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9D1B" w14:textId="77F3DF92" w:rsidR="00CD173D" w:rsidRDefault="001E327D" w:rsidP="001E327D">
      <w:r>
        <w:t>1.</w:t>
      </w:r>
    </w:p>
    <w:p w14:paraId="4565F915" w14:textId="3E75CCA4" w:rsidR="001E327D" w:rsidRDefault="001E327D" w:rsidP="001E327D">
      <w:pPr>
        <w:rPr>
          <w:rFonts w:eastAsiaTheme="minorEastAsia"/>
          <w:noProof/>
        </w:rPr>
      </w:pPr>
      <w:r>
        <w:t>1.a)</w:t>
      </w:r>
      <w:r w:rsidR="0041522C" w:rsidRPr="0041522C">
        <w:rPr>
          <w:rFonts w:eastAsiaTheme="minorEastAsia"/>
          <w:noProof/>
        </w:rPr>
        <w:t xml:space="preserve"> </w:t>
      </w:r>
    </w:p>
    <w:p w14:paraId="48388BD1" w14:textId="2E4EAD63" w:rsidR="00D871FD" w:rsidRDefault="00D871FD" w:rsidP="001E327D">
      <w:r>
        <w:rPr>
          <w:noProof/>
        </w:rPr>
        <w:drawing>
          <wp:inline distT="0" distB="0" distL="0" distR="0" wp14:anchorId="1B5E892E" wp14:editId="39DFCA7A">
            <wp:extent cx="4320000" cy="2988000"/>
            <wp:effectExtent l="0" t="0" r="444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3998" w14:textId="641DFD0F" w:rsidR="001A24F8" w:rsidRDefault="001A24F8" w:rsidP="001E327D">
      <w:r>
        <w:t xml:space="preserve">Frage: </w:t>
      </w:r>
      <w:r w:rsidR="00295534">
        <w:t xml:space="preserve"> </w:t>
      </w:r>
      <w:r>
        <w:t xml:space="preserve">Warum ist </w:t>
      </w:r>
      <w:r w:rsidR="0041522C">
        <w:t xml:space="preserve">jeder andere Weg von </w:t>
      </w:r>
      <w:r>
        <w:t>I nach Z mit Umweg über den Fluss</w:t>
      </w:r>
      <w:r w:rsidR="0041522C">
        <w:t xml:space="preserve"> länger als der Polygonzug IMZ</w:t>
      </w:r>
      <w:r>
        <w:t>?</w:t>
      </w:r>
    </w:p>
    <w:p w14:paraId="1C1975C3" w14:textId="74DC135D" w:rsidR="00785C0A" w:rsidRDefault="001A24F8" w:rsidP="00B45930">
      <w:r>
        <w:t xml:space="preserve">Antwort: </w:t>
      </w:r>
      <w:r w:rsidR="006328A4">
        <w:t>Die</w:t>
      </w:r>
      <w:r w:rsidR="00B11927">
        <w:t xml:space="preserve"> kürzeste Strecke zwischen zwei Punkten in der Ebene ist ihre Verbindung. </w:t>
      </w:r>
    </w:p>
    <w:p w14:paraId="57F70C94" w14:textId="2B151F90" w:rsidR="00504D33" w:rsidRPr="00504D33" w:rsidRDefault="002D0A6B" w:rsidP="00785C0A">
      <w:pPr>
        <w:pStyle w:val="Listenabsatz"/>
        <w:numPr>
          <w:ilvl w:val="0"/>
          <w:numId w:val="7"/>
        </w:numPr>
        <w:rPr>
          <w:rFonts w:eastAsiaTheme="minorEastAsia"/>
        </w:rPr>
      </w:pPr>
      <w:r>
        <w:t xml:space="preserve">Die </w:t>
      </w:r>
      <w:r w:rsidR="003F6890">
        <w:t>kürzeste Strecke</w:t>
      </w:r>
      <w:r>
        <w:t xml:space="preserve"> </w:t>
      </w:r>
      <w:r w:rsidR="00785C0A">
        <w:t xml:space="preserve">zwischen </w:t>
      </w:r>
      <w:r w:rsidR="00D7237B">
        <w:t xml:space="preserve">den </w:t>
      </w:r>
      <w:r>
        <w:t>Punkte</w:t>
      </w:r>
      <w:r w:rsidR="00785C0A">
        <w:t>n</w:t>
      </w:r>
      <w:r>
        <w:t xml:space="preserve"> I‘</w:t>
      </w:r>
      <w:r w:rsidR="00793E9C">
        <w:t>, S</w:t>
      </w:r>
      <w:r>
        <w:t xml:space="preserve"> und Z</w:t>
      </w:r>
      <w:r w:rsidR="00D7237B">
        <w:t xml:space="preserve"> ist die Verbindungsstrecke zwischen I‘ und Z</w:t>
      </w:r>
      <w:r w:rsidR="00793E9C">
        <w:t xml:space="preserve">, weil </w:t>
      </w:r>
      <w:r w:rsidR="00D7237B">
        <w:t xml:space="preserve">I‘, S und Z </w:t>
      </w:r>
      <w:r w:rsidR="00793E9C">
        <w:t>auf einer Geraden liegen</w:t>
      </w:r>
      <w:r w:rsidR="00D7237B">
        <w:t xml:space="preserve"> und S mittendrin.</w:t>
      </w:r>
    </w:p>
    <w:p w14:paraId="1329699D" w14:textId="24E5281D" w:rsidR="00D46FA9" w:rsidRPr="00D46FA9" w:rsidRDefault="00504D33" w:rsidP="00785C0A">
      <w:pPr>
        <w:pStyle w:val="Listenabsatz"/>
        <w:numPr>
          <w:ilvl w:val="0"/>
          <w:numId w:val="7"/>
        </w:numPr>
        <w:rPr>
          <w:rFonts w:eastAsiaTheme="minorEastAsia"/>
        </w:rPr>
      </w:pPr>
      <w:r>
        <w:t xml:space="preserve">Spiegelt man </w:t>
      </w:r>
      <w:r w:rsidR="00D7237B">
        <w:t xml:space="preserve">I‘ </w:t>
      </w:r>
      <w:r>
        <w:t>an der x-Achse</w:t>
      </w:r>
      <w:r w:rsidR="00793E9C">
        <w:t>, dann besitzt der Polygonzug ISZ</w:t>
      </w:r>
      <w:r w:rsidR="00D7237B">
        <w:t xml:space="preserve"> die</w:t>
      </w:r>
      <w:r w:rsidR="00D46FA9">
        <w:t xml:space="preserve">selbe Länge wie I’SZ, weil </w:t>
      </w:r>
    </w:p>
    <w:p w14:paraId="0967EE6F" w14:textId="7FCEFB3E" w:rsidR="00D46FA9" w:rsidRPr="00D46FA9" w:rsidRDefault="008C11B3" w:rsidP="00D46FA9">
      <w:pPr>
        <w:pStyle w:val="Listenabsatz"/>
        <w:numPr>
          <w:ilvl w:val="1"/>
          <w:numId w:val="7"/>
        </w:numPr>
        <w:rPr>
          <w:rFonts w:eastAsiaTheme="minorEastAsia"/>
        </w:rPr>
      </w:pPr>
      <w:r>
        <w:t xml:space="preserve">das Dreieck II’S gleichschenklig </w:t>
      </w:r>
      <w:r w:rsidR="000751E9">
        <w:t>ist</w:t>
      </w:r>
    </w:p>
    <w:p w14:paraId="58C48498" w14:textId="3EAD79FB" w:rsidR="00D46FA9" w:rsidRPr="004F38DF" w:rsidRDefault="00D46FA9" w:rsidP="00F940E5">
      <w:pPr>
        <w:pStyle w:val="Listenabsatz"/>
        <w:numPr>
          <w:ilvl w:val="1"/>
          <w:numId w:val="7"/>
        </w:numPr>
        <w:rPr>
          <w:rFonts w:eastAsiaTheme="minorEastAsia"/>
        </w:rPr>
      </w:pPr>
      <w:r>
        <w:t xml:space="preserve">mit einem rechten Winkel in S. </w:t>
      </w:r>
      <w:r w:rsidR="003F6890">
        <w:t xml:space="preserve"> </w:t>
      </w:r>
    </w:p>
    <w:p w14:paraId="26EEEE41" w14:textId="5BE82218" w:rsidR="00BB5EEC" w:rsidRDefault="00EF6BDB" w:rsidP="004F38DF">
      <w:pPr>
        <w:rPr>
          <w:rFonts w:eastAsiaTheme="minorEastAsia"/>
        </w:rPr>
      </w:pPr>
      <w:r>
        <w:rPr>
          <w:rFonts w:eastAsiaTheme="minorEastAsia"/>
        </w:rPr>
        <w:t>Der Indianer, der nicht im Punkt S Stopp macht sondern in einem beliebigen andern Punkt C</w:t>
      </w:r>
      <w:r w:rsidR="00F7642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 w:rsidR="00F7642E">
        <w:rPr>
          <w:rFonts w:eastAsiaTheme="minorEastAsia"/>
        </w:rPr>
        <w:t xml:space="preserve"> S</w:t>
      </w:r>
      <w:r w:rsidR="00A27351">
        <w:rPr>
          <w:rFonts w:eastAsiaTheme="minorEastAsia"/>
        </w:rPr>
        <w:t xml:space="preserve">, legt eine längere Strecke zurück: Strecke entspricht </w:t>
      </w:r>
      <w:r w:rsidR="008131ED">
        <w:rPr>
          <w:rFonts w:eastAsiaTheme="minorEastAsia"/>
        </w:rPr>
        <w:t xml:space="preserve">wieder </w:t>
      </w:r>
      <w:r w:rsidR="00A27351">
        <w:rPr>
          <w:rFonts w:eastAsiaTheme="minorEastAsia"/>
        </w:rPr>
        <w:t xml:space="preserve">der Strecke </w:t>
      </w:r>
      <w:r w:rsidR="008131ED">
        <w:rPr>
          <w:rFonts w:eastAsiaTheme="minorEastAsia"/>
        </w:rPr>
        <w:t xml:space="preserve">I’CZ, diese ist aber nicht die kürzeste Strecke zwischen I’Z, weil </w:t>
      </w:r>
      <w:r w:rsidR="00295534">
        <w:rPr>
          <w:rFonts w:eastAsiaTheme="minorEastAsia"/>
        </w:rPr>
        <w:t xml:space="preserve">sie die Punkte I‘ und Z nicht direkt verbindet: </w:t>
      </w:r>
    </w:p>
    <w:p w14:paraId="6A71F83F" w14:textId="7F9E9FEF" w:rsidR="00F7642E" w:rsidRPr="00F7642E" w:rsidRDefault="00295534" w:rsidP="004F38D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5047CF" wp14:editId="59676F2E">
            <wp:extent cx="4320000" cy="2923200"/>
            <wp:effectExtent l="0" t="0" r="444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706E" w14:textId="19A2A2C6" w:rsidR="00987819" w:rsidRPr="00D46FA9" w:rsidRDefault="00497F0A" w:rsidP="00D46FA9">
      <w:pPr>
        <w:jc w:val="both"/>
        <w:rPr>
          <w:rFonts w:eastAsiaTheme="minorEastAsia"/>
        </w:rPr>
      </w:pPr>
      <w:r w:rsidRPr="00D46FA9">
        <w:rPr>
          <w:rFonts w:eastAsiaTheme="minorEastAsia"/>
        </w:rPr>
        <w:lastRenderedPageBreak/>
        <w:t>Umsetzung</w:t>
      </w:r>
      <w:r w:rsidR="00F940E5" w:rsidRPr="00D46FA9">
        <w:rPr>
          <w:rFonts w:eastAsiaTheme="minorEastAsia"/>
        </w:rPr>
        <w:t xml:space="preserve"> in Geogebra</w:t>
      </w:r>
      <w:r w:rsidRPr="00D46FA9">
        <w:rPr>
          <w:rFonts w:eastAsiaTheme="minorEastAsia"/>
        </w:rPr>
        <w:t xml:space="preserve"> mit den folgenden Funktionen</w:t>
      </w:r>
      <w:r w:rsidR="00F940E5" w:rsidRPr="00D46FA9">
        <w:rPr>
          <w:rFonts w:eastAsiaTheme="minorEastAsia"/>
        </w:rPr>
        <w:t xml:space="preserve">: </w:t>
      </w:r>
      <w:r w:rsidR="00934C94">
        <w:rPr>
          <w:rFonts w:eastAsiaTheme="minorEastAsia"/>
        </w:rPr>
        <w:t xml:space="preserve"> </w:t>
      </w:r>
    </w:p>
    <w:p w14:paraId="2559DB19" w14:textId="2021F865" w:rsidR="00934C94" w:rsidRDefault="00934C94" w:rsidP="00D57E86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Spiegelung von I an der x-Achse: I‘</w:t>
      </w:r>
    </w:p>
    <w:p w14:paraId="0294B8CB" w14:textId="77777777" w:rsidR="00492CC0" w:rsidRDefault="00934C94" w:rsidP="00D57E86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Schnittpunkt der Geraden durch Z und I‘ mit der x-Achse (Befehl</w:t>
      </w:r>
      <w:r w:rsidR="00492CC0">
        <w:rPr>
          <w:rFonts w:eastAsiaTheme="minorEastAsia"/>
        </w:rPr>
        <w:t xml:space="preserve"> „Gerade“ und</w:t>
      </w:r>
      <w:r>
        <w:rPr>
          <w:rFonts w:eastAsiaTheme="minorEastAsia"/>
        </w:rPr>
        <w:t xml:space="preserve"> „Schneide“)</w:t>
      </w:r>
    </w:p>
    <w:p w14:paraId="00C2AB95" w14:textId="53EC09E7" w:rsidR="001A24F8" w:rsidRPr="00295534" w:rsidRDefault="00492CC0" w:rsidP="001E327D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Polygonzug ISZ ist die gesuchte Strecke (Befehl „Polygon</w:t>
      </w:r>
      <w:r w:rsidR="00D23B62">
        <w:rPr>
          <w:rFonts w:eastAsiaTheme="minorEastAsia"/>
        </w:rPr>
        <w:t>zug</w:t>
      </w:r>
      <w:r>
        <w:rPr>
          <w:rFonts w:eastAsiaTheme="minorEastAsia"/>
        </w:rPr>
        <w:t xml:space="preserve">“) </w:t>
      </w:r>
    </w:p>
    <w:p w14:paraId="61D4E284" w14:textId="65180218" w:rsidR="001E327D" w:rsidRDefault="001E327D" w:rsidP="001E327D">
      <w:r>
        <w:t xml:space="preserve"> </w:t>
      </w:r>
    </w:p>
    <w:p w14:paraId="6E44FFD6" w14:textId="049172A8" w:rsidR="00D800CF" w:rsidRDefault="001E327D" w:rsidP="00807A65">
      <w:pPr>
        <w:rPr>
          <w:rFonts w:eastAsiaTheme="minorEastAsia"/>
        </w:rPr>
      </w:pPr>
      <w:r>
        <w:t>1.b)</w:t>
      </w:r>
      <w:r w:rsidR="00FD2E10">
        <w:t xml:space="preserve"> </w:t>
      </w:r>
      <w:r w:rsidR="00C46201">
        <w:t xml:space="preserve">Die kürzeste Strecke ist die Länge des Polygonzugs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Z</m:t>
        </m:r>
      </m:oMath>
      <w:r w:rsidR="00CA72BF">
        <w:rPr>
          <w:rFonts w:eastAsiaTheme="minorEastAsia"/>
        </w:rPr>
        <w:t xml:space="preserve"> </w:t>
      </w:r>
      <w:r w:rsidR="003B2629">
        <w:rPr>
          <w:rFonts w:eastAsiaTheme="minorEastAsia"/>
        </w:rPr>
        <w:t xml:space="preserve">. </w:t>
      </w:r>
      <w:r w:rsidR="009D15F3">
        <w:rPr>
          <w:rFonts w:eastAsiaTheme="minorEastAsia"/>
        </w:rPr>
        <w:t xml:space="preserve">Der an der x-Achse gespiegelte Punkt hat die Koordinaten </w:t>
      </w:r>
      <m:oMath>
        <m:r>
          <w:rPr>
            <w:rFonts w:ascii="Cambria Math" w:eastAsiaTheme="minorEastAsia" w:hAnsi="Cambria Math"/>
          </w:rPr>
          <m:t>I‘=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</m:oMath>
      <w:r w:rsidR="003B2629">
        <w:rPr>
          <w:rFonts w:eastAsiaTheme="minorEastAsia"/>
        </w:rPr>
        <w:t xml:space="preserve"> und</w:t>
      </w:r>
      <w:r w:rsidR="009D15F3">
        <w:rPr>
          <w:rFonts w:eastAsiaTheme="minorEastAsia"/>
        </w:rPr>
        <w:t xml:space="preserve"> Z ist:</w:t>
      </w:r>
      <w:r w:rsidR="003B2629">
        <w:rPr>
          <w:rFonts w:eastAsiaTheme="minorEastAsia"/>
        </w:rPr>
        <w:t xml:space="preserve"> </w:t>
      </w:r>
      <w:r w:rsidR="00570B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,2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  <m:r>
              <w:rPr>
                <w:rFonts w:ascii="Cambria Math" w:eastAsiaTheme="minorEastAsia" w:hAnsi="Cambria Math"/>
              </w:rPr>
              <m:t>,2</m:t>
            </m:r>
          </m:e>
        </m:d>
      </m:oMath>
      <w:r w:rsidR="009D15F3">
        <w:rPr>
          <w:rFonts w:eastAsiaTheme="minorEastAsia"/>
        </w:rPr>
        <w:t xml:space="preserve"> (x-Koordinate mit Pythagoras aus dem gegebenen Abstand zwischen I und Z</w:t>
      </w:r>
      <w:r w:rsidR="00276F6F">
        <w:rPr>
          <w:rFonts w:eastAsiaTheme="minorEastAsia"/>
        </w:rPr>
        <w:t xml:space="preserve"> und den gegebenen y-Koordinaten der Punkte I und Z). Also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-Z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5AE8463C" w14:textId="77777777" w:rsidR="00E87E13" w:rsidRDefault="00E87E13" w:rsidP="00807A65">
      <w:pPr>
        <w:rPr>
          <w:rFonts w:eastAsiaTheme="minorEastAsia"/>
        </w:rPr>
      </w:pPr>
    </w:p>
    <w:p w14:paraId="4C017B01" w14:textId="2F17E7B5" w:rsidR="00975D53" w:rsidRPr="0004632D" w:rsidRDefault="00D179C0" w:rsidP="001E327D">
      <w:pPr>
        <w:rPr>
          <w:rFonts w:eastAsiaTheme="minorEastAsia"/>
          <w:sz w:val="18"/>
          <w:szCs w:val="18"/>
        </w:rPr>
      </w:pPr>
      <w:r w:rsidRPr="0004632D">
        <w:rPr>
          <w:rFonts w:eastAsiaTheme="minorEastAsia"/>
          <w:sz w:val="18"/>
          <w:szCs w:val="18"/>
        </w:rPr>
        <w:t>Alternative: Mit Differentialrechnung, suche Minimum der Funktion</w:t>
      </w:r>
      <w:r w:rsidR="00807BEB" w:rsidRPr="0004632D">
        <w:rPr>
          <w:rFonts w:eastAsiaTheme="minorEastAsia"/>
          <w:sz w:val="18"/>
          <w:szCs w:val="18"/>
        </w:rPr>
        <w:t>, die d</w:t>
      </w:r>
      <w:r w:rsidR="0086727C">
        <w:rPr>
          <w:rFonts w:eastAsiaTheme="minorEastAsia"/>
          <w:sz w:val="18"/>
          <w:szCs w:val="18"/>
        </w:rPr>
        <w:t>ie Länge der Strecke</w:t>
      </w:r>
      <w:r w:rsidR="00807BEB" w:rsidRPr="0004632D">
        <w:rPr>
          <w:rFonts w:eastAsiaTheme="minorEastAsia"/>
          <w:sz w:val="18"/>
          <w:szCs w:val="18"/>
        </w:rPr>
        <w:t xml:space="preserve"> beschreibt</w:t>
      </w:r>
      <w:r w:rsidR="006469DC" w:rsidRPr="0004632D">
        <w:rPr>
          <w:rFonts w:eastAsiaTheme="minorEastAsia"/>
          <w:sz w:val="18"/>
          <w:szCs w:val="18"/>
        </w:rPr>
        <w:t xml:space="preserve">. Die Funktion lautet </w:t>
      </w:r>
      <m:oMath>
        <m:r>
          <w:rPr>
            <w:rFonts w:ascii="Cambria Math" w:eastAsiaTheme="minorEastAsia" w:hAnsi="Cambria Math"/>
            <w:sz w:val="18"/>
            <w:szCs w:val="18"/>
          </w:rPr>
          <m:t>f:[0,</m:t>
        </m:r>
        <m:rad>
          <m:radPr>
            <m:degHide m:val="1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eg>
          <m:e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]→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λ↦</m:t>
        </m:r>
        <m:rad>
          <m:radPr>
            <m:degHide m:val="1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eg>
          <m:e>
            <m:r>
              <w:rPr>
                <w:rFonts w:ascii="Cambria Math" w:eastAsiaTheme="minorEastAsia" w:hAnsi="Cambria Math"/>
                <w:sz w:val="18"/>
                <w:szCs w:val="1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8"/>
            <w:szCs w:val="1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eg>
          <m:e>
            <m:r>
              <w:rPr>
                <w:rFonts w:ascii="Cambria Math" w:eastAsiaTheme="minorEastAsia" w:hAnsi="Cambria Math"/>
                <w:sz w:val="18"/>
                <w:szCs w:val="18"/>
              </w:rPr>
              <m:t>4+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λ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E87E13" w:rsidRPr="0004632D">
        <w:rPr>
          <w:rFonts w:eastAsiaTheme="minorEastAsia"/>
          <w:sz w:val="18"/>
          <w:szCs w:val="18"/>
        </w:rPr>
        <w:t xml:space="preserve">, </w:t>
      </w:r>
      <w:r w:rsidR="006469DC" w:rsidRPr="0004632D">
        <w:rPr>
          <w:rFonts w:eastAsiaTheme="minorEastAsia"/>
          <w:sz w:val="18"/>
          <w:szCs w:val="18"/>
        </w:rPr>
        <w:t xml:space="preserve">wobei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λ∈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8</m:t>
                </m:r>
              </m:e>
            </m:rad>
          </m:e>
        </m:d>
      </m:oMath>
      <w:r w:rsidR="00E87E13" w:rsidRPr="0004632D">
        <w:rPr>
          <w:rFonts w:eastAsiaTheme="minorEastAsia"/>
          <w:sz w:val="18"/>
          <w:szCs w:val="18"/>
        </w:rPr>
        <w:t xml:space="preserve"> gerade die x-Koordinate des gesuchten Schnittpunkts S ist.  </w:t>
      </w:r>
    </w:p>
    <w:p w14:paraId="5AE979BE" w14:textId="297C45D4" w:rsidR="001E327D" w:rsidRDefault="001E327D" w:rsidP="001E327D">
      <w:r>
        <w:t>1.c)</w:t>
      </w:r>
      <w:r w:rsidR="00651DA9">
        <w:t xml:space="preserve"> </w:t>
      </w:r>
    </w:p>
    <w:p w14:paraId="19F28B49" w14:textId="783CC581" w:rsidR="00F86D5B" w:rsidRDefault="002B7462" w:rsidP="001E327D">
      <w:r w:rsidRPr="009E5814">
        <w:rPr>
          <w:b/>
          <w:bCs/>
        </w:rPr>
        <w:t>Aufgabe:</w:t>
      </w:r>
      <w:r w:rsidR="004753FF">
        <w:t xml:space="preserve"> Konstruktion in Geogebra mit Begründung</w:t>
      </w:r>
      <w:r>
        <w:t xml:space="preserve"> </w:t>
      </w:r>
      <w:r w:rsidR="009E5814">
        <w:t>und Berechnung der Strecke.</w:t>
      </w:r>
    </w:p>
    <w:p w14:paraId="46BB2448" w14:textId="4E70E425" w:rsidR="006A3627" w:rsidRDefault="008C6D61" w:rsidP="001E327D">
      <w:r>
        <w:rPr>
          <w:noProof/>
        </w:rPr>
        <w:drawing>
          <wp:inline distT="0" distB="0" distL="0" distR="0" wp14:anchorId="5BED48CA" wp14:editId="081A2FF1">
            <wp:extent cx="4320000" cy="3297600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C87D" w14:textId="4ED150FA" w:rsidR="00E87E13" w:rsidRDefault="008375E8" w:rsidP="001E327D">
      <w:pPr>
        <w:rPr>
          <w:rFonts w:eastAsiaTheme="minorEastAsia"/>
        </w:rPr>
      </w:pPr>
      <w:r w:rsidRPr="009E5814">
        <w:rPr>
          <w:b/>
          <w:bCs/>
        </w:rPr>
        <w:t>Konstruktion:</w:t>
      </w:r>
      <w:r>
        <w:t xml:space="preserve"> Zur Vertuschung der Spur reitet der Indianer </w:t>
      </w:r>
      <w:r w:rsidR="00B379F0">
        <w:t>eine Strecke fester Länge (</w:t>
      </w:r>
      <w:r w:rsidR="008247B4">
        <w:t>0.5k</w:t>
      </w:r>
      <w:r w:rsidR="00B379F0">
        <w:t xml:space="preserve">m) im Fluss. Egal, welchen Weg er sonst nimmt, diese </w:t>
      </w:r>
      <w:r w:rsidR="008247B4">
        <w:t>0.5km</w:t>
      </w:r>
      <w:r w:rsidR="00B379F0">
        <w:t xml:space="preserve"> legt er </w:t>
      </w:r>
      <w:r w:rsidR="00B8120A">
        <w:t>mit fixierter Richtung immer zurück. Man kann de</w:t>
      </w:r>
      <w:r w:rsidR="008E0F50">
        <w:t xml:space="preserve">n entsprechenden </w:t>
      </w:r>
      <w:r w:rsidR="00B8120A">
        <w:t xml:space="preserve">Vektor – in </w:t>
      </w:r>
      <w:r w:rsidR="008247B4">
        <w:t>der Skizze ist es</w:t>
      </w:r>
      <w:r w:rsidR="00B8120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,0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⊺</m:t>
            </m:r>
          </m:sup>
        </m:sSup>
      </m:oMath>
      <w:r w:rsidR="008E0F50">
        <w:rPr>
          <w:rFonts w:eastAsiaTheme="minorEastAsia"/>
        </w:rPr>
        <w:t xml:space="preserve">- </w:t>
      </w:r>
      <w:r w:rsidR="008247B4">
        <w:rPr>
          <w:rFonts w:eastAsiaTheme="minorEastAsia"/>
        </w:rPr>
        <w:t xml:space="preserve">also </w:t>
      </w:r>
      <w:r w:rsidR="008E0F50">
        <w:rPr>
          <w:rFonts w:eastAsiaTheme="minorEastAsia"/>
        </w:rPr>
        <w:t>auch verschieben</w:t>
      </w:r>
      <w:r w:rsidR="00454108">
        <w:rPr>
          <w:rFonts w:eastAsiaTheme="minorEastAsia"/>
        </w:rPr>
        <w:t xml:space="preserve">! Ich habe den Vektor </w:t>
      </w:r>
      <w:r w:rsidR="005A59DC">
        <w:rPr>
          <w:rFonts w:eastAsiaTheme="minorEastAsia"/>
        </w:rPr>
        <w:t xml:space="preserve">vom </w:t>
      </w:r>
      <w:r w:rsidR="00D2301F">
        <w:rPr>
          <w:rFonts w:eastAsiaTheme="minorEastAsia"/>
        </w:rPr>
        <w:t>Z</w:t>
      </w:r>
      <w:r w:rsidR="005A59DC">
        <w:rPr>
          <w:rFonts w:eastAsiaTheme="minorEastAsia"/>
        </w:rPr>
        <w:t xml:space="preserve">ielpunkt Z subtrahiert. Dies führt auf Z‘. </w:t>
      </w:r>
      <w:r w:rsidR="00454108">
        <w:rPr>
          <w:rFonts w:eastAsiaTheme="minorEastAsia"/>
        </w:rPr>
        <w:t xml:space="preserve"> Das Restproblem lautet dann: finde die kürzeste Strecke </w:t>
      </w:r>
      <w:r w:rsidR="005A59DC">
        <w:rPr>
          <w:rFonts w:eastAsiaTheme="minorEastAsia"/>
        </w:rPr>
        <w:t>zwisch</w:t>
      </w:r>
      <w:r w:rsidR="00BE3670">
        <w:rPr>
          <w:rFonts w:eastAsiaTheme="minorEastAsia"/>
        </w:rPr>
        <w:t>e</w:t>
      </w:r>
      <w:r w:rsidR="005A59DC">
        <w:rPr>
          <w:rFonts w:eastAsiaTheme="minorEastAsia"/>
        </w:rPr>
        <w:t xml:space="preserve">n I und Z‘. Das Problem entspricht Aufgabenteil </w:t>
      </w:r>
      <w:r w:rsidR="00A62771">
        <w:rPr>
          <w:rFonts w:eastAsiaTheme="minorEastAsia"/>
        </w:rPr>
        <w:t>a</w:t>
      </w:r>
      <w:r w:rsidR="00BE3670">
        <w:rPr>
          <w:rFonts w:eastAsiaTheme="minorEastAsia"/>
        </w:rPr>
        <w:t xml:space="preserve">: </w:t>
      </w:r>
      <w:r w:rsidR="00F22409">
        <w:rPr>
          <w:rFonts w:eastAsiaTheme="minorEastAsia"/>
        </w:rPr>
        <w:t>die</w:t>
      </w:r>
      <w:r w:rsidR="00BE3670">
        <w:rPr>
          <w:rFonts w:eastAsiaTheme="minorEastAsia"/>
        </w:rPr>
        <w:t xml:space="preserve"> kürzeste Strecke </w:t>
      </w:r>
      <w:r w:rsidR="00F22409">
        <w:rPr>
          <w:rFonts w:eastAsiaTheme="minorEastAsia"/>
        </w:rPr>
        <w:t xml:space="preserve">zwischen I und Z‘ lässt sich mit dem Spiegelpunkt I‘ bestimmen. Die Skizze zeigt in grün die </w:t>
      </w:r>
      <w:r w:rsidR="000712FF">
        <w:rPr>
          <w:rFonts w:eastAsiaTheme="minorEastAsia"/>
        </w:rPr>
        <w:t xml:space="preserve">Strecke, die der Indianer zurücklegt und in grün-gestrichelt die Konstruktionsidee. </w:t>
      </w:r>
    </w:p>
    <w:p w14:paraId="7B84E3D6" w14:textId="33CC355F" w:rsidR="00B4396C" w:rsidRDefault="00B4396C" w:rsidP="001E327D">
      <w:pPr>
        <w:rPr>
          <w:rFonts w:eastAsiaTheme="minorEastAsia"/>
        </w:rPr>
      </w:pPr>
      <w:r>
        <w:rPr>
          <w:rFonts w:eastAsiaTheme="minorEastAsia"/>
        </w:rPr>
        <w:t>Diese Strecke ist die kürzeste aus den unter 1.a) genannten Gründen</w:t>
      </w:r>
      <w:r w:rsidR="0004632D">
        <w:rPr>
          <w:rFonts w:eastAsiaTheme="minorEastAsia"/>
        </w:rPr>
        <w:t xml:space="preserve">. </w:t>
      </w:r>
      <w:r w:rsidR="00A62771">
        <w:rPr>
          <w:rFonts w:eastAsiaTheme="minorEastAsia"/>
        </w:rPr>
        <w:t xml:space="preserve">Jede andere Wahl für F führt auf eine längere Strecke, weil </w:t>
      </w:r>
      <w:r w:rsidR="00697E70">
        <w:rPr>
          <w:rFonts w:eastAsiaTheme="minorEastAsia"/>
        </w:rPr>
        <w:t>der Weg FZ‘ nicht der kürzeste ist. Ein Beispiel:</w:t>
      </w:r>
      <w:r w:rsidR="0004632D">
        <w:rPr>
          <w:rFonts w:eastAsiaTheme="minorEastAsia"/>
        </w:rPr>
        <w:t xml:space="preserve"> </w:t>
      </w:r>
    </w:p>
    <w:p w14:paraId="44CEA130" w14:textId="22F41B00" w:rsidR="008247B4" w:rsidRPr="008247B4" w:rsidRDefault="0004632D" w:rsidP="001E327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A7A6D35" wp14:editId="5C3C7761">
            <wp:extent cx="4320000" cy="3020400"/>
            <wp:effectExtent l="0" t="0" r="4445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6860" w14:textId="2F781C8A" w:rsidR="00F86D5B" w:rsidRPr="009E5814" w:rsidRDefault="004A16A6" w:rsidP="001E327D">
      <w:pPr>
        <w:rPr>
          <w:rFonts w:eastAsiaTheme="minorEastAsia"/>
          <w:b/>
          <w:bCs/>
        </w:rPr>
      </w:pPr>
      <w:r w:rsidRPr="009E5814">
        <w:rPr>
          <w:rFonts w:eastAsiaTheme="minorEastAsia"/>
          <w:b/>
          <w:bCs/>
        </w:rPr>
        <w:t>Berechnung der kürzesten Strecke</w:t>
      </w:r>
      <w:r w:rsidR="009E5814">
        <w:rPr>
          <w:rFonts w:eastAsiaTheme="minorEastAsia"/>
          <w:b/>
          <w:bCs/>
        </w:rPr>
        <w:t xml:space="preserve"> entsprechend der Konstruktion</w:t>
      </w:r>
      <w:r w:rsidRPr="009E5814">
        <w:rPr>
          <w:rFonts w:eastAsiaTheme="minorEastAsia"/>
          <w:b/>
          <w:bCs/>
        </w:rPr>
        <w:t xml:space="preserve">: </w:t>
      </w:r>
    </w:p>
    <w:p w14:paraId="3A9F9902" w14:textId="00146028" w:rsidR="00F457FB" w:rsidRPr="00F457FB" w:rsidRDefault="009E5814" w:rsidP="001E327D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IFGZ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⊺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⊺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>4.298km</w:t>
      </w:r>
    </w:p>
    <w:p w14:paraId="4C52869D" w14:textId="763BAD27" w:rsidR="009E5814" w:rsidRDefault="009E5814" w:rsidP="009E5814">
      <w:pPr>
        <w:rPr>
          <w:rFonts w:eastAsiaTheme="minorEastAsia"/>
          <w:sz w:val="18"/>
          <w:szCs w:val="18"/>
        </w:rPr>
      </w:pPr>
      <w:r w:rsidRPr="0004632D">
        <w:rPr>
          <w:rFonts w:eastAsiaTheme="minorEastAsia"/>
          <w:sz w:val="18"/>
          <w:szCs w:val="18"/>
        </w:rPr>
        <w:t xml:space="preserve">Alternative: Mit Differentialrechnung, suche Minimum der Funktion, die </w:t>
      </w:r>
      <w:r>
        <w:rPr>
          <w:rFonts w:eastAsiaTheme="minorEastAsia"/>
          <w:sz w:val="18"/>
          <w:szCs w:val="18"/>
        </w:rPr>
        <w:t>die Länge der Strecke</w:t>
      </w:r>
      <w:r w:rsidRPr="0004632D">
        <w:rPr>
          <w:rFonts w:eastAsiaTheme="minorEastAsia"/>
          <w:sz w:val="18"/>
          <w:szCs w:val="18"/>
        </w:rPr>
        <w:t xml:space="preserve"> beschreibt. Die Funktion lautet </w:t>
      </w:r>
      <m:oMath>
        <m:r>
          <w:rPr>
            <w:rFonts w:ascii="Cambria Math" w:eastAsiaTheme="minorEastAsia" w:hAnsi="Cambria Math"/>
            <w:sz w:val="18"/>
            <w:szCs w:val="18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8</m:t>
                </m:r>
              </m:e>
            </m:rad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→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λ↦</m:t>
        </m:r>
        <m:rad>
          <m:radPr>
            <m:degHide m:val="1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eg>
          <m:e>
            <m:r>
              <w:rPr>
                <w:rFonts w:ascii="Cambria Math" w:eastAsiaTheme="minorEastAsia" w:hAnsi="Cambria Math"/>
                <w:sz w:val="18"/>
                <w:szCs w:val="1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8"/>
            <w:szCs w:val="1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eg>
          <m:e>
            <m:r>
              <w:rPr>
                <w:rFonts w:ascii="Cambria Math" w:eastAsiaTheme="minorEastAsia" w:hAnsi="Cambria Math"/>
                <w:sz w:val="18"/>
                <w:szCs w:val="18"/>
              </w:rPr>
              <m:t>4+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-1/2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+ 1/2</m:t>
        </m:r>
      </m:oMath>
      <w:r w:rsidRPr="0004632D">
        <w:rPr>
          <w:rFonts w:eastAsiaTheme="minorEastAsia"/>
          <w:sz w:val="18"/>
          <w:szCs w:val="18"/>
        </w:rPr>
        <w:t xml:space="preserve">, wobei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λ∈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8</m:t>
                </m:r>
              </m:e>
            </m:rad>
          </m:e>
        </m:d>
      </m:oMath>
      <w:r w:rsidRPr="0004632D">
        <w:rPr>
          <w:rFonts w:eastAsiaTheme="minorEastAsia"/>
          <w:sz w:val="18"/>
          <w:szCs w:val="18"/>
        </w:rPr>
        <w:t xml:space="preserve"> gerade die x-Koordinate des gesuchten Schnittpunkts </w:t>
      </w:r>
      <w:r>
        <w:rPr>
          <w:rFonts w:eastAsiaTheme="minorEastAsia"/>
          <w:sz w:val="18"/>
          <w:szCs w:val="18"/>
        </w:rPr>
        <w:t>F</w:t>
      </w:r>
      <w:r w:rsidRPr="0004632D">
        <w:rPr>
          <w:rFonts w:eastAsiaTheme="minorEastAsia"/>
          <w:sz w:val="18"/>
          <w:szCs w:val="18"/>
        </w:rPr>
        <w:t xml:space="preserve"> ist.  </w:t>
      </w:r>
    </w:p>
    <w:p w14:paraId="6A6EB929" w14:textId="77777777" w:rsidR="005D0C4C" w:rsidRDefault="005D0C4C" w:rsidP="009E5814">
      <w:pPr>
        <w:rPr>
          <w:rFonts w:eastAsiaTheme="minorEastAsia"/>
          <w:sz w:val="18"/>
          <w:szCs w:val="18"/>
        </w:rPr>
      </w:pPr>
    </w:p>
    <w:p w14:paraId="339D78B9" w14:textId="77777777" w:rsidR="005D0C4C" w:rsidRPr="00D46FA9" w:rsidRDefault="005D0C4C" w:rsidP="005D0C4C">
      <w:pPr>
        <w:jc w:val="both"/>
        <w:rPr>
          <w:rFonts w:eastAsiaTheme="minorEastAsia"/>
        </w:rPr>
      </w:pPr>
      <w:r w:rsidRPr="00D46FA9">
        <w:rPr>
          <w:rFonts w:eastAsiaTheme="minorEastAsia"/>
        </w:rPr>
        <w:t xml:space="preserve">Umsetzung in Geogebra mit den folgenden Funktionen: </w:t>
      </w:r>
      <w:r>
        <w:rPr>
          <w:rFonts w:eastAsiaTheme="minorEastAsia"/>
        </w:rPr>
        <w:t xml:space="preserve"> </w:t>
      </w:r>
    </w:p>
    <w:p w14:paraId="3B2D28F3" w14:textId="34C24DCF" w:rsidR="005D0C4C" w:rsidRDefault="005D0C4C" w:rsidP="005D0C4C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Spiegelung von I an der x-Achse: I‘</w:t>
      </w:r>
    </w:p>
    <w:p w14:paraId="1D2FD7F7" w14:textId="3D5214CB" w:rsidR="005D0C4C" w:rsidRDefault="005D0C4C" w:rsidP="005D0C4C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Bestimmung von Z‘ durch Vektoraddition</w:t>
      </w:r>
    </w:p>
    <w:p w14:paraId="4E88C0A7" w14:textId="23EFD6F8" w:rsidR="005D0C4C" w:rsidRDefault="005D0C4C" w:rsidP="005D0C4C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Schnittpunkt </w:t>
      </w:r>
      <w:r>
        <w:rPr>
          <w:rFonts w:eastAsiaTheme="minorEastAsia"/>
        </w:rPr>
        <w:t xml:space="preserve">F </w:t>
      </w:r>
      <w:r>
        <w:rPr>
          <w:rFonts w:eastAsiaTheme="minorEastAsia"/>
        </w:rPr>
        <w:t>der Geraden durch Z</w:t>
      </w:r>
      <w:r>
        <w:rPr>
          <w:rFonts w:eastAsiaTheme="minorEastAsia"/>
        </w:rPr>
        <w:t>‘</w:t>
      </w:r>
      <w:r>
        <w:rPr>
          <w:rFonts w:eastAsiaTheme="minorEastAsia"/>
        </w:rPr>
        <w:t xml:space="preserve"> und I‘ mit der x-Achse (Befehl „Gerade“ und „Schneide“)</w:t>
      </w:r>
    </w:p>
    <w:p w14:paraId="2AB37340" w14:textId="464F6177" w:rsidR="005D0C4C" w:rsidRPr="00A939BF" w:rsidRDefault="005D0C4C" w:rsidP="001E327D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Polygonzug I</w:t>
      </w:r>
      <w:r>
        <w:rPr>
          <w:rFonts w:eastAsiaTheme="minorEastAsia"/>
        </w:rPr>
        <w:t>F</w:t>
      </w:r>
      <w:r>
        <w:rPr>
          <w:rFonts w:eastAsiaTheme="minorEastAsia"/>
        </w:rPr>
        <w:t>Z</w:t>
      </w:r>
      <w:r w:rsidR="00643C5E">
        <w:rPr>
          <w:rFonts w:eastAsiaTheme="minorEastAsia"/>
        </w:rPr>
        <w:t>‘Z</w:t>
      </w:r>
      <w:r>
        <w:rPr>
          <w:rFonts w:eastAsiaTheme="minorEastAsia"/>
        </w:rPr>
        <w:t xml:space="preserve"> ist die gesuchte Strecke (Befehl „Polygonzug“) </w:t>
      </w:r>
    </w:p>
    <w:p w14:paraId="0968DC14" w14:textId="4887598A" w:rsidR="001E327D" w:rsidRDefault="001E327D" w:rsidP="001E327D">
      <w:r>
        <w:t>1.d)</w:t>
      </w:r>
    </w:p>
    <w:p w14:paraId="0B82DAE1" w14:textId="5E4CC551" w:rsidR="00D62C11" w:rsidRDefault="00D62C11" w:rsidP="001E327D">
      <w:r>
        <w:t xml:space="preserve">Welche Punkte </w:t>
      </w:r>
      <w:r w:rsidR="00A570B2">
        <w:t xml:space="preserve">P im Fluss, an denen es sinnvoll ist das </w:t>
      </w:r>
      <w:r>
        <w:t xml:space="preserve">Pferd </w:t>
      </w:r>
      <w:r w:rsidR="006D4694">
        <w:t>zu tränken</w:t>
      </w:r>
      <w:r w:rsidR="00B719F6">
        <w:t xml:space="preserve"> (weil der minimiert wird) müssen so sein, dass</w:t>
      </w:r>
      <w:r w:rsidR="006D4694">
        <w:t xml:space="preserve">: </w:t>
      </w:r>
    </w:p>
    <w:p w14:paraId="1EC23794" w14:textId="7BD0CEEA" w:rsidR="00643F50" w:rsidRDefault="009D73C3" w:rsidP="00643F50">
      <w:pPr>
        <w:pStyle w:val="Listenabsatz"/>
        <w:numPr>
          <w:ilvl w:val="0"/>
          <w:numId w:val="11"/>
        </w:numPr>
      </w:pPr>
      <w:r>
        <w:t xml:space="preserve">Kandidaten sind solche Punkte, in denen </w:t>
      </w:r>
      <w:r w:rsidR="00643F50">
        <w:t>die Funktion f, die den Lauf des Flusses beschreibt</w:t>
      </w:r>
      <w:r>
        <w:t>,</w:t>
      </w:r>
      <w:r w:rsidR="00643F50">
        <w:t xml:space="preserve"> dieselbe Steigung</w:t>
      </w:r>
      <w:r>
        <w:t xml:space="preserve"> besitzt</w:t>
      </w:r>
      <w:r w:rsidR="00643F50">
        <w:t>, wie die Gerade</w:t>
      </w:r>
      <w:r w:rsidR="0098001E">
        <w:t xml:space="preserve"> g</w:t>
      </w:r>
      <w:r w:rsidR="00643F50">
        <w:t xml:space="preserve">, die I und Z verbindet.  </w:t>
      </w:r>
    </w:p>
    <w:p w14:paraId="74801671" w14:textId="17477236" w:rsidR="00F04226" w:rsidRDefault="00F04226" w:rsidP="00B719F6">
      <w:pPr>
        <w:pStyle w:val="Listenabsatz"/>
        <w:numPr>
          <w:ilvl w:val="0"/>
          <w:numId w:val="11"/>
        </w:numPr>
      </w:pPr>
      <w:r>
        <w:t xml:space="preserve">Aus den Kandidaten kommen nur die Punkte in Frage, deren x-Koordinate </w:t>
      </w:r>
      <w:r w:rsidR="006579A6">
        <w:t xml:space="preserve">zwischen [-1.5, 1] liegen. </w:t>
      </w:r>
    </w:p>
    <w:p w14:paraId="652D2D26" w14:textId="0334E988" w:rsidR="00702D17" w:rsidRDefault="009D73C3" w:rsidP="00B719F6">
      <w:pPr>
        <w:pStyle w:val="Listenabsatz"/>
        <w:numPr>
          <w:ilvl w:val="0"/>
          <w:numId w:val="11"/>
        </w:numPr>
      </w:pPr>
      <w:r>
        <w:t xml:space="preserve">Aus den </w:t>
      </w:r>
      <w:r w:rsidR="006579A6">
        <w:t xml:space="preserve">verbleibenden </w:t>
      </w:r>
      <w:r>
        <w:t xml:space="preserve">Kandidaten ist </w:t>
      </w:r>
      <w:r w:rsidR="006579A6">
        <w:t xml:space="preserve">der Punkt </w:t>
      </w:r>
      <w:r>
        <w:t xml:space="preserve">auszuwählen, der den minimalen Abstand zur Gerade </w:t>
      </w:r>
      <w:r w:rsidR="0098001E">
        <w:t>g besitzt</w:t>
      </w:r>
      <w:r w:rsidR="00AB23B9">
        <w:t>.</w:t>
      </w:r>
    </w:p>
    <w:p w14:paraId="7DD0FD39" w14:textId="0773BFB7" w:rsidR="00AC7F87" w:rsidRDefault="0071661A" w:rsidP="00AC7F87">
      <w:r>
        <w:t>Die Steigung der Gerade, die I und Z verbindet ist m=1/5. Es gibt vier Stel</w:t>
      </w:r>
      <w:r w:rsidR="00DF5DC3">
        <w:t xml:space="preserve">len im Definitionsbereich von f, an denen der Graph die Steigung m hat (hellgrün in der Skizze). </w:t>
      </w:r>
      <w:r w:rsidR="00AB23B9">
        <w:t xml:space="preserve">Hiervon liegen zwei im Intervall [-1.5,1] und </w:t>
      </w:r>
      <w:r w:rsidR="00A75606">
        <w:t xml:space="preserve">derjenige von den zwei, der den kleineren Abstand zu g hat ist </w:t>
      </w:r>
      <w:r w:rsidR="001D4754">
        <w:t>P(-0.5</w:t>
      </w:r>
      <w:r w:rsidR="00EF59FB">
        <w:t xml:space="preserve">4,1.61). </w:t>
      </w:r>
    </w:p>
    <w:p w14:paraId="7E8E8EA4" w14:textId="3FD4945D" w:rsidR="00C84F54" w:rsidRDefault="00C84F54" w:rsidP="00AC7F87">
      <w:r>
        <w:lastRenderedPageBreak/>
        <w:t xml:space="preserve">Analytisch kann man den exakten </w:t>
      </w:r>
      <w:r w:rsidR="00B46348">
        <w:t>Punkt</w:t>
      </w:r>
      <w:r>
        <w:t xml:space="preserve"> </w:t>
      </w:r>
      <w:r w:rsidR="00B46348">
        <w:t>wie folgt berechnen</w:t>
      </w:r>
      <w:r>
        <w:t xml:space="preserve">: Ableiten von f, </w:t>
      </w:r>
      <w:r w:rsidR="00D97092">
        <w:t>Kandidaten bestimmen, für die gilt f‘(x)=1/5. Abstände der Punkte</w:t>
      </w:r>
      <w:r w:rsidR="00B46348">
        <w:t xml:space="preserve"> im Intervall </w:t>
      </w:r>
      <w:r w:rsidR="00D97092">
        <w:t xml:space="preserve">zur Gerade </w:t>
      </w:r>
      <w:r w:rsidR="00B46348">
        <w:t xml:space="preserve">bestimmen (Abstand Punkt Gerade) und denjenigen mit dem kleinsten Abstand auswählen. </w:t>
      </w:r>
    </w:p>
    <w:p w14:paraId="332FBB4F" w14:textId="3991D950" w:rsidR="00C535C6" w:rsidRDefault="00C535C6" w:rsidP="00AA53E6">
      <w:r>
        <w:rPr>
          <w:noProof/>
        </w:rPr>
        <w:drawing>
          <wp:inline distT="0" distB="0" distL="0" distR="0" wp14:anchorId="2B4AA250" wp14:editId="69CF942A">
            <wp:extent cx="4320000" cy="3135600"/>
            <wp:effectExtent l="0" t="0" r="4445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CCAD" w14:textId="695F671B" w:rsidR="009A482E" w:rsidRDefault="009A482E" w:rsidP="009A482E">
      <w:r>
        <w:t xml:space="preserve">Befehle in Geogebra: </w:t>
      </w:r>
    </w:p>
    <w:p w14:paraId="23A2DD44" w14:textId="38DE36FA" w:rsidR="009A482E" w:rsidRDefault="00C535C6" w:rsidP="005D0C4C">
      <w:pPr>
        <w:pStyle w:val="Listenabsatz"/>
        <w:numPr>
          <w:ilvl w:val="0"/>
          <w:numId w:val="13"/>
        </w:numPr>
      </w:pPr>
      <w:r>
        <w:t>Steigung, Parallele, Tangente, Schnitt, Polygonzug</w:t>
      </w:r>
    </w:p>
    <w:p w14:paraId="3CB193B1" w14:textId="5B73F0F7" w:rsidR="00A863A5" w:rsidRDefault="00A863A5" w:rsidP="001E327D">
      <w:r>
        <w:t>1.e)</w:t>
      </w:r>
      <w:r w:rsidR="00B46348">
        <w:t xml:space="preserve"> </w:t>
      </w:r>
    </w:p>
    <w:p w14:paraId="09F0082E" w14:textId="5127F7C2" w:rsidR="00AA53E6" w:rsidRDefault="009B3447" w:rsidP="001E327D">
      <w:r>
        <w:t>Berechnung des Umwegs:</w:t>
      </w:r>
    </w:p>
    <w:p w14:paraId="0558AE37" w14:textId="1DF52584" w:rsidR="009B3447" w:rsidRDefault="002277A4" w:rsidP="001E327D">
      <w:r>
        <w:t xml:space="preserve">U = IIP|+|QZ|+1/2 - |IZ| = </w:t>
      </w:r>
      <w:r w:rsidR="00043F4F">
        <w:t xml:space="preserve">1.87 + 1.78 + 0.5 – 2.55 = </w:t>
      </w:r>
      <w:r w:rsidR="007B78FB">
        <w:t>1.6</w:t>
      </w:r>
      <w:r w:rsidR="00043F4F">
        <w:t xml:space="preserve"> [km]. </w:t>
      </w:r>
    </w:p>
    <w:p w14:paraId="60ACFF62" w14:textId="5D0AA0F3" w:rsidR="0055511D" w:rsidRDefault="0055511D" w:rsidP="001E327D">
      <w:r>
        <w:t xml:space="preserve">Mit dem Befehl Länge </w:t>
      </w:r>
      <w:r w:rsidR="002535B5">
        <w:t>habe ich in Geogebra</w:t>
      </w:r>
      <w:r>
        <w:t xml:space="preserve"> der Punkt auf dem Graphen von f bestimmt, für den </w:t>
      </w:r>
      <w:r w:rsidR="002535B5">
        <w:t xml:space="preserve">der Graph gemessen ab P die Länge ½ hat. Die Strecken, die man zur Bestimmung des Umwegs ausrechnen muss sind </w:t>
      </w:r>
      <w:r w:rsidR="00A939BF">
        <w:t xml:space="preserve">entsprechend der in der Skizze gegebenen Punktkoordinaten bestimmt worden. </w:t>
      </w:r>
    </w:p>
    <w:p w14:paraId="5B211FC8" w14:textId="7A8A0F18" w:rsidR="00AA53E6" w:rsidRDefault="00AA53E6" w:rsidP="001E327D">
      <w:r>
        <w:rPr>
          <w:noProof/>
        </w:rPr>
        <w:drawing>
          <wp:inline distT="0" distB="0" distL="0" distR="0" wp14:anchorId="1D71FFA3" wp14:editId="0C386035">
            <wp:extent cx="4320000" cy="2808000"/>
            <wp:effectExtent l="0" t="0" r="444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1D00" w14:textId="77777777" w:rsidR="0086727C" w:rsidRDefault="0086727C" w:rsidP="0086727C">
      <w:pPr>
        <w:spacing w:after="0" w:line="240" w:lineRule="auto"/>
      </w:pPr>
      <w:r>
        <w:separator/>
      </w:r>
    </w:p>
  </w:endnote>
  <w:endnote w:type="continuationSeparator" w:id="0">
    <w:p w14:paraId="0749E0FE" w14:textId="77777777" w:rsidR="0086727C" w:rsidRDefault="0086727C" w:rsidP="0086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4E5B7" w14:textId="77777777" w:rsidR="0086727C" w:rsidRDefault="0086727C" w:rsidP="0086727C">
      <w:pPr>
        <w:spacing w:after="0" w:line="240" w:lineRule="auto"/>
      </w:pPr>
      <w:r>
        <w:separator/>
      </w:r>
    </w:p>
  </w:footnote>
  <w:footnote w:type="continuationSeparator" w:id="0">
    <w:p w14:paraId="1BADF87B" w14:textId="77777777" w:rsidR="0086727C" w:rsidRDefault="0086727C" w:rsidP="0086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7F5"/>
    <w:multiLevelType w:val="hybridMultilevel"/>
    <w:tmpl w:val="2DB03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A4663"/>
    <w:multiLevelType w:val="hybridMultilevel"/>
    <w:tmpl w:val="1D7C9F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50962"/>
    <w:multiLevelType w:val="hybridMultilevel"/>
    <w:tmpl w:val="4AE80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C6027"/>
    <w:multiLevelType w:val="hybridMultilevel"/>
    <w:tmpl w:val="414A48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73E7D"/>
    <w:multiLevelType w:val="hybridMultilevel"/>
    <w:tmpl w:val="16B68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A5D24"/>
    <w:multiLevelType w:val="hybridMultilevel"/>
    <w:tmpl w:val="06C28F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37C4A"/>
    <w:multiLevelType w:val="hybridMultilevel"/>
    <w:tmpl w:val="C906750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5359B"/>
    <w:multiLevelType w:val="hybridMultilevel"/>
    <w:tmpl w:val="A9407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D94"/>
    <w:multiLevelType w:val="hybridMultilevel"/>
    <w:tmpl w:val="E8500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CFA"/>
    <w:multiLevelType w:val="hybridMultilevel"/>
    <w:tmpl w:val="3CCCE5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73CF6"/>
    <w:multiLevelType w:val="hybridMultilevel"/>
    <w:tmpl w:val="F9BA1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40F47"/>
    <w:multiLevelType w:val="hybridMultilevel"/>
    <w:tmpl w:val="6F1047C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491065"/>
    <w:multiLevelType w:val="hybridMultilevel"/>
    <w:tmpl w:val="27F43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7D"/>
    <w:rsid w:val="00042794"/>
    <w:rsid w:val="00043F4F"/>
    <w:rsid w:val="0004632D"/>
    <w:rsid w:val="00060B2E"/>
    <w:rsid w:val="000712FF"/>
    <w:rsid w:val="000751E9"/>
    <w:rsid w:val="000A639A"/>
    <w:rsid w:val="000C6149"/>
    <w:rsid w:val="000C6BA7"/>
    <w:rsid w:val="00115234"/>
    <w:rsid w:val="001265F9"/>
    <w:rsid w:val="00156987"/>
    <w:rsid w:val="001702BB"/>
    <w:rsid w:val="001858DE"/>
    <w:rsid w:val="001A181B"/>
    <w:rsid w:val="001A24F8"/>
    <w:rsid w:val="001B4CCD"/>
    <w:rsid w:val="001D4754"/>
    <w:rsid w:val="001E327D"/>
    <w:rsid w:val="001E7859"/>
    <w:rsid w:val="002277A4"/>
    <w:rsid w:val="00232BF0"/>
    <w:rsid w:val="0024693B"/>
    <w:rsid w:val="00251F0C"/>
    <w:rsid w:val="002535B5"/>
    <w:rsid w:val="00266CE4"/>
    <w:rsid w:val="002758C7"/>
    <w:rsid w:val="00276F6F"/>
    <w:rsid w:val="00281FC8"/>
    <w:rsid w:val="002855E6"/>
    <w:rsid w:val="00295534"/>
    <w:rsid w:val="002965AB"/>
    <w:rsid w:val="002B4783"/>
    <w:rsid w:val="002B7462"/>
    <w:rsid w:val="002D0A6B"/>
    <w:rsid w:val="00352D55"/>
    <w:rsid w:val="00382B6D"/>
    <w:rsid w:val="003876ED"/>
    <w:rsid w:val="003B2629"/>
    <w:rsid w:val="003F6890"/>
    <w:rsid w:val="00404960"/>
    <w:rsid w:val="004132D1"/>
    <w:rsid w:val="0041522C"/>
    <w:rsid w:val="00415EF1"/>
    <w:rsid w:val="00454108"/>
    <w:rsid w:val="00457732"/>
    <w:rsid w:val="004753FF"/>
    <w:rsid w:val="00492CC0"/>
    <w:rsid w:val="00497F0A"/>
    <w:rsid w:val="004A16A6"/>
    <w:rsid w:val="004F38DF"/>
    <w:rsid w:val="004F7F53"/>
    <w:rsid w:val="00504D33"/>
    <w:rsid w:val="0055511D"/>
    <w:rsid w:val="00556B31"/>
    <w:rsid w:val="00570B2F"/>
    <w:rsid w:val="005A1B25"/>
    <w:rsid w:val="005A59DC"/>
    <w:rsid w:val="005D0C4C"/>
    <w:rsid w:val="005E26C5"/>
    <w:rsid w:val="006011F5"/>
    <w:rsid w:val="006328A4"/>
    <w:rsid w:val="00643C5E"/>
    <w:rsid w:val="00643F50"/>
    <w:rsid w:val="006469DC"/>
    <w:rsid w:val="00651DA9"/>
    <w:rsid w:val="006579A6"/>
    <w:rsid w:val="00672099"/>
    <w:rsid w:val="00690B85"/>
    <w:rsid w:val="00697E70"/>
    <w:rsid w:val="006A3627"/>
    <w:rsid w:val="006C51AC"/>
    <w:rsid w:val="006D4694"/>
    <w:rsid w:val="00702D17"/>
    <w:rsid w:val="00710EBC"/>
    <w:rsid w:val="0071661A"/>
    <w:rsid w:val="0072631A"/>
    <w:rsid w:val="00735271"/>
    <w:rsid w:val="007753CC"/>
    <w:rsid w:val="00785C0A"/>
    <w:rsid w:val="00793E9C"/>
    <w:rsid w:val="007B423E"/>
    <w:rsid w:val="007B78FB"/>
    <w:rsid w:val="007C31F2"/>
    <w:rsid w:val="00807A65"/>
    <w:rsid w:val="00807BEB"/>
    <w:rsid w:val="008131ED"/>
    <w:rsid w:val="008247B4"/>
    <w:rsid w:val="00833CA2"/>
    <w:rsid w:val="008375E8"/>
    <w:rsid w:val="0084745C"/>
    <w:rsid w:val="008534BD"/>
    <w:rsid w:val="0086727C"/>
    <w:rsid w:val="00870DB6"/>
    <w:rsid w:val="0089159C"/>
    <w:rsid w:val="008941D2"/>
    <w:rsid w:val="00894E9B"/>
    <w:rsid w:val="008C11B3"/>
    <w:rsid w:val="008C195D"/>
    <w:rsid w:val="008C4E08"/>
    <w:rsid w:val="008C6D61"/>
    <w:rsid w:val="008E0F50"/>
    <w:rsid w:val="00915157"/>
    <w:rsid w:val="00924F18"/>
    <w:rsid w:val="00934C94"/>
    <w:rsid w:val="00944A7F"/>
    <w:rsid w:val="00975D53"/>
    <w:rsid w:val="0098001E"/>
    <w:rsid w:val="00987819"/>
    <w:rsid w:val="009A482E"/>
    <w:rsid w:val="009A4EC0"/>
    <w:rsid w:val="009B3447"/>
    <w:rsid w:val="009C2710"/>
    <w:rsid w:val="009C393E"/>
    <w:rsid w:val="009D15F3"/>
    <w:rsid w:val="009D38D6"/>
    <w:rsid w:val="009D73C3"/>
    <w:rsid w:val="009E4061"/>
    <w:rsid w:val="009E5814"/>
    <w:rsid w:val="009F5C2E"/>
    <w:rsid w:val="00A27351"/>
    <w:rsid w:val="00A570B2"/>
    <w:rsid w:val="00A57174"/>
    <w:rsid w:val="00A62771"/>
    <w:rsid w:val="00A73767"/>
    <w:rsid w:val="00A75606"/>
    <w:rsid w:val="00A863A5"/>
    <w:rsid w:val="00A939BF"/>
    <w:rsid w:val="00A95E15"/>
    <w:rsid w:val="00AA39F3"/>
    <w:rsid w:val="00AA53E6"/>
    <w:rsid w:val="00AB23B9"/>
    <w:rsid w:val="00AC7F87"/>
    <w:rsid w:val="00B11927"/>
    <w:rsid w:val="00B379F0"/>
    <w:rsid w:val="00B4396C"/>
    <w:rsid w:val="00B45930"/>
    <w:rsid w:val="00B46348"/>
    <w:rsid w:val="00B54405"/>
    <w:rsid w:val="00B719F6"/>
    <w:rsid w:val="00B8120A"/>
    <w:rsid w:val="00B97E11"/>
    <w:rsid w:val="00BA7D4D"/>
    <w:rsid w:val="00BB5EEC"/>
    <w:rsid w:val="00BB7746"/>
    <w:rsid w:val="00BE3670"/>
    <w:rsid w:val="00C27A4B"/>
    <w:rsid w:val="00C3459A"/>
    <w:rsid w:val="00C46201"/>
    <w:rsid w:val="00C535C6"/>
    <w:rsid w:val="00C6619D"/>
    <w:rsid w:val="00C7060E"/>
    <w:rsid w:val="00C70D1D"/>
    <w:rsid w:val="00C84F54"/>
    <w:rsid w:val="00CA3198"/>
    <w:rsid w:val="00CA72BF"/>
    <w:rsid w:val="00CD173D"/>
    <w:rsid w:val="00CF756E"/>
    <w:rsid w:val="00D0083C"/>
    <w:rsid w:val="00D01205"/>
    <w:rsid w:val="00D179C0"/>
    <w:rsid w:val="00D2301F"/>
    <w:rsid w:val="00D2341B"/>
    <w:rsid w:val="00D23B62"/>
    <w:rsid w:val="00D34486"/>
    <w:rsid w:val="00D46FA9"/>
    <w:rsid w:val="00D57E86"/>
    <w:rsid w:val="00D62C11"/>
    <w:rsid w:val="00D7237B"/>
    <w:rsid w:val="00D800CF"/>
    <w:rsid w:val="00D871FD"/>
    <w:rsid w:val="00D97092"/>
    <w:rsid w:val="00DA1FE2"/>
    <w:rsid w:val="00DF5DC3"/>
    <w:rsid w:val="00E14584"/>
    <w:rsid w:val="00E75B67"/>
    <w:rsid w:val="00E87E13"/>
    <w:rsid w:val="00EA1FDA"/>
    <w:rsid w:val="00EB3FAE"/>
    <w:rsid w:val="00EF59FB"/>
    <w:rsid w:val="00EF5F13"/>
    <w:rsid w:val="00EF6BDB"/>
    <w:rsid w:val="00F04226"/>
    <w:rsid w:val="00F20C70"/>
    <w:rsid w:val="00F22409"/>
    <w:rsid w:val="00F457FB"/>
    <w:rsid w:val="00F66BA9"/>
    <w:rsid w:val="00F67D29"/>
    <w:rsid w:val="00F7642E"/>
    <w:rsid w:val="00F77C3D"/>
    <w:rsid w:val="00F86D5B"/>
    <w:rsid w:val="00F940E5"/>
    <w:rsid w:val="00FB4F13"/>
    <w:rsid w:val="00F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74A6"/>
  <w15:docId w15:val="{BC1DFE32-92D8-4537-B795-2599C2BC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32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A24F8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6727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6727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672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weggler</dc:creator>
  <cp:keywords/>
  <dc:description/>
  <cp:lastModifiedBy>lucy weggler</cp:lastModifiedBy>
  <cp:revision>91</cp:revision>
  <dcterms:created xsi:type="dcterms:W3CDTF">2021-05-27T06:14:00Z</dcterms:created>
  <dcterms:modified xsi:type="dcterms:W3CDTF">2021-05-28T08:27:00Z</dcterms:modified>
</cp:coreProperties>
</file>