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FF270" w14:textId="42094DC9" w:rsidR="00C33DE0" w:rsidRPr="00B93F19" w:rsidRDefault="00B93F19" w:rsidP="00B93F19">
      <w:pPr>
        <w:spacing w:after="120"/>
        <w:rPr>
          <w:b/>
          <w:bCs/>
          <w:color w:val="000000" w:themeColor="text1"/>
          <w:lang w:val="en-US"/>
        </w:rPr>
      </w:pPr>
      <w:r>
        <w:rPr>
          <w:b/>
          <w:bCs/>
          <w:color w:val="000000" w:themeColor="text1"/>
          <w:lang w:val="en-US"/>
        </w:rPr>
        <w:t xml:space="preserve">Online </w:t>
      </w:r>
      <w:r w:rsidR="00C33DE0" w:rsidRPr="00B93F19">
        <w:rPr>
          <w:b/>
          <w:bCs/>
          <w:color w:val="000000" w:themeColor="text1"/>
          <w:lang w:val="en-US"/>
        </w:rPr>
        <w:t>Appendix</w:t>
      </w:r>
    </w:p>
    <w:p w14:paraId="79E47BAA" w14:textId="77777777" w:rsidR="00C33DE0" w:rsidRPr="00DC4B1A" w:rsidRDefault="00C33DE0" w:rsidP="00C33DE0">
      <w:pPr>
        <w:spacing w:line="360" w:lineRule="auto"/>
        <w:jc w:val="both"/>
        <w:rPr>
          <w:rFonts w:eastAsia="Times"/>
          <w:color w:val="000000" w:themeColor="text1"/>
          <w:lang w:val="en-US"/>
        </w:rPr>
      </w:pPr>
    </w:p>
    <w:p w14:paraId="4D6925D0" w14:textId="31D94323" w:rsidR="00C33DE0" w:rsidRPr="00DC4B1A" w:rsidRDefault="00C33DE0" w:rsidP="00C33DE0">
      <w:pPr>
        <w:spacing w:line="360" w:lineRule="auto"/>
        <w:jc w:val="both"/>
        <w:rPr>
          <w:rFonts w:eastAsia="Times"/>
          <w:b/>
          <w:bCs/>
          <w:color w:val="000000" w:themeColor="text1"/>
          <w:lang w:val="en-US"/>
        </w:rPr>
      </w:pPr>
      <w:r w:rsidRPr="00DC4B1A">
        <w:rPr>
          <w:rFonts w:eastAsia="Times"/>
          <w:b/>
          <w:bCs/>
          <w:color w:val="000000" w:themeColor="text1"/>
          <w:lang w:val="en-US"/>
        </w:rPr>
        <w:t xml:space="preserve">A.1 </w:t>
      </w:r>
      <w:r w:rsidR="00AB02BC" w:rsidRPr="00DC4B1A">
        <w:rPr>
          <w:rFonts w:eastAsia="Times"/>
          <w:b/>
          <w:bCs/>
          <w:color w:val="000000" w:themeColor="text1"/>
          <w:lang w:val="en-US"/>
        </w:rPr>
        <w:t xml:space="preserve">Original Wording of Pre-Registered Data, Methods &amp; Analysis Plan </w:t>
      </w:r>
    </w:p>
    <w:p w14:paraId="2E880163" w14:textId="77777777" w:rsidR="00AB02BC" w:rsidRPr="00DC4B1A" w:rsidRDefault="00AB02BC" w:rsidP="00AB02BC">
      <w:pPr>
        <w:spacing w:line="360" w:lineRule="auto"/>
        <w:jc w:val="both"/>
        <w:rPr>
          <w:i/>
          <w:iCs/>
          <w:color w:val="000000" w:themeColor="text1"/>
          <w:lang w:val="en-US"/>
        </w:rPr>
      </w:pPr>
    </w:p>
    <w:p w14:paraId="32AA04F0" w14:textId="77777777" w:rsidR="00AB02BC" w:rsidRPr="00DC4B1A" w:rsidRDefault="00AB02BC" w:rsidP="00AB02BC">
      <w:pPr>
        <w:spacing w:line="360" w:lineRule="auto"/>
        <w:jc w:val="both"/>
        <w:rPr>
          <w:i/>
          <w:iCs/>
          <w:color w:val="000000" w:themeColor="text1"/>
          <w:lang w:val="en-US"/>
        </w:rPr>
      </w:pPr>
      <w:r w:rsidRPr="00DC4B1A">
        <w:rPr>
          <w:i/>
          <w:iCs/>
          <w:color w:val="000000" w:themeColor="text1"/>
          <w:lang w:val="en-US"/>
        </w:rPr>
        <w:t>a) Data</w:t>
      </w:r>
    </w:p>
    <w:p w14:paraId="3F8C3A16" w14:textId="77777777" w:rsidR="00AB02BC" w:rsidRPr="00DC4B1A" w:rsidRDefault="00AB02BC" w:rsidP="00AB02BC">
      <w:pPr>
        <w:spacing w:line="360" w:lineRule="auto"/>
        <w:jc w:val="both"/>
        <w:rPr>
          <w:rFonts w:eastAsia="Times"/>
          <w:color w:val="000000" w:themeColor="text1"/>
          <w:lang w:val="en-US"/>
        </w:rPr>
      </w:pPr>
      <w:r w:rsidRPr="00DC4B1A">
        <w:rPr>
          <w:rFonts w:eastAsia="Times"/>
          <w:color w:val="000000" w:themeColor="text1"/>
          <w:lang w:val="en-US"/>
        </w:rPr>
        <w:t xml:space="preserve">For our analyses we rely on the </w:t>
      </w:r>
      <w:r w:rsidRPr="00DC4B1A">
        <w:rPr>
          <w:rFonts w:eastAsia="Times"/>
          <w:i/>
          <w:iCs/>
          <w:color w:val="000000" w:themeColor="text1"/>
          <w:lang w:val="en-US"/>
        </w:rPr>
        <w:t>GLES 2021 Cross-Section Pre-Election Surve</w:t>
      </w:r>
      <w:r w:rsidRPr="00DC4B1A">
        <w:rPr>
          <w:rFonts w:eastAsia="Times"/>
          <w:color w:val="000000" w:themeColor="text1"/>
          <w:lang w:val="en-US"/>
        </w:rPr>
        <w:t>y (GLES 2022) which was fielded in between the 26</w:t>
      </w:r>
      <w:r w:rsidRPr="00DC4B1A">
        <w:rPr>
          <w:rFonts w:eastAsia="Times"/>
          <w:color w:val="000000" w:themeColor="text1"/>
          <w:vertAlign w:val="superscript"/>
          <w:lang w:val="en-US"/>
        </w:rPr>
        <w:t>th</w:t>
      </w:r>
      <w:r w:rsidRPr="00DC4B1A">
        <w:rPr>
          <w:rFonts w:eastAsia="Times"/>
          <w:color w:val="000000" w:themeColor="text1"/>
          <w:lang w:val="en-US"/>
        </w:rPr>
        <w:t xml:space="preserve"> of August and the 25</w:t>
      </w:r>
      <w:r w:rsidRPr="00DC4B1A">
        <w:rPr>
          <w:rFonts w:eastAsia="Times"/>
          <w:color w:val="000000" w:themeColor="text1"/>
          <w:vertAlign w:val="superscript"/>
          <w:lang w:val="en-US"/>
        </w:rPr>
        <w:t>th</w:t>
      </w:r>
      <w:r w:rsidRPr="00DC4B1A">
        <w:rPr>
          <w:rFonts w:eastAsia="Times"/>
          <w:color w:val="000000" w:themeColor="text1"/>
          <w:lang w:val="en-US"/>
        </w:rPr>
        <w:t xml:space="preserve"> of September 2021. 5116 respondents were sampled from German citizens aged 16 years or older and living in private households using a multi-stage register sample. Data was collected using a mixed-mode design including both computer-assisted web-based interviews (CAWI) and paper-and-pencil interviews (PAPI). Interview participation was incentivized with 5 Euros paid unconditionally before the interview.</w:t>
      </w:r>
    </w:p>
    <w:p w14:paraId="019D421A" w14:textId="77777777" w:rsidR="00AB02BC" w:rsidRPr="00DC4B1A" w:rsidRDefault="00AB02BC" w:rsidP="00AB02BC">
      <w:pPr>
        <w:spacing w:line="360" w:lineRule="auto"/>
        <w:jc w:val="both"/>
        <w:rPr>
          <w:rFonts w:eastAsia="Times"/>
          <w:color w:val="000000" w:themeColor="text1"/>
          <w:lang w:val="en-US"/>
        </w:rPr>
      </w:pPr>
    </w:p>
    <w:p w14:paraId="01174F23" w14:textId="4443C9AF" w:rsidR="00AB02BC" w:rsidRPr="00DC4B1A" w:rsidRDefault="00AB02BC" w:rsidP="00AB02BC">
      <w:pPr>
        <w:spacing w:line="360" w:lineRule="auto"/>
        <w:jc w:val="both"/>
        <w:rPr>
          <w:rFonts w:eastAsia="Times"/>
          <w:i/>
          <w:iCs/>
          <w:color w:val="000000" w:themeColor="text1"/>
          <w:lang w:val="en-US"/>
        </w:rPr>
      </w:pPr>
      <w:r w:rsidRPr="00DC4B1A">
        <w:rPr>
          <w:rFonts w:eastAsia="Times"/>
          <w:i/>
          <w:iCs/>
          <w:color w:val="000000" w:themeColor="text1"/>
          <w:lang w:val="en-US"/>
        </w:rPr>
        <w:t>b) Variables</w:t>
      </w:r>
    </w:p>
    <w:p w14:paraId="779D27B2" w14:textId="77777777" w:rsidR="00F2577C" w:rsidRPr="00DC4B1A" w:rsidRDefault="00F2577C" w:rsidP="00AB02BC">
      <w:pPr>
        <w:spacing w:line="360" w:lineRule="auto"/>
        <w:jc w:val="both"/>
        <w:rPr>
          <w:rFonts w:eastAsia="Times"/>
          <w:i/>
          <w:iCs/>
          <w:color w:val="000000" w:themeColor="text1"/>
          <w:lang w:val="en-US"/>
        </w:rPr>
      </w:pPr>
    </w:p>
    <w:p w14:paraId="7643B20A" w14:textId="77777777" w:rsidR="00AB02BC" w:rsidRPr="00DC4B1A" w:rsidRDefault="00AB02BC" w:rsidP="00AB02BC">
      <w:pPr>
        <w:spacing w:line="360" w:lineRule="auto"/>
        <w:jc w:val="both"/>
        <w:rPr>
          <w:rFonts w:eastAsia="Times"/>
          <w:i/>
          <w:iCs/>
          <w:color w:val="000000" w:themeColor="text1"/>
          <w:lang w:val="en-US"/>
        </w:rPr>
      </w:pPr>
      <w:r w:rsidRPr="00DC4B1A">
        <w:rPr>
          <w:rFonts w:eastAsia="Times"/>
          <w:i/>
          <w:iCs/>
          <w:color w:val="000000" w:themeColor="text1"/>
          <w:lang w:val="en-US"/>
        </w:rPr>
        <w:t>Subjective Freedom of Speech</w:t>
      </w:r>
    </w:p>
    <w:p w14:paraId="1E12144C" w14:textId="77777777" w:rsidR="00AB02BC" w:rsidRPr="00DC4B1A" w:rsidRDefault="00AB02BC" w:rsidP="00AB02BC">
      <w:pPr>
        <w:spacing w:line="360" w:lineRule="auto"/>
        <w:jc w:val="both"/>
        <w:rPr>
          <w:rFonts w:eastAsia="Times"/>
          <w:color w:val="000000" w:themeColor="text1"/>
          <w:lang w:val="en-US"/>
        </w:rPr>
      </w:pPr>
      <w:r w:rsidRPr="00DC4B1A">
        <w:rPr>
          <w:rFonts w:eastAsia="Times"/>
          <w:color w:val="000000" w:themeColor="text1"/>
          <w:lang w:val="en-US"/>
        </w:rPr>
        <w:t>The variable of main interest to our study is a newly designed survey item of subjective freedom of speech: “People like me are no longer allowed to express their opinions freely in public.” It is part of an item battery on feelings of marginalization including a total of four items. Respondents are asked to rate their agreement on a 5-point scale which we reverse such that higher scores indicate higher levels of agreement. Substantively, higher levels of agreement indicate a greater lack of subjective freedom of speech. This new item circumvents some of the problems and ambiguities surrounding the validity of previous question wordings.</w:t>
      </w:r>
      <w:r w:rsidRPr="00DC4B1A">
        <w:rPr>
          <w:rFonts w:eastAsia="Times"/>
          <w:color w:val="000000" w:themeColor="text1"/>
          <w:vertAlign w:val="superscript"/>
          <w:lang w:val="en-US"/>
        </w:rPr>
        <w:footnoteReference w:id="1"/>
      </w:r>
      <w:r w:rsidRPr="00DC4B1A">
        <w:rPr>
          <w:rFonts w:eastAsia="Times"/>
          <w:color w:val="000000" w:themeColor="text1"/>
          <w:lang w:val="en-US"/>
        </w:rPr>
        <w:t xml:space="preserve"> </w:t>
      </w:r>
    </w:p>
    <w:p w14:paraId="36A1692C" w14:textId="77777777" w:rsidR="00AB02BC" w:rsidRPr="00DC4B1A" w:rsidRDefault="00AB02BC" w:rsidP="00AB02BC">
      <w:pPr>
        <w:spacing w:line="360" w:lineRule="auto"/>
        <w:jc w:val="both"/>
        <w:rPr>
          <w:rFonts w:eastAsia="Times"/>
          <w:color w:val="000000" w:themeColor="text1"/>
          <w:lang w:val="en-US"/>
        </w:rPr>
      </w:pPr>
    </w:p>
    <w:p w14:paraId="694C9459" w14:textId="74D4D400" w:rsidR="00AB02BC" w:rsidRPr="00DC4B1A" w:rsidRDefault="00AB02BC" w:rsidP="00AB02BC">
      <w:pPr>
        <w:spacing w:line="360" w:lineRule="auto"/>
        <w:jc w:val="both"/>
        <w:rPr>
          <w:rFonts w:eastAsia="Times"/>
          <w:color w:val="000000" w:themeColor="text1"/>
          <w:lang w:val="en-US"/>
        </w:rPr>
      </w:pPr>
      <w:r w:rsidRPr="00DC4B1A">
        <w:rPr>
          <w:rFonts w:eastAsia="Times"/>
          <w:color w:val="000000" w:themeColor="text1"/>
          <w:lang w:val="en-US"/>
        </w:rPr>
        <w:t xml:space="preserve">In addition, the </w:t>
      </w:r>
      <w:r w:rsidRPr="00DC4B1A">
        <w:rPr>
          <w:rFonts w:eastAsia="Times"/>
          <w:i/>
          <w:iCs/>
          <w:color w:val="000000" w:themeColor="text1"/>
          <w:lang w:val="en-US"/>
        </w:rPr>
        <w:t>GLES 2021 Cross-Section Pre-Election Surve</w:t>
      </w:r>
      <w:r w:rsidRPr="00DC4B1A">
        <w:rPr>
          <w:rFonts w:eastAsia="Times"/>
          <w:color w:val="000000" w:themeColor="text1"/>
          <w:lang w:val="en-US"/>
        </w:rPr>
        <w:t xml:space="preserve">y provides a wide range of relevant covariates that allow us to evaluate the question why citizens think they cannot speak freely. In general, we treat most ordered categorical variables or count variables as quasi-continuous and assume linear effects. Composite scales combining several items are constructed using simple unweighted averages. Here, we only briefly discuss the variables used </w:t>
      </w:r>
      <w:r w:rsidRPr="00DC4B1A">
        <w:rPr>
          <w:rFonts w:eastAsia="Times"/>
          <w:color w:val="000000" w:themeColor="text1"/>
          <w:lang w:val="en-US"/>
        </w:rPr>
        <w:lastRenderedPageBreak/>
        <w:t xml:space="preserve">in our analyses. We refer to tables A.2.1-A.2.4 for questionnaire variable numbers, exact question wordings, answer scales as well as more detailed coding decisions. Descriptive statistics including number of observations, missing values, means, standard deviations, minimum and maximum variable values are included in table A.3.0. </w:t>
      </w:r>
    </w:p>
    <w:p w14:paraId="39E41298" w14:textId="77777777" w:rsidR="00AB02BC" w:rsidRPr="00DC4B1A" w:rsidRDefault="00AB02BC" w:rsidP="00AB02BC">
      <w:pPr>
        <w:spacing w:line="360" w:lineRule="auto"/>
        <w:jc w:val="both"/>
        <w:rPr>
          <w:rFonts w:eastAsia="Times"/>
          <w:color w:val="000000" w:themeColor="text1"/>
          <w:lang w:val="en-US"/>
        </w:rPr>
      </w:pPr>
    </w:p>
    <w:p w14:paraId="7DAA1925" w14:textId="77777777" w:rsidR="00AB02BC" w:rsidRPr="00DC4B1A" w:rsidRDefault="00AB02BC" w:rsidP="00AB02BC">
      <w:pPr>
        <w:spacing w:line="360" w:lineRule="auto"/>
        <w:jc w:val="both"/>
        <w:rPr>
          <w:color w:val="000000" w:themeColor="text1"/>
          <w:lang w:val="en-US"/>
        </w:rPr>
      </w:pPr>
    </w:p>
    <w:p w14:paraId="0193AF09" w14:textId="77777777" w:rsidR="00AB02BC" w:rsidRPr="00DC4B1A" w:rsidRDefault="00AB02BC" w:rsidP="00AB02BC">
      <w:pPr>
        <w:spacing w:line="360" w:lineRule="auto"/>
        <w:jc w:val="both"/>
        <w:rPr>
          <w:i/>
          <w:iCs/>
          <w:color w:val="000000" w:themeColor="text1"/>
          <w:lang w:val="en-US"/>
        </w:rPr>
      </w:pPr>
      <w:r w:rsidRPr="00DC4B1A">
        <w:rPr>
          <w:i/>
          <w:iCs/>
          <w:color w:val="000000" w:themeColor="text1"/>
          <w:lang w:val="en-US"/>
        </w:rPr>
        <w:t>Explanatory Variables</w:t>
      </w:r>
    </w:p>
    <w:p w14:paraId="19AE92DC" w14:textId="77777777" w:rsidR="00AB02BC" w:rsidRPr="00DC4B1A" w:rsidRDefault="00AB02BC" w:rsidP="00AB02BC">
      <w:pPr>
        <w:spacing w:line="360" w:lineRule="auto"/>
        <w:jc w:val="both"/>
        <w:rPr>
          <w:color w:val="000000" w:themeColor="text1"/>
          <w:lang w:val="en-US"/>
        </w:rPr>
      </w:pPr>
      <w:r w:rsidRPr="00DC4B1A">
        <w:rPr>
          <w:color w:val="000000" w:themeColor="text1"/>
          <w:lang w:val="en-US"/>
        </w:rPr>
        <w:t xml:space="preserve">To explain subjective freedom of speech, we operationalize </w:t>
      </w:r>
      <w:r w:rsidRPr="00DC4B1A">
        <w:rPr>
          <w:i/>
          <w:iCs/>
          <w:color w:val="000000" w:themeColor="text1"/>
          <w:lang w:val="en-US"/>
        </w:rPr>
        <w:t>social class</w:t>
      </w:r>
      <w:r w:rsidRPr="00DC4B1A">
        <w:rPr>
          <w:color w:val="000000" w:themeColor="text1"/>
          <w:lang w:val="en-US"/>
        </w:rPr>
        <w:t xml:space="preserve"> using a subjective measure asking respondents to identify which out of six social classes they feel they belong to. For simplicity, we enter this variable as quasi-continuous measure and assume a linear effect. </w:t>
      </w:r>
      <w:r w:rsidRPr="00DC4B1A">
        <w:rPr>
          <w:i/>
          <w:iCs/>
          <w:color w:val="000000" w:themeColor="text1"/>
          <w:lang w:val="en-US"/>
        </w:rPr>
        <w:t>Political involvement</w:t>
      </w:r>
      <w:r w:rsidRPr="00DC4B1A">
        <w:rPr>
          <w:color w:val="000000" w:themeColor="text1"/>
          <w:lang w:val="en-US"/>
        </w:rPr>
        <w:t xml:space="preserve"> is measured using a total of three variables: respondents’ general political interest (reverse-coded and treated as quasi-continuous with linear effect), political knowledge (a binary answer to a simple question on the German electoral system) and a survey item on political efficacy (reverse-coded, assumed quasi-continuous with linear effect). To tap into respondents’ </w:t>
      </w:r>
      <w:r w:rsidRPr="00DC4B1A">
        <w:rPr>
          <w:i/>
          <w:iCs/>
          <w:color w:val="000000" w:themeColor="text1"/>
          <w:lang w:val="en-US"/>
        </w:rPr>
        <w:t>political preferences</w:t>
      </w:r>
      <w:r w:rsidRPr="00DC4B1A">
        <w:rPr>
          <w:color w:val="000000" w:themeColor="text1"/>
          <w:lang w:val="en-US"/>
        </w:rPr>
        <w:t>, we rely on the standard 11-point ideological left-right scale. We enter this variable both linearly and with an additional quadratic term. For more nuance in measuring political preferences, we also distinguish between the economic and the cultural dimension of the political preference space. The economic dimension is measured using a reverse-coded item on the trade-off between social services and taxes, the cultural dimension is measured using an item on immigration preferences. Both variables are measured on 11-point scales and entered as linear and quadratic term.</w:t>
      </w:r>
      <w:r w:rsidRPr="00DC4B1A">
        <w:rPr>
          <w:color w:val="000000" w:themeColor="text1"/>
          <w:vertAlign w:val="superscript"/>
          <w:lang w:val="en-US"/>
        </w:rPr>
        <w:footnoteReference w:id="2"/>
      </w:r>
      <w:r w:rsidRPr="00DC4B1A">
        <w:rPr>
          <w:color w:val="000000" w:themeColor="text1"/>
          <w:lang w:val="en-US"/>
        </w:rPr>
        <w:t xml:space="preserve"> </w:t>
      </w:r>
    </w:p>
    <w:p w14:paraId="5944CA4D" w14:textId="77777777" w:rsidR="00AB02BC" w:rsidRPr="00DC4B1A" w:rsidRDefault="00AB02BC" w:rsidP="00AB02BC">
      <w:pPr>
        <w:spacing w:line="360" w:lineRule="auto"/>
        <w:jc w:val="both"/>
        <w:rPr>
          <w:color w:val="000000" w:themeColor="text1"/>
          <w:lang w:val="en-US"/>
        </w:rPr>
      </w:pPr>
    </w:p>
    <w:p w14:paraId="3F11E326" w14:textId="77777777" w:rsidR="00AB02BC" w:rsidRPr="00DC4B1A" w:rsidRDefault="00AB02BC" w:rsidP="00AB02BC">
      <w:pPr>
        <w:spacing w:line="360" w:lineRule="auto"/>
        <w:jc w:val="both"/>
        <w:rPr>
          <w:color w:val="000000" w:themeColor="text1"/>
          <w:lang w:val="en-US"/>
        </w:rPr>
      </w:pPr>
      <w:r w:rsidRPr="00DC4B1A">
        <w:rPr>
          <w:color w:val="000000" w:themeColor="text1"/>
          <w:lang w:val="en-US"/>
        </w:rPr>
        <w:t xml:space="preserve">To measure respondents’ </w:t>
      </w:r>
      <w:proofErr w:type="gramStart"/>
      <w:r w:rsidRPr="00DC4B1A">
        <w:rPr>
          <w:i/>
          <w:iCs/>
          <w:color w:val="000000" w:themeColor="text1"/>
          <w:lang w:val="en-US"/>
        </w:rPr>
        <w:t>personality</w:t>
      </w:r>
      <w:proofErr w:type="gramEnd"/>
      <w:r w:rsidRPr="00DC4B1A">
        <w:rPr>
          <w:color w:val="000000" w:themeColor="text1"/>
          <w:lang w:val="en-US"/>
        </w:rPr>
        <w:t xml:space="preserve"> we rely on a Big Five short scale where each of the personality dimensions is captured using two items. Openness to experience is measured by asking respondents whether they are imaginative and whether they have artistic interests. Neuroticism is measured with two items eliciting respondents’ ability to handle stress and easily </w:t>
      </w:r>
      <w:r w:rsidRPr="00DC4B1A">
        <w:rPr>
          <w:color w:val="000000" w:themeColor="text1"/>
          <w:lang w:val="en-US"/>
        </w:rPr>
        <w:lastRenderedPageBreak/>
        <w:t>getting nervous. We do not conduct a factor analysis to verify the factor structure. Instead, we construct simple mean scores for each personality dimension (reverse coding one of the items in each dimension).</w:t>
      </w:r>
      <w:r w:rsidRPr="00DC4B1A">
        <w:rPr>
          <w:color w:val="000000" w:themeColor="text1"/>
          <w:vertAlign w:val="superscript"/>
          <w:lang w:val="en-US"/>
        </w:rPr>
        <w:footnoteReference w:id="3"/>
      </w:r>
      <w:r w:rsidRPr="00DC4B1A">
        <w:rPr>
          <w:color w:val="000000" w:themeColor="text1"/>
          <w:lang w:val="en-US"/>
        </w:rPr>
        <w:t xml:space="preserve"> </w:t>
      </w:r>
    </w:p>
    <w:p w14:paraId="2C43EBA4" w14:textId="77777777" w:rsidR="00AB02BC" w:rsidRPr="00DC4B1A" w:rsidRDefault="00AB02BC" w:rsidP="00AB02BC">
      <w:pPr>
        <w:spacing w:line="360" w:lineRule="auto"/>
        <w:jc w:val="both"/>
        <w:rPr>
          <w:color w:val="000000" w:themeColor="text1"/>
          <w:lang w:val="en-US"/>
        </w:rPr>
      </w:pPr>
    </w:p>
    <w:p w14:paraId="44B3CD51" w14:textId="77777777" w:rsidR="00AB02BC" w:rsidRPr="00DC4B1A" w:rsidRDefault="00AB02BC" w:rsidP="00AB02BC">
      <w:pPr>
        <w:spacing w:line="360" w:lineRule="auto"/>
        <w:jc w:val="both"/>
        <w:rPr>
          <w:color w:val="000000" w:themeColor="text1"/>
          <w:lang w:val="en-US"/>
        </w:rPr>
      </w:pPr>
      <w:r w:rsidRPr="00DC4B1A">
        <w:rPr>
          <w:color w:val="000000" w:themeColor="text1"/>
          <w:lang w:val="en-US"/>
        </w:rPr>
        <w:t>We test our</w:t>
      </w:r>
      <w:r w:rsidRPr="00DC4B1A">
        <w:rPr>
          <w:i/>
          <w:iCs/>
          <w:color w:val="000000" w:themeColor="text1"/>
          <w:lang w:val="en-US"/>
        </w:rPr>
        <w:t xml:space="preserve"> social media use</w:t>
      </w:r>
      <w:r w:rsidRPr="00DC4B1A">
        <w:rPr>
          <w:color w:val="000000" w:themeColor="text1"/>
          <w:lang w:val="en-US"/>
        </w:rPr>
        <w:t xml:space="preserve"> hypothesis using three items. First, respondents are asked on how many days a week they use the internet. Second, they can indicate which social media platforms they use (out of a list of fourteen different platforms, including Facebook, Twitter, Instagram, etc.). We recode these responses into a platform count-variable ranging from 0 to 14, thus assuming equal importance for all platforms</w:t>
      </w:r>
      <w:r w:rsidRPr="00DC4B1A">
        <w:rPr>
          <w:rStyle w:val="Funotenzeichen"/>
          <w:color w:val="000000" w:themeColor="text1"/>
          <w:lang w:val="en-US"/>
        </w:rPr>
        <w:footnoteReference w:id="4"/>
      </w:r>
      <w:r w:rsidRPr="00DC4B1A">
        <w:rPr>
          <w:color w:val="000000" w:themeColor="text1"/>
          <w:lang w:val="en-US"/>
        </w:rPr>
        <w:t xml:space="preserve">. Third, respondents are asked whether they partook in varying forms of political participation online with the first three sub-items directly relating to social media posting, </w:t>
      </w:r>
      <w:proofErr w:type="gramStart"/>
      <w:r w:rsidRPr="00DC4B1A">
        <w:rPr>
          <w:color w:val="000000" w:themeColor="text1"/>
          <w:lang w:val="en-US"/>
        </w:rPr>
        <w:t>sharing</w:t>
      </w:r>
      <w:proofErr w:type="gramEnd"/>
      <w:r w:rsidRPr="00DC4B1A">
        <w:rPr>
          <w:color w:val="000000" w:themeColor="text1"/>
          <w:lang w:val="en-US"/>
        </w:rPr>
        <w:t xml:space="preserve"> and liking of political content, respectively. We again recode responses to those three questions into a count-variable ranging from 0 to 3, assuming equal importance for all three forms of signaling one’s opinion. Subsequently, all three variables are treated as quasi-continuous, again assuming linear effects. </w:t>
      </w:r>
    </w:p>
    <w:p w14:paraId="40D874FE" w14:textId="77777777" w:rsidR="00AB02BC" w:rsidRPr="00DC4B1A" w:rsidRDefault="00AB02BC" w:rsidP="00AB02BC">
      <w:pPr>
        <w:spacing w:line="360" w:lineRule="auto"/>
        <w:jc w:val="both"/>
        <w:rPr>
          <w:color w:val="000000" w:themeColor="text1"/>
          <w:lang w:val="en-US"/>
        </w:rPr>
      </w:pPr>
    </w:p>
    <w:p w14:paraId="4B0D0293" w14:textId="77777777" w:rsidR="00AB02BC" w:rsidRPr="00DC4B1A" w:rsidRDefault="00AB02BC" w:rsidP="00AB02BC">
      <w:pPr>
        <w:spacing w:line="360" w:lineRule="auto"/>
        <w:jc w:val="both"/>
        <w:rPr>
          <w:color w:val="000000" w:themeColor="text1"/>
          <w:lang w:val="en-US"/>
        </w:rPr>
      </w:pPr>
      <w:r w:rsidRPr="00DC4B1A">
        <w:rPr>
          <w:i/>
          <w:iCs/>
          <w:color w:val="000000" w:themeColor="text1"/>
          <w:lang w:val="en-US"/>
        </w:rPr>
        <w:t>Political and social polarization</w:t>
      </w:r>
      <w:r w:rsidRPr="00DC4B1A">
        <w:rPr>
          <w:color w:val="000000" w:themeColor="text1"/>
          <w:lang w:val="en-US"/>
        </w:rPr>
        <w:t xml:space="preserve"> is operationalized by the degree of opinion diversity in respondents’ discussion network. Using an ego-centered network generator, respondents are asked how often they disagree with the first and second person they name as their political discussion partners. The answers for the two network </w:t>
      </w:r>
      <w:proofErr w:type="spellStart"/>
      <w:r w:rsidRPr="00DC4B1A">
        <w:rPr>
          <w:color w:val="000000" w:themeColor="text1"/>
          <w:lang w:val="en-US"/>
        </w:rPr>
        <w:t>alteri</w:t>
      </w:r>
      <w:proofErr w:type="spellEnd"/>
      <w:r w:rsidRPr="00DC4B1A">
        <w:rPr>
          <w:color w:val="000000" w:themeColor="text1"/>
          <w:lang w:val="en-US"/>
        </w:rPr>
        <w:t xml:space="preserve"> are averaged. Respondents with no political discussion partner are assigned the lowest score (</w:t>
      </w:r>
      <w:proofErr w:type="gramStart"/>
      <w:r w:rsidRPr="00DC4B1A">
        <w:rPr>
          <w:color w:val="000000" w:themeColor="text1"/>
          <w:lang w:val="en-US"/>
        </w:rPr>
        <w:t>i.e.</w:t>
      </w:r>
      <w:proofErr w:type="gramEnd"/>
      <w:r w:rsidRPr="00DC4B1A">
        <w:rPr>
          <w:color w:val="000000" w:themeColor="text1"/>
          <w:lang w:val="en-US"/>
        </w:rPr>
        <w:t xml:space="preserve"> ‘no opinion diversity in social network’). Respondents’ affinity to </w:t>
      </w:r>
      <w:r w:rsidRPr="00DC4B1A">
        <w:rPr>
          <w:i/>
          <w:iCs/>
          <w:color w:val="000000" w:themeColor="text1"/>
          <w:lang w:val="en-US"/>
        </w:rPr>
        <w:t>populism</w:t>
      </w:r>
      <w:r w:rsidRPr="00DC4B1A">
        <w:rPr>
          <w:color w:val="000000" w:themeColor="text1"/>
          <w:lang w:val="en-US"/>
        </w:rPr>
        <w:t xml:space="preserve"> is captured using a scale consisting of a total of six items tapping into several relevant aspects of populism such as cynicism toward political elites and preferences for popular sovereignty. For scale construction we use a simple unweighted average score, which we </w:t>
      </w:r>
      <w:proofErr w:type="gramStart"/>
      <w:r w:rsidRPr="00DC4B1A">
        <w:rPr>
          <w:color w:val="000000" w:themeColor="text1"/>
          <w:lang w:val="en-US"/>
        </w:rPr>
        <w:t>enter into</w:t>
      </w:r>
      <w:proofErr w:type="gramEnd"/>
      <w:r w:rsidRPr="00DC4B1A">
        <w:rPr>
          <w:color w:val="000000" w:themeColor="text1"/>
          <w:lang w:val="en-US"/>
        </w:rPr>
        <w:t xml:space="preserve"> the model equations in linear form. </w:t>
      </w:r>
    </w:p>
    <w:p w14:paraId="4D28941F" w14:textId="77777777" w:rsidR="00AB02BC" w:rsidRPr="00DC4B1A" w:rsidRDefault="00AB02BC" w:rsidP="00AB02BC">
      <w:pPr>
        <w:spacing w:line="360" w:lineRule="auto"/>
        <w:jc w:val="both"/>
        <w:rPr>
          <w:color w:val="000000" w:themeColor="text1"/>
          <w:lang w:val="en-US"/>
        </w:rPr>
      </w:pPr>
      <w:proofErr w:type="gramStart"/>
      <w:r w:rsidRPr="00DC4B1A">
        <w:rPr>
          <w:color w:val="000000" w:themeColor="text1"/>
          <w:lang w:val="en-US"/>
        </w:rPr>
        <w:lastRenderedPageBreak/>
        <w:t>In order to</w:t>
      </w:r>
      <w:proofErr w:type="gramEnd"/>
      <w:r w:rsidRPr="00DC4B1A">
        <w:rPr>
          <w:color w:val="000000" w:themeColor="text1"/>
          <w:lang w:val="en-US"/>
        </w:rPr>
        <w:t xml:space="preserve"> measure identification with the AfD we rely on an item surveying party identification regardless of recent voting decision. From this, we code a binary variable indicating whether the respondent identifies with the AfD or not. </w:t>
      </w:r>
    </w:p>
    <w:p w14:paraId="28C7577C" w14:textId="77777777" w:rsidR="00AB02BC" w:rsidRPr="00DC4B1A" w:rsidRDefault="00AB02BC" w:rsidP="00AB02BC">
      <w:pPr>
        <w:spacing w:line="360" w:lineRule="auto"/>
        <w:jc w:val="both"/>
        <w:rPr>
          <w:color w:val="000000" w:themeColor="text1"/>
          <w:lang w:val="en-US"/>
        </w:rPr>
      </w:pPr>
    </w:p>
    <w:p w14:paraId="0273EAF2" w14:textId="77777777" w:rsidR="00AB02BC" w:rsidRPr="00DC4B1A" w:rsidRDefault="00AB02BC" w:rsidP="00AB02BC">
      <w:pPr>
        <w:spacing w:line="360" w:lineRule="auto"/>
        <w:jc w:val="both"/>
        <w:rPr>
          <w:i/>
          <w:iCs/>
          <w:color w:val="000000" w:themeColor="text1"/>
          <w:lang w:val="en-US"/>
        </w:rPr>
      </w:pPr>
      <w:r w:rsidRPr="00DC4B1A">
        <w:rPr>
          <w:i/>
          <w:iCs/>
          <w:color w:val="000000" w:themeColor="text1"/>
          <w:lang w:val="en-US"/>
        </w:rPr>
        <w:t>Control Variables</w:t>
      </w:r>
    </w:p>
    <w:p w14:paraId="3408F08D" w14:textId="77777777" w:rsidR="00AB02BC" w:rsidRPr="00DC4B1A" w:rsidRDefault="00AB02BC" w:rsidP="00AB02BC">
      <w:pPr>
        <w:spacing w:line="360" w:lineRule="auto"/>
        <w:jc w:val="both"/>
        <w:rPr>
          <w:color w:val="000000" w:themeColor="text1"/>
          <w:lang w:val="en-US"/>
        </w:rPr>
      </w:pPr>
      <w:r w:rsidRPr="00DC4B1A">
        <w:rPr>
          <w:color w:val="000000" w:themeColor="text1"/>
          <w:lang w:val="en-US"/>
        </w:rPr>
        <w:t>For the models explaining subjective freedom of speech, we control for several key socio-demographics which may be related to both, subjective freedom of speech and the hypothesized explanatory variables (and which have also been used for constructing survey weights, see below). Specifically, we include respondents’ gender, age, and education along with a simple dummy for respondents from Eastern parts of Germany. In addition, we include respondents’ migration background (</w:t>
      </w:r>
      <w:proofErr w:type="gramStart"/>
      <w:r w:rsidRPr="00DC4B1A">
        <w:rPr>
          <w:color w:val="000000" w:themeColor="text1"/>
          <w:lang w:val="en-US"/>
        </w:rPr>
        <w:t>i.e.</w:t>
      </w:r>
      <w:proofErr w:type="gramEnd"/>
      <w:r w:rsidRPr="00DC4B1A">
        <w:rPr>
          <w:color w:val="000000" w:themeColor="text1"/>
          <w:lang w:val="en-US"/>
        </w:rPr>
        <w:t xml:space="preserve"> whether they themselves or one of their parents were born abroad) and whether they live in a rural or urban environment.</w:t>
      </w:r>
    </w:p>
    <w:p w14:paraId="56011243" w14:textId="77777777" w:rsidR="00AB02BC" w:rsidRPr="00DC4B1A" w:rsidRDefault="00AB02BC" w:rsidP="00AB02BC">
      <w:pPr>
        <w:spacing w:line="360" w:lineRule="auto"/>
        <w:jc w:val="both"/>
        <w:rPr>
          <w:color w:val="000000" w:themeColor="text1"/>
          <w:lang w:val="en-US"/>
        </w:rPr>
      </w:pPr>
      <w:r w:rsidRPr="00DC4B1A">
        <w:rPr>
          <w:color w:val="000000" w:themeColor="text1"/>
          <w:lang w:val="en-US"/>
        </w:rPr>
        <w:t xml:space="preserve"> </w:t>
      </w:r>
    </w:p>
    <w:p w14:paraId="0226784C" w14:textId="77777777" w:rsidR="00AB02BC" w:rsidRPr="00DC4B1A" w:rsidRDefault="00AB02BC" w:rsidP="00AB02BC">
      <w:pPr>
        <w:spacing w:before="100" w:beforeAutospacing="1" w:after="100" w:afterAutospacing="1"/>
        <w:rPr>
          <w:i/>
          <w:iCs/>
          <w:color w:val="000000" w:themeColor="text1"/>
          <w:lang w:val="en-US"/>
        </w:rPr>
      </w:pPr>
      <w:r w:rsidRPr="00DC4B1A">
        <w:rPr>
          <w:i/>
          <w:iCs/>
          <w:color w:val="000000" w:themeColor="text1"/>
          <w:lang w:val="en-US"/>
        </w:rPr>
        <w:t xml:space="preserve">c) Data Exclusion and Missing Data </w:t>
      </w:r>
    </w:p>
    <w:p w14:paraId="26CCDC3C" w14:textId="6289E7E9" w:rsidR="00AB02BC" w:rsidRPr="00DC4B1A" w:rsidRDefault="00AB02BC" w:rsidP="00AB02BC">
      <w:pPr>
        <w:spacing w:line="360" w:lineRule="auto"/>
        <w:jc w:val="both"/>
        <w:rPr>
          <w:rFonts w:eastAsia="Times"/>
          <w:color w:val="000000" w:themeColor="text1"/>
          <w:lang w:val="en-US"/>
        </w:rPr>
      </w:pPr>
      <w:r w:rsidRPr="00DC4B1A">
        <w:rPr>
          <w:rFonts w:eastAsia="Times"/>
          <w:color w:val="000000" w:themeColor="text1"/>
          <w:lang w:val="en-US"/>
        </w:rPr>
        <w:t xml:space="preserve">In the previous </w:t>
      </w:r>
      <w:r w:rsidRPr="00DC4B1A">
        <w:rPr>
          <w:rFonts w:eastAsia="Times"/>
          <w:i/>
          <w:iCs/>
          <w:color w:val="000000" w:themeColor="text1"/>
          <w:lang w:val="en-US"/>
        </w:rPr>
        <w:t>GLES 2017 Cross-Section Pre-Election Survey</w:t>
      </w:r>
      <w:r w:rsidRPr="00DC4B1A">
        <w:rPr>
          <w:rFonts w:eastAsia="Times"/>
          <w:color w:val="000000" w:themeColor="text1"/>
          <w:lang w:val="en-US"/>
        </w:rPr>
        <w:t xml:space="preserve"> no less than 36 percent of all respondents had at least one ‘don’t know’ or ‘no answer’ among the set of covariates that we use in our analyses. We expected similar rates of item non-response in the 2021 survey. Thus, using list-wise deletion in models with many covariates was likely to result in a considerable loss of information. We therefore treat ‘don’t knows’ as missing values (unless explicitly stated otherwise in the coding instructions, see tables A.2.1-A.2.4) and employ multiple imputation using chained equations (Van </w:t>
      </w:r>
      <w:proofErr w:type="spellStart"/>
      <w:r w:rsidRPr="00DC4B1A">
        <w:rPr>
          <w:rFonts w:eastAsia="Times"/>
          <w:color w:val="000000" w:themeColor="text1"/>
          <w:lang w:val="en-US"/>
        </w:rPr>
        <w:t>Buuren</w:t>
      </w:r>
      <w:proofErr w:type="spellEnd"/>
      <w:r w:rsidRPr="00DC4B1A">
        <w:rPr>
          <w:rFonts w:eastAsia="Times"/>
          <w:color w:val="000000" w:themeColor="text1"/>
          <w:lang w:val="en-US"/>
        </w:rPr>
        <w:t xml:space="preserve"> 2007). Specifically, we conduct M=5 imputations using the subset of explanatory and control variables described in the previous section (excluding the subjective freedom of speech item), run our models on all five imputed data sets and present the combined results (Little &amp; Rubin 1987).   </w:t>
      </w:r>
    </w:p>
    <w:p w14:paraId="1C29B4E1" w14:textId="77777777" w:rsidR="00AB02BC" w:rsidRPr="00DC4B1A" w:rsidRDefault="00AB02BC" w:rsidP="00AB02BC">
      <w:pPr>
        <w:spacing w:before="100" w:beforeAutospacing="1" w:after="100" w:afterAutospacing="1"/>
        <w:rPr>
          <w:i/>
          <w:iCs/>
          <w:color w:val="000000" w:themeColor="text1"/>
          <w:lang w:val="en-US"/>
        </w:rPr>
      </w:pPr>
      <w:r w:rsidRPr="00DC4B1A">
        <w:rPr>
          <w:i/>
          <w:iCs/>
          <w:color w:val="000000" w:themeColor="text1"/>
          <w:lang w:val="en-US"/>
        </w:rPr>
        <w:t xml:space="preserve">d) Sampling Weights </w:t>
      </w:r>
    </w:p>
    <w:p w14:paraId="070CCF5E" w14:textId="77777777" w:rsidR="00AB02BC" w:rsidRPr="00DC4B1A" w:rsidRDefault="00AB02BC" w:rsidP="00AB02BC">
      <w:pPr>
        <w:spacing w:before="100" w:beforeAutospacing="1" w:after="100" w:afterAutospacing="1" w:line="360" w:lineRule="auto"/>
        <w:jc w:val="both"/>
        <w:rPr>
          <w:color w:val="000000" w:themeColor="text1"/>
          <w:lang w:val="en-US"/>
        </w:rPr>
      </w:pPr>
      <w:r w:rsidRPr="00DC4B1A">
        <w:rPr>
          <w:color w:val="000000" w:themeColor="text1"/>
          <w:lang w:val="en-US"/>
        </w:rPr>
        <w:t xml:space="preserve">The </w:t>
      </w:r>
      <w:r w:rsidRPr="00DC4B1A">
        <w:rPr>
          <w:rFonts w:eastAsia="Times"/>
          <w:i/>
          <w:iCs/>
          <w:color w:val="000000" w:themeColor="text1"/>
          <w:lang w:val="en-US"/>
        </w:rPr>
        <w:t>GLES 2021 Cross-Section Pre-Election Surve</w:t>
      </w:r>
      <w:r w:rsidRPr="00DC4B1A">
        <w:rPr>
          <w:rFonts w:eastAsia="Times"/>
          <w:color w:val="000000" w:themeColor="text1"/>
          <w:lang w:val="en-US"/>
        </w:rPr>
        <w:t>y</w:t>
      </w:r>
      <w:r w:rsidRPr="00DC4B1A">
        <w:rPr>
          <w:color w:val="000000" w:themeColor="text1"/>
          <w:lang w:val="en-US"/>
        </w:rPr>
        <w:t xml:space="preserve"> provides both a design weight and adjustment weights. Whereas the design weight corrects for oversampling in East Germany, the adjustment weights correct for deviations from the population distributions of gender, age, education, BIK regions and East-West. Except for describing the answer distribution in our outcome variable which we report using the adjustment weights (see Figure 1), we do not explicitly use survey weighting in our analyses. Instead, we include all variables used for the </w:t>
      </w:r>
      <w:r w:rsidRPr="00DC4B1A">
        <w:rPr>
          <w:color w:val="000000" w:themeColor="text1"/>
          <w:lang w:val="en-US"/>
        </w:rPr>
        <w:lastRenderedPageBreak/>
        <w:t>weighting as control variables in our regression models to adjust for any sample imbalances (see Gelman 2007).</w:t>
      </w:r>
      <w:r w:rsidRPr="00DC4B1A">
        <w:rPr>
          <w:color w:val="000000" w:themeColor="text1"/>
          <w:vertAlign w:val="superscript"/>
          <w:lang w:val="en-US"/>
        </w:rPr>
        <w:footnoteReference w:id="5"/>
      </w:r>
      <w:r w:rsidRPr="00DC4B1A">
        <w:rPr>
          <w:color w:val="000000" w:themeColor="text1"/>
          <w:lang w:val="en-US"/>
        </w:rPr>
        <w:t xml:space="preserve"> </w:t>
      </w:r>
    </w:p>
    <w:p w14:paraId="117C0266" w14:textId="77777777" w:rsidR="00AB02BC" w:rsidRPr="00DC4B1A" w:rsidRDefault="00AB02BC" w:rsidP="00AB02BC">
      <w:pPr>
        <w:spacing w:before="100" w:beforeAutospacing="1" w:after="100" w:afterAutospacing="1" w:line="360" w:lineRule="auto"/>
        <w:jc w:val="both"/>
        <w:rPr>
          <w:color w:val="000000" w:themeColor="text1"/>
          <w:lang w:val="en-US"/>
        </w:rPr>
      </w:pPr>
    </w:p>
    <w:p w14:paraId="5D74ADD6" w14:textId="77777777" w:rsidR="00AB02BC" w:rsidRPr="00DC4B1A" w:rsidRDefault="00AB02BC" w:rsidP="00AB02BC">
      <w:pPr>
        <w:spacing w:before="100" w:beforeAutospacing="1" w:after="100" w:afterAutospacing="1"/>
        <w:rPr>
          <w:b/>
          <w:bCs/>
          <w:color w:val="000000" w:themeColor="text1"/>
          <w:lang w:val="en-US"/>
        </w:rPr>
      </w:pPr>
      <w:r w:rsidRPr="00DC4B1A">
        <w:rPr>
          <w:b/>
          <w:bCs/>
          <w:color w:val="000000" w:themeColor="text1"/>
          <w:lang w:val="en-US"/>
        </w:rPr>
        <w:t xml:space="preserve">Analysis Plan </w:t>
      </w:r>
    </w:p>
    <w:p w14:paraId="603DE014" w14:textId="77777777" w:rsidR="00AB02BC" w:rsidRPr="00DC4B1A" w:rsidRDefault="00AB02BC" w:rsidP="00AB02BC">
      <w:pPr>
        <w:spacing w:before="100" w:beforeAutospacing="1" w:after="100" w:afterAutospacing="1"/>
        <w:rPr>
          <w:i/>
          <w:iCs/>
          <w:color w:val="000000" w:themeColor="text1"/>
          <w:lang w:val="en-US"/>
        </w:rPr>
      </w:pPr>
      <w:r w:rsidRPr="00DC4B1A">
        <w:rPr>
          <w:i/>
          <w:iCs/>
          <w:color w:val="000000" w:themeColor="text1"/>
          <w:lang w:val="en-US"/>
        </w:rPr>
        <w:t xml:space="preserve">a) Statistical Models </w:t>
      </w:r>
    </w:p>
    <w:p w14:paraId="40CA4A57" w14:textId="77777777" w:rsidR="00AB02BC" w:rsidRPr="00DC4B1A" w:rsidRDefault="00AB02BC" w:rsidP="00AB02BC">
      <w:pPr>
        <w:spacing w:line="360" w:lineRule="auto"/>
        <w:jc w:val="both"/>
        <w:rPr>
          <w:color w:val="000000" w:themeColor="text1"/>
          <w:shd w:val="clear" w:color="auto" w:fill="FFFFFF"/>
          <w:lang w:val="en-US"/>
        </w:rPr>
      </w:pPr>
      <w:r w:rsidRPr="00DC4B1A">
        <w:rPr>
          <w:color w:val="000000" w:themeColor="text1"/>
          <w:shd w:val="clear" w:color="auto" w:fill="FFFFFF"/>
          <w:lang w:val="en-US"/>
        </w:rPr>
        <w:t xml:space="preserve">We rely on ordered logit models as our default modeling choice (see more on robustness checks further below). We start out with a model that only includes the control variables to get an impression on the socio-demographic distribution of the perception that one cannot speak freely (see table A.3.1). In a next step, we estimate models for each hypothesis </w:t>
      </w:r>
      <w:r w:rsidRPr="00DC4B1A">
        <w:rPr>
          <w:i/>
          <w:iCs/>
          <w:color w:val="000000" w:themeColor="text1"/>
          <w:shd w:val="clear" w:color="auto" w:fill="FFFFFF"/>
          <w:lang w:val="en-US"/>
        </w:rPr>
        <w:t>separately</w:t>
      </w:r>
      <w:r w:rsidRPr="00DC4B1A">
        <w:rPr>
          <w:color w:val="000000" w:themeColor="text1"/>
          <w:shd w:val="clear" w:color="auto" w:fill="FFFFFF"/>
          <w:lang w:val="en-US"/>
        </w:rPr>
        <w:t>, each time including the respective explanatory variable(s) along with the controls (M1-M11, see table A.3.2). The final model specifications are joint models including either subsets of (M12-14, table A.3.3), or all (M15-16, table 1) explanatory variables along with the controls.</w:t>
      </w:r>
    </w:p>
    <w:p w14:paraId="2B92B4BD" w14:textId="77777777" w:rsidR="00AB02BC" w:rsidRPr="00DC4B1A" w:rsidRDefault="00AB02BC" w:rsidP="00AB02BC">
      <w:pPr>
        <w:spacing w:before="100" w:beforeAutospacing="1" w:after="100" w:afterAutospacing="1"/>
        <w:rPr>
          <w:color w:val="000000" w:themeColor="text1"/>
          <w:shd w:val="clear" w:color="auto" w:fill="FFFFFF"/>
          <w:lang w:val="en-US"/>
        </w:rPr>
      </w:pPr>
    </w:p>
    <w:p w14:paraId="362C74ED" w14:textId="77777777" w:rsidR="00AB02BC" w:rsidRPr="00DC4B1A" w:rsidRDefault="00AB02BC" w:rsidP="00AB02BC">
      <w:pPr>
        <w:spacing w:before="100" w:beforeAutospacing="1" w:after="100" w:afterAutospacing="1"/>
        <w:rPr>
          <w:i/>
          <w:iCs/>
          <w:color w:val="000000" w:themeColor="text1"/>
          <w:lang w:val="en-US"/>
        </w:rPr>
      </w:pPr>
      <w:r w:rsidRPr="00DC4B1A">
        <w:rPr>
          <w:i/>
          <w:iCs/>
          <w:color w:val="000000" w:themeColor="text1"/>
          <w:lang w:val="en-US"/>
        </w:rPr>
        <w:t xml:space="preserve">b) Effect Size </w:t>
      </w:r>
    </w:p>
    <w:p w14:paraId="628E7FC3" w14:textId="77777777" w:rsidR="00AB02BC" w:rsidRPr="00DC4B1A" w:rsidRDefault="00AB02BC" w:rsidP="00AB02BC">
      <w:pPr>
        <w:spacing w:before="100" w:beforeAutospacing="1" w:after="100" w:afterAutospacing="1" w:line="360" w:lineRule="auto"/>
        <w:jc w:val="both"/>
        <w:rPr>
          <w:color w:val="000000" w:themeColor="text1"/>
          <w:lang w:val="en-US"/>
        </w:rPr>
      </w:pPr>
      <w:r w:rsidRPr="00DC4B1A">
        <w:rPr>
          <w:color w:val="000000" w:themeColor="text1"/>
          <w:lang w:val="en-US"/>
        </w:rPr>
        <w:t>While we had no specific prior expectations about the relative or absolute effect sizes of the many hypothesized explanatory factors, we provide meaningful quantities of interest along with their inferential uncertainties in the presentation of our results (King et al. 2000). Importantly, for all models using subjective freedom of speech as ordered categorical outcome, we provide and visualize predicted probabilities for ‘agreeing’ or ‘strongly agreeing’ using and averaging over the actual observed individual covariate values (</w:t>
      </w:r>
      <w:proofErr w:type="spellStart"/>
      <w:r w:rsidRPr="00DC4B1A">
        <w:rPr>
          <w:color w:val="000000" w:themeColor="text1"/>
          <w:lang w:val="en-US"/>
        </w:rPr>
        <w:t>Hanmer</w:t>
      </w:r>
      <w:proofErr w:type="spellEnd"/>
      <w:r w:rsidRPr="00DC4B1A">
        <w:rPr>
          <w:color w:val="000000" w:themeColor="text1"/>
          <w:lang w:val="en-US"/>
        </w:rPr>
        <w:t xml:space="preserve"> &amp; </w:t>
      </w:r>
      <w:proofErr w:type="spellStart"/>
      <w:r w:rsidRPr="00DC4B1A">
        <w:rPr>
          <w:color w:val="000000" w:themeColor="text1"/>
          <w:lang w:val="en-US"/>
        </w:rPr>
        <w:t>Kalkan</w:t>
      </w:r>
      <w:proofErr w:type="spellEnd"/>
      <w:r w:rsidRPr="00DC4B1A">
        <w:rPr>
          <w:color w:val="000000" w:themeColor="text1"/>
          <w:lang w:val="en-US"/>
        </w:rPr>
        <w:t xml:space="preserve"> 2013). Inferential uncertainties in terms of 95 percent confidence intervals are obtained using statistical simulation based on draws from a multivariate normal distribution. </w:t>
      </w:r>
    </w:p>
    <w:p w14:paraId="0FC8499D" w14:textId="77777777" w:rsidR="00AB02BC" w:rsidRPr="00DC4B1A" w:rsidRDefault="00AB02BC" w:rsidP="00AB02BC">
      <w:pPr>
        <w:spacing w:before="100" w:beforeAutospacing="1" w:after="100" w:afterAutospacing="1" w:line="360" w:lineRule="auto"/>
        <w:jc w:val="both"/>
        <w:rPr>
          <w:color w:val="000000" w:themeColor="text1"/>
          <w:lang w:val="en-US"/>
        </w:rPr>
      </w:pPr>
    </w:p>
    <w:p w14:paraId="11BCC37C" w14:textId="77777777" w:rsidR="00AB02BC" w:rsidRPr="00DC4B1A" w:rsidRDefault="00AB02BC" w:rsidP="00AB02BC">
      <w:pPr>
        <w:spacing w:before="100" w:beforeAutospacing="1" w:after="100" w:afterAutospacing="1"/>
        <w:rPr>
          <w:i/>
          <w:iCs/>
          <w:color w:val="000000" w:themeColor="text1"/>
          <w:lang w:val="en-US"/>
        </w:rPr>
      </w:pPr>
      <w:r w:rsidRPr="00DC4B1A">
        <w:rPr>
          <w:i/>
          <w:iCs/>
          <w:color w:val="000000" w:themeColor="text1"/>
          <w:lang w:val="en-US"/>
        </w:rPr>
        <w:t xml:space="preserve">c) Statistical Power </w:t>
      </w:r>
    </w:p>
    <w:p w14:paraId="62BB8DEF" w14:textId="34A6363A" w:rsidR="00AB02BC" w:rsidRPr="00DC4B1A" w:rsidRDefault="00AB02BC" w:rsidP="00AB02BC">
      <w:pPr>
        <w:spacing w:before="100" w:beforeAutospacing="1" w:after="100" w:afterAutospacing="1" w:line="360" w:lineRule="auto"/>
        <w:jc w:val="both"/>
        <w:rPr>
          <w:color w:val="000000" w:themeColor="text1"/>
          <w:lang w:val="en-US"/>
        </w:rPr>
      </w:pPr>
      <w:r w:rsidRPr="00DC4B1A">
        <w:rPr>
          <w:color w:val="000000" w:themeColor="text1"/>
          <w:lang w:val="en-US"/>
        </w:rPr>
        <w:t xml:space="preserve">Since our analysis plan refers to survey data where the planned sample size has already been determined, we were not in the position to adapt the data collection based on an a priori power calculation. While in principle an ex-post power calculation could be of interest to determine </w:t>
      </w:r>
      <w:r w:rsidRPr="00DC4B1A">
        <w:rPr>
          <w:color w:val="000000" w:themeColor="text1"/>
          <w:lang w:val="en-US"/>
        </w:rPr>
        <w:lastRenderedPageBreak/>
        <w:t xml:space="preserve">minimally detectable effects or whether any failed hypothesis tests are </w:t>
      </w:r>
      <w:proofErr w:type="gramStart"/>
      <w:r w:rsidRPr="00DC4B1A">
        <w:rPr>
          <w:color w:val="000000" w:themeColor="text1"/>
          <w:lang w:val="en-US"/>
        </w:rPr>
        <w:t>really due</w:t>
      </w:r>
      <w:proofErr w:type="gramEnd"/>
      <w:r w:rsidRPr="00DC4B1A">
        <w:rPr>
          <w:color w:val="000000" w:themeColor="text1"/>
          <w:lang w:val="en-US"/>
        </w:rPr>
        <w:t xml:space="preserve"> to low power, our reasoning is as follows. Given the planned large number of respondents for the survey (N=5116), we are likely to only miss very small effects – effects with only little practical relevance. In short, we do not conduct any ex-post power analyses.</w:t>
      </w:r>
    </w:p>
    <w:p w14:paraId="5040EBE8" w14:textId="77777777" w:rsidR="00AB02BC" w:rsidRPr="00DC4B1A" w:rsidRDefault="00AB02BC" w:rsidP="00AB02BC">
      <w:pPr>
        <w:spacing w:before="100" w:beforeAutospacing="1" w:after="100" w:afterAutospacing="1"/>
        <w:rPr>
          <w:i/>
          <w:iCs/>
          <w:color w:val="000000" w:themeColor="text1"/>
          <w:lang w:val="en-US"/>
        </w:rPr>
      </w:pPr>
      <w:r w:rsidRPr="00DC4B1A">
        <w:rPr>
          <w:i/>
          <w:iCs/>
          <w:color w:val="000000" w:themeColor="text1"/>
          <w:lang w:val="en-US"/>
        </w:rPr>
        <w:t xml:space="preserve">d) Inference Criteria </w:t>
      </w:r>
    </w:p>
    <w:p w14:paraId="54441D13" w14:textId="677B2E27" w:rsidR="00AB02BC" w:rsidRPr="00DC4B1A" w:rsidRDefault="00AB02BC" w:rsidP="00AB02BC">
      <w:pPr>
        <w:spacing w:line="360" w:lineRule="auto"/>
        <w:jc w:val="both"/>
        <w:rPr>
          <w:color w:val="000000" w:themeColor="text1"/>
          <w:shd w:val="clear" w:color="auto" w:fill="FFFFFF"/>
          <w:lang w:val="en-US"/>
        </w:rPr>
      </w:pPr>
      <w:r w:rsidRPr="00DC4B1A">
        <w:rPr>
          <w:color w:val="000000" w:themeColor="text1"/>
          <w:lang w:val="en-US"/>
        </w:rPr>
        <w:t xml:space="preserve">For statistical inference, we rely on classical frequentist p-values. However, given the multitude of hypotheses we plan to test, we heed the multiple comparisons problem and correct these p-values to guard against false discoveries. Specifically, we rely on the </w:t>
      </w:r>
      <w:proofErr w:type="spellStart"/>
      <w:r w:rsidRPr="00DC4B1A">
        <w:rPr>
          <w:color w:val="000000" w:themeColor="text1"/>
          <w:lang w:val="en-US"/>
        </w:rPr>
        <w:t>Benjamini</w:t>
      </w:r>
      <w:proofErr w:type="spellEnd"/>
      <w:r w:rsidRPr="00DC4B1A">
        <w:rPr>
          <w:color w:val="000000" w:themeColor="text1"/>
          <w:lang w:val="en-US"/>
        </w:rPr>
        <w:t xml:space="preserve"> and Hochberg (1995) procedure to </w:t>
      </w:r>
      <w:r w:rsidRPr="00DC4B1A">
        <w:rPr>
          <w:color w:val="000000" w:themeColor="text1"/>
          <w:shd w:val="clear" w:color="auto" w:fill="FFFFFF"/>
          <w:lang w:val="en-US"/>
        </w:rPr>
        <w:t xml:space="preserve">control the false discovery rate (FDR), </w:t>
      </w:r>
      <w:proofErr w:type="gramStart"/>
      <w:r w:rsidRPr="00DC4B1A">
        <w:rPr>
          <w:color w:val="000000" w:themeColor="text1"/>
          <w:shd w:val="clear" w:color="auto" w:fill="FFFFFF"/>
          <w:lang w:val="en-US"/>
        </w:rPr>
        <w:t>i.e.</w:t>
      </w:r>
      <w:proofErr w:type="gramEnd"/>
      <w:r w:rsidRPr="00DC4B1A">
        <w:rPr>
          <w:color w:val="000000" w:themeColor="text1"/>
          <w:shd w:val="clear" w:color="auto" w:fill="FFFFFF"/>
          <w:lang w:val="en-US"/>
        </w:rPr>
        <w:t xml:space="preserve"> the expected proportion of false discoveries amongst all significant hypotheses.</w:t>
      </w:r>
      <w:r w:rsidRPr="00DC4B1A">
        <w:rPr>
          <w:color w:val="000000" w:themeColor="text1"/>
          <w:shd w:val="clear" w:color="auto" w:fill="FFFFFF"/>
          <w:vertAlign w:val="superscript"/>
          <w:lang w:val="en-US"/>
        </w:rPr>
        <w:footnoteReference w:id="6"/>
      </w:r>
      <w:r w:rsidRPr="00DC4B1A">
        <w:rPr>
          <w:color w:val="000000" w:themeColor="text1"/>
          <w:shd w:val="clear" w:color="auto" w:fill="FFFFFF"/>
          <w:vertAlign w:val="superscript"/>
          <w:lang w:val="en-US"/>
        </w:rPr>
        <w:t xml:space="preserve"> </w:t>
      </w:r>
      <w:r w:rsidRPr="00DC4B1A">
        <w:rPr>
          <w:color w:val="000000" w:themeColor="text1"/>
          <w:shd w:val="clear" w:color="auto" w:fill="FFFFFF"/>
          <w:lang w:val="en-US"/>
        </w:rPr>
        <w:t xml:space="preserve">In defining the first ‘family’ of tests, we count all tests for explanatory variables (not the control variables) in the model specifications M1-M16. Each set of robustness tests is treated as its own ‘family’ of tests. We judge hypotheses as having survived if a) at least one of its respective indicators reaches statistical significance in b) the full model specification M16 and c) remains robust under the two alternative specifications suggested as robustness tests (see below).   </w:t>
      </w:r>
    </w:p>
    <w:p w14:paraId="541C5118" w14:textId="77777777" w:rsidR="00AB02BC" w:rsidRPr="00DC4B1A" w:rsidRDefault="00AB02BC" w:rsidP="00AB02BC">
      <w:pPr>
        <w:spacing w:before="100" w:beforeAutospacing="1" w:after="100" w:afterAutospacing="1"/>
        <w:rPr>
          <w:i/>
          <w:iCs/>
          <w:color w:val="000000" w:themeColor="text1"/>
          <w:lang w:val="en-US"/>
        </w:rPr>
      </w:pPr>
      <w:r w:rsidRPr="00DC4B1A">
        <w:rPr>
          <w:i/>
          <w:iCs/>
          <w:color w:val="000000" w:themeColor="text1"/>
          <w:lang w:val="en-US"/>
        </w:rPr>
        <w:t xml:space="preserve">e) Reliability and Robustness Testing </w:t>
      </w:r>
    </w:p>
    <w:p w14:paraId="45409DE4" w14:textId="7BA67B43" w:rsidR="00AB02BC" w:rsidRPr="00DC4B1A" w:rsidRDefault="00AB02BC" w:rsidP="00AB02BC">
      <w:pPr>
        <w:spacing w:before="100" w:beforeAutospacing="1" w:after="100" w:afterAutospacing="1" w:line="360" w:lineRule="auto"/>
        <w:jc w:val="both"/>
        <w:rPr>
          <w:color w:val="000000" w:themeColor="text1"/>
          <w:lang w:val="en-US"/>
        </w:rPr>
      </w:pPr>
      <w:r w:rsidRPr="00DC4B1A">
        <w:rPr>
          <w:color w:val="000000" w:themeColor="text1"/>
          <w:lang w:val="en-US"/>
        </w:rPr>
        <w:t>In our robustness tests we first focus on our key variable, subjective freedom of speech, and gauge how our inferences change when we alter its assumed measurement scale. While by default we model the subjective freedom of speech survey item as an ordered categorical outcome, we check the robustness of our findings when treating it a) as quasi-continuous in a linear regression model and b) as a binary variable in a logistic regression model (see table A.3.4). In the latter case, we join the ‘agree’ and ‘strongly agree’ categories and contrast them with the remaining three categories. For these robustness tests we only re-run model specification M16. Given the high number of hypotheses, we apply a very strict robustness criterion and only report a given result as ‘robust’ when it reaches statistical significance in all three alternative specifications.</w:t>
      </w:r>
      <w:r w:rsidRPr="00DC4B1A">
        <w:rPr>
          <w:color w:val="000000" w:themeColor="text1"/>
          <w:vertAlign w:val="superscript"/>
          <w:lang w:val="en-US"/>
        </w:rPr>
        <w:footnoteReference w:id="7"/>
      </w:r>
      <w:r w:rsidRPr="00DC4B1A">
        <w:rPr>
          <w:color w:val="000000" w:themeColor="text1"/>
          <w:lang w:val="en-US"/>
        </w:rPr>
        <w:t xml:space="preserve"> For a second, more substantively motivated, robustness test we </w:t>
      </w:r>
      <w:r w:rsidRPr="00DC4B1A">
        <w:rPr>
          <w:color w:val="000000" w:themeColor="text1"/>
          <w:lang w:val="en-US"/>
        </w:rPr>
        <w:lastRenderedPageBreak/>
        <w:t>run separate specifications of M16 for East and West (omitting the East-West dummy of course, see table A.3.5).</w:t>
      </w:r>
      <w:r w:rsidRPr="00DC4B1A">
        <w:rPr>
          <w:rStyle w:val="Funotenzeichen"/>
          <w:color w:val="000000" w:themeColor="text1"/>
          <w:lang w:val="en-US"/>
        </w:rPr>
        <w:footnoteReference w:id="8"/>
      </w:r>
    </w:p>
    <w:p w14:paraId="5AF62019" w14:textId="77777777" w:rsidR="00AB02BC" w:rsidRPr="00DC4B1A" w:rsidRDefault="00AB02BC" w:rsidP="00AB02BC">
      <w:pPr>
        <w:spacing w:before="100" w:beforeAutospacing="1" w:after="100" w:afterAutospacing="1"/>
        <w:rPr>
          <w:i/>
          <w:iCs/>
          <w:color w:val="000000" w:themeColor="text1"/>
          <w:lang w:val="en-US"/>
        </w:rPr>
      </w:pPr>
      <w:r w:rsidRPr="00DC4B1A">
        <w:rPr>
          <w:i/>
          <w:iCs/>
          <w:color w:val="000000" w:themeColor="text1"/>
          <w:lang w:val="en-US"/>
        </w:rPr>
        <w:t xml:space="preserve">f) Assumption Violation/Model Non-Convergence </w:t>
      </w:r>
    </w:p>
    <w:p w14:paraId="2F3A4AFB" w14:textId="77777777" w:rsidR="00AB02BC" w:rsidRPr="00DC4B1A" w:rsidRDefault="00AB02BC" w:rsidP="00AB02BC">
      <w:pPr>
        <w:spacing w:line="360" w:lineRule="auto"/>
        <w:jc w:val="both"/>
        <w:rPr>
          <w:color w:val="000000" w:themeColor="text1"/>
          <w:lang w:val="en-US"/>
        </w:rPr>
      </w:pPr>
      <w:r w:rsidRPr="00DC4B1A">
        <w:rPr>
          <w:color w:val="000000" w:themeColor="text1"/>
          <w:lang w:val="en-US"/>
        </w:rPr>
        <w:t xml:space="preserve">Since our analysis relies on a single cross-sectional data set of large size, the most serious violations we expected to encounter in our statistical models are wrong functional form assumptions for our explanatory variables. We were only able to detect them ex-post. While we document any deviations from the linearity assumption (see table A.3.8), we report these findings as purely explorative and do not change any hypotheses based on these insights. Any computational convergence issues are documented. Since we proposed and pre-registered several alternative model specifications as robustness checks, the reported results are then solely based on the models without convergence issues. In the cases of perfect collinearity or perfect separation we a priori decided to turn to Bayesian specifications with weakly informative priors as a remedy. However, no such problems occurred during the analysis. </w:t>
      </w:r>
    </w:p>
    <w:p w14:paraId="504D8DC5" w14:textId="77777777" w:rsidR="0020166F" w:rsidRPr="00DC4B1A" w:rsidRDefault="0020166F" w:rsidP="00C33DE0">
      <w:pPr>
        <w:spacing w:line="360" w:lineRule="auto"/>
        <w:jc w:val="both"/>
        <w:rPr>
          <w:b/>
          <w:bCs/>
          <w:color w:val="000000" w:themeColor="text1"/>
          <w:lang w:val="en-US"/>
        </w:rPr>
      </w:pPr>
    </w:p>
    <w:p w14:paraId="29C46492" w14:textId="74C54DFB" w:rsidR="00C33DE0" w:rsidRPr="00DC4B1A" w:rsidRDefault="00C33DE0" w:rsidP="00C33DE0">
      <w:pPr>
        <w:spacing w:line="360" w:lineRule="auto"/>
        <w:jc w:val="both"/>
        <w:rPr>
          <w:rFonts w:eastAsia="Times"/>
          <w:b/>
          <w:bCs/>
          <w:color w:val="000000" w:themeColor="text1"/>
          <w:lang w:val="en-US"/>
        </w:rPr>
      </w:pPr>
      <w:r w:rsidRPr="00DC4B1A">
        <w:rPr>
          <w:rFonts w:eastAsia="Times"/>
          <w:b/>
          <w:bCs/>
          <w:color w:val="000000" w:themeColor="text1"/>
          <w:lang w:val="en-US"/>
        </w:rPr>
        <w:t>A.2 Variables and their coding</w:t>
      </w:r>
    </w:p>
    <w:p w14:paraId="6E530D61" w14:textId="77777777" w:rsidR="00C33DE0" w:rsidRPr="00DC4B1A" w:rsidRDefault="00C33DE0" w:rsidP="00C33DE0">
      <w:pPr>
        <w:spacing w:line="360" w:lineRule="auto"/>
        <w:jc w:val="both"/>
        <w:rPr>
          <w:rFonts w:eastAsia="Times"/>
          <w:b/>
          <w:bCs/>
          <w:color w:val="000000" w:themeColor="text1"/>
          <w:lang w:val="en-US"/>
        </w:rPr>
      </w:pPr>
    </w:p>
    <w:p w14:paraId="03352200" w14:textId="77777777" w:rsidR="00C33DE0" w:rsidRPr="00DC4B1A" w:rsidRDefault="00C33DE0" w:rsidP="00C33DE0">
      <w:pPr>
        <w:spacing w:line="360" w:lineRule="auto"/>
        <w:jc w:val="both"/>
        <w:rPr>
          <w:rFonts w:eastAsia="Times"/>
          <w:b/>
          <w:bCs/>
          <w:color w:val="000000" w:themeColor="text1"/>
          <w:lang w:val="en-US"/>
        </w:rPr>
      </w:pPr>
      <w:r w:rsidRPr="00DC4B1A">
        <w:rPr>
          <w:rFonts w:eastAsia="Times"/>
          <w:b/>
          <w:bCs/>
          <w:color w:val="000000" w:themeColor="text1"/>
          <w:lang w:val="en-US"/>
        </w:rPr>
        <w:t>A.2.1 Outcome Variable</w:t>
      </w:r>
    </w:p>
    <w:tbl>
      <w:tblPr>
        <w:tblpPr w:leftFromText="141" w:rightFromText="141" w:vertAnchor="text" w:horzAnchor="margin" w:tblpY="84"/>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tblGrid>
      <w:tr w:rsidR="004C02EA" w:rsidRPr="00DC4B1A" w14:paraId="10F444C2" w14:textId="77777777" w:rsidTr="003A3FC6">
        <w:trPr>
          <w:trHeight w:val="184"/>
        </w:trPr>
        <w:tc>
          <w:tcPr>
            <w:tcW w:w="9067" w:type="dxa"/>
            <w:vAlign w:val="center"/>
          </w:tcPr>
          <w:p w14:paraId="286612DF" w14:textId="77777777" w:rsidR="00C33DE0" w:rsidRPr="00DC4B1A" w:rsidRDefault="00C33DE0" w:rsidP="003A3FC6">
            <w:pPr>
              <w:rPr>
                <w:b/>
                <w:bCs/>
                <w:color w:val="000000" w:themeColor="text1"/>
                <w:lang w:val="en-US"/>
              </w:rPr>
            </w:pPr>
            <w:r w:rsidRPr="00DC4B1A">
              <w:rPr>
                <w:b/>
                <w:bCs/>
                <w:color w:val="000000" w:themeColor="text1"/>
                <w:lang w:val="en-US"/>
              </w:rPr>
              <w:t xml:space="preserve">Left behind: subjective, no Freedom of Expression </w:t>
            </w:r>
            <w:r w:rsidRPr="00DC4B1A">
              <w:rPr>
                <w:rFonts w:eastAsia="Times"/>
                <w:b/>
                <w:bCs/>
                <w:color w:val="000000" w:themeColor="text1"/>
                <w:lang w:val="en-US"/>
              </w:rPr>
              <w:t>(Q46d)</w:t>
            </w:r>
          </w:p>
          <w:p w14:paraId="6EEEC9AE" w14:textId="77777777" w:rsidR="00C33DE0" w:rsidRPr="00DC4B1A" w:rsidRDefault="00C33DE0" w:rsidP="003A3FC6">
            <w:pPr>
              <w:rPr>
                <w:color w:val="000000" w:themeColor="text1"/>
                <w:lang w:val="en-US"/>
              </w:rPr>
            </w:pPr>
            <w:r w:rsidRPr="00DC4B1A">
              <w:rPr>
                <w:color w:val="000000" w:themeColor="text1"/>
                <w:lang w:val="en-US"/>
              </w:rPr>
              <w:t>To what extent do you agree with the following statements or not?</w:t>
            </w:r>
          </w:p>
          <w:p w14:paraId="59BC12CB" w14:textId="77777777" w:rsidR="00C33DE0" w:rsidRPr="00DC4B1A" w:rsidRDefault="00C33DE0" w:rsidP="003A3FC6">
            <w:pPr>
              <w:rPr>
                <w:color w:val="000000" w:themeColor="text1"/>
                <w:lang w:val="en-US"/>
              </w:rPr>
            </w:pPr>
          </w:p>
          <w:p w14:paraId="1F29D5E2" w14:textId="77777777" w:rsidR="00C33DE0" w:rsidRPr="00DC4B1A" w:rsidRDefault="00C33DE0" w:rsidP="003A3FC6">
            <w:pPr>
              <w:ind w:left="360"/>
              <w:rPr>
                <w:color w:val="000000" w:themeColor="text1"/>
                <w:lang w:val="en-US"/>
              </w:rPr>
            </w:pPr>
            <w:r w:rsidRPr="00DC4B1A">
              <w:rPr>
                <w:color w:val="000000" w:themeColor="text1"/>
                <w:lang w:val="en-US"/>
              </w:rPr>
              <w:t>(D) People like me are no longer allowed to freely express their opinions in public.</w:t>
            </w:r>
          </w:p>
          <w:p w14:paraId="22FEF44E" w14:textId="77777777" w:rsidR="00C33DE0" w:rsidRPr="00DC4B1A" w:rsidRDefault="00C33DE0" w:rsidP="003A3FC6">
            <w:pPr>
              <w:rPr>
                <w:rFonts w:eastAsia="Times"/>
                <w:color w:val="000000" w:themeColor="text1"/>
                <w:lang w:val="en-US"/>
              </w:rPr>
            </w:pPr>
          </w:p>
          <w:p w14:paraId="29EF0677" w14:textId="77777777" w:rsidR="00C33DE0" w:rsidRPr="00DC4B1A" w:rsidRDefault="00C33DE0" w:rsidP="003A3FC6">
            <w:pPr>
              <w:numPr>
                <w:ilvl w:val="0"/>
                <w:numId w:val="21"/>
              </w:numPr>
              <w:rPr>
                <w:rFonts w:eastAsia="Times"/>
                <w:color w:val="000000" w:themeColor="text1"/>
                <w:lang w:val="en-US"/>
              </w:rPr>
            </w:pPr>
            <w:r w:rsidRPr="00DC4B1A">
              <w:rPr>
                <w:color w:val="000000" w:themeColor="text1"/>
                <w:lang w:val="en-US"/>
              </w:rPr>
              <w:t>Strongly agree</w:t>
            </w:r>
          </w:p>
          <w:p w14:paraId="51D7CA90" w14:textId="77777777" w:rsidR="00C33DE0" w:rsidRPr="00DC4B1A" w:rsidRDefault="00C33DE0" w:rsidP="003A3FC6">
            <w:pPr>
              <w:numPr>
                <w:ilvl w:val="0"/>
                <w:numId w:val="21"/>
              </w:numPr>
              <w:rPr>
                <w:rFonts w:eastAsia="Times"/>
                <w:color w:val="000000" w:themeColor="text1"/>
                <w:lang w:val="en-US"/>
              </w:rPr>
            </w:pPr>
            <w:r w:rsidRPr="00DC4B1A">
              <w:rPr>
                <w:color w:val="000000" w:themeColor="text1"/>
                <w:lang w:val="en-US"/>
              </w:rPr>
              <w:t>Agree</w:t>
            </w:r>
          </w:p>
          <w:p w14:paraId="5E82CD27" w14:textId="77777777" w:rsidR="00C33DE0" w:rsidRPr="00DC4B1A" w:rsidRDefault="00C33DE0" w:rsidP="003A3FC6">
            <w:pPr>
              <w:numPr>
                <w:ilvl w:val="0"/>
                <w:numId w:val="21"/>
              </w:numPr>
              <w:rPr>
                <w:rFonts w:eastAsia="Times"/>
                <w:color w:val="000000" w:themeColor="text1"/>
                <w:lang w:val="en-US"/>
              </w:rPr>
            </w:pPr>
            <w:r w:rsidRPr="00DC4B1A">
              <w:rPr>
                <w:color w:val="000000" w:themeColor="text1"/>
                <w:lang w:val="en-US"/>
              </w:rPr>
              <w:t>Neither agree nor disagree</w:t>
            </w:r>
          </w:p>
          <w:p w14:paraId="5B053F03" w14:textId="77777777" w:rsidR="00C33DE0" w:rsidRPr="00DC4B1A" w:rsidRDefault="00C33DE0" w:rsidP="003A3FC6">
            <w:pPr>
              <w:numPr>
                <w:ilvl w:val="0"/>
                <w:numId w:val="21"/>
              </w:numPr>
              <w:rPr>
                <w:rFonts w:eastAsia="Times"/>
                <w:color w:val="000000" w:themeColor="text1"/>
                <w:lang w:val="en-US"/>
              </w:rPr>
            </w:pPr>
            <w:r w:rsidRPr="00DC4B1A">
              <w:rPr>
                <w:color w:val="000000" w:themeColor="text1"/>
                <w:lang w:val="en-US"/>
              </w:rPr>
              <w:t>Disagree</w:t>
            </w:r>
          </w:p>
          <w:p w14:paraId="734F3ADE" w14:textId="77777777" w:rsidR="00C33DE0" w:rsidRPr="00DC4B1A" w:rsidRDefault="00C33DE0" w:rsidP="003A3FC6">
            <w:pPr>
              <w:numPr>
                <w:ilvl w:val="0"/>
                <w:numId w:val="21"/>
              </w:numPr>
              <w:rPr>
                <w:rFonts w:eastAsia="Times"/>
                <w:color w:val="000000" w:themeColor="text1"/>
                <w:lang w:val="en-US"/>
              </w:rPr>
            </w:pPr>
            <w:r w:rsidRPr="00DC4B1A">
              <w:rPr>
                <w:color w:val="000000" w:themeColor="text1"/>
                <w:lang w:val="en-US"/>
              </w:rPr>
              <w:t>Strongly disagree</w:t>
            </w:r>
          </w:p>
          <w:p w14:paraId="41923C40" w14:textId="77777777" w:rsidR="00C33DE0" w:rsidRPr="00DC4B1A" w:rsidRDefault="00C33DE0" w:rsidP="003A3FC6">
            <w:pPr>
              <w:rPr>
                <w:color w:val="000000" w:themeColor="text1"/>
                <w:lang w:val="en-US"/>
              </w:rPr>
            </w:pPr>
          </w:p>
          <w:p w14:paraId="221E48C8" w14:textId="77777777" w:rsidR="00C33DE0" w:rsidRPr="00DC4B1A" w:rsidRDefault="00C33DE0" w:rsidP="003A3FC6">
            <w:pPr>
              <w:ind w:left="360"/>
              <w:rPr>
                <w:color w:val="000000" w:themeColor="text1"/>
                <w:lang w:val="en-US"/>
              </w:rPr>
            </w:pPr>
            <w:r w:rsidRPr="00DC4B1A">
              <w:rPr>
                <w:color w:val="000000" w:themeColor="text1"/>
                <w:lang w:val="en-US"/>
              </w:rPr>
              <w:t>(-99) No</w:t>
            </w:r>
            <w:r w:rsidRPr="00DC4B1A">
              <w:rPr>
                <w:rFonts w:eastAsia="Times"/>
                <w:color w:val="000000" w:themeColor="text1"/>
                <w:lang w:val="en-US"/>
              </w:rPr>
              <w:t xml:space="preserve"> answer</w:t>
            </w:r>
          </w:p>
          <w:p w14:paraId="7EDAD8D9" w14:textId="77777777" w:rsidR="00C33DE0" w:rsidRPr="00DC4B1A" w:rsidRDefault="00C33DE0" w:rsidP="003A3FC6">
            <w:pPr>
              <w:rPr>
                <w:rFonts w:eastAsia="Times"/>
                <w:color w:val="000000" w:themeColor="text1"/>
                <w:lang w:val="en-US"/>
              </w:rPr>
            </w:pPr>
          </w:p>
          <w:p w14:paraId="2CBE05E1" w14:textId="77777777" w:rsidR="00C33DE0" w:rsidRPr="00DC4B1A" w:rsidRDefault="00C33DE0" w:rsidP="003A3FC6">
            <w:pPr>
              <w:rPr>
                <w:rFonts w:eastAsia="Times"/>
                <w:color w:val="000000" w:themeColor="text1"/>
                <w:lang w:val="en-US"/>
              </w:rPr>
            </w:pPr>
            <w:r w:rsidRPr="00DC4B1A">
              <w:rPr>
                <w:rFonts w:eastAsia="Times"/>
                <w:i/>
                <w:iCs/>
                <w:color w:val="000000" w:themeColor="text1"/>
                <w:lang w:val="en-US"/>
              </w:rPr>
              <w:t>Coding: Values treated as ordinal scale, reverse-coded</w:t>
            </w:r>
          </w:p>
        </w:tc>
      </w:tr>
    </w:tbl>
    <w:p w14:paraId="05FE8CEA" w14:textId="77777777" w:rsidR="00C33DE0" w:rsidRPr="00DC4B1A" w:rsidRDefault="00C33DE0" w:rsidP="00C33DE0">
      <w:pPr>
        <w:spacing w:line="360" w:lineRule="auto"/>
        <w:jc w:val="both"/>
        <w:rPr>
          <w:rFonts w:eastAsia="Times"/>
          <w:b/>
          <w:bCs/>
          <w:color w:val="000000" w:themeColor="text1"/>
          <w:lang w:val="en-US"/>
        </w:rPr>
      </w:pPr>
    </w:p>
    <w:p w14:paraId="11709699" w14:textId="77777777" w:rsidR="00C33DE0" w:rsidRPr="00DC4B1A" w:rsidRDefault="00C33DE0" w:rsidP="00C33DE0">
      <w:pPr>
        <w:spacing w:line="360" w:lineRule="auto"/>
        <w:jc w:val="both"/>
        <w:rPr>
          <w:rFonts w:eastAsia="Times"/>
          <w:b/>
          <w:bCs/>
          <w:color w:val="000000" w:themeColor="text1"/>
          <w:lang w:val="en-US"/>
        </w:rPr>
      </w:pPr>
      <w:r w:rsidRPr="00DC4B1A">
        <w:rPr>
          <w:rFonts w:eastAsia="Times"/>
          <w:b/>
          <w:bCs/>
          <w:color w:val="000000" w:themeColor="text1"/>
          <w:lang w:val="en-US"/>
        </w:rPr>
        <w:t>A.2.2 Explanatory Variables</w:t>
      </w:r>
    </w:p>
    <w:tbl>
      <w:tblPr>
        <w:tblpPr w:leftFromText="141" w:rightFromText="141" w:vertAnchor="text" w:horzAnchor="margin" w:tblpY="84"/>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
        <w:gridCol w:w="8517"/>
      </w:tblGrid>
      <w:tr w:rsidR="004C02EA" w:rsidRPr="00DC4B1A" w14:paraId="665925BE" w14:textId="77777777" w:rsidTr="003A3FC6">
        <w:trPr>
          <w:trHeight w:val="3542"/>
        </w:trPr>
        <w:tc>
          <w:tcPr>
            <w:tcW w:w="550" w:type="dxa"/>
            <w:vAlign w:val="center"/>
          </w:tcPr>
          <w:p w14:paraId="274E17CB" w14:textId="77777777" w:rsidR="00C33DE0" w:rsidRPr="00DC4B1A" w:rsidRDefault="00C33DE0" w:rsidP="003A3FC6">
            <w:pPr>
              <w:spacing w:line="360" w:lineRule="auto"/>
              <w:jc w:val="center"/>
              <w:rPr>
                <w:rFonts w:eastAsia="Times"/>
                <w:color w:val="000000" w:themeColor="text1"/>
                <w:vertAlign w:val="subscript"/>
                <w:lang w:val="en-US"/>
              </w:rPr>
            </w:pPr>
            <w:r w:rsidRPr="00DC4B1A">
              <w:rPr>
                <w:rFonts w:eastAsia="Times"/>
                <w:color w:val="000000" w:themeColor="text1"/>
                <w:lang w:val="en-US"/>
              </w:rPr>
              <w:lastRenderedPageBreak/>
              <w:t>H</w:t>
            </w:r>
            <w:r w:rsidRPr="00DC4B1A">
              <w:rPr>
                <w:rFonts w:eastAsia="Times"/>
                <w:color w:val="000000" w:themeColor="text1"/>
                <w:vertAlign w:val="subscript"/>
                <w:lang w:val="en-US"/>
              </w:rPr>
              <w:t>1</w:t>
            </w:r>
          </w:p>
        </w:tc>
        <w:tc>
          <w:tcPr>
            <w:tcW w:w="8517" w:type="dxa"/>
            <w:vAlign w:val="center"/>
          </w:tcPr>
          <w:p w14:paraId="79F380AA" w14:textId="77777777" w:rsidR="00C33DE0" w:rsidRPr="00DC4B1A" w:rsidRDefault="00C33DE0" w:rsidP="003A3FC6">
            <w:pPr>
              <w:rPr>
                <w:b/>
                <w:bCs/>
                <w:color w:val="000000" w:themeColor="text1"/>
                <w:lang w:val="en-US"/>
              </w:rPr>
            </w:pPr>
            <w:r w:rsidRPr="00DC4B1A">
              <w:rPr>
                <w:b/>
                <w:bCs/>
                <w:color w:val="000000" w:themeColor="text1"/>
                <w:lang w:val="en-US"/>
              </w:rPr>
              <w:t xml:space="preserve">Class Affiliation: subjective, personal </w:t>
            </w:r>
            <w:r w:rsidRPr="00DC4B1A">
              <w:rPr>
                <w:rFonts w:eastAsia="Times"/>
                <w:b/>
                <w:bCs/>
                <w:color w:val="000000" w:themeColor="text1"/>
                <w:lang w:val="en-US"/>
              </w:rPr>
              <w:t>(D38)</w:t>
            </w:r>
          </w:p>
          <w:p w14:paraId="0D9BE343" w14:textId="77777777" w:rsidR="00C33DE0" w:rsidRPr="00DC4B1A" w:rsidRDefault="00C33DE0" w:rsidP="003A3FC6">
            <w:pPr>
              <w:rPr>
                <w:rFonts w:eastAsia="Times"/>
                <w:color w:val="000000" w:themeColor="text1"/>
                <w:lang w:val="en-US"/>
              </w:rPr>
            </w:pPr>
            <w:r w:rsidRPr="00DC4B1A">
              <w:rPr>
                <w:rFonts w:eastAsia="Times"/>
                <w:color w:val="000000" w:themeColor="text1"/>
                <w:lang w:val="en-US"/>
              </w:rPr>
              <w:t xml:space="preserve">People talk a lot about social classes these days. Which of these classes do you consider yourself a part of? </w:t>
            </w:r>
          </w:p>
          <w:p w14:paraId="306A2B3A" w14:textId="77777777" w:rsidR="00C33DE0" w:rsidRPr="00DC4B1A" w:rsidRDefault="00C33DE0" w:rsidP="003A3FC6">
            <w:pPr>
              <w:rPr>
                <w:rFonts w:eastAsia="Times"/>
                <w:color w:val="000000" w:themeColor="text1"/>
                <w:lang w:val="en-US"/>
              </w:rPr>
            </w:pPr>
          </w:p>
          <w:p w14:paraId="74091826" w14:textId="77777777" w:rsidR="00C33DE0" w:rsidRPr="00DC4B1A" w:rsidRDefault="00C33DE0" w:rsidP="003A3FC6">
            <w:pPr>
              <w:numPr>
                <w:ilvl w:val="0"/>
                <w:numId w:val="1"/>
              </w:numPr>
              <w:rPr>
                <w:rFonts w:eastAsia="Times"/>
                <w:color w:val="000000" w:themeColor="text1"/>
                <w:lang w:val="en-US"/>
              </w:rPr>
            </w:pPr>
            <w:r w:rsidRPr="00DC4B1A">
              <w:rPr>
                <w:rFonts w:eastAsia="Times"/>
                <w:color w:val="000000" w:themeColor="text1"/>
                <w:lang w:val="en-US"/>
              </w:rPr>
              <w:t>Lower class</w:t>
            </w:r>
          </w:p>
          <w:p w14:paraId="1BF05FF8" w14:textId="77777777" w:rsidR="00C33DE0" w:rsidRPr="00DC4B1A" w:rsidRDefault="00C33DE0" w:rsidP="003A3FC6">
            <w:pPr>
              <w:numPr>
                <w:ilvl w:val="0"/>
                <w:numId w:val="1"/>
              </w:numPr>
              <w:rPr>
                <w:rFonts w:eastAsia="Times"/>
                <w:color w:val="000000" w:themeColor="text1"/>
                <w:lang w:val="en-US"/>
              </w:rPr>
            </w:pPr>
            <w:r w:rsidRPr="00DC4B1A">
              <w:rPr>
                <w:rFonts w:eastAsia="Times"/>
                <w:color w:val="000000" w:themeColor="text1"/>
                <w:lang w:val="en-US"/>
              </w:rPr>
              <w:t>Working class</w:t>
            </w:r>
          </w:p>
          <w:p w14:paraId="6F9E71CD" w14:textId="77777777" w:rsidR="00C33DE0" w:rsidRPr="00DC4B1A" w:rsidRDefault="00C33DE0" w:rsidP="003A3FC6">
            <w:pPr>
              <w:numPr>
                <w:ilvl w:val="0"/>
                <w:numId w:val="1"/>
              </w:numPr>
              <w:rPr>
                <w:rFonts w:eastAsia="Times"/>
                <w:color w:val="000000" w:themeColor="text1"/>
                <w:lang w:val="en-US"/>
              </w:rPr>
            </w:pPr>
            <w:r w:rsidRPr="00DC4B1A">
              <w:rPr>
                <w:rFonts w:eastAsia="Times"/>
                <w:color w:val="000000" w:themeColor="text1"/>
                <w:lang w:val="en-US"/>
              </w:rPr>
              <w:t>Lower middle class</w:t>
            </w:r>
          </w:p>
          <w:p w14:paraId="2C80B4F8" w14:textId="77777777" w:rsidR="00C33DE0" w:rsidRPr="00DC4B1A" w:rsidRDefault="00C33DE0" w:rsidP="003A3FC6">
            <w:pPr>
              <w:numPr>
                <w:ilvl w:val="0"/>
                <w:numId w:val="1"/>
              </w:numPr>
              <w:rPr>
                <w:rFonts w:eastAsia="Times"/>
                <w:color w:val="000000" w:themeColor="text1"/>
                <w:lang w:val="en-US"/>
              </w:rPr>
            </w:pPr>
            <w:r w:rsidRPr="00DC4B1A">
              <w:rPr>
                <w:rFonts w:eastAsia="Times"/>
                <w:color w:val="000000" w:themeColor="text1"/>
                <w:lang w:val="en-US"/>
              </w:rPr>
              <w:t>Middle Class</w:t>
            </w:r>
          </w:p>
          <w:p w14:paraId="60AB4C5C" w14:textId="77777777" w:rsidR="00C33DE0" w:rsidRPr="00DC4B1A" w:rsidRDefault="00C33DE0" w:rsidP="003A3FC6">
            <w:pPr>
              <w:numPr>
                <w:ilvl w:val="0"/>
                <w:numId w:val="1"/>
              </w:numPr>
              <w:rPr>
                <w:rFonts w:eastAsia="Times"/>
                <w:color w:val="000000" w:themeColor="text1"/>
                <w:lang w:val="en-US"/>
              </w:rPr>
            </w:pPr>
            <w:r w:rsidRPr="00DC4B1A">
              <w:rPr>
                <w:rFonts w:eastAsia="Times"/>
                <w:color w:val="000000" w:themeColor="text1"/>
                <w:lang w:val="en-US"/>
              </w:rPr>
              <w:t>Upper middle class</w:t>
            </w:r>
          </w:p>
          <w:p w14:paraId="269D3D17" w14:textId="77777777" w:rsidR="00C33DE0" w:rsidRPr="00DC4B1A" w:rsidRDefault="00C33DE0" w:rsidP="003A3FC6">
            <w:pPr>
              <w:numPr>
                <w:ilvl w:val="0"/>
                <w:numId w:val="1"/>
              </w:numPr>
              <w:rPr>
                <w:rFonts w:eastAsia="Times"/>
                <w:color w:val="000000" w:themeColor="text1"/>
                <w:lang w:val="en-US"/>
              </w:rPr>
            </w:pPr>
            <w:r w:rsidRPr="00DC4B1A">
              <w:rPr>
                <w:rFonts w:eastAsia="Times"/>
                <w:color w:val="000000" w:themeColor="text1"/>
                <w:lang w:val="en-US"/>
              </w:rPr>
              <w:t xml:space="preserve">Upper class </w:t>
            </w:r>
          </w:p>
          <w:p w14:paraId="793D62C2" w14:textId="77777777" w:rsidR="00C33DE0" w:rsidRPr="00DC4B1A" w:rsidRDefault="00C33DE0" w:rsidP="003A3FC6">
            <w:pPr>
              <w:ind w:left="360"/>
              <w:rPr>
                <w:rFonts w:eastAsia="Times"/>
                <w:color w:val="000000" w:themeColor="text1"/>
                <w:lang w:val="en-US"/>
              </w:rPr>
            </w:pPr>
          </w:p>
          <w:p w14:paraId="4302B0A6"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(-99) No answer</w:t>
            </w:r>
          </w:p>
          <w:p w14:paraId="593FBA07" w14:textId="77777777" w:rsidR="00C33DE0" w:rsidRPr="00DC4B1A" w:rsidRDefault="00C33DE0" w:rsidP="003A3FC6">
            <w:pPr>
              <w:ind w:left="360"/>
              <w:rPr>
                <w:rFonts w:eastAsia="Times"/>
                <w:color w:val="000000" w:themeColor="text1"/>
                <w:lang w:val="en-US"/>
              </w:rPr>
            </w:pPr>
          </w:p>
          <w:p w14:paraId="7CD083B1"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Coding: Treated as quasi-continuous, linearity assumed</w:t>
            </w:r>
          </w:p>
        </w:tc>
      </w:tr>
      <w:tr w:rsidR="004C02EA" w:rsidRPr="00DC4B1A" w14:paraId="40CE640F" w14:textId="77777777" w:rsidTr="003A3FC6">
        <w:tc>
          <w:tcPr>
            <w:tcW w:w="550" w:type="dxa"/>
            <w:vMerge w:val="restart"/>
            <w:vAlign w:val="center"/>
          </w:tcPr>
          <w:p w14:paraId="0509E163" w14:textId="77777777" w:rsidR="00C33DE0" w:rsidRPr="00DC4B1A" w:rsidRDefault="00C33DE0" w:rsidP="003A3FC6">
            <w:pPr>
              <w:spacing w:line="360" w:lineRule="auto"/>
              <w:jc w:val="center"/>
              <w:rPr>
                <w:rFonts w:eastAsia="Times"/>
                <w:color w:val="000000" w:themeColor="text1"/>
                <w:lang w:val="en-US"/>
              </w:rPr>
            </w:pPr>
          </w:p>
          <w:p w14:paraId="67185400" w14:textId="77777777" w:rsidR="00C33DE0" w:rsidRPr="00DC4B1A" w:rsidRDefault="00C33DE0" w:rsidP="003A3FC6">
            <w:pPr>
              <w:spacing w:line="360" w:lineRule="auto"/>
              <w:jc w:val="center"/>
              <w:rPr>
                <w:rFonts w:eastAsia="Times"/>
                <w:color w:val="000000" w:themeColor="text1"/>
                <w:lang w:val="en-US"/>
              </w:rPr>
            </w:pPr>
          </w:p>
          <w:p w14:paraId="2B5B7751" w14:textId="77777777" w:rsidR="00C33DE0" w:rsidRPr="00DC4B1A" w:rsidRDefault="00C33DE0" w:rsidP="003A3FC6">
            <w:pPr>
              <w:spacing w:line="360" w:lineRule="auto"/>
              <w:jc w:val="center"/>
              <w:rPr>
                <w:rFonts w:eastAsia="Times"/>
                <w:color w:val="000000" w:themeColor="text1"/>
                <w:lang w:val="en-US"/>
              </w:rPr>
            </w:pPr>
          </w:p>
          <w:p w14:paraId="6EFD26CE" w14:textId="77777777" w:rsidR="00C33DE0" w:rsidRPr="00DC4B1A" w:rsidRDefault="00C33DE0" w:rsidP="003A3FC6">
            <w:pPr>
              <w:spacing w:line="360" w:lineRule="auto"/>
              <w:jc w:val="center"/>
              <w:rPr>
                <w:rFonts w:eastAsia="Times"/>
                <w:color w:val="000000" w:themeColor="text1"/>
                <w:lang w:val="en-US"/>
              </w:rPr>
            </w:pPr>
          </w:p>
          <w:p w14:paraId="00C69883" w14:textId="77777777" w:rsidR="00C33DE0" w:rsidRPr="00DC4B1A" w:rsidRDefault="00C33DE0" w:rsidP="003A3FC6">
            <w:pPr>
              <w:spacing w:line="360" w:lineRule="auto"/>
              <w:jc w:val="center"/>
              <w:rPr>
                <w:rFonts w:eastAsia="Times"/>
                <w:color w:val="000000" w:themeColor="text1"/>
                <w:lang w:val="en-US"/>
              </w:rPr>
            </w:pPr>
          </w:p>
          <w:p w14:paraId="5DD58DD0" w14:textId="77777777" w:rsidR="00C33DE0" w:rsidRPr="00DC4B1A" w:rsidRDefault="00C33DE0" w:rsidP="003A3FC6">
            <w:pPr>
              <w:spacing w:line="360" w:lineRule="auto"/>
              <w:jc w:val="center"/>
              <w:rPr>
                <w:rFonts w:eastAsia="Times"/>
                <w:color w:val="000000" w:themeColor="text1"/>
                <w:lang w:val="en-US"/>
              </w:rPr>
            </w:pPr>
          </w:p>
          <w:p w14:paraId="64AE558E" w14:textId="77777777" w:rsidR="00C33DE0" w:rsidRPr="00DC4B1A" w:rsidRDefault="00C33DE0" w:rsidP="003A3FC6">
            <w:pPr>
              <w:spacing w:line="360" w:lineRule="auto"/>
              <w:jc w:val="center"/>
              <w:rPr>
                <w:rFonts w:eastAsia="Times"/>
                <w:color w:val="000000" w:themeColor="text1"/>
                <w:lang w:val="en-US"/>
              </w:rPr>
            </w:pPr>
          </w:p>
          <w:p w14:paraId="0F150A98" w14:textId="77777777" w:rsidR="00C33DE0" w:rsidRPr="00DC4B1A" w:rsidRDefault="00C33DE0" w:rsidP="003A3FC6">
            <w:pPr>
              <w:spacing w:line="360" w:lineRule="auto"/>
              <w:jc w:val="center"/>
              <w:rPr>
                <w:rFonts w:eastAsia="Times"/>
                <w:color w:val="000000" w:themeColor="text1"/>
                <w:lang w:val="en-US"/>
              </w:rPr>
            </w:pPr>
          </w:p>
          <w:p w14:paraId="3544332D" w14:textId="77777777" w:rsidR="00C33DE0" w:rsidRPr="00DC4B1A" w:rsidRDefault="00C33DE0" w:rsidP="003A3FC6">
            <w:pPr>
              <w:spacing w:line="360" w:lineRule="auto"/>
              <w:jc w:val="center"/>
              <w:rPr>
                <w:rFonts w:eastAsia="Times"/>
                <w:color w:val="000000" w:themeColor="text1"/>
                <w:lang w:val="en-US"/>
              </w:rPr>
            </w:pPr>
          </w:p>
          <w:p w14:paraId="146C038B" w14:textId="77777777" w:rsidR="00C33DE0" w:rsidRPr="00DC4B1A" w:rsidRDefault="00C33DE0" w:rsidP="003A3FC6">
            <w:pPr>
              <w:spacing w:line="360" w:lineRule="auto"/>
              <w:jc w:val="center"/>
              <w:rPr>
                <w:rFonts w:eastAsia="Times"/>
                <w:color w:val="000000" w:themeColor="text1"/>
                <w:lang w:val="en-US"/>
              </w:rPr>
            </w:pPr>
          </w:p>
          <w:p w14:paraId="0ED095D5" w14:textId="77777777" w:rsidR="00C33DE0" w:rsidRPr="00DC4B1A" w:rsidRDefault="00C33DE0" w:rsidP="003A3FC6">
            <w:pPr>
              <w:spacing w:line="360" w:lineRule="auto"/>
              <w:jc w:val="center"/>
              <w:rPr>
                <w:rFonts w:eastAsia="Times"/>
                <w:color w:val="000000" w:themeColor="text1"/>
                <w:lang w:val="en-US"/>
              </w:rPr>
            </w:pPr>
          </w:p>
          <w:p w14:paraId="7310D7E7" w14:textId="77777777" w:rsidR="00C33DE0" w:rsidRPr="00DC4B1A" w:rsidRDefault="00C33DE0" w:rsidP="003A3FC6">
            <w:pPr>
              <w:spacing w:line="360" w:lineRule="auto"/>
              <w:jc w:val="center"/>
              <w:rPr>
                <w:rFonts w:eastAsia="Times"/>
                <w:color w:val="000000" w:themeColor="text1"/>
                <w:lang w:val="en-US"/>
              </w:rPr>
            </w:pPr>
            <w:r w:rsidRPr="00DC4B1A">
              <w:rPr>
                <w:rFonts w:eastAsia="Times"/>
                <w:color w:val="000000" w:themeColor="text1"/>
                <w:lang w:val="en-US"/>
              </w:rPr>
              <w:t>H</w:t>
            </w:r>
            <w:r w:rsidRPr="00DC4B1A">
              <w:rPr>
                <w:rFonts w:eastAsia="Times"/>
                <w:color w:val="000000" w:themeColor="text1"/>
                <w:vertAlign w:val="subscript"/>
                <w:lang w:val="en-US"/>
              </w:rPr>
              <w:t>2</w:t>
            </w:r>
          </w:p>
          <w:p w14:paraId="6837BCB7" w14:textId="77777777" w:rsidR="00C33DE0" w:rsidRPr="00DC4B1A" w:rsidRDefault="00C33DE0" w:rsidP="003A3FC6">
            <w:pPr>
              <w:spacing w:line="360" w:lineRule="auto"/>
              <w:jc w:val="center"/>
              <w:rPr>
                <w:rFonts w:eastAsia="Times"/>
                <w:color w:val="000000" w:themeColor="text1"/>
                <w:lang w:val="en-US"/>
              </w:rPr>
            </w:pPr>
          </w:p>
        </w:tc>
        <w:tc>
          <w:tcPr>
            <w:tcW w:w="8517" w:type="dxa"/>
            <w:vAlign w:val="center"/>
          </w:tcPr>
          <w:p w14:paraId="3D4FA5CD"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Political Interest (Q1)</w:t>
            </w:r>
          </w:p>
          <w:p w14:paraId="339883D6" w14:textId="77777777" w:rsidR="00C33DE0" w:rsidRPr="00DC4B1A" w:rsidRDefault="00C33DE0" w:rsidP="003A3FC6">
            <w:pPr>
              <w:rPr>
                <w:color w:val="000000" w:themeColor="text1"/>
                <w:lang w:val="en-US"/>
              </w:rPr>
            </w:pPr>
            <w:r w:rsidRPr="00DC4B1A">
              <w:rPr>
                <w:color w:val="000000" w:themeColor="text1"/>
                <w:lang w:val="en-US"/>
              </w:rPr>
              <w:t>Quite generally, how interested are you in politics?</w:t>
            </w:r>
          </w:p>
          <w:p w14:paraId="7D0684D3" w14:textId="77777777" w:rsidR="00C33DE0" w:rsidRPr="00DC4B1A" w:rsidRDefault="00C33DE0" w:rsidP="003A3FC6">
            <w:pPr>
              <w:ind w:left="360"/>
              <w:rPr>
                <w:rFonts w:eastAsia="Times"/>
                <w:color w:val="000000" w:themeColor="text1"/>
                <w:lang w:val="en-US"/>
              </w:rPr>
            </w:pPr>
          </w:p>
          <w:p w14:paraId="7E229BEB" w14:textId="77777777" w:rsidR="00C33DE0" w:rsidRPr="00DC4B1A" w:rsidRDefault="00C33DE0" w:rsidP="003A3FC6">
            <w:pPr>
              <w:numPr>
                <w:ilvl w:val="0"/>
                <w:numId w:val="2"/>
              </w:numPr>
              <w:rPr>
                <w:rFonts w:eastAsia="Times"/>
                <w:color w:val="000000" w:themeColor="text1"/>
                <w:lang w:val="en-US"/>
              </w:rPr>
            </w:pPr>
            <w:r w:rsidRPr="00DC4B1A">
              <w:rPr>
                <w:rFonts w:eastAsia="Times"/>
                <w:color w:val="000000" w:themeColor="text1"/>
                <w:lang w:val="en-US"/>
              </w:rPr>
              <w:t>Very interested</w:t>
            </w:r>
          </w:p>
          <w:p w14:paraId="10C47D96" w14:textId="77777777" w:rsidR="00C33DE0" w:rsidRPr="00DC4B1A" w:rsidRDefault="00C33DE0" w:rsidP="003A3FC6">
            <w:pPr>
              <w:numPr>
                <w:ilvl w:val="0"/>
                <w:numId w:val="2"/>
              </w:numPr>
              <w:rPr>
                <w:rFonts w:eastAsia="Times"/>
                <w:color w:val="000000" w:themeColor="text1"/>
                <w:lang w:val="en-US"/>
              </w:rPr>
            </w:pPr>
            <w:r w:rsidRPr="00DC4B1A">
              <w:rPr>
                <w:rFonts w:eastAsia="Times"/>
                <w:color w:val="000000" w:themeColor="text1"/>
                <w:lang w:val="en-US"/>
              </w:rPr>
              <w:t>Somewhat interested</w:t>
            </w:r>
          </w:p>
          <w:p w14:paraId="5D1296AB" w14:textId="77777777" w:rsidR="00C33DE0" w:rsidRPr="00DC4B1A" w:rsidRDefault="00C33DE0" w:rsidP="003A3FC6">
            <w:pPr>
              <w:numPr>
                <w:ilvl w:val="0"/>
                <w:numId w:val="2"/>
              </w:numPr>
              <w:rPr>
                <w:rFonts w:eastAsia="Times"/>
                <w:color w:val="000000" w:themeColor="text1"/>
                <w:lang w:val="en-US"/>
              </w:rPr>
            </w:pPr>
            <w:r w:rsidRPr="00DC4B1A">
              <w:rPr>
                <w:rFonts w:eastAsia="Times"/>
                <w:color w:val="000000" w:themeColor="text1"/>
                <w:lang w:val="en-US"/>
              </w:rPr>
              <w:t>In between</w:t>
            </w:r>
          </w:p>
          <w:p w14:paraId="2D2AFA49" w14:textId="77777777" w:rsidR="00C33DE0" w:rsidRPr="00DC4B1A" w:rsidRDefault="00C33DE0" w:rsidP="003A3FC6">
            <w:pPr>
              <w:numPr>
                <w:ilvl w:val="0"/>
                <w:numId w:val="2"/>
              </w:numPr>
              <w:rPr>
                <w:rFonts w:eastAsia="Times"/>
                <w:color w:val="000000" w:themeColor="text1"/>
                <w:lang w:val="en-US"/>
              </w:rPr>
            </w:pPr>
            <w:r w:rsidRPr="00DC4B1A">
              <w:rPr>
                <w:rFonts w:eastAsia="Times"/>
                <w:color w:val="000000" w:themeColor="text1"/>
                <w:lang w:val="en-US"/>
              </w:rPr>
              <w:t>Not very interested</w:t>
            </w:r>
          </w:p>
          <w:p w14:paraId="64D08607" w14:textId="77777777" w:rsidR="00C33DE0" w:rsidRPr="00DC4B1A" w:rsidRDefault="00C33DE0" w:rsidP="003A3FC6">
            <w:pPr>
              <w:numPr>
                <w:ilvl w:val="0"/>
                <w:numId w:val="2"/>
              </w:numPr>
              <w:rPr>
                <w:rFonts w:eastAsia="Times"/>
                <w:color w:val="000000" w:themeColor="text1"/>
                <w:lang w:val="en-US"/>
              </w:rPr>
            </w:pPr>
            <w:r w:rsidRPr="00DC4B1A">
              <w:rPr>
                <w:rFonts w:eastAsia="Times"/>
                <w:color w:val="000000" w:themeColor="text1"/>
                <w:lang w:val="en-US"/>
              </w:rPr>
              <w:t>Not at all interested</w:t>
            </w:r>
          </w:p>
          <w:p w14:paraId="2EB2ADA2" w14:textId="77777777" w:rsidR="00C33DE0" w:rsidRPr="00DC4B1A" w:rsidRDefault="00C33DE0" w:rsidP="003A3FC6">
            <w:pPr>
              <w:ind w:left="360"/>
              <w:rPr>
                <w:rFonts w:eastAsia="Times"/>
                <w:color w:val="000000" w:themeColor="text1"/>
                <w:lang w:val="en-US"/>
              </w:rPr>
            </w:pPr>
          </w:p>
          <w:p w14:paraId="17BBF9B2"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(-99) No answer</w:t>
            </w:r>
          </w:p>
          <w:p w14:paraId="2166CCFA" w14:textId="77777777" w:rsidR="00C33DE0" w:rsidRPr="00DC4B1A" w:rsidRDefault="00C33DE0" w:rsidP="003A3FC6">
            <w:pPr>
              <w:ind w:left="360"/>
              <w:rPr>
                <w:rFonts w:eastAsia="Times"/>
                <w:color w:val="000000" w:themeColor="text1"/>
                <w:lang w:val="en-US"/>
              </w:rPr>
            </w:pPr>
          </w:p>
          <w:p w14:paraId="7FD245D8"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 xml:space="preserve">Coding:  Treated as quasi-continuous, linearity </w:t>
            </w:r>
            <w:proofErr w:type="gramStart"/>
            <w:r w:rsidRPr="00DC4B1A">
              <w:rPr>
                <w:rFonts w:eastAsia="Times"/>
                <w:i/>
                <w:iCs/>
                <w:color w:val="000000" w:themeColor="text1"/>
                <w:lang w:val="en-US"/>
              </w:rPr>
              <w:t>assumed ,</w:t>
            </w:r>
            <w:proofErr w:type="gramEnd"/>
            <w:r w:rsidRPr="00DC4B1A">
              <w:rPr>
                <w:rFonts w:eastAsia="Times"/>
                <w:i/>
                <w:iCs/>
                <w:color w:val="000000" w:themeColor="text1"/>
                <w:lang w:val="en-US"/>
              </w:rPr>
              <w:t xml:space="preserve"> reverse-coded</w:t>
            </w:r>
          </w:p>
        </w:tc>
      </w:tr>
      <w:tr w:rsidR="004C02EA" w:rsidRPr="00DC4B1A" w14:paraId="70EF998D" w14:textId="77777777" w:rsidTr="003A3FC6">
        <w:tc>
          <w:tcPr>
            <w:tcW w:w="550" w:type="dxa"/>
            <w:vMerge/>
            <w:vAlign w:val="center"/>
          </w:tcPr>
          <w:p w14:paraId="48E15F34" w14:textId="77777777" w:rsidR="00C33DE0" w:rsidRPr="00DC4B1A" w:rsidRDefault="00C33DE0" w:rsidP="003A3FC6">
            <w:pPr>
              <w:spacing w:line="360" w:lineRule="auto"/>
              <w:jc w:val="center"/>
              <w:rPr>
                <w:rFonts w:eastAsia="Times"/>
                <w:color w:val="000000" w:themeColor="text1"/>
                <w:lang w:val="en-US"/>
              </w:rPr>
            </w:pPr>
          </w:p>
        </w:tc>
        <w:tc>
          <w:tcPr>
            <w:tcW w:w="8517" w:type="dxa"/>
            <w:vAlign w:val="center"/>
          </w:tcPr>
          <w:p w14:paraId="090E19DF" w14:textId="77777777" w:rsidR="00C33DE0" w:rsidRPr="00DC4B1A" w:rsidRDefault="00C33DE0" w:rsidP="003A3FC6">
            <w:pPr>
              <w:rPr>
                <w:rFonts w:eastAsia="Times"/>
                <w:b/>
                <w:bCs/>
                <w:color w:val="000000" w:themeColor="text1"/>
                <w:lang w:val="en-US"/>
              </w:rPr>
            </w:pPr>
          </w:p>
          <w:p w14:paraId="7D033A87" w14:textId="77777777" w:rsidR="00C33DE0" w:rsidRPr="00DC4B1A" w:rsidRDefault="00C33DE0" w:rsidP="003A3FC6">
            <w:pPr>
              <w:rPr>
                <w:rFonts w:eastAsia="Times"/>
                <w:b/>
                <w:bCs/>
                <w:color w:val="000000" w:themeColor="text1"/>
                <w:lang w:val="en-US"/>
              </w:rPr>
            </w:pPr>
          </w:p>
          <w:p w14:paraId="7FE947EC"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Political Knowledge: First/Second Vote (Q5)</w:t>
            </w:r>
          </w:p>
          <w:p w14:paraId="337924BE" w14:textId="77777777" w:rsidR="00C33DE0" w:rsidRPr="00DC4B1A" w:rsidRDefault="00C33DE0" w:rsidP="003A3FC6">
            <w:pPr>
              <w:rPr>
                <w:color w:val="000000" w:themeColor="text1"/>
                <w:lang w:val="en-US"/>
              </w:rPr>
            </w:pPr>
            <w:r w:rsidRPr="00DC4B1A">
              <w:rPr>
                <w:color w:val="000000" w:themeColor="text1"/>
                <w:lang w:val="en-US"/>
              </w:rPr>
              <w:t>In the federal elections you have two votes, the first vote and the second vote. What do you think: Which vote decides how many seats each party will have in parliament?</w:t>
            </w:r>
          </w:p>
          <w:p w14:paraId="4983582D" w14:textId="77777777" w:rsidR="00C33DE0" w:rsidRPr="00DC4B1A" w:rsidRDefault="00C33DE0" w:rsidP="003A3FC6">
            <w:pPr>
              <w:ind w:left="360"/>
              <w:rPr>
                <w:rFonts w:eastAsia="Times"/>
                <w:color w:val="000000" w:themeColor="text1"/>
                <w:lang w:val="en-US"/>
              </w:rPr>
            </w:pPr>
          </w:p>
          <w:p w14:paraId="4EDA974E" w14:textId="77777777" w:rsidR="00C33DE0" w:rsidRPr="00DC4B1A" w:rsidRDefault="00C33DE0" w:rsidP="003A3FC6">
            <w:pPr>
              <w:numPr>
                <w:ilvl w:val="0"/>
                <w:numId w:val="3"/>
              </w:numPr>
              <w:rPr>
                <w:rFonts w:eastAsia="Times"/>
                <w:color w:val="000000" w:themeColor="text1"/>
                <w:lang w:val="en-US"/>
              </w:rPr>
            </w:pPr>
            <w:r w:rsidRPr="00DC4B1A">
              <w:rPr>
                <w:rFonts w:eastAsia="Times"/>
                <w:color w:val="000000" w:themeColor="text1"/>
                <w:lang w:val="en-US"/>
              </w:rPr>
              <w:t>The first vote</w:t>
            </w:r>
          </w:p>
          <w:p w14:paraId="32EB66D3" w14:textId="77777777" w:rsidR="00C33DE0" w:rsidRPr="00DC4B1A" w:rsidRDefault="00C33DE0" w:rsidP="003A3FC6">
            <w:pPr>
              <w:numPr>
                <w:ilvl w:val="0"/>
                <w:numId w:val="3"/>
              </w:numPr>
              <w:rPr>
                <w:rFonts w:eastAsia="Times"/>
                <w:color w:val="000000" w:themeColor="text1"/>
                <w:lang w:val="en-US"/>
              </w:rPr>
            </w:pPr>
            <w:r w:rsidRPr="00DC4B1A">
              <w:rPr>
                <w:rFonts w:eastAsia="Times"/>
                <w:color w:val="000000" w:themeColor="text1"/>
                <w:lang w:val="en-US"/>
              </w:rPr>
              <w:t>The second vote</w:t>
            </w:r>
          </w:p>
          <w:p w14:paraId="0BD47E2E" w14:textId="77777777" w:rsidR="00C33DE0" w:rsidRPr="00DC4B1A" w:rsidRDefault="00C33DE0" w:rsidP="003A3FC6">
            <w:pPr>
              <w:numPr>
                <w:ilvl w:val="0"/>
                <w:numId w:val="3"/>
              </w:numPr>
              <w:rPr>
                <w:rFonts w:eastAsia="Times"/>
                <w:color w:val="000000" w:themeColor="text1"/>
                <w:lang w:val="en-US"/>
              </w:rPr>
            </w:pPr>
            <w:r w:rsidRPr="00DC4B1A">
              <w:rPr>
                <w:rFonts w:eastAsia="Times"/>
                <w:color w:val="000000" w:themeColor="text1"/>
                <w:lang w:val="en-US"/>
              </w:rPr>
              <w:t>Both are equally important</w:t>
            </w:r>
          </w:p>
          <w:p w14:paraId="71F94FCC" w14:textId="77777777" w:rsidR="00C33DE0" w:rsidRPr="00DC4B1A" w:rsidRDefault="00C33DE0" w:rsidP="003A3FC6">
            <w:pPr>
              <w:ind w:left="360"/>
              <w:rPr>
                <w:rFonts w:eastAsia="Times"/>
                <w:color w:val="000000" w:themeColor="text1"/>
                <w:lang w:val="en-US"/>
              </w:rPr>
            </w:pPr>
          </w:p>
          <w:p w14:paraId="047741F2"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(-98) Don’t know</w:t>
            </w:r>
          </w:p>
          <w:p w14:paraId="6E2985B4"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(-99) No answer</w:t>
            </w:r>
          </w:p>
          <w:p w14:paraId="49FB2B59" w14:textId="77777777" w:rsidR="00C33DE0" w:rsidRPr="00DC4B1A" w:rsidRDefault="00C33DE0" w:rsidP="003A3FC6">
            <w:pPr>
              <w:ind w:left="360"/>
              <w:rPr>
                <w:rFonts w:eastAsia="Times"/>
                <w:color w:val="000000" w:themeColor="text1"/>
                <w:lang w:val="en-US"/>
              </w:rPr>
            </w:pPr>
          </w:p>
          <w:p w14:paraId="43BAD0F8"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Coding: Binary; correct answer (2) = 1, wrong answers and (-98) = 0</w:t>
            </w:r>
          </w:p>
        </w:tc>
      </w:tr>
      <w:tr w:rsidR="004C02EA" w:rsidRPr="00DC4B1A" w14:paraId="27193371" w14:textId="77777777" w:rsidTr="003A3FC6">
        <w:trPr>
          <w:trHeight w:val="82"/>
        </w:trPr>
        <w:tc>
          <w:tcPr>
            <w:tcW w:w="550" w:type="dxa"/>
            <w:vMerge/>
            <w:vAlign w:val="center"/>
          </w:tcPr>
          <w:p w14:paraId="32E29FCC" w14:textId="77777777" w:rsidR="00C33DE0" w:rsidRPr="00DC4B1A" w:rsidRDefault="00C33DE0" w:rsidP="003A3FC6">
            <w:pPr>
              <w:spacing w:line="360" w:lineRule="auto"/>
              <w:jc w:val="center"/>
              <w:rPr>
                <w:rFonts w:eastAsia="Times"/>
                <w:color w:val="000000" w:themeColor="text1"/>
                <w:lang w:val="en-US"/>
              </w:rPr>
            </w:pPr>
          </w:p>
        </w:tc>
        <w:tc>
          <w:tcPr>
            <w:tcW w:w="8517" w:type="dxa"/>
            <w:vAlign w:val="center"/>
          </w:tcPr>
          <w:p w14:paraId="3B192C67" w14:textId="77777777" w:rsidR="00C33DE0" w:rsidRPr="00DC4B1A" w:rsidRDefault="00C33DE0" w:rsidP="003A3FC6">
            <w:pPr>
              <w:rPr>
                <w:b/>
                <w:bCs/>
                <w:color w:val="000000" w:themeColor="text1"/>
                <w:lang w:val="en-US"/>
              </w:rPr>
            </w:pPr>
          </w:p>
          <w:p w14:paraId="4FC93658" w14:textId="77777777" w:rsidR="00C33DE0" w:rsidRPr="00DC4B1A" w:rsidRDefault="00C33DE0" w:rsidP="003A3FC6">
            <w:pPr>
              <w:rPr>
                <w:b/>
                <w:bCs/>
                <w:color w:val="000000" w:themeColor="text1"/>
                <w:lang w:val="en-US"/>
              </w:rPr>
            </w:pPr>
            <w:r w:rsidRPr="00DC4B1A">
              <w:rPr>
                <w:b/>
                <w:bCs/>
                <w:color w:val="000000" w:themeColor="text1"/>
                <w:lang w:val="en-US"/>
              </w:rPr>
              <w:t xml:space="preserve">Attitudes: Politics in General, political Issues difficult to Understand </w:t>
            </w:r>
            <w:r w:rsidRPr="00DC4B1A">
              <w:rPr>
                <w:rFonts w:eastAsia="Times"/>
                <w:b/>
                <w:bCs/>
                <w:color w:val="000000" w:themeColor="text1"/>
                <w:lang w:val="en-US"/>
              </w:rPr>
              <w:t>(Q50a)</w:t>
            </w:r>
          </w:p>
          <w:p w14:paraId="7536C062" w14:textId="77777777" w:rsidR="00C33DE0" w:rsidRPr="00DC4B1A" w:rsidRDefault="00C33DE0" w:rsidP="003A3FC6">
            <w:pPr>
              <w:rPr>
                <w:color w:val="000000" w:themeColor="text1"/>
                <w:lang w:val="en-US"/>
              </w:rPr>
            </w:pPr>
            <w:r w:rsidRPr="00DC4B1A">
              <w:rPr>
                <w:color w:val="000000" w:themeColor="text1"/>
                <w:lang w:val="en-US"/>
              </w:rPr>
              <w:t>Now some general statements about politics. Please indicate how much you agree or disagree with each of these statements.</w:t>
            </w:r>
          </w:p>
          <w:p w14:paraId="507F5774" w14:textId="77777777" w:rsidR="00C33DE0" w:rsidRPr="00DC4B1A" w:rsidRDefault="00C33DE0" w:rsidP="003A3FC6">
            <w:pPr>
              <w:rPr>
                <w:rFonts w:eastAsia="Times"/>
                <w:color w:val="000000" w:themeColor="text1"/>
                <w:lang w:val="en-US"/>
              </w:rPr>
            </w:pPr>
          </w:p>
          <w:p w14:paraId="404ACDB0" w14:textId="77777777" w:rsidR="00C33DE0" w:rsidRPr="00DC4B1A" w:rsidRDefault="00C33DE0" w:rsidP="003A3FC6">
            <w:pPr>
              <w:numPr>
                <w:ilvl w:val="0"/>
                <w:numId w:val="4"/>
              </w:numPr>
              <w:rPr>
                <w:rFonts w:eastAsia="Times"/>
                <w:color w:val="000000" w:themeColor="text1"/>
                <w:lang w:val="en-US"/>
              </w:rPr>
            </w:pPr>
            <w:r w:rsidRPr="00DC4B1A">
              <w:rPr>
                <w:rFonts w:eastAsia="Times"/>
                <w:color w:val="000000" w:themeColor="text1"/>
                <w:lang w:val="en-US"/>
              </w:rPr>
              <w:t xml:space="preserve"> I often find political issues difficult to understand. </w:t>
            </w:r>
          </w:p>
          <w:p w14:paraId="10C1BCE5" w14:textId="77777777" w:rsidR="00C33DE0" w:rsidRPr="00DC4B1A" w:rsidRDefault="00C33DE0" w:rsidP="003A3FC6">
            <w:pPr>
              <w:rPr>
                <w:rFonts w:eastAsia="Times"/>
                <w:color w:val="000000" w:themeColor="text1"/>
                <w:lang w:val="en-US"/>
              </w:rPr>
            </w:pPr>
          </w:p>
          <w:p w14:paraId="73785C81" w14:textId="77777777" w:rsidR="00C33DE0" w:rsidRPr="00DC4B1A" w:rsidRDefault="00C33DE0" w:rsidP="003A3FC6">
            <w:pPr>
              <w:numPr>
                <w:ilvl w:val="0"/>
                <w:numId w:val="5"/>
              </w:numPr>
              <w:rPr>
                <w:rFonts w:eastAsia="Times"/>
                <w:color w:val="000000" w:themeColor="text1"/>
                <w:lang w:val="en-US"/>
              </w:rPr>
            </w:pPr>
            <w:r w:rsidRPr="00DC4B1A">
              <w:rPr>
                <w:rFonts w:eastAsia="Times"/>
                <w:color w:val="000000" w:themeColor="text1"/>
                <w:lang w:val="en-US"/>
              </w:rPr>
              <w:t>Strongly disagree</w:t>
            </w:r>
          </w:p>
          <w:p w14:paraId="6B81AD5B" w14:textId="77777777" w:rsidR="00C33DE0" w:rsidRPr="00DC4B1A" w:rsidRDefault="00C33DE0" w:rsidP="003A3FC6">
            <w:pPr>
              <w:numPr>
                <w:ilvl w:val="0"/>
                <w:numId w:val="5"/>
              </w:numPr>
              <w:rPr>
                <w:rFonts w:eastAsia="Times"/>
                <w:color w:val="000000" w:themeColor="text1"/>
                <w:lang w:val="en-US"/>
              </w:rPr>
            </w:pPr>
            <w:r w:rsidRPr="00DC4B1A">
              <w:rPr>
                <w:rFonts w:eastAsia="Times"/>
                <w:color w:val="000000" w:themeColor="text1"/>
                <w:lang w:val="en-US"/>
              </w:rPr>
              <w:t>Disagree</w:t>
            </w:r>
          </w:p>
          <w:p w14:paraId="68E47CDC" w14:textId="77777777" w:rsidR="00C33DE0" w:rsidRPr="00DC4B1A" w:rsidRDefault="00C33DE0" w:rsidP="003A3FC6">
            <w:pPr>
              <w:numPr>
                <w:ilvl w:val="0"/>
                <w:numId w:val="5"/>
              </w:numPr>
              <w:rPr>
                <w:rFonts w:eastAsia="Times"/>
                <w:color w:val="000000" w:themeColor="text1"/>
                <w:lang w:val="en-US"/>
              </w:rPr>
            </w:pPr>
            <w:r w:rsidRPr="00DC4B1A">
              <w:rPr>
                <w:rFonts w:eastAsia="Times"/>
                <w:color w:val="000000" w:themeColor="text1"/>
                <w:lang w:val="en-US"/>
              </w:rPr>
              <w:t>Neither agree nor disagree</w:t>
            </w:r>
          </w:p>
          <w:p w14:paraId="2096E70E" w14:textId="77777777" w:rsidR="00C33DE0" w:rsidRPr="00DC4B1A" w:rsidRDefault="00C33DE0" w:rsidP="003A3FC6">
            <w:pPr>
              <w:numPr>
                <w:ilvl w:val="0"/>
                <w:numId w:val="5"/>
              </w:numPr>
              <w:rPr>
                <w:rFonts w:eastAsia="Times"/>
                <w:color w:val="000000" w:themeColor="text1"/>
                <w:lang w:val="en-US"/>
              </w:rPr>
            </w:pPr>
            <w:r w:rsidRPr="00DC4B1A">
              <w:rPr>
                <w:rFonts w:eastAsia="Times"/>
                <w:color w:val="000000" w:themeColor="text1"/>
                <w:lang w:val="en-US"/>
              </w:rPr>
              <w:t>Agree</w:t>
            </w:r>
          </w:p>
          <w:p w14:paraId="582AC379" w14:textId="77777777" w:rsidR="00C33DE0" w:rsidRPr="00DC4B1A" w:rsidRDefault="00C33DE0" w:rsidP="003A3FC6">
            <w:pPr>
              <w:numPr>
                <w:ilvl w:val="0"/>
                <w:numId w:val="5"/>
              </w:numPr>
              <w:rPr>
                <w:rFonts w:eastAsia="Times"/>
                <w:color w:val="000000" w:themeColor="text1"/>
                <w:lang w:val="en-US"/>
              </w:rPr>
            </w:pPr>
            <w:r w:rsidRPr="00DC4B1A">
              <w:rPr>
                <w:rFonts w:eastAsia="Times"/>
                <w:color w:val="000000" w:themeColor="text1"/>
                <w:lang w:val="en-US"/>
              </w:rPr>
              <w:lastRenderedPageBreak/>
              <w:t>Strongly agree</w:t>
            </w:r>
          </w:p>
          <w:p w14:paraId="7B99EC6B" w14:textId="77777777" w:rsidR="00C33DE0" w:rsidRPr="00DC4B1A" w:rsidRDefault="00C33DE0" w:rsidP="003A3FC6">
            <w:pPr>
              <w:ind w:left="360"/>
              <w:rPr>
                <w:rFonts w:eastAsia="Times"/>
                <w:color w:val="000000" w:themeColor="text1"/>
                <w:lang w:val="en-US"/>
              </w:rPr>
            </w:pPr>
          </w:p>
          <w:p w14:paraId="5B0FC18D"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 xml:space="preserve">(-99) </w:t>
            </w:r>
            <w:proofErr w:type="gramStart"/>
            <w:r w:rsidRPr="00DC4B1A">
              <w:rPr>
                <w:rFonts w:eastAsia="Times"/>
                <w:color w:val="000000" w:themeColor="text1"/>
                <w:lang w:val="en-US"/>
              </w:rPr>
              <w:t>No  answer</w:t>
            </w:r>
            <w:proofErr w:type="gramEnd"/>
          </w:p>
          <w:p w14:paraId="068121A8" w14:textId="77777777" w:rsidR="00C33DE0" w:rsidRPr="00DC4B1A" w:rsidRDefault="00C33DE0" w:rsidP="003A3FC6">
            <w:pPr>
              <w:rPr>
                <w:rFonts w:eastAsia="Times"/>
                <w:color w:val="000000" w:themeColor="text1"/>
                <w:lang w:val="en-US"/>
              </w:rPr>
            </w:pPr>
          </w:p>
          <w:p w14:paraId="22F4DEEF" w14:textId="77777777" w:rsidR="00C33DE0" w:rsidRPr="00DC4B1A" w:rsidRDefault="00C33DE0" w:rsidP="003A3FC6">
            <w:pPr>
              <w:rPr>
                <w:rFonts w:eastAsia="Times"/>
                <w:color w:val="000000" w:themeColor="text1"/>
                <w:lang w:val="en-US"/>
              </w:rPr>
            </w:pPr>
            <w:r w:rsidRPr="00DC4B1A">
              <w:rPr>
                <w:rFonts w:eastAsia="Times"/>
                <w:i/>
                <w:iCs/>
                <w:color w:val="000000" w:themeColor="text1"/>
                <w:lang w:val="en-US"/>
              </w:rPr>
              <w:t>Coding:  Treated as quasi-continuous, linearity assumed, reverse-coded</w:t>
            </w:r>
          </w:p>
        </w:tc>
      </w:tr>
      <w:tr w:rsidR="004C02EA" w:rsidRPr="00DC4B1A" w14:paraId="66D8661F" w14:textId="77777777" w:rsidTr="003A3FC6">
        <w:tc>
          <w:tcPr>
            <w:tcW w:w="550" w:type="dxa"/>
            <w:vAlign w:val="center"/>
          </w:tcPr>
          <w:p w14:paraId="0CD74DDF" w14:textId="77777777" w:rsidR="00C33DE0" w:rsidRPr="00DC4B1A" w:rsidRDefault="00C33DE0" w:rsidP="003A3FC6">
            <w:pPr>
              <w:spacing w:line="360" w:lineRule="auto"/>
              <w:jc w:val="center"/>
              <w:rPr>
                <w:rFonts w:eastAsia="Times"/>
                <w:color w:val="000000" w:themeColor="text1"/>
                <w:vertAlign w:val="subscript"/>
                <w:lang w:val="en-US"/>
              </w:rPr>
            </w:pPr>
            <w:r w:rsidRPr="00DC4B1A">
              <w:rPr>
                <w:rFonts w:eastAsia="Times"/>
                <w:color w:val="000000" w:themeColor="text1"/>
                <w:lang w:val="en-US"/>
              </w:rPr>
              <w:lastRenderedPageBreak/>
              <w:t>H</w:t>
            </w:r>
            <w:r w:rsidRPr="00DC4B1A">
              <w:rPr>
                <w:rFonts w:eastAsia="Times"/>
                <w:color w:val="000000" w:themeColor="text1"/>
                <w:vertAlign w:val="subscript"/>
                <w:lang w:val="en-US"/>
              </w:rPr>
              <w:t>3</w:t>
            </w:r>
          </w:p>
          <w:p w14:paraId="3AD312FE" w14:textId="77777777" w:rsidR="00C33DE0" w:rsidRPr="00DC4B1A" w:rsidRDefault="00C33DE0" w:rsidP="003A3FC6">
            <w:pPr>
              <w:spacing w:line="360" w:lineRule="auto"/>
              <w:jc w:val="center"/>
              <w:rPr>
                <w:rFonts w:eastAsia="Times"/>
                <w:color w:val="000000" w:themeColor="text1"/>
                <w:vertAlign w:val="subscript"/>
                <w:lang w:val="en-US"/>
              </w:rPr>
            </w:pPr>
            <w:r w:rsidRPr="00DC4B1A">
              <w:rPr>
                <w:rFonts w:eastAsia="Times"/>
                <w:color w:val="000000" w:themeColor="text1"/>
                <w:vertAlign w:val="subscript"/>
                <w:lang w:val="en-US"/>
              </w:rPr>
              <w:t>&amp;</w:t>
            </w:r>
          </w:p>
          <w:p w14:paraId="4E8C6FD7" w14:textId="77777777" w:rsidR="00C33DE0" w:rsidRPr="00DC4B1A" w:rsidRDefault="00C33DE0" w:rsidP="003A3FC6">
            <w:pPr>
              <w:spacing w:line="360" w:lineRule="auto"/>
              <w:jc w:val="center"/>
              <w:rPr>
                <w:rFonts w:eastAsia="Times"/>
                <w:color w:val="000000" w:themeColor="text1"/>
                <w:vertAlign w:val="subscript"/>
                <w:lang w:val="en-US"/>
              </w:rPr>
            </w:pPr>
            <w:r w:rsidRPr="00DC4B1A">
              <w:rPr>
                <w:rFonts w:eastAsia="Times"/>
                <w:color w:val="000000" w:themeColor="text1"/>
                <w:lang w:val="en-US"/>
              </w:rPr>
              <w:t>H</w:t>
            </w:r>
            <w:r w:rsidRPr="00DC4B1A">
              <w:rPr>
                <w:rFonts w:eastAsia="Times"/>
                <w:color w:val="000000" w:themeColor="text1"/>
                <w:vertAlign w:val="subscript"/>
                <w:lang w:val="en-US"/>
              </w:rPr>
              <w:t>4</w:t>
            </w:r>
          </w:p>
        </w:tc>
        <w:tc>
          <w:tcPr>
            <w:tcW w:w="8517" w:type="dxa"/>
            <w:vAlign w:val="center"/>
          </w:tcPr>
          <w:p w14:paraId="7CAB7593" w14:textId="77777777" w:rsidR="00C33DE0" w:rsidRPr="00DC4B1A" w:rsidRDefault="00C33DE0" w:rsidP="003A3FC6">
            <w:pPr>
              <w:rPr>
                <w:rFonts w:eastAsia="Times"/>
                <w:b/>
                <w:bCs/>
                <w:color w:val="000000" w:themeColor="text1"/>
                <w:lang w:val="en-US"/>
              </w:rPr>
            </w:pPr>
          </w:p>
          <w:p w14:paraId="58CA8CE0"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Left-Right Assessment: Ego (Q37)</w:t>
            </w:r>
          </w:p>
          <w:p w14:paraId="6D8B4C9B" w14:textId="77777777" w:rsidR="00C33DE0" w:rsidRPr="00DC4B1A" w:rsidRDefault="00C33DE0" w:rsidP="003A3FC6">
            <w:pPr>
              <w:rPr>
                <w:color w:val="000000" w:themeColor="text1"/>
                <w:lang w:val="en-US"/>
              </w:rPr>
            </w:pPr>
            <w:r w:rsidRPr="00DC4B1A">
              <w:rPr>
                <w:color w:val="000000" w:themeColor="text1"/>
                <w:lang w:val="en-US"/>
              </w:rPr>
              <w:t>Where would you place yourself on this scale?</w:t>
            </w:r>
          </w:p>
          <w:p w14:paraId="1406D158" w14:textId="77777777" w:rsidR="00C33DE0" w:rsidRPr="00DC4B1A" w:rsidRDefault="00C33DE0" w:rsidP="003A3FC6">
            <w:pPr>
              <w:rPr>
                <w:rFonts w:eastAsia="Times"/>
                <w:color w:val="000000" w:themeColor="text1"/>
                <w:lang w:val="en-US"/>
              </w:rPr>
            </w:pPr>
          </w:p>
          <w:p w14:paraId="6499DA55" w14:textId="77777777" w:rsidR="00C33DE0" w:rsidRPr="00DC4B1A" w:rsidRDefault="00C33DE0" w:rsidP="003A3FC6">
            <w:pPr>
              <w:numPr>
                <w:ilvl w:val="0"/>
                <w:numId w:val="6"/>
              </w:numPr>
              <w:rPr>
                <w:rFonts w:eastAsia="Times"/>
                <w:color w:val="000000" w:themeColor="text1"/>
                <w:lang w:val="en-US"/>
              </w:rPr>
            </w:pPr>
            <w:r w:rsidRPr="00DC4B1A">
              <w:rPr>
                <w:rFonts w:eastAsia="Times"/>
                <w:color w:val="000000" w:themeColor="text1"/>
                <w:lang w:val="en-US"/>
              </w:rPr>
              <w:t>1 Left</w:t>
            </w:r>
          </w:p>
          <w:p w14:paraId="7D59E603" w14:textId="77777777" w:rsidR="00C33DE0" w:rsidRPr="00DC4B1A" w:rsidRDefault="00C33DE0" w:rsidP="003A3FC6">
            <w:pPr>
              <w:numPr>
                <w:ilvl w:val="0"/>
                <w:numId w:val="6"/>
              </w:numPr>
              <w:rPr>
                <w:rFonts w:eastAsia="Times"/>
                <w:color w:val="000000" w:themeColor="text1"/>
                <w:lang w:val="en-US"/>
              </w:rPr>
            </w:pPr>
            <w:r w:rsidRPr="00DC4B1A">
              <w:rPr>
                <w:rFonts w:eastAsia="Times"/>
                <w:color w:val="000000" w:themeColor="text1"/>
                <w:lang w:val="en-US"/>
              </w:rPr>
              <w:t>2</w:t>
            </w:r>
          </w:p>
          <w:p w14:paraId="7CD9F9F2" w14:textId="77777777" w:rsidR="00C33DE0" w:rsidRPr="00DC4B1A" w:rsidRDefault="00C33DE0" w:rsidP="003A3FC6">
            <w:pPr>
              <w:numPr>
                <w:ilvl w:val="0"/>
                <w:numId w:val="6"/>
              </w:numPr>
              <w:rPr>
                <w:rFonts w:eastAsia="Times"/>
                <w:color w:val="000000" w:themeColor="text1"/>
                <w:lang w:val="en-US"/>
              </w:rPr>
            </w:pPr>
            <w:r w:rsidRPr="00DC4B1A">
              <w:rPr>
                <w:rFonts w:eastAsia="Times"/>
                <w:color w:val="000000" w:themeColor="text1"/>
                <w:lang w:val="en-US"/>
              </w:rPr>
              <w:t>…</w:t>
            </w:r>
          </w:p>
          <w:p w14:paraId="5156B8AB"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(10) 10</w:t>
            </w:r>
          </w:p>
          <w:p w14:paraId="06F7466D"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(11) 11 Right</w:t>
            </w:r>
          </w:p>
          <w:p w14:paraId="57556FF4" w14:textId="77777777" w:rsidR="00C33DE0" w:rsidRPr="00DC4B1A" w:rsidRDefault="00C33DE0" w:rsidP="003A3FC6">
            <w:pPr>
              <w:ind w:left="360"/>
              <w:rPr>
                <w:rFonts w:eastAsia="Times"/>
                <w:color w:val="000000" w:themeColor="text1"/>
                <w:lang w:val="en-US"/>
              </w:rPr>
            </w:pPr>
          </w:p>
          <w:p w14:paraId="03B4D1DD"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(-97) Not applicable</w:t>
            </w:r>
          </w:p>
          <w:p w14:paraId="4AE3C62E"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(-98) Don’t know</w:t>
            </w:r>
          </w:p>
          <w:p w14:paraId="1F36A3B6"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(-99) No answer</w:t>
            </w:r>
          </w:p>
          <w:p w14:paraId="0E333E29" w14:textId="77777777" w:rsidR="00C33DE0" w:rsidRPr="00DC4B1A" w:rsidRDefault="00C33DE0" w:rsidP="003A3FC6">
            <w:pPr>
              <w:rPr>
                <w:rFonts w:eastAsia="Times"/>
                <w:color w:val="000000" w:themeColor="text1"/>
                <w:lang w:val="en-US"/>
              </w:rPr>
            </w:pPr>
          </w:p>
          <w:p w14:paraId="5EE4517B" w14:textId="77777777" w:rsidR="00C33DE0" w:rsidRPr="00DC4B1A" w:rsidRDefault="00C33DE0" w:rsidP="003A3FC6">
            <w:pPr>
              <w:rPr>
                <w:b/>
                <w:bCs/>
                <w:color w:val="000000" w:themeColor="text1"/>
                <w:lang w:val="en-US"/>
              </w:rPr>
            </w:pPr>
          </w:p>
          <w:p w14:paraId="7816CA6D" w14:textId="77777777" w:rsidR="00C33DE0" w:rsidRPr="00DC4B1A" w:rsidRDefault="00C33DE0" w:rsidP="003A3FC6">
            <w:pPr>
              <w:rPr>
                <w:b/>
                <w:bCs/>
                <w:color w:val="000000" w:themeColor="text1"/>
                <w:lang w:val="en-US"/>
              </w:rPr>
            </w:pPr>
            <w:r w:rsidRPr="00DC4B1A">
              <w:rPr>
                <w:b/>
                <w:bCs/>
                <w:color w:val="000000" w:themeColor="text1"/>
                <w:lang w:val="en-US"/>
              </w:rPr>
              <w:t>Position Issue: Taxes vs. Social Services, Ego (Q40)</w:t>
            </w:r>
          </w:p>
          <w:p w14:paraId="1D60A346" w14:textId="77777777" w:rsidR="00C33DE0" w:rsidRPr="00DC4B1A" w:rsidRDefault="00C33DE0" w:rsidP="003A3FC6">
            <w:pPr>
              <w:rPr>
                <w:color w:val="000000" w:themeColor="text1"/>
                <w:lang w:val="en-US"/>
              </w:rPr>
            </w:pPr>
            <w:r w:rsidRPr="00DC4B1A">
              <w:rPr>
                <w:color w:val="000000" w:themeColor="text1"/>
                <w:lang w:val="en-US"/>
              </w:rPr>
              <w:t>And what position do you take on taxes and social services?</w:t>
            </w:r>
          </w:p>
          <w:p w14:paraId="1F6468A8" w14:textId="77777777" w:rsidR="00C33DE0" w:rsidRPr="00DC4B1A" w:rsidRDefault="00C33DE0" w:rsidP="003A3FC6">
            <w:pPr>
              <w:rPr>
                <w:rFonts w:eastAsia="Times"/>
                <w:color w:val="000000" w:themeColor="text1"/>
                <w:lang w:val="en-US"/>
              </w:rPr>
            </w:pPr>
          </w:p>
          <w:p w14:paraId="6A0FBFA8" w14:textId="77777777" w:rsidR="00C33DE0" w:rsidRPr="00DC4B1A" w:rsidRDefault="00C33DE0" w:rsidP="003A3FC6">
            <w:pPr>
              <w:numPr>
                <w:ilvl w:val="0"/>
                <w:numId w:val="26"/>
              </w:numPr>
              <w:rPr>
                <w:rFonts w:eastAsia="Times"/>
                <w:color w:val="000000" w:themeColor="text1"/>
                <w:lang w:val="en-US"/>
              </w:rPr>
            </w:pPr>
            <w:r w:rsidRPr="00DC4B1A">
              <w:rPr>
                <w:rFonts w:eastAsia="Times"/>
                <w:color w:val="000000" w:themeColor="text1"/>
                <w:lang w:val="en-US"/>
              </w:rPr>
              <w:t>1 Lower taxes and fewer social services</w:t>
            </w:r>
          </w:p>
          <w:p w14:paraId="79388CEF" w14:textId="77777777" w:rsidR="00C33DE0" w:rsidRPr="00DC4B1A" w:rsidRDefault="00C33DE0" w:rsidP="003A3FC6">
            <w:pPr>
              <w:numPr>
                <w:ilvl w:val="0"/>
                <w:numId w:val="26"/>
              </w:numPr>
              <w:rPr>
                <w:rFonts w:eastAsia="Times"/>
                <w:color w:val="000000" w:themeColor="text1"/>
                <w:lang w:val="en-US"/>
              </w:rPr>
            </w:pPr>
            <w:r w:rsidRPr="00DC4B1A">
              <w:rPr>
                <w:rFonts w:eastAsia="Times"/>
                <w:color w:val="000000" w:themeColor="text1"/>
                <w:lang w:val="en-US"/>
              </w:rPr>
              <w:t>2</w:t>
            </w:r>
          </w:p>
          <w:p w14:paraId="0983A52A" w14:textId="77777777" w:rsidR="00C33DE0" w:rsidRPr="00DC4B1A" w:rsidRDefault="00C33DE0" w:rsidP="003A3FC6">
            <w:pPr>
              <w:numPr>
                <w:ilvl w:val="0"/>
                <w:numId w:val="26"/>
              </w:numPr>
              <w:rPr>
                <w:rFonts w:eastAsia="Times"/>
                <w:color w:val="000000" w:themeColor="text1"/>
                <w:lang w:val="en-US"/>
              </w:rPr>
            </w:pPr>
            <w:r w:rsidRPr="00DC4B1A">
              <w:rPr>
                <w:rFonts w:eastAsia="Times"/>
                <w:color w:val="000000" w:themeColor="text1"/>
                <w:lang w:val="en-US"/>
              </w:rPr>
              <w:t>…</w:t>
            </w:r>
          </w:p>
          <w:p w14:paraId="1A63E4F2"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(10) 10</w:t>
            </w:r>
          </w:p>
          <w:p w14:paraId="0552E398"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(11) 11 More social services and higher taxes</w:t>
            </w:r>
          </w:p>
          <w:p w14:paraId="57F2033A" w14:textId="77777777" w:rsidR="00C33DE0" w:rsidRPr="00DC4B1A" w:rsidRDefault="00C33DE0" w:rsidP="003A3FC6">
            <w:pPr>
              <w:ind w:left="360"/>
              <w:rPr>
                <w:rFonts w:eastAsia="Times"/>
                <w:color w:val="000000" w:themeColor="text1"/>
                <w:lang w:val="en-US"/>
              </w:rPr>
            </w:pPr>
          </w:p>
          <w:p w14:paraId="7A72AD12"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(-99) No answer</w:t>
            </w:r>
          </w:p>
          <w:p w14:paraId="1C66860D" w14:textId="77777777" w:rsidR="00C33DE0" w:rsidRPr="00DC4B1A" w:rsidRDefault="00C33DE0" w:rsidP="003A3FC6">
            <w:pPr>
              <w:rPr>
                <w:rFonts w:eastAsia="Times"/>
                <w:color w:val="000000" w:themeColor="text1"/>
                <w:lang w:val="en-US"/>
              </w:rPr>
            </w:pPr>
          </w:p>
          <w:p w14:paraId="2431539A" w14:textId="77777777" w:rsidR="00C33DE0" w:rsidRPr="00DC4B1A" w:rsidRDefault="00C33DE0" w:rsidP="003A3FC6">
            <w:pPr>
              <w:rPr>
                <w:b/>
                <w:bCs/>
                <w:color w:val="000000" w:themeColor="text1"/>
                <w:lang w:val="en-US"/>
              </w:rPr>
            </w:pPr>
            <w:r w:rsidRPr="00DC4B1A">
              <w:rPr>
                <w:b/>
                <w:bCs/>
                <w:color w:val="000000" w:themeColor="text1"/>
                <w:lang w:val="en-US"/>
              </w:rPr>
              <w:t>Position Issue: Immigration, Ego (Q43)</w:t>
            </w:r>
          </w:p>
          <w:p w14:paraId="1360FB3D" w14:textId="77777777" w:rsidR="00C33DE0" w:rsidRPr="00DC4B1A" w:rsidRDefault="00C33DE0" w:rsidP="003A3FC6">
            <w:pPr>
              <w:rPr>
                <w:color w:val="000000" w:themeColor="text1"/>
                <w:lang w:val="en-US"/>
              </w:rPr>
            </w:pPr>
            <w:r w:rsidRPr="00DC4B1A">
              <w:rPr>
                <w:color w:val="000000" w:themeColor="text1"/>
                <w:lang w:val="en-US"/>
              </w:rPr>
              <w:t>And what position do you take on immigration for foreigners?</w:t>
            </w:r>
          </w:p>
          <w:p w14:paraId="0A9300CC" w14:textId="77777777" w:rsidR="00C33DE0" w:rsidRPr="00DC4B1A" w:rsidRDefault="00C33DE0" w:rsidP="003A3FC6">
            <w:pPr>
              <w:rPr>
                <w:rFonts w:eastAsia="Times"/>
                <w:color w:val="000000" w:themeColor="text1"/>
                <w:lang w:val="en-US"/>
              </w:rPr>
            </w:pPr>
          </w:p>
          <w:p w14:paraId="449236F9" w14:textId="77777777" w:rsidR="00C33DE0" w:rsidRPr="00DC4B1A" w:rsidRDefault="00C33DE0" w:rsidP="003A3FC6">
            <w:pPr>
              <w:numPr>
                <w:ilvl w:val="0"/>
                <w:numId w:val="27"/>
              </w:numPr>
              <w:rPr>
                <w:rFonts w:eastAsia="Times"/>
                <w:color w:val="000000" w:themeColor="text1"/>
                <w:lang w:val="en-US"/>
              </w:rPr>
            </w:pPr>
            <w:r w:rsidRPr="00DC4B1A">
              <w:rPr>
                <w:rFonts w:eastAsia="Times"/>
                <w:color w:val="000000" w:themeColor="text1"/>
                <w:lang w:val="en-US"/>
              </w:rPr>
              <w:t>1 Facilitate immigration for foreigners</w:t>
            </w:r>
          </w:p>
          <w:p w14:paraId="3853D662" w14:textId="77777777" w:rsidR="00C33DE0" w:rsidRPr="00DC4B1A" w:rsidRDefault="00C33DE0" w:rsidP="003A3FC6">
            <w:pPr>
              <w:numPr>
                <w:ilvl w:val="0"/>
                <w:numId w:val="27"/>
              </w:numPr>
              <w:rPr>
                <w:rFonts w:eastAsia="Times"/>
                <w:color w:val="000000" w:themeColor="text1"/>
                <w:lang w:val="en-US"/>
              </w:rPr>
            </w:pPr>
            <w:r w:rsidRPr="00DC4B1A">
              <w:rPr>
                <w:rFonts w:eastAsia="Times"/>
                <w:color w:val="000000" w:themeColor="text1"/>
                <w:lang w:val="en-US"/>
              </w:rPr>
              <w:t>2</w:t>
            </w:r>
          </w:p>
          <w:p w14:paraId="035444F9" w14:textId="77777777" w:rsidR="00C33DE0" w:rsidRPr="00DC4B1A" w:rsidRDefault="00C33DE0" w:rsidP="003A3FC6">
            <w:pPr>
              <w:numPr>
                <w:ilvl w:val="0"/>
                <w:numId w:val="27"/>
              </w:numPr>
              <w:rPr>
                <w:rFonts w:eastAsia="Times"/>
                <w:color w:val="000000" w:themeColor="text1"/>
                <w:lang w:val="en-US"/>
              </w:rPr>
            </w:pPr>
            <w:r w:rsidRPr="00DC4B1A">
              <w:rPr>
                <w:rFonts w:eastAsia="Times"/>
                <w:color w:val="000000" w:themeColor="text1"/>
                <w:lang w:val="en-US"/>
              </w:rPr>
              <w:t>…</w:t>
            </w:r>
          </w:p>
          <w:p w14:paraId="52E6AFFD"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(10) 10</w:t>
            </w:r>
          </w:p>
          <w:p w14:paraId="76FA6B34"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(11) 11 Restrict immigration for foreigners</w:t>
            </w:r>
          </w:p>
          <w:p w14:paraId="7FEFA91E" w14:textId="77777777" w:rsidR="00C33DE0" w:rsidRPr="00DC4B1A" w:rsidRDefault="00C33DE0" w:rsidP="003A3FC6">
            <w:pPr>
              <w:ind w:left="360"/>
              <w:rPr>
                <w:rFonts w:eastAsia="Times"/>
                <w:color w:val="000000" w:themeColor="text1"/>
                <w:lang w:val="en-US"/>
              </w:rPr>
            </w:pPr>
          </w:p>
          <w:p w14:paraId="2837CE39"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(-99) No answer</w:t>
            </w:r>
          </w:p>
          <w:p w14:paraId="7FEF30F4" w14:textId="77777777" w:rsidR="00C33DE0" w:rsidRPr="00DC4B1A" w:rsidRDefault="00C33DE0" w:rsidP="003A3FC6">
            <w:pPr>
              <w:rPr>
                <w:rFonts w:eastAsia="Times"/>
                <w:color w:val="000000" w:themeColor="text1"/>
                <w:lang w:val="en-US"/>
              </w:rPr>
            </w:pPr>
          </w:p>
          <w:p w14:paraId="1635EF16"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Coding for (H</w:t>
            </w:r>
            <w:r w:rsidRPr="00DC4B1A">
              <w:rPr>
                <w:rFonts w:eastAsia="Times"/>
                <w:i/>
                <w:iCs/>
                <w:color w:val="000000" w:themeColor="text1"/>
                <w:vertAlign w:val="subscript"/>
                <w:lang w:val="en-US"/>
              </w:rPr>
              <w:t>3</w:t>
            </w:r>
            <w:r w:rsidRPr="00DC4B1A">
              <w:rPr>
                <w:rFonts w:eastAsia="Times"/>
                <w:i/>
                <w:iCs/>
                <w:color w:val="000000" w:themeColor="text1"/>
                <w:lang w:val="en-US"/>
              </w:rPr>
              <w:t xml:space="preserve">): for each variable linearity is assumed, Q40 is reverse-coded </w:t>
            </w:r>
          </w:p>
          <w:p w14:paraId="2E21EEF1"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Coding for (H</w:t>
            </w:r>
            <w:r w:rsidRPr="00DC4B1A">
              <w:rPr>
                <w:rFonts w:eastAsia="Times"/>
                <w:i/>
                <w:iCs/>
                <w:color w:val="000000" w:themeColor="text1"/>
                <w:vertAlign w:val="subscript"/>
                <w:lang w:val="en-US"/>
              </w:rPr>
              <w:t>4</w:t>
            </w:r>
            <w:r w:rsidRPr="00DC4B1A">
              <w:rPr>
                <w:rFonts w:eastAsia="Times"/>
                <w:i/>
                <w:iCs/>
                <w:color w:val="000000" w:themeColor="text1"/>
                <w:lang w:val="en-US"/>
              </w:rPr>
              <w:t>): the squared term for each variable from (H</w:t>
            </w:r>
            <w:r w:rsidRPr="00DC4B1A">
              <w:rPr>
                <w:rFonts w:eastAsia="Times"/>
                <w:i/>
                <w:iCs/>
                <w:color w:val="000000" w:themeColor="text1"/>
                <w:vertAlign w:val="subscript"/>
                <w:lang w:val="en-US"/>
              </w:rPr>
              <w:t>3</w:t>
            </w:r>
            <w:r w:rsidRPr="00DC4B1A">
              <w:rPr>
                <w:rFonts w:eastAsia="Times"/>
                <w:i/>
                <w:iCs/>
                <w:color w:val="000000" w:themeColor="text1"/>
                <w:lang w:val="en-US"/>
              </w:rPr>
              <w:t>) is added</w:t>
            </w:r>
          </w:p>
        </w:tc>
      </w:tr>
      <w:tr w:rsidR="004C02EA" w:rsidRPr="00DC4B1A" w14:paraId="6BDC3771" w14:textId="77777777" w:rsidTr="003A3FC6">
        <w:tc>
          <w:tcPr>
            <w:tcW w:w="550" w:type="dxa"/>
            <w:vAlign w:val="center"/>
          </w:tcPr>
          <w:p w14:paraId="16D2938C" w14:textId="77777777" w:rsidR="00C33DE0" w:rsidRPr="00DC4B1A" w:rsidRDefault="00C33DE0" w:rsidP="003A3FC6">
            <w:pPr>
              <w:spacing w:line="360" w:lineRule="auto"/>
              <w:jc w:val="center"/>
              <w:rPr>
                <w:rFonts w:eastAsia="Times"/>
                <w:color w:val="000000" w:themeColor="text1"/>
                <w:vertAlign w:val="subscript"/>
                <w:lang w:val="en-US"/>
              </w:rPr>
            </w:pPr>
            <w:r w:rsidRPr="00DC4B1A">
              <w:rPr>
                <w:rFonts w:eastAsia="Times"/>
                <w:color w:val="000000" w:themeColor="text1"/>
                <w:lang w:val="en-US"/>
              </w:rPr>
              <w:t>H</w:t>
            </w:r>
            <w:r w:rsidRPr="00DC4B1A">
              <w:rPr>
                <w:rFonts w:eastAsia="Times"/>
                <w:color w:val="000000" w:themeColor="text1"/>
                <w:vertAlign w:val="subscript"/>
                <w:lang w:val="en-US"/>
              </w:rPr>
              <w:t>5</w:t>
            </w:r>
          </w:p>
        </w:tc>
        <w:tc>
          <w:tcPr>
            <w:tcW w:w="8517" w:type="dxa"/>
            <w:vAlign w:val="center"/>
          </w:tcPr>
          <w:p w14:paraId="277324FF" w14:textId="77777777" w:rsidR="00C33DE0" w:rsidRPr="00DC4B1A" w:rsidRDefault="00C33DE0" w:rsidP="003A3FC6">
            <w:pPr>
              <w:rPr>
                <w:rFonts w:eastAsia="Times"/>
                <w:b/>
                <w:bCs/>
                <w:color w:val="000000" w:themeColor="text1"/>
                <w:lang w:val="en-US"/>
              </w:rPr>
            </w:pPr>
          </w:p>
          <w:p w14:paraId="075F1AE4"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Psychological Concepts: Big Five (Q80 – e &amp; j)</w:t>
            </w:r>
          </w:p>
          <w:p w14:paraId="66973E8B" w14:textId="77777777" w:rsidR="00C33DE0" w:rsidRPr="00DC4B1A" w:rsidRDefault="00C33DE0" w:rsidP="003A3FC6">
            <w:pPr>
              <w:rPr>
                <w:rFonts w:eastAsia="Times"/>
                <w:color w:val="000000" w:themeColor="text1"/>
                <w:lang w:val="en-US"/>
              </w:rPr>
            </w:pPr>
            <w:r w:rsidRPr="00DC4B1A">
              <w:rPr>
                <w:rFonts w:eastAsia="Times"/>
                <w:color w:val="000000" w:themeColor="text1"/>
                <w:lang w:val="en-US"/>
              </w:rPr>
              <w:t>Now to something completely different: To what extent do the following statements apply to you?</w:t>
            </w:r>
          </w:p>
          <w:p w14:paraId="534750A8" w14:textId="77777777" w:rsidR="00C33DE0" w:rsidRPr="00DC4B1A" w:rsidRDefault="00C33DE0" w:rsidP="003A3FC6">
            <w:pPr>
              <w:rPr>
                <w:rFonts w:eastAsia="Times"/>
                <w:color w:val="000000" w:themeColor="text1"/>
                <w:lang w:val="en-US"/>
              </w:rPr>
            </w:pPr>
          </w:p>
          <w:p w14:paraId="71EE2807"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(e) I have an active imagination and am imaginative.</w:t>
            </w:r>
          </w:p>
          <w:p w14:paraId="58827D11"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 xml:space="preserve">(j) I have few artistic interests.  </w:t>
            </w:r>
          </w:p>
          <w:p w14:paraId="2104DE01" w14:textId="77777777" w:rsidR="00C33DE0" w:rsidRPr="00DC4B1A" w:rsidRDefault="00C33DE0" w:rsidP="003A3FC6">
            <w:pPr>
              <w:rPr>
                <w:rFonts w:eastAsia="Times"/>
                <w:color w:val="000000" w:themeColor="text1"/>
                <w:lang w:val="en-US"/>
              </w:rPr>
            </w:pPr>
          </w:p>
          <w:p w14:paraId="52C58442" w14:textId="77777777" w:rsidR="00C33DE0" w:rsidRPr="00DC4B1A" w:rsidRDefault="00C33DE0" w:rsidP="003A3FC6">
            <w:pPr>
              <w:numPr>
                <w:ilvl w:val="0"/>
                <w:numId w:val="7"/>
              </w:numPr>
              <w:rPr>
                <w:rFonts w:eastAsia="Times"/>
                <w:color w:val="000000" w:themeColor="text1"/>
                <w:lang w:val="en-US"/>
              </w:rPr>
            </w:pPr>
            <w:r w:rsidRPr="00DC4B1A">
              <w:rPr>
                <w:rFonts w:eastAsia="Times"/>
                <w:color w:val="000000" w:themeColor="text1"/>
                <w:lang w:val="en-US"/>
              </w:rPr>
              <w:t>Does not apply at all</w:t>
            </w:r>
          </w:p>
          <w:p w14:paraId="7E6FC525" w14:textId="77777777" w:rsidR="00C33DE0" w:rsidRPr="00DC4B1A" w:rsidRDefault="00C33DE0" w:rsidP="003A3FC6">
            <w:pPr>
              <w:numPr>
                <w:ilvl w:val="0"/>
                <w:numId w:val="7"/>
              </w:numPr>
              <w:rPr>
                <w:rFonts w:eastAsia="Times"/>
                <w:color w:val="000000" w:themeColor="text1"/>
                <w:lang w:val="en-US"/>
              </w:rPr>
            </w:pPr>
            <w:r w:rsidRPr="00DC4B1A">
              <w:rPr>
                <w:rFonts w:eastAsia="Times"/>
                <w:color w:val="000000" w:themeColor="text1"/>
                <w:lang w:val="en-US"/>
              </w:rPr>
              <w:t>Rather does not apply</w:t>
            </w:r>
          </w:p>
          <w:p w14:paraId="20EB0F3C" w14:textId="77777777" w:rsidR="00C33DE0" w:rsidRPr="00DC4B1A" w:rsidRDefault="00C33DE0" w:rsidP="003A3FC6">
            <w:pPr>
              <w:numPr>
                <w:ilvl w:val="0"/>
                <w:numId w:val="7"/>
              </w:numPr>
              <w:rPr>
                <w:rFonts w:eastAsia="Times"/>
                <w:color w:val="000000" w:themeColor="text1"/>
                <w:lang w:val="en-US"/>
              </w:rPr>
            </w:pPr>
            <w:r w:rsidRPr="00DC4B1A">
              <w:rPr>
                <w:rFonts w:eastAsia="Times"/>
                <w:color w:val="000000" w:themeColor="text1"/>
                <w:lang w:val="en-US"/>
              </w:rPr>
              <w:t>Neither applies nor does not apply</w:t>
            </w:r>
          </w:p>
          <w:p w14:paraId="74B42EC2" w14:textId="77777777" w:rsidR="00C33DE0" w:rsidRPr="00DC4B1A" w:rsidRDefault="00C33DE0" w:rsidP="003A3FC6">
            <w:pPr>
              <w:numPr>
                <w:ilvl w:val="0"/>
                <w:numId w:val="7"/>
              </w:numPr>
              <w:rPr>
                <w:rFonts w:eastAsia="Times"/>
                <w:color w:val="000000" w:themeColor="text1"/>
                <w:lang w:val="en-US"/>
              </w:rPr>
            </w:pPr>
            <w:r w:rsidRPr="00DC4B1A">
              <w:rPr>
                <w:rFonts w:eastAsia="Times"/>
                <w:color w:val="000000" w:themeColor="text1"/>
                <w:lang w:val="en-US"/>
              </w:rPr>
              <w:t>Rather applies</w:t>
            </w:r>
          </w:p>
          <w:p w14:paraId="3F72D0FF" w14:textId="77777777" w:rsidR="00C33DE0" w:rsidRPr="00DC4B1A" w:rsidRDefault="00C33DE0" w:rsidP="003A3FC6">
            <w:pPr>
              <w:numPr>
                <w:ilvl w:val="0"/>
                <w:numId w:val="7"/>
              </w:numPr>
              <w:rPr>
                <w:rFonts w:eastAsia="Times"/>
                <w:color w:val="000000" w:themeColor="text1"/>
                <w:lang w:val="en-US"/>
              </w:rPr>
            </w:pPr>
            <w:r w:rsidRPr="00DC4B1A">
              <w:rPr>
                <w:rFonts w:eastAsia="Times"/>
                <w:color w:val="000000" w:themeColor="text1"/>
                <w:lang w:val="en-US"/>
              </w:rPr>
              <w:t>Applies completely</w:t>
            </w:r>
          </w:p>
          <w:p w14:paraId="32C89EAE" w14:textId="77777777" w:rsidR="00C33DE0" w:rsidRPr="00DC4B1A" w:rsidRDefault="00C33DE0" w:rsidP="003A3FC6">
            <w:pPr>
              <w:ind w:left="360"/>
              <w:rPr>
                <w:rFonts w:eastAsia="Times"/>
                <w:color w:val="000000" w:themeColor="text1"/>
                <w:lang w:val="en-US"/>
              </w:rPr>
            </w:pPr>
          </w:p>
          <w:p w14:paraId="557C3D18"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(-99) No answer</w:t>
            </w:r>
          </w:p>
          <w:p w14:paraId="1A40B14A" w14:textId="77777777" w:rsidR="00C33DE0" w:rsidRPr="00DC4B1A" w:rsidRDefault="00C33DE0" w:rsidP="003A3FC6">
            <w:pPr>
              <w:rPr>
                <w:rFonts w:eastAsia="Times"/>
                <w:color w:val="000000" w:themeColor="text1"/>
                <w:lang w:val="en-US"/>
              </w:rPr>
            </w:pPr>
          </w:p>
          <w:p w14:paraId="3EDE291E" w14:textId="77777777" w:rsidR="00C33DE0" w:rsidRPr="00DC4B1A" w:rsidRDefault="00C33DE0" w:rsidP="003A3FC6">
            <w:pPr>
              <w:rPr>
                <w:rFonts w:eastAsia="Times"/>
                <w:color w:val="000000" w:themeColor="text1"/>
                <w:lang w:val="en-US"/>
              </w:rPr>
            </w:pPr>
            <w:r w:rsidRPr="00DC4B1A">
              <w:rPr>
                <w:rFonts w:eastAsia="Times"/>
                <w:i/>
                <w:iCs/>
                <w:color w:val="000000" w:themeColor="text1"/>
                <w:lang w:val="en-US"/>
              </w:rPr>
              <w:t>Coding:  Treated as quasi-continuous, linearity and equal importance of both items assumed; (j) is reverse-coded and mean-value is taken</w:t>
            </w:r>
          </w:p>
        </w:tc>
      </w:tr>
      <w:tr w:rsidR="004C02EA" w:rsidRPr="00DC4B1A" w14:paraId="5CDCFF84" w14:textId="77777777" w:rsidTr="003A3FC6">
        <w:tc>
          <w:tcPr>
            <w:tcW w:w="550" w:type="dxa"/>
            <w:vAlign w:val="center"/>
          </w:tcPr>
          <w:p w14:paraId="7A47D831" w14:textId="77777777" w:rsidR="00C33DE0" w:rsidRPr="00DC4B1A" w:rsidRDefault="00C33DE0" w:rsidP="003A3FC6">
            <w:pPr>
              <w:spacing w:line="360" w:lineRule="auto"/>
              <w:jc w:val="center"/>
              <w:rPr>
                <w:rFonts w:eastAsia="Times"/>
                <w:color w:val="000000" w:themeColor="text1"/>
                <w:vertAlign w:val="subscript"/>
                <w:lang w:val="en-US"/>
              </w:rPr>
            </w:pPr>
            <w:r w:rsidRPr="00DC4B1A">
              <w:rPr>
                <w:rFonts w:eastAsia="Times"/>
                <w:color w:val="000000" w:themeColor="text1"/>
                <w:lang w:val="en-US"/>
              </w:rPr>
              <w:lastRenderedPageBreak/>
              <w:t>H</w:t>
            </w:r>
            <w:r w:rsidRPr="00DC4B1A">
              <w:rPr>
                <w:rFonts w:eastAsia="Times"/>
                <w:color w:val="000000" w:themeColor="text1"/>
                <w:vertAlign w:val="subscript"/>
                <w:lang w:val="en-US"/>
              </w:rPr>
              <w:t>6</w:t>
            </w:r>
          </w:p>
        </w:tc>
        <w:tc>
          <w:tcPr>
            <w:tcW w:w="8517" w:type="dxa"/>
            <w:vAlign w:val="center"/>
          </w:tcPr>
          <w:p w14:paraId="313DD09B" w14:textId="77777777" w:rsidR="00C33DE0" w:rsidRPr="00DC4B1A" w:rsidRDefault="00C33DE0" w:rsidP="003A3FC6">
            <w:pPr>
              <w:rPr>
                <w:rFonts w:eastAsia="Times"/>
                <w:b/>
                <w:bCs/>
                <w:color w:val="000000" w:themeColor="text1"/>
                <w:lang w:val="en-US"/>
              </w:rPr>
            </w:pPr>
          </w:p>
          <w:p w14:paraId="2B788714"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 xml:space="preserve">Psychological Concepts: Big Five (Q80 – d &amp; </w:t>
            </w:r>
            <w:proofErr w:type="spellStart"/>
            <w:r w:rsidRPr="00DC4B1A">
              <w:rPr>
                <w:rFonts w:eastAsia="Times"/>
                <w:b/>
                <w:bCs/>
                <w:color w:val="000000" w:themeColor="text1"/>
                <w:lang w:val="en-US"/>
              </w:rPr>
              <w:t>i</w:t>
            </w:r>
            <w:proofErr w:type="spellEnd"/>
            <w:r w:rsidRPr="00DC4B1A">
              <w:rPr>
                <w:rFonts w:eastAsia="Times"/>
                <w:b/>
                <w:bCs/>
                <w:color w:val="000000" w:themeColor="text1"/>
                <w:lang w:val="en-US"/>
              </w:rPr>
              <w:t>)</w:t>
            </w:r>
          </w:p>
          <w:p w14:paraId="49E2C9A8" w14:textId="77777777" w:rsidR="00C33DE0" w:rsidRPr="00DC4B1A" w:rsidRDefault="00C33DE0" w:rsidP="003A3FC6">
            <w:pPr>
              <w:rPr>
                <w:rFonts w:eastAsia="Times"/>
                <w:color w:val="000000" w:themeColor="text1"/>
                <w:lang w:val="en-US"/>
              </w:rPr>
            </w:pPr>
            <w:r w:rsidRPr="00DC4B1A">
              <w:rPr>
                <w:rFonts w:eastAsia="Times"/>
                <w:color w:val="000000" w:themeColor="text1"/>
                <w:lang w:val="en-US"/>
              </w:rPr>
              <w:t>Now to something completely different: To what extent do the following statements apply to you?</w:t>
            </w:r>
          </w:p>
          <w:p w14:paraId="1C5EFF23" w14:textId="77777777" w:rsidR="00C33DE0" w:rsidRPr="00DC4B1A" w:rsidRDefault="00C33DE0" w:rsidP="003A3FC6">
            <w:pPr>
              <w:rPr>
                <w:rFonts w:eastAsia="Times"/>
                <w:color w:val="000000" w:themeColor="text1"/>
                <w:lang w:val="en-US"/>
              </w:rPr>
            </w:pPr>
          </w:p>
          <w:p w14:paraId="036E91AC"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(d)  I am relaxed and can handle stress well.</w:t>
            </w:r>
          </w:p>
          <w:p w14:paraId="43D7308D"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w:t>
            </w:r>
            <w:proofErr w:type="spellStart"/>
            <w:r w:rsidRPr="00DC4B1A">
              <w:rPr>
                <w:rFonts w:eastAsia="Times"/>
                <w:color w:val="000000" w:themeColor="text1"/>
                <w:lang w:val="en-US"/>
              </w:rPr>
              <w:t>i</w:t>
            </w:r>
            <w:proofErr w:type="spellEnd"/>
            <w:r w:rsidRPr="00DC4B1A">
              <w:rPr>
                <w:rFonts w:eastAsia="Times"/>
                <w:color w:val="000000" w:themeColor="text1"/>
                <w:lang w:val="en-US"/>
              </w:rPr>
              <w:t xml:space="preserve">)  I easily get nervous and uneasy.   </w:t>
            </w:r>
          </w:p>
          <w:p w14:paraId="316E6C7D" w14:textId="77777777" w:rsidR="00C33DE0" w:rsidRPr="00DC4B1A" w:rsidRDefault="00C33DE0" w:rsidP="003A3FC6">
            <w:pPr>
              <w:rPr>
                <w:rFonts w:eastAsia="Times"/>
                <w:color w:val="000000" w:themeColor="text1"/>
                <w:lang w:val="en-US"/>
              </w:rPr>
            </w:pPr>
          </w:p>
          <w:p w14:paraId="7444B406" w14:textId="77777777" w:rsidR="00C33DE0" w:rsidRPr="00DC4B1A" w:rsidRDefault="00C33DE0" w:rsidP="003A3FC6">
            <w:pPr>
              <w:numPr>
                <w:ilvl w:val="0"/>
                <w:numId w:val="8"/>
              </w:numPr>
              <w:rPr>
                <w:rFonts w:eastAsia="Times"/>
                <w:color w:val="000000" w:themeColor="text1"/>
                <w:lang w:val="en-US"/>
              </w:rPr>
            </w:pPr>
            <w:r w:rsidRPr="00DC4B1A">
              <w:rPr>
                <w:rFonts w:eastAsia="Times"/>
                <w:color w:val="000000" w:themeColor="text1"/>
                <w:lang w:val="en-US"/>
              </w:rPr>
              <w:t>Does not apply at all</w:t>
            </w:r>
          </w:p>
          <w:p w14:paraId="0ABB485D" w14:textId="77777777" w:rsidR="00C33DE0" w:rsidRPr="00DC4B1A" w:rsidRDefault="00C33DE0" w:rsidP="003A3FC6">
            <w:pPr>
              <w:numPr>
                <w:ilvl w:val="0"/>
                <w:numId w:val="8"/>
              </w:numPr>
              <w:rPr>
                <w:rFonts w:eastAsia="Times"/>
                <w:color w:val="000000" w:themeColor="text1"/>
                <w:lang w:val="en-US"/>
              </w:rPr>
            </w:pPr>
            <w:r w:rsidRPr="00DC4B1A">
              <w:rPr>
                <w:rFonts w:eastAsia="Times"/>
                <w:color w:val="000000" w:themeColor="text1"/>
                <w:lang w:val="en-US"/>
              </w:rPr>
              <w:t>Rather does not apply</w:t>
            </w:r>
          </w:p>
          <w:p w14:paraId="4DD3C6C4" w14:textId="77777777" w:rsidR="00C33DE0" w:rsidRPr="00DC4B1A" w:rsidRDefault="00C33DE0" w:rsidP="003A3FC6">
            <w:pPr>
              <w:numPr>
                <w:ilvl w:val="0"/>
                <w:numId w:val="8"/>
              </w:numPr>
              <w:rPr>
                <w:rFonts w:eastAsia="Times"/>
                <w:color w:val="000000" w:themeColor="text1"/>
                <w:lang w:val="en-US"/>
              </w:rPr>
            </w:pPr>
            <w:r w:rsidRPr="00DC4B1A">
              <w:rPr>
                <w:rFonts w:eastAsia="Times"/>
                <w:color w:val="000000" w:themeColor="text1"/>
                <w:lang w:val="en-US"/>
              </w:rPr>
              <w:t>Neither applies nor does not apply</w:t>
            </w:r>
          </w:p>
          <w:p w14:paraId="507D22C5" w14:textId="77777777" w:rsidR="00C33DE0" w:rsidRPr="00DC4B1A" w:rsidRDefault="00C33DE0" w:rsidP="003A3FC6">
            <w:pPr>
              <w:numPr>
                <w:ilvl w:val="0"/>
                <w:numId w:val="8"/>
              </w:numPr>
              <w:rPr>
                <w:rFonts w:eastAsia="Times"/>
                <w:color w:val="000000" w:themeColor="text1"/>
                <w:lang w:val="en-US"/>
              </w:rPr>
            </w:pPr>
            <w:r w:rsidRPr="00DC4B1A">
              <w:rPr>
                <w:rFonts w:eastAsia="Times"/>
                <w:color w:val="000000" w:themeColor="text1"/>
                <w:lang w:val="en-US"/>
              </w:rPr>
              <w:t>Rather applies</w:t>
            </w:r>
          </w:p>
          <w:p w14:paraId="6BABCA0A" w14:textId="77777777" w:rsidR="00C33DE0" w:rsidRPr="00DC4B1A" w:rsidRDefault="00C33DE0" w:rsidP="003A3FC6">
            <w:pPr>
              <w:numPr>
                <w:ilvl w:val="0"/>
                <w:numId w:val="8"/>
              </w:numPr>
              <w:rPr>
                <w:rFonts w:eastAsia="Times"/>
                <w:color w:val="000000" w:themeColor="text1"/>
                <w:lang w:val="en-US"/>
              </w:rPr>
            </w:pPr>
            <w:r w:rsidRPr="00DC4B1A">
              <w:rPr>
                <w:rFonts w:eastAsia="Times"/>
                <w:color w:val="000000" w:themeColor="text1"/>
                <w:lang w:val="en-US"/>
              </w:rPr>
              <w:t>Applies completely</w:t>
            </w:r>
          </w:p>
          <w:p w14:paraId="3872BFBE" w14:textId="77777777" w:rsidR="00C33DE0" w:rsidRPr="00DC4B1A" w:rsidRDefault="00C33DE0" w:rsidP="003A3FC6">
            <w:pPr>
              <w:ind w:left="360"/>
              <w:rPr>
                <w:rFonts w:eastAsia="Times"/>
                <w:color w:val="000000" w:themeColor="text1"/>
                <w:lang w:val="en-US"/>
              </w:rPr>
            </w:pPr>
          </w:p>
          <w:p w14:paraId="2532BB42"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(-99) No answer</w:t>
            </w:r>
          </w:p>
          <w:p w14:paraId="2646A7A6" w14:textId="77777777" w:rsidR="00C33DE0" w:rsidRPr="00DC4B1A" w:rsidRDefault="00C33DE0" w:rsidP="003A3FC6">
            <w:pPr>
              <w:rPr>
                <w:rFonts w:eastAsia="Times"/>
                <w:color w:val="000000" w:themeColor="text1"/>
                <w:lang w:val="en-US"/>
              </w:rPr>
            </w:pPr>
          </w:p>
          <w:p w14:paraId="7F9A4884" w14:textId="77777777" w:rsidR="00C33DE0" w:rsidRPr="00DC4B1A" w:rsidRDefault="00C33DE0" w:rsidP="003A3FC6">
            <w:pPr>
              <w:rPr>
                <w:rFonts w:eastAsia="Times"/>
                <w:color w:val="000000" w:themeColor="text1"/>
                <w:lang w:val="en-US"/>
              </w:rPr>
            </w:pPr>
            <w:r w:rsidRPr="00DC4B1A">
              <w:rPr>
                <w:rFonts w:eastAsia="Times"/>
                <w:i/>
                <w:iCs/>
                <w:color w:val="000000" w:themeColor="text1"/>
                <w:lang w:val="en-US"/>
              </w:rPr>
              <w:t>Coding:  Treated as quasi-continuous, linearity and equal importance of both items assumed; (d) is reverse-coded and mean-value is taken</w:t>
            </w:r>
          </w:p>
        </w:tc>
      </w:tr>
      <w:tr w:rsidR="004C02EA" w:rsidRPr="00DC4B1A" w14:paraId="6994B7F4" w14:textId="77777777" w:rsidTr="003A3FC6">
        <w:tc>
          <w:tcPr>
            <w:tcW w:w="550" w:type="dxa"/>
            <w:vAlign w:val="center"/>
          </w:tcPr>
          <w:p w14:paraId="254345B1" w14:textId="77777777" w:rsidR="00C33DE0" w:rsidRPr="00DC4B1A" w:rsidRDefault="00C33DE0" w:rsidP="003A3FC6">
            <w:pPr>
              <w:spacing w:line="360" w:lineRule="auto"/>
              <w:jc w:val="center"/>
              <w:rPr>
                <w:rFonts w:eastAsia="Times"/>
                <w:color w:val="000000" w:themeColor="text1"/>
                <w:lang w:val="en-US"/>
              </w:rPr>
            </w:pPr>
          </w:p>
          <w:p w14:paraId="20D56FDE" w14:textId="77777777" w:rsidR="00C33DE0" w:rsidRPr="00DC4B1A" w:rsidRDefault="00C33DE0" w:rsidP="003A3FC6">
            <w:pPr>
              <w:spacing w:line="360" w:lineRule="auto"/>
              <w:jc w:val="center"/>
              <w:rPr>
                <w:rFonts w:eastAsia="Times"/>
                <w:color w:val="000000" w:themeColor="text1"/>
                <w:lang w:val="en-US"/>
              </w:rPr>
            </w:pPr>
          </w:p>
          <w:p w14:paraId="373165F3" w14:textId="77777777" w:rsidR="00C33DE0" w:rsidRPr="00DC4B1A" w:rsidRDefault="00C33DE0" w:rsidP="003A3FC6">
            <w:pPr>
              <w:spacing w:line="360" w:lineRule="auto"/>
              <w:jc w:val="center"/>
              <w:rPr>
                <w:rFonts w:eastAsia="Times"/>
                <w:color w:val="000000" w:themeColor="text1"/>
                <w:lang w:val="en-US"/>
              </w:rPr>
            </w:pPr>
          </w:p>
          <w:p w14:paraId="7D20EDFF" w14:textId="77777777" w:rsidR="00C33DE0" w:rsidRPr="00DC4B1A" w:rsidRDefault="00C33DE0" w:rsidP="003A3FC6">
            <w:pPr>
              <w:spacing w:line="360" w:lineRule="auto"/>
              <w:jc w:val="center"/>
              <w:rPr>
                <w:rFonts w:eastAsia="Times"/>
                <w:color w:val="000000" w:themeColor="text1"/>
                <w:lang w:val="en-US"/>
              </w:rPr>
            </w:pPr>
          </w:p>
          <w:p w14:paraId="73573DDA" w14:textId="77777777" w:rsidR="00C33DE0" w:rsidRPr="00DC4B1A" w:rsidRDefault="00C33DE0" w:rsidP="003A3FC6">
            <w:pPr>
              <w:spacing w:line="360" w:lineRule="auto"/>
              <w:jc w:val="center"/>
              <w:rPr>
                <w:rFonts w:eastAsia="Times"/>
                <w:color w:val="000000" w:themeColor="text1"/>
                <w:lang w:val="en-US"/>
              </w:rPr>
            </w:pPr>
          </w:p>
          <w:p w14:paraId="74ECDBE3" w14:textId="77777777" w:rsidR="00C33DE0" w:rsidRPr="00DC4B1A" w:rsidRDefault="00C33DE0" w:rsidP="003A3FC6">
            <w:pPr>
              <w:spacing w:line="360" w:lineRule="auto"/>
              <w:jc w:val="center"/>
              <w:rPr>
                <w:rFonts w:eastAsia="Times"/>
                <w:color w:val="000000" w:themeColor="text1"/>
                <w:lang w:val="en-US"/>
              </w:rPr>
            </w:pPr>
          </w:p>
          <w:p w14:paraId="3DBC91DF" w14:textId="77777777" w:rsidR="00C33DE0" w:rsidRPr="00DC4B1A" w:rsidRDefault="00C33DE0" w:rsidP="003A3FC6">
            <w:pPr>
              <w:spacing w:line="360" w:lineRule="auto"/>
              <w:jc w:val="center"/>
              <w:rPr>
                <w:rFonts w:eastAsia="Times"/>
                <w:color w:val="000000" w:themeColor="text1"/>
                <w:lang w:val="en-US"/>
              </w:rPr>
            </w:pPr>
          </w:p>
          <w:p w14:paraId="0634DBFA" w14:textId="77777777" w:rsidR="00C33DE0" w:rsidRPr="00DC4B1A" w:rsidRDefault="00C33DE0" w:rsidP="003A3FC6">
            <w:pPr>
              <w:spacing w:line="360" w:lineRule="auto"/>
              <w:jc w:val="center"/>
              <w:rPr>
                <w:rFonts w:eastAsia="Times"/>
                <w:color w:val="000000" w:themeColor="text1"/>
                <w:lang w:val="en-US"/>
              </w:rPr>
            </w:pPr>
          </w:p>
          <w:p w14:paraId="34E7AFA2" w14:textId="77777777" w:rsidR="00C33DE0" w:rsidRPr="00DC4B1A" w:rsidRDefault="00C33DE0" w:rsidP="003A3FC6">
            <w:pPr>
              <w:spacing w:line="360" w:lineRule="auto"/>
              <w:jc w:val="center"/>
              <w:rPr>
                <w:rFonts w:eastAsia="Times"/>
                <w:color w:val="000000" w:themeColor="text1"/>
                <w:lang w:val="en-US"/>
              </w:rPr>
            </w:pPr>
          </w:p>
          <w:p w14:paraId="37499AF7" w14:textId="77777777" w:rsidR="00C33DE0" w:rsidRPr="00DC4B1A" w:rsidRDefault="00C33DE0" w:rsidP="003A3FC6">
            <w:pPr>
              <w:spacing w:line="360" w:lineRule="auto"/>
              <w:jc w:val="center"/>
              <w:rPr>
                <w:rFonts w:eastAsia="Times"/>
                <w:color w:val="000000" w:themeColor="text1"/>
                <w:lang w:val="en-US"/>
              </w:rPr>
            </w:pPr>
          </w:p>
          <w:p w14:paraId="1DCAC9A7" w14:textId="77777777" w:rsidR="00C33DE0" w:rsidRPr="00DC4B1A" w:rsidRDefault="00C33DE0" w:rsidP="003A3FC6">
            <w:pPr>
              <w:spacing w:line="360" w:lineRule="auto"/>
              <w:jc w:val="center"/>
              <w:rPr>
                <w:rFonts w:eastAsia="Times"/>
                <w:color w:val="000000" w:themeColor="text1"/>
                <w:vertAlign w:val="subscript"/>
                <w:lang w:val="en-US"/>
              </w:rPr>
            </w:pPr>
            <w:r w:rsidRPr="00DC4B1A">
              <w:rPr>
                <w:rFonts w:eastAsia="Times"/>
                <w:color w:val="000000" w:themeColor="text1"/>
                <w:lang w:val="en-US"/>
              </w:rPr>
              <w:t>H</w:t>
            </w:r>
            <w:r w:rsidRPr="00DC4B1A">
              <w:rPr>
                <w:rFonts w:eastAsia="Times"/>
                <w:color w:val="000000" w:themeColor="text1"/>
                <w:vertAlign w:val="subscript"/>
                <w:lang w:val="en-US"/>
              </w:rPr>
              <w:t>7</w:t>
            </w:r>
          </w:p>
        </w:tc>
        <w:tc>
          <w:tcPr>
            <w:tcW w:w="8517" w:type="dxa"/>
            <w:vAlign w:val="center"/>
          </w:tcPr>
          <w:p w14:paraId="07A6CFEE" w14:textId="77777777" w:rsidR="00C33DE0" w:rsidRPr="00DC4B1A" w:rsidRDefault="00C33DE0" w:rsidP="003A3FC6">
            <w:pPr>
              <w:rPr>
                <w:rFonts w:eastAsia="Times"/>
                <w:b/>
                <w:bCs/>
                <w:color w:val="000000" w:themeColor="text1"/>
                <w:lang w:val="en-US"/>
              </w:rPr>
            </w:pPr>
          </w:p>
          <w:p w14:paraId="2583A325"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Internet: Use, on Average (Q68)</w:t>
            </w:r>
          </w:p>
          <w:p w14:paraId="4616996F" w14:textId="77777777" w:rsidR="00C33DE0" w:rsidRPr="00DC4B1A" w:rsidRDefault="00C33DE0" w:rsidP="003A3FC6">
            <w:pPr>
              <w:rPr>
                <w:color w:val="000000" w:themeColor="text1"/>
                <w:lang w:val="en-US"/>
              </w:rPr>
            </w:pPr>
            <w:r w:rsidRPr="00DC4B1A">
              <w:rPr>
                <w:color w:val="000000" w:themeColor="text1"/>
                <w:lang w:val="en-US"/>
              </w:rPr>
              <w:t>On how many days per week, on average, do you use the Internet?</w:t>
            </w:r>
          </w:p>
          <w:p w14:paraId="6C090CBD" w14:textId="77777777" w:rsidR="00C33DE0" w:rsidRPr="00DC4B1A" w:rsidRDefault="00C33DE0" w:rsidP="003A3FC6">
            <w:pPr>
              <w:rPr>
                <w:rFonts w:eastAsia="Times"/>
                <w:color w:val="000000" w:themeColor="text1"/>
                <w:lang w:val="en-US"/>
              </w:rPr>
            </w:pPr>
          </w:p>
          <w:p w14:paraId="323AB190" w14:textId="77777777" w:rsidR="00C33DE0" w:rsidRPr="00DC4B1A" w:rsidRDefault="00C33DE0" w:rsidP="003A3FC6">
            <w:pPr>
              <w:numPr>
                <w:ilvl w:val="0"/>
                <w:numId w:val="9"/>
              </w:numPr>
              <w:rPr>
                <w:rFonts w:eastAsia="Times"/>
                <w:color w:val="000000" w:themeColor="text1"/>
                <w:lang w:val="en-US"/>
              </w:rPr>
            </w:pPr>
            <w:r w:rsidRPr="00DC4B1A">
              <w:rPr>
                <w:rFonts w:eastAsia="Times"/>
                <w:color w:val="000000" w:themeColor="text1"/>
                <w:lang w:val="en-US"/>
              </w:rPr>
              <w:t>Less than 1 day per week</w:t>
            </w:r>
          </w:p>
          <w:p w14:paraId="10BAA161" w14:textId="77777777" w:rsidR="00C33DE0" w:rsidRPr="00DC4B1A" w:rsidRDefault="00C33DE0" w:rsidP="003A3FC6">
            <w:pPr>
              <w:numPr>
                <w:ilvl w:val="0"/>
                <w:numId w:val="9"/>
              </w:numPr>
              <w:rPr>
                <w:rFonts w:eastAsia="Times"/>
                <w:color w:val="000000" w:themeColor="text1"/>
                <w:lang w:val="en-US"/>
              </w:rPr>
            </w:pPr>
            <w:r w:rsidRPr="00DC4B1A">
              <w:rPr>
                <w:rFonts w:eastAsia="Times"/>
                <w:color w:val="000000" w:themeColor="text1"/>
                <w:lang w:val="en-US"/>
              </w:rPr>
              <w:t>1 day</w:t>
            </w:r>
          </w:p>
          <w:p w14:paraId="62CDC553" w14:textId="77777777" w:rsidR="00C33DE0" w:rsidRPr="00DC4B1A" w:rsidRDefault="00C33DE0" w:rsidP="003A3FC6">
            <w:pPr>
              <w:numPr>
                <w:ilvl w:val="0"/>
                <w:numId w:val="9"/>
              </w:numPr>
              <w:rPr>
                <w:rFonts w:eastAsia="Times"/>
                <w:color w:val="000000" w:themeColor="text1"/>
                <w:lang w:val="en-US"/>
              </w:rPr>
            </w:pPr>
            <w:r w:rsidRPr="00DC4B1A">
              <w:rPr>
                <w:rFonts w:eastAsia="Times"/>
                <w:color w:val="000000" w:themeColor="text1"/>
                <w:lang w:val="en-US"/>
              </w:rPr>
              <w:t>…</w:t>
            </w:r>
          </w:p>
          <w:p w14:paraId="0B17FF1C"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(7) 7 days</w:t>
            </w:r>
          </w:p>
          <w:p w14:paraId="32A2959D" w14:textId="77777777" w:rsidR="00C33DE0" w:rsidRPr="00DC4B1A" w:rsidRDefault="00C33DE0" w:rsidP="003A3FC6">
            <w:pPr>
              <w:ind w:left="360"/>
              <w:rPr>
                <w:rFonts w:eastAsia="Times"/>
                <w:color w:val="000000" w:themeColor="text1"/>
                <w:lang w:val="en-US"/>
              </w:rPr>
            </w:pPr>
          </w:p>
          <w:p w14:paraId="2252639B"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(8) Never use the internet</w:t>
            </w:r>
          </w:p>
          <w:p w14:paraId="4DC3F44B"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 xml:space="preserve">(9) No internet </w:t>
            </w:r>
            <w:proofErr w:type="gramStart"/>
            <w:r w:rsidRPr="00DC4B1A">
              <w:rPr>
                <w:rFonts w:eastAsia="Times"/>
                <w:color w:val="000000" w:themeColor="text1"/>
                <w:lang w:val="en-US"/>
              </w:rPr>
              <w:t>access</w:t>
            </w:r>
            <w:proofErr w:type="gramEnd"/>
          </w:p>
          <w:p w14:paraId="717FC9EB" w14:textId="77777777" w:rsidR="00C33DE0" w:rsidRPr="00DC4B1A" w:rsidRDefault="00C33DE0" w:rsidP="003A3FC6">
            <w:pPr>
              <w:ind w:left="360"/>
              <w:rPr>
                <w:rFonts w:eastAsia="Times"/>
                <w:color w:val="000000" w:themeColor="text1"/>
                <w:lang w:val="en-US"/>
              </w:rPr>
            </w:pPr>
          </w:p>
          <w:p w14:paraId="4E72330F"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(-99) No answer</w:t>
            </w:r>
          </w:p>
          <w:p w14:paraId="0E1D9580" w14:textId="77777777" w:rsidR="00C33DE0" w:rsidRPr="00DC4B1A" w:rsidRDefault="00C33DE0" w:rsidP="003A3FC6">
            <w:pPr>
              <w:rPr>
                <w:rFonts w:eastAsia="Times"/>
                <w:color w:val="000000" w:themeColor="text1"/>
                <w:lang w:val="en-US"/>
              </w:rPr>
            </w:pPr>
          </w:p>
          <w:p w14:paraId="1FFD1B2E" w14:textId="77777777" w:rsidR="00C33DE0" w:rsidRPr="00DC4B1A" w:rsidRDefault="00C33DE0" w:rsidP="003A3FC6">
            <w:pPr>
              <w:rPr>
                <w:rFonts w:eastAsia="Times"/>
                <w:color w:val="000000" w:themeColor="text1"/>
                <w:lang w:val="en-US"/>
              </w:rPr>
            </w:pPr>
            <w:r w:rsidRPr="00DC4B1A">
              <w:rPr>
                <w:rFonts w:eastAsia="Times"/>
                <w:i/>
                <w:iCs/>
                <w:color w:val="000000" w:themeColor="text1"/>
                <w:lang w:val="en-US"/>
              </w:rPr>
              <w:t>Coding: Treated as quasi-continuous and linearity assumed; (8) and (9) are recoded as the lowest value; below “less than 1 day per week”</w:t>
            </w:r>
          </w:p>
          <w:p w14:paraId="4C0878B8" w14:textId="77777777" w:rsidR="00C33DE0" w:rsidRPr="00DC4B1A" w:rsidRDefault="00C33DE0" w:rsidP="003A3FC6">
            <w:pPr>
              <w:ind w:left="360"/>
              <w:rPr>
                <w:rFonts w:eastAsia="Times"/>
                <w:color w:val="000000" w:themeColor="text1"/>
                <w:lang w:val="en-US"/>
              </w:rPr>
            </w:pPr>
          </w:p>
          <w:p w14:paraId="7C0C0FD8"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Social Media: Usage (Q70)</w:t>
            </w:r>
          </w:p>
          <w:p w14:paraId="75C8CBF9" w14:textId="77777777" w:rsidR="00C33DE0" w:rsidRPr="00DC4B1A" w:rsidRDefault="00C33DE0" w:rsidP="003A3FC6">
            <w:pPr>
              <w:rPr>
                <w:color w:val="000000" w:themeColor="text1"/>
                <w:lang w:val="en-US"/>
              </w:rPr>
            </w:pPr>
            <w:r w:rsidRPr="00DC4B1A">
              <w:rPr>
                <w:color w:val="000000" w:themeColor="text1"/>
                <w:lang w:val="en-US"/>
              </w:rPr>
              <w:t>Which social media platform do you use occasionally or regularly?</w:t>
            </w:r>
          </w:p>
          <w:p w14:paraId="33460F10" w14:textId="77777777" w:rsidR="00C33DE0" w:rsidRPr="00DC4B1A" w:rsidRDefault="00C33DE0" w:rsidP="003A3FC6">
            <w:pPr>
              <w:rPr>
                <w:rFonts w:eastAsia="Times"/>
                <w:color w:val="000000" w:themeColor="text1"/>
                <w:lang w:val="en-US"/>
              </w:rPr>
            </w:pPr>
          </w:p>
          <w:p w14:paraId="21BC992E" w14:textId="77777777" w:rsidR="00C33DE0" w:rsidRPr="00DC4B1A" w:rsidRDefault="00C33DE0" w:rsidP="003A3FC6">
            <w:pPr>
              <w:numPr>
                <w:ilvl w:val="0"/>
                <w:numId w:val="10"/>
              </w:numPr>
              <w:rPr>
                <w:rFonts w:eastAsia="Times"/>
                <w:color w:val="000000" w:themeColor="text1"/>
                <w:lang w:val="en-US"/>
              </w:rPr>
            </w:pPr>
            <w:r w:rsidRPr="00DC4B1A">
              <w:rPr>
                <w:rFonts w:eastAsia="Times"/>
                <w:color w:val="000000" w:themeColor="text1"/>
                <w:lang w:val="en-US"/>
              </w:rPr>
              <w:t xml:space="preserve">WhatsApp      </w:t>
            </w:r>
          </w:p>
          <w:p w14:paraId="5B4D2E4F" w14:textId="77777777" w:rsidR="00C33DE0" w:rsidRPr="00DC4B1A" w:rsidRDefault="00C33DE0" w:rsidP="003A3FC6">
            <w:pPr>
              <w:numPr>
                <w:ilvl w:val="0"/>
                <w:numId w:val="10"/>
              </w:numPr>
              <w:rPr>
                <w:rFonts w:eastAsia="Times"/>
                <w:color w:val="000000" w:themeColor="text1"/>
                <w:lang w:val="en-US"/>
              </w:rPr>
            </w:pPr>
            <w:r w:rsidRPr="00DC4B1A">
              <w:rPr>
                <w:rFonts w:eastAsia="Times"/>
                <w:color w:val="000000" w:themeColor="text1"/>
                <w:lang w:val="en-US"/>
              </w:rPr>
              <w:t>Facebook</w:t>
            </w:r>
          </w:p>
          <w:p w14:paraId="3AF67A2C" w14:textId="77777777" w:rsidR="00C33DE0" w:rsidRPr="00DC4B1A" w:rsidRDefault="00C33DE0" w:rsidP="003A3FC6">
            <w:pPr>
              <w:numPr>
                <w:ilvl w:val="0"/>
                <w:numId w:val="10"/>
              </w:numPr>
              <w:rPr>
                <w:rFonts w:eastAsia="Times"/>
                <w:color w:val="000000" w:themeColor="text1"/>
                <w:lang w:val="en-US"/>
              </w:rPr>
            </w:pPr>
            <w:r w:rsidRPr="00DC4B1A">
              <w:rPr>
                <w:rFonts w:eastAsia="Times"/>
                <w:color w:val="000000" w:themeColor="text1"/>
                <w:lang w:val="en-US"/>
              </w:rPr>
              <w:lastRenderedPageBreak/>
              <w:t>Instagram</w:t>
            </w:r>
          </w:p>
          <w:p w14:paraId="1CB9ABEC" w14:textId="77777777" w:rsidR="00C33DE0" w:rsidRPr="00DC4B1A" w:rsidRDefault="00C33DE0" w:rsidP="003A3FC6">
            <w:pPr>
              <w:numPr>
                <w:ilvl w:val="0"/>
                <w:numId w:val="10"/>
              </w:numPr>
              <w:rPr>
                <w:rFonts w:eastAsia="Times"/>
                <w:color w:val="000000" w:themeColor="text1"/>
                <w:lang w:val="en-US"/>
              </w:rPr>
            </w:pPr>
            <w:proofErr w:type="spellStart"/>
            <w:r w:rsidRPr="00DC4B1A">
              <w:rPr>
                <w:rFonts w:eastAsia="Times"/>
                <w:color w:val="000000" w:themeColor="text1"/>
                <w:lang w:val="en-US"/>
              </w:rPr>
              <w:t>Youtube</w:t>
            </w:r>
            <w:proofErr w:type="spellEnd"/>
          </w:p>
          <w:p w14:paraId="1A055095" w14:textId="77777777" w:rsidR="00C33DE0" w:rsidRPr="00DC4B1A" w:rsidRDefault="00C33DE0" w:rsidP="003A3FC6">
            <w:pPr>
              <w:numPr>
                <w:ilvl w:val="0"/>
                <w:numId w:val="10"/>
              </w:numPr>
              <w:rPr>
                <w:rFonts w:eastAsia="Times"/>
                <w:color w:val="000000" w:themeColor="text1"/>
                <w:lang w:val="en-US"/>
              </w:rPr>
            </w:pPr>
            <w:r w:rsidRPr="00DC4B1A">
              <w:rPr>
                <w:rFonts w:eastAsia="Times"/>
                <w:color w:val="000000" w:themeColor="text1"/>
                <w:lang w:val="en-US"/>
              </w:rPr>
              <w:t>Twitter</w:t>
            </w:r>
          </w:p>
          <w:p w14:paraId="58F1216B" w14:textId="77777777" w:rsidR="00C33DE0" w:rsidRPr="00DC4B1A" w:rsidRDefault="00C33DE0" w:rsidP="003A3FC6">
            <w:pPr>
              <w:numPr>
                <w:ilvl w:val="0"/>
                <w:numId w:val="10"/>
              </w:numPr>
              <w:rPr>
                <w:rFonts w:eastAsia="Times"/>
                <w:color w:val="000000" w:themeColor="text1"/>
                <w:lang w:val="en-US"/>
              </w:rPr>
            </w:pPr>
            <w:r w:rsidRPr="00DC4B1A">
              <w:rPr>
                <w:rFonts w:eastAsia="Times"/>
                <w:color w:val="000000" w:themeColor="text1"/>
                <w:lang w:val="en-US"/>
              </w:rPr>
              <w:t>Snapchat</w:t>
            </w:r>
          </w:p>
          <w:p w14:paraId="359BF60A" w14:textId="77777777" w:rsidR="00C33DE0" w:rsidRPr="00DC4B1A" w:rsidRDefault="00C33DE0" w:rsidP="003A3FC6">
            <w:pPr>
              <w:numPr>
                <w:ilvl w:val="0"/>
                <w:numId w:val="10"/>
              </w:numPr>
              <w:rPr>
                <w:rFonts w:eastAsia="Times"/>
                <w:color w:val="000000" w:themeColor="text1"/>
                <w:lang w:val="en-US"/>
              </w:rPr>
            </w:pPr>
            <w:r w:rsidRPr="00DC4B1A">
              <w:rPr>
                <w:rFonts w:eastAsia="Times"/>
                <w:color w:val="000000" w:themeColor="text1"/>
                <w:lang w:val="en-US"/>
              </w:rPr>
              <w:t>TikTok</w:t>
            </w:r>
          </w:p>
          <w:p w14:paraId="3B3AB440" w14:textId="77777777" w:rsidR="00C33DE0" w:rsidRPr="00DC4B1A" w:rsidRDefault="00C33DE0" w:rsidP="003A3FC6">
            <w:pPr>
              <w:numPr>
                <w:ilvl w:val="0"/>
                <w:numId w:val="10"/>
              </w:numPr>
              <w:rPr>
                <w:rFonts w:eastAsia="Times"/>
                <w:color w:val="000000" w:themeColor="text1"/>
                <w:lang w:val="en-US"/>
              </w:rPr>
            </w:pPr>
            <w:r w:rsidRPr="00DC4B1A">
              <w:rPr>
                <w:rFonts w:eastAsia="Times"/>
                <w:color w:val="000000" w:themeColor="text1"/>
                <w:lang w:val="en-US"/>
              </w:rPr>
              <w:t>Telegram</w:t>
            </w:r>
          </w:p>
          <w:p w14:paraId="5621D430" w14:textId="77777777" w:rsidR="00C33DE0" w:rsidRPr="00DC4B1A" w:rsidRDefault="00C33DE0" w:rsidP="003A3FC6">
            <w:pPr>
              <w:numPr>
                <w:ilvl w:val="0"/>
                <w:numId w:val="10"/>
              </w:numPr>
              <w:rPr>
                <w:rFonts w:eastAsia="Times"/>
                <w:color w:val="000000" w:themeColor="text1"/>
                <w:lang w:val="en-US"/>
              </w:rPr>
            </w:pPr>
            <w:r w:rsidRPr="00DC4B1A">
              <w:rPr>
                <w:rFonts w:eastAsia="Times"/>
                <w:color w:val="000000" w:themeColor="text1"/>
                <w:lang w:val="en-US"/>
              </w:rPr>
              <w:t>Signal</w:t>
            </w:r>
          </w:p>
          <w:p w14:paraId="6AD62694" w14:textId="77777777" w:rsidR="00C33DE0" w:rsidRPr="00DC4B1A" w:rsidRDefault="00C33DE0" w:rsidP="003A3FC6">
            <w:pPr>
              <w:numPr>
                <w:ilvl w:val="0"/>
                <w:numId w:val="10"/>
              </w:numPr>
              <w:rPr>
                <w:rFonts w:eastAsia="Times"/>
                <w:color w:val="000000" w:themeColor="text1"/>
                <w:lang w:val="en-US"/>
              </w:rPr>
            </w:pPr>
            <w:r w:rsidRPr="00DC4B1A">
              <w:rPr>
                <w:rFonts w:eastAsia="Times"/>
                <w:color w:val="000000" w:themeColor="text1"/>
                <w:lang w:val="en-US"/>
              </w:rPr>
              <w:t>Threema</w:t>
            </w:r>
          </w:p>
          <w:p w14:paraId="3492E03F" w14:textId="77777777" w:rsidR="00C33DE0" w:rsidRPr="00DC4B1A" w:rsidRDefault="00C33DE0" w:rsidP="003A3FC6">
            <w:pPr>
              <w:numPr>
                <w:ilvl w:val="0"/>
                <w:numId w:val="10"/>
              </w:numPr>
              <w:rPr>
                <w:rFonts w:eastAsia="Times"/>
                <w:color w:val="000000" w:themeColor="text1"/>
                <w:lang w:val="en-US"/>
              </w:rPr>
            </w:pPr>
            <w:r w:rsidRPr="00DC4B1A">
              <w:rPr>
                <w:rFonts w:eastAsia="Times"/>
                <w:color w:val="000000" w:themeColor="text1"/>
                <w:lang w:val="en-US"/>
              </w:rPr>
              <w:t>XING</w:t>
            </w:r>
          </w:p>
          <w:p w14:paraId="01B19AB2" w14:textId="77777777" w:rsidR="00C33DE0" w:rsidRPr="00DC4B1A" w:rsidRDefault="00C33DE0" w:rsidP="003A3FC6">
            <w:pPr>
              <w:numPr>
                <w:ilvl w:val="0"/>
                <w:numId w:val="10"/>
              </w:numPr>
              <w:rPr>
                <w:rFonts w:eastAsia="Times"/>
                <w:color w:val="000000" w:themeColor="text1"/>
                <w:lang w:val="en-US"/>
              </w:rPr>
            </w:pPr>
            <w:r w:rsidRPr="00DC4B1A">
              <w:rPr>
                <w:rFonts w:eastAsia="Times"/>
                <w:color w:val="000000" w:themeColor="text1"/>
                <w:lang w:val="en-US"/>
              </w:rPr>
              <w:t>LinkedIn</w:t>
            </w:r>
          </w:p>
          <w:p w14:paraId="15884EEC"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(M) Discord</w:t>
            </w:r>
          </w:p>
          <w:p w14:paraId="29486651"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 xml:space="preserve">(N) Others, namely </w:t>
            </w:r>
          </w:p>
          <w:p w14:paraId="5989ECD8" w14:textId="77777777" w:rsidR="00C33DE0" w:rsidRPr="00DC4B1A" w:rsidRDefault="00C33DE0" w:rsidP="003A3FC6">
            <w:pPr>
              <w:rPr>
                <w:rFonts w:eastAsia="Times"/>
                <w:color w:val="000000" w:themeColor="text1"/>
                <w:lang w:val="en-US"/>
              </w:rPr>
            </w:pPr>
          </w:p>
          <w:p w14:paraId="1B4FF5E2"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(X) I don’t use social media</w:t>
            </w:r>
          </w:p>
          <w:p w14:paraId="6598A9A7" w14:textId="77777777" w:rsidR="00C33DE0" w:rsidRPr="00DC4B1A" w:rsidRDefault="00C33DE0" w:rsidP="003A3FC6">
            <w:pPr>
              <w:rPr>
                <w:rFonts w:eastAsia="Times"/>
                <w:color w:val="000000" w:themeColor="text1"/>
                <w:lang w:val="en-US"/>
              </w:rPr>
            </w:pPr>
          </w:p>
          <w:p w14:paraId="2CB1619B" w14:textId="77777777" w:rsidR="00C33DE0" w:rsidRPr="00DC4B1A" w:rsidRDefault="00C33DE0" w:rsidP="003A3FC6">
            <w:pPr>
              <w:numPr>
                <w:ilvl w:val="0"/>
                <w:numId w:val="11"/>
              </w:numPr>
              <w:rPr>
                <w:rFonts w:eastAsia="Times"/>
                <w:color w:val="000000" w:themeColor="text1"/>
                <w:lang w:val="en-US"/>
              </w:rPr>
            </w:pPr>
            <w:r w:rsidRPr="00DC4B1A">
              <w:rPr>
                <w:rFonts w:eastAsia="Times"/>
                <w:color w:val="000000" w:themeColor="text1"/>
                <w:lang w:val="en-US"/>
              </w:rPr>
              <w:t>Mentioned</w:t>
            </w:r>
          </w:p>
          <w:p w14:paraId="2BFA4D67" w14:textId="77777777" w:rsidR="00C33DE0" w:rsidRPr="00DC4B1A" w:rsidRDefault="00C33DE0" w:rsidP="003A3FC6">
            <w:pPr>
              <w:numPr>
                <w:ilvl w:val="0"/>
                <w:numId w:val="12"/>
              </w:numPr>
              <w:rPr>
                <w:rFonts w:eastAsia="Times"/>
                <w:color w:val="000000" w:themeColor="text1"/>
                <w:lang w:val="en-US"/>
              </w:rPr>
            </w:pPr>
            <w:r w:rsidRPr="00DC4B1A">
              <w:rPr>
                <w:rFonts w:eastAsia="Times"/>
                <w:color w:val="000000" w:themeColor="text1"/>
                <w:lang w:val="en-US"/>
              </w:rPr>
              <w:t>Not mentioned</w:t>
            </w:r>
          </w:p>
          <w:p w14:paraId="3C7836F2" w14:textId="77777777" w:rsidR="00C33DE0" w:rsidRPr="00DC4B1A" w:rsidRDefault="00C33DE0" w:rsidP="003A3FC6">
            <w:pPr>
              <w:ind w:left="360"/>
              <w:rPr>
                <w:rFonts w:eastAsia="Times"/>
                <w:color w:val="000000" w:themeColor="text1"/>
                <w:lang w:val="en-US"/>
              </w:rPr>
            </w:pPr>
          </w:p>
          <w:p w14:paraId="6AE0A32D"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(-97) Not applicable</w:t>
            </w:r>
          </w:p>
          <w:p w14:paraId="46E0D734"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(-99) No answer</w:t>
            </w:r>
          </w:p>
          <w:p w14:paraId="3AACC86C" w14:textId="77777777" w:rsidR="00C33DE0" w:rsidRPr="00DC4B1A" w:rsidRDefault="00C33DE0" w:rsidP="003A3FC6">
            <w:pPr>
              <w:rPr>
                <w:rFonts w:eastAsia="Times"/>
                <w:color w:val="000000" w:themeColor="text1"/>
                <w:lang w:val="en-US"/>
              </w:rPr>
            </w:pPr>
          </w:p>
          <w:p w14:paraId="1191AB9B"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Coding: Equal importance of all items (A-N) assumed; sum of indicated items is taken; if X is indicated overall value is coded as 0</w:t>
            </w:r>
          </w:p>
          <w:p w14:paraId="1C712104" w14:textId="77777777" w:rsidR="00C33DE0" w:rsidRPr="00DC4B1A" w:rsidRDefault="00C33DE0" w:rsidP="003A3FC6">
            <w:pPr>
              <w:rPr>
                <w:rFonts w:eastAsia="Times"/>
                <w:color w:val="000000" w:themeColor="text1"/>
                <w:lang w:val="en-US"/>
              </w:rPr>
            </w:pPr>
          </w:p>
          <w:p w14:paraId="3B0C69C6" w14:textId="77777777" w:rsidR="00C33DE0" w:rsidRPr="00DC4B1A" w:rsidRDefault="00C33DE0" w:rsidP="003A3FC6">
            <w:pPr>
              <w:rPr>
                <w:rFonts w:eastAsia="Times"/>
                <w:b/>
                <w:bCs/>
                <w:color w:val="000000" w:themeColor="text1"/>
                <w:lang w:val="en-US"/>
              </w:rPr>
            </w:pPr>
          </w:p>
          <w:p w14:paraId="6642AA2B" w14:textId="77777777" w:rsidR="00C33DE0" w:rsidRPr="00DC4B1A" w:rsidRDefault="00C33DE0" w:rsidP="003A3FC6">
            <w:pPr>
              <w:rPr>
                <w:rFonts w:eastAsia="Times"/>
                <w:b/>
                <w:bCs/>
                <w:color w:val="000000" w:themeColor="text1"/>
                <w:lang w:val="en-US"/>
              </w:rPr>
            </w:pPr>
          </w:p>
          <w:p w14:paraId="26871A46" w14:textId="77777777" w:rsidR="00C33DE0" w:rsidRPr="00DC4B1A" w:rsidRDefault="00C33DE0" w:rsidP="003A3FC6">
            <w:pPr>
              <w:rPr>
                <w:rFonts w:eastAsia="Times"/>
                <w:b/>
                <w:bCs/>
                <w:color w:val="000000" w:themeColor="text1"/>
                <w:lang w:val="en-US"/>
              </w:rPr>
            </w:pPr>
          </w:p>
          <w:p w14:paraId="2807C36D"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Participation: Online (Q72, A-C)</w:t>
            </w:r>
          </w:p>
          <w:p w14:paraId="4CE0F7D3" w14:textId="77777777" w:rsidR="00C33DE0" w:rsidRPr="00DC4B1A" w:rsidRDefault="00C33DE0" w:rsidP="003A3FC6">
            <w:pPr>
              <w:rPr>
                <w:color w:val="000000" w:themeColor="text1"/>
                <w:lang w:val="en-US"/>
              </w:rPr>
            </w:pPr>
            <w:r w:rsidRPr="00DC4B1A">
              <w:rPr>
                <w:color w:val="000000" w:themeColor="text1"/>
                <w:lang w:val="en-US"/>
              </w:rPr>
              <w:t>Let’s look now at political participation on the Internet. Here are some ways of being politically active online. Please say whether you have used any of these ways within the last twelve months. Please indicate if you don’t use the Internet. Have you…?</w:t>
            </w:r>
          </w:p>
          <w:p w14:paraId="6D904193" w14:textId="77777777" w:rsidR="00C33DE0" w:rsidRPr="00DC4B1A" w:rsidRDefault="00C33DE0" w:rsidP="003A3FC6">
            <w:pPr>
              <w:rPr>
                <w:rFonts w:eastAsia="Times"/>
                <w:color w:val="000000" w:themeColor="text1"/>
                <w:lang w:val="en-US"/>
              </w:rPr>
            </w:pPr>
          </w:p>
          <w:p w14:paraId="5230A222" w14:textId="77777777" w:rsidR="00C33DE0" w:rsidRPr="00DC4B1A" w:rsidRDefault="00C33DE0" w:rsidP="003A3FC6">
            <w:pPr>
              <w:numPr>
                <w:ilvl w:val="0"/>
                <w:numId w:val="22"/>
              </w:numPr>
              <w:rPr>
                <w:color w:val="000000" w:themeColor="text1"/>
                <w:lang w:val="en-US"/>
              </w:rPr>
            </w:pPr>
            <w:r w:rsidRPr="00DC4B1A">
              <w:rPr>
                <w:color w:val="000000" w:themeColor="text1"/>
                <w:lang w:val="en-US"/>
              </w:rPr>
              <w:t>Expressed your own political views in posts on social media, in tweets or using a mailing list</w:t>
            </w:r>
          </w:p>
          <w:p w14:paraId="2EC8C466" w14:textId="77777777" w:rsidR="00C33DE0" w:rsidRPr="00DC4B1A" w:rsidRDefault="00C33DE0" w:rsidP="003A3FC6">
            <w:pPr>
              <w:numPr>
                <w:ilvl w:val="0"/>
                <w:numId w:val="22"/>
              </w:numPr>
              <w:rPr>
                <w:color w:val="000000" w:themeColor="text1"/>
                <w:lang w:val="en-US"/>
              </w:rPr>
            </w:pPr>
            <w:r w:rsidRPr="00DC4B1A">
              <w:rPr>
                <w:color w:val="000000" w:themeColor="text1"/>
                <w:lang w:val="en-US"/>
              </w:rPr>
              <w:t>Forwarded or shared other people’s political views on social media</w:t>
            </w:r>
          </w:p>
          <w:p w14:paraId="672352EC" w14:textId="77777777" w:rsidR="00C33DE0" w:rsidRPr="00DC4B1A" w:rsidRDefault="00C33DE0" w:rsidP="003A3FC6">
            <w:pPr>
              <w:numPr>
                <w:ilvl w:val="0"/>
                <w:numId w:val="22"/>
              </w:numPr>
              <w:rPr>
                <w:color w:val="000000" w:themeColor="text1"/>
                <w:lang w:val="en-US"/>
              </w:rPr>
            </w:pPr>
            <w:r w:rsidRPr="00DC4B1A">
              <w:rPr>
                <w:color w:val="000000" w:themeColor="text1"/>
                <w:lang w:val="en-US"/>
              </w:rPr>
              <w:t xml:space="preserve">Clicked “Like” for political views expressed in social media </w:t>
            </w:r>
          </w:p>
          <w:p w14:paraId="513107B7" w14:textId="77777777" w:rsidR="00C33DE0" w:rsidRPr="00DC4B1A" w:rsidRDefault="00C33DE0" w:rsidP="003A3FC6">
            <w:pPr>
              <w:rPr>
                <w:rFonts w:eastAsia="Times"/>
                <w:color w:val="000000" w:themeColor="text1"/>
                <w:lang w:val="en-US"/>
              </w:rPr>
            </w:pPr>
          </w:p>
          <w:p w14:paraId="6101EB78" w14:textId="77777777" w:rsidR="00C33DE0" w:rsidRPr="00DC4B1A" w:rsidRDefault="00C33DE0" w:rsidP="003A3FC6">
            <w:pPr>
              <w:numPr>
                <w:ilvl w:val="0"/>
                <w:numId w:val="23"/>
              </w:numPr>
              <w:rPr>
                <w:rFonts w:eastAsia="Times"/>
                <w:color w:val="000000" w:themeColor="text1"/>
                <w:lang w:val="en-US"/>
              </w:rPr>
            </w:pPr>
            <w:r w:rsidRPr="00DC4B1A">
              <w:rPr>
                <w:rFonts w:eastAsia="Times"/>
                <w:color w:val="000000" w:themeColor="text1"/>
                <w:lang w:val="en-US"/>
              </w:rPr>
              <w:t>Yes</w:t>
            </w:r>
          </w:p>
          <w:p w14:paraId="21B33B54" w14:textId="77777777" w:rsidR="00C33DE0" w:rsidRPr="00DC4B1A" w:rsidRDefault="00C33DE0" w:rsidP="003A3FC6">
            <w:pPr>
              <w:numPr>
                <w:ilvl w:val="0"/>
                <w:numId w:val="23"/>
              </w:numPr>
              <w:rPr>
                <w:rFonts w:eastAsia="Times"/>
                <w:color w:val="000000" w:themeColor="text1"/>
                <w:lang w:val="en-US"/>
              </w:rPr>
            </w:pPr>
            <w:r w:rsidRPr="00DC4B1A">
              <w:rPr>
                <w:rFonts w:eastAsia="Times"/>
                <w:color w:val="000000" w:themeColor="text1"/>
                <w:lang w:val="en-US"/>
              </w:rPr>
              <w:t>No</w:t>
            </w:r>
          </w:p>
          <w:p w14:paraId="73F7CC18" w14:textId="77777777" w:rsidR="00C33DE0" w:rsidRPr="00DC4B1A" w:rsidRDefault="00C33DE0" w:rsidP="003A3FC6">
            <w:pPr>
              <w:ind w:left="360"/>
              <w:rPr>
                <w:rFonts w:eastAsia="Times"/>
                <w:color w:val="000000" w:themeColor="text1"/>
                <w:lang w:val="en-US"/>
              </w:rPr>
            </w:pPr>
          </w:p>
          <w:p w14:paraId="045DB8F9"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(-73) I never use the internet</w:t>
            </w:r>
          </w:p>
          <w:p w14:paraId="1A8DCC80" w14:textId="77777777" w:rsidR="00C33DE0" w:rsidRPr="00DC4B1A" w:rsidRDefault="00C33DE0" w:rsidP="003A3FC6">
            <w:pPr>
              <w:ind w:left="360"/>
              <w:rPr>
                <w:rFonts w:eastAsia="Times"/>
                <w:color w:val="000000" w:themeColor="text1"/>
                <w:lang w:val="en-US"/>
              </w:rPr>
            </w:pPr>
            <w:r w:rsidRPr="00DC4B1A">
              <w:rPr>
                <w:color w:val="000000" w:themeColor="text1"/>
                <w:lang w:val="en-US"/>
              </w:rPr>
              <w:t xml:space="preserve">(0) I have not been politically active in any of these ways </w:t>
            </w:r>
          </w:p>
          <w:p w14:paraId="4CEB0C23"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(-99) No answer</w:t>
            </w:r>
          </w:p>
          <w:p w14:paraId="703D790C" w14:textId="77777777" w:rsidR="00C33DE0" w:rsidRPr="00DC4B1A" w:rsidRDefault="00C33DE0" w:rsidP="003A3FC6">
            <w:pPr>
              <w:ind w:left="360"/>
              <w:rPr>
                <w:rFonts w:eastAsia="Times"/>
                <w:color w:val="000000" w:themeColor="text1"/>
                <w:lang w:val="en-US"/>
              </w:rPr>
            </w:pPr>
          </w:p>
          <w:p w14:paraId="0159B581"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Coding: Equal importance of all items (A-</w:t>
            </w:r>
            <w:proofErr w:type="gramStart"/>
            <w:r w:rsidRPr="00DC4B1A">
              <w:rPr>
                <w:rFonts w:eastAsia="Times"/>
                <w:i/>
                <w:iCs/>
                <w:color w:val="000000" w:themeColor="text1"/>
                <w:lang w:val="en-US"/>
              </w:rPr>
              <w:t>C )</w:t>
            </w:r>
            <w:proofErr w:type="gramEnd"/>
            <w:r w:rsidRPr="00DC4B1A">
              <w:rPr>
                <w:rFonts w:eastAsia="Times"/>
                <w:i/>
                <w:iCs/>
                <w:color w:val="000000" w:themeColor="text1"/>
                <w:lang w:val="en-US"/>
              </w:rPr>
              <w:t xml:space="preserve"> assumed; items with value (1) are summed up; if (-73) or (0) is chosen, overall value is set to 0, linearity assumed</w:t>
            </w:r>
          </w:p>
        </w:tc>
      </w:tr>
      <w:tr w:rsidR="004C02EA" w:rsidRPr="00DC4B1A" w14:paraId="002D9F47" w14:textId="77777777" w:rsidTr="003A3FC6">
        <w:tc>
          <w:tcPr>
            <w:tcW w:w="550" w:type="dxa"/>
            <w:vAlign w:val="center"/>
          </w:tcPr>
          <w:p w14:paraId="0961FE49" w14:textId="77777777" w:rsidR="00C33DE0" w:rsidRPr="00DC4B1A" w:rsidRDefault="00C33DE0" w:rsidP="003A3FC6">
            <w:pPr>
              <w:spacing w:line="360" w:lineRule="auto"/>
              <w:jc w:val="center"/>
              <w:rPr>
                <w:rFonts w:eastAsia="Times"/>
                <w:color w:val="000000" w:themeColor="text1"/>
                <w:vertAlign w:val="subscript"/>
                <w:lang w:val="en-US"/>
              </w:rPr>
            </w:pPr>
            <w:r w:rsidRPr="00DC4B1A">
              <w:rPr>
                <w:rFonts w:eastAsia="Times"/>
                <w:color w:val="000000" w:themeColor="text1"/>
                <w:lang w:val="en-US"/>
              </w:rPr>
              <w:lastRenderedPageBreak/>
              <w:t>H</w:t>
            </w:r>
            <w:r w:rsidRPr="00DC4B1A">
              <w:rPr>
                <w:rFonts w:eastAsia="Times"/>
                <w:color w:val="000000" w:themeColor="text1"/>
                <w:vertAlign w:val="subscript"/>
                <w:lang w:val="en-US"/>
              </w:rPr>
              <w:t>8</w:t>
            </w:r>
          </w:p>
        </w:tc>
        <w:tc>
          <w:tcPr>
            <w:tcW w:w="8517" w:type="dxa"/>
            <w:vAlign w:val="center"/>
          </w:tcPr>
          <w:p w14:paraId="0F64F204" w14:textId="77777777" w:rsidR="00C33DE0" w:rsidRPr="00DC4B1A" w:rsidRDefault="00C33DE0" w:rsidP="003A3FC6">
            <w:pPr>
              <w:rPr>
                <w:rFonts w:eastAsia="Times"/>
                <w:b/>
                <w:bCs/>
                <w:color w:val="000000" w:themeColor="text1"/>
                <w:lang w:val="en-US"/>
              </w:rPr>
            </w:pPr>
          </w:p>
          <w:p w14:paraId="2EA53F79"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Personal Networks: Person 1, Differences of opinion (Q93)</w:t>
            </w:r>
          </w:p>
          <w:p w14:paraId="1480CB65"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Personal Networks: Person 2, Differences of opinion (Q97)</w:t>
            </w:r>
          </w:p>
          <w:p w14:paraId="2C078B47" w14:textId="77777777" w:rsidR="00C33DE0" w:rsidRPr="00DC4B1A" w:rsidRDefault="00C33DE0" w:rsidP="003A3FC6">
            <w:pPr>
              <w:rPr>
                <w:rFonts w:eastAsia="Times"/>
                <w:color w:val="000000" w:themeColor="text1"/>
                <w:lang w:val="en-US"/>
              </w:rPr>
            </w:pPr>
            <w:r w:rsidRPr="00DC4B1A">
              <w:rPr>
                <w:rFonts w:eastAsia="Times"/>
                <w:color w:val="000000" w:themeColor="text1"/>
                <w:lang w:val="en-US"/>
              </w:rPr>
              <w:t>When you talk to this person about political questions, how often would you say that you are of different opinions?</w:t>
            </w:r>
          </w:p>
          <w:p w14:paraId="3876F55D" w14:textId="77777777" w:rsidR="00C33DE0" w:rsidRPr="00DC4B1A" w:rsidRDefault="00C33DE0" w:rsidP="003A3FC6">
            <w:pPr>
              <w:rPr>
                <w:rFonts w:eastAsia="Times"/>
                <w:color w:val="000000" w:themeColor="text1"/>
                <w:lang w:val="en-US"/>
              </w:rPr>
            </w:pPr>
          </w:p>
          <w:p w14:paraId="46AFD111" w14:textId="77777777" w:rsidR="00C33DE0" w:rsidRPr="00DC4B1A" w:rsidRDefault="00C33DE0" w:rsidP="003A3FC6">
            <w:pPr>
              <w:numPr>
                <w:ilvl w:val="0"/>
                <w:numId w:val="12"/>
              </w:numPr>
              <w:rPr>
                <w:rFonts w:eastAsia="Times"/>
                <w:color w:val="000000" w:themeColor="text1"/>
                <w:lang w:val="en-US"/>
              </w:rPr>
            </w:pPr>
            <w:r w:rsidRPr="00DC4B1A">
              <w:rPr>
                <w:rFonts w:eastAsia="Times"/>
                <w:color w:val="000000" w:themeColor="text1"/>
                <w:lang w:val="en-US"/>
              </w:rPr>
              <w:t>Often</w:t>
            </w:r>
          </w:p>
          <w:p w14:paraId="61F462AC" w14:textId="77777777" w:rsidR="00C33DE0" w:rsidRPr="00DC4B1A" w:rsidRDefault="00C33DE0" w:rsidP="003A3FC6">
            <w:pPr>
              <w:numPr>
                <w:ilvl w:val="0"/>
                <w:numId w:val="12"/>
              </w:numPr>
              <w:rPr>
                <w:rFonts w:eastAsia="Times"/>
                <w:color w:val="000000" w:themeColor="text1"/>
                <w:lang w:val="en-US"/>
              </w:rPr>
            </w:pPr>
            <w:r w:rsidRPr="00DC4B1A">
              <w:rPr>
                <w:rFonts w:eastAsia="Times"/>
                <w:color w:val="000000" w:themeColor="text1"/>
                <w:lang w:val="en-US"/>
              </w:rPr>
              <w:t>Sometimes</w:t>
            </w:r>
          </w:p>
          <w:p w14:paraId="777A5718" w14:textId="77777777" w:rsidR="00C33DE0" w:rsidRPr="00DC4B1A" w:rsidRDefault="00C33DE0" w:rsidP="003A3FC6">
            <w:pPr>
              <w:numPr>
                <w:ilvl w:val="0"/>
                <w:numId w:val="12"/>
              </w:numPr>
              <w:rPr>
                <w:rFonts w:eastAsia="Times"/>
                <w:color w:val="000000" w:themeColor="text1"/>
                <w:lang w:val="en-US"/>
              </w:rPr>
            </w:pPr>
            <w:r w:rsidRPr="00DC4B1A">
              <w:rPr>
                <w:rFonts w:eastAsia="Times"/>
                <w:color w:val="000000" w:themeColor="text1"/>
                <w:lang w:val="en-US"/>
              </w:rPr>
              <w:t>Rarely</w:t>
            </w:r>
          </w:p>
          <w:p w14:paraId="2B6C222A" w14:textId="77777777" w:rsidR="00C33DE0" w:rsidRPr="00DC4B1A" w:rsidRDefault="00C33DE0" w:rsidP="003A3FC6">
            <w:pPr>
              <w:numPr>
                <w:ilvl w:val="0"/>
                <w:numId w:val="12"/>
              </w:numPr>
              <w:rPr>
                <w:rFonts w:eastAsia="Times"/>
                <w:color w:val="000000" w:themeColor="text1"/>
                <w:lang w:val="en-US"/>
              </w:rPr>
            </w:pPr>
            <w:r w:rsidRPr="00DC4B1A">
              <w:rPr>
                <w:rFonts w:eastAsia="Times"/>
                <w:color w:val="000000" w:themeColor="text1"/>
                <w:lang w:val="en-US"/>
              </w:rPr>
              <w:t>Never</w:t>
            </w:r>
          </w:p>
          <w:p w14:paraId="6E677534" w14:textId="77777777" w:rsidR="00C33DE0" w:rsidRPr="00DC4B1A" w:rsidRDefault="00C33DE0" w:rsidP="003A3FC6">
            <w:pPr>
              <w:ind w:left="360"/>
              <w:rPr>
                <w:rFonts w:eastAsia="Times"/>
                <w:color w:val="000000" w:themeColor="text1"/>
                <w:lang w:val="en-US"/>
              </w:rPr>
            </w:pPr>
          </w:p>
          <w:p w14:paraId="120844D4"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(-97) Not applicable</w:t>
            </w:r>
          </w:p>
          <w:p w14:paraId="62453315"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(-99) No answer</w:t>
            </w:r>
          </w:p>
          <w:p w14:paraId="13C5A411" w14:textId="77777777" w:rsidR="00C33DE0" w:rsidRPr="00DC4B1A" w:rsidRDefault="00C33DE0" w:rsidP="003A3FC6">
            <w:pPr>
              <w:rPr>
                <w:rFonts w:eastAsia="Times"/>
                <w:color w:val="000000" w:themeColor="text1"/>
                <w:lang w:val="en-US"/>
              </w:rPr>
            </w:pPr>
          </w:p>
          <w:p w14:paraId="2033E82F"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 xml:space="preserve">Coding:  Treated as quasi-continuous and linearity </w:t>
            </w:r>
            <w:proofErr w:type="gramStart"/>
            <w:r w:rsidRPr="00DC4B1A">
              <w:rPr>
                <w:rFonts w:eastAsia="Times"/>
                <w:i/>
                <w:iCs/>
                <w:color w:val="000000" w:themeColor="text1"/>
                <w:lang w:val="en-US"/>
              </w:rPr>
              <w:t>assumed;</w:t>
            </w:r>
            <w:proofErr w:type="gramEnd"/>
            <w:r w:rsidRPr="00DC4B1A">
              <w:rPr>
                <w:rFonts w:eastAsia="Times"/>
                <w:i/>
                <w:iCs/>
                <w:color w:val="000000" w:themeColor="text1"/>
                <w:lang w:val="en-US"/>
              </w:rPr>
              <w:t xml:space="preserve"> </w:t>
            </w:r>
          </w:p>
          <w:p w14:paraId="025F1BE9"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 Original scales are reverse-coded</w:t>
            </w:r>
          </w:p>
          <w:p w14:paraId="15BE5C0A"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 Respondents talking to no person receive (0)</w:t>
            </w:r>
          </w:p>
          <w:p w14:paraId="42DDAD6C"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 Respondents talking to one person receive that indicated value</w:t>
            </w:r>
          </w:p>
          <w:p w14:paraId="4D52E525"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 Respondents talking to two persons receive mean of indicated values</w:t>
            </w:r>
          </w:p>
        </w:tc>
      </w:tr>
      <w:tr w:rsidR="004C02EA" w:rsidRPr="00DC4B1A" w14:paraId="7CF01B21" w14:textId="77777777" w:rsidTr="003A3FC6">
        <w:tc>
          <w:tcPr>
            <w:tcW w:w="550" w:type="dxa"/>
            <w:vAlign w:val="center"/>
          </w:tcPr>
          <w:p w14:paraId="71440A4E" w14:textId="77777777" w:rsidR="00C33DE0" w:rsidRPr="00DC4B1A" w:rsidRDefault="00C33DE0" w:rsidP="003A3FC6">
            <w:pPr>
              <w:spacing w:line="360" w:lineRule="auto"/>
              <w:jc w:val="center"/>
              <w:rPr>
                <w:rFonts w:eastAsia="Times"/>
                <w:color w:val="000000" w:themeColor="text1"/>
                <w:vertAlign w:val="subscript"/>
                <w:lang w:val="en-US"/>
              </w:rPr>
            </w:pPr>
            <w:r w:rsidRPr="00DC4B1A">
              <w:rPr>
                <w:rFonts w:eastAsia="Times"/>
                <w:color w:val="000000" w:themeColor="text1"/>
                <w:lang w:val="en-US"/>
              </w:rPr>
              <w:lastRenderedPageBreak/>
              <w:t>H</w:t>
            </w:r>
            <w:r w:rsidRPr="00DC4B1A">
              <w:rPr>
                <w:rFonts w:eastAsia="Times"/>
                <w:color w:val="000000" w:themeColor="text1"/>
                <w:vertAlign w:val="subscript"/>
                <w:lang w:val="en-US"/>
              </w:rPr>
              <w:t>9</w:t>
            </w:r>
          </w:p>
        </w:tc>
        <w:tc>
          <w:tcPr>
            <w:tcW w:w="8517" w:type="dxa"/>
            <w:vAlign w:val="center"/>
          </w:tcPr>
          <w:p w14:paraId="5A4C5649" w14:textId="77777777" w:rsidR="00C33DE0" w:rsidRPr="00DC4B1A" w:rsidRDefault="00C33DE0" w:rsidP="003A3FC6">
            <w:pPr>
              <w:rPr>
                <w:rFonts w:eastAsia="Times"/>
                <w:b/>
                <w:bCs/>
                <w:color w:val="000000" w:themeColor="text1"/>
                <w:lang w:val="en-US"/>
              </w:rPr>
            </w:pPr>
          </w:p>
          <w:p w14:paraId="3D9711CD"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Attitudes: Populism (Q51)</w:t>
            </w:r>
          </w:p>
          <w:p w14:paraId="6792B2CC" w14:textId="77777777" w:rsidR="00C33DE0" w:rsidRPr="00DC4B1A" w:rsidRDefault="00C33DE0" w:rsidP="003A3FC6">
            <w:pPr>
              <w:rPr>
                <w:color w:val="000000" w:themeColor="text1"/>
                <w:lang w:val="en-US"/>
              </w:rPr>
            </w:pPr>
            <w:r w:rsidRPr="00DC4B1A">
              <w:rPr>
                <w:color w:val="000000" w:themeColor="text1"/>
                <w:lang w:val="en-US"/>
              </w:rPr>
              <w:t>Please say how much you agree or disagree with each of these statements.</w:t>
            </w:r>
          </w:p>
          <w:p w14:paraId="01E22756" w14:textId="77777777" w:rsidR="00C33DE0" w:rsidRPr="00DC4B1A" w:rsidRDefault="00C33DE0" w:rsidP="003A3FC6">
            <w:pPr>
              <w:rPr>
                <w:rFonts w:eastAsia="Times"/>
                <w:color w:val="000000" w:themeColor="text1"/>
                <w:lang w:val="en-US"/>
              </w:rPr>
            </w:pPr>
          </w:p>
          <w:p w14:paraId="5C0BBEF2" w14:textId="77777777" w:rsidR="00C33DE0" w:rsidRPr="00DC4B1A" w:rsidRDefault="00C33DE0" w:rsidP="003A3FC6">
            <w:pPr>
              <w:numPr>
                <w:ilvl w:val="0"/>
                <w:numId w:val="13"/>
              </w:numPr>
              <w:rPr>
                <w:color w:val="000000" w:themeColor="text1"/>
                <w:lang w:val="en-US"/>
              </w:rPr>
            </w:pPr>
            <w:r w:rsidRPr="00DC4B1A">
              <w:rPr>
                <w:color w:val="000000" w:themeColor="text1"/>
                <w:lang w:val="en-US"/>
              </w:rPr>
              <w:t xml:space="preserve">What people call compromise in politics is </w:t>
            </w:r>
            <w:proofErr w:type="gramStart"/>
            <w:r w:rsidRPr="00DC4B1A">
              <w:rPr>
                <w:color w:val="000000" w:themeColor="text1"/>
                <w:lang w:val="en-US"/>
              </w:rPr>
              <w:t>really just</w:t>
            </w:r>
            <w:proofErr w:type="gramEnd"/>
            <w:r w:rsidRPr="00DC4B1A">
              <w:rPr>
                <w:color w:val="000000" w:themeColor="text1"/>
                <w:lang w:val="en-US"/>
              </w:rPr>
              <w:t xml:space="preserve"> selling out on one’s principles.</w:t>
            </w:r>
          </w:p>
          <w:p w14:paraId="49A9264D" w14:textId="77777777" w:rsidR="00C33DE0" w:rsidRPr="00DC4B1A" w:rsidRDefault="00C33DE0" w:rsidP="003A3FC6">
            <w:pPr>
              <w:numPr>
                <w:ilvl w:val="0"/>
                <w:numId w:val="13"/>
              </w:numPr>
              <w:rPr>
                <w:color w:val="000000" w:themeColor="text1"/>
                <w:lang w:val="en-US"/>
              </w:rPr>
            </w:pPr>
            <w:r w:rsidRPr="00DC4B1A">
              <w:rPr>
                <w:color w:val="000000" w:themeColor="text1"/>
                <w:lang w:val="en-US"/>
              </w:rPr>
              <w:t>The people, and not politicians, should make our most important policy decisions.</w:t>
            </w:r>
          </w:p>
          <w:p w14:paraId="792F4763" w14:textId="77777777" w:rsidR="00C33DE0" w:rsidRPr="00DC4B1A" w:rsidRDefault="00C33DE0" w:rsidP="003A3FC6">
            <w:pPr>
              <w:numPr>
                <w:ilvl w:val="0"/>
                <w:numId w:val="13"/>
              </w:numPr>
              <w:rPr>
                <w:color w:val="000000" w:themeColor="text1"/>
                <w:lang w:val="en-US"/>
              </w:rPr>
            </w:pPr>
            <w:r w:rsidRPr="00DC4B1A">
              <w:rPr>
                <w:color w:val="000000" w:themeColor="text1"/>
                <w:lang w:val="en-US"/>
              </w:rPr>
              <w:t>The politicians in the German Bundestag need to follow the will of the people.</w:t>
            </w:r>
          </w:p>
          <w:p w14:paraId="25D2A4FE" w14:textId="77777777" w:rsidR="00C33DE0" w:rsidRPr="00DC4B1A" w:rsidRDefault="00C33DE0" w:rsidP="003A3FC6">
            <w:pPr>
              <w:numPr>
                <w:ilvl w:val="0"/>
                <w:numId w:val="13"/>
              </w:numPr>
              <w:rPr>
                <w:color w:val="000000" w:themeColor="text1"/>
                <w:lang w:val="en-US"/>
              </w:rPr>
            </w:pPr>
            <w:r w:rsidRPr="00DC4B1A">
              <w:rPr>
                <w:color w:val="000000" w:themeColor="text1"/>
                <w:lang w:val="en-US"/>
              </w:rPr>
              <w:t>The political differences between the elite and the people are larger than the differences among the people</w:t>
            </w:r>
          </w:p>
          <w:p w14:paraId="1D1059DA" w14:textId="77777777" w:rsidR="00C33DE0" w:rsidRPr="00DC4B1A" w:rsidRDefault="00C33DE0" w:rsidP="003A3FC6">
            <w:pPr>
              <w:numPr>
                <w:ilvl w:val="0"/>
                <w:numId w:val="13"/>
              </w:numPr>
              <w:rPr>
                <w:color w:val="000000" w:themeColor="text1"/>
                <w:lang w:val="en-US"/>
              </w:rPr>
            </w:pPr>
            <w:r w:rsidRPr="00DC4B1A">
              <w:rPr>
                <w:color w:val="000000" w:themeColor="text1"/>
                <w:lang w:val="en-US"/>
              </w:rPr>
              <w:t>I would rather be represented by a citizen than by a specialized politician</w:t>
            </w:r>
          </w:p>
          <w:p w14:paraId="1753AECE" w14:textId="77777777" w:rsidR="00C33DE0" w:rsidRPr="00DC4B1A" w:rsidRDefault="00C33DE0" w:rsidP="003A3FC6">
            <w:pPr>
              <w:numPr>
                <w:ilvl w:val="0"/>
                <w:numId w:val="13"/>
              </w:numPr>
              <w:rPr>
                <w:color w:val="000000" w:themeColor="text1"/>
                <w:lang w:val="en-US"/>
              </w:rPr>
            </w:pPr>
            <w:r w:rsidRPr="00DC4B1A">
              <w:rPr>
                <w:color w:val="000000" w:themeColor="text1"/>
                <w:lang w:val="en-US"/>
              </w:rPr>
              <w:t>Politicians talk too much and take too little action.</w:t>
            </w:r>
          </w:p>
          <w:p w14:paraId="0065C791" w14:textId="77777777" w:rsidR="00C33DE0" w:rsidRPr="00DC4B1A" w:rsidRDefault="00C33DE0" w:rsidP="003A3FC6">
            <w:pPr>
              <w:rPr>
                <w:color w:val="000000" w:themeColor="text1"/>
                <w:lang w:val="en-US"/>
              </w:rPr>
            </w:pPr>
          </w:p>
          <w:p w14:paraId="5BA5B807" w14:textId="77777777" w:rsidR="00C33DE0" w:rsidRPr="00DC4B1A" w:rsidRDefault="00C33DE0" w:rsidP="003A3FC6">
            <w:pPr>
              <w:numPr>
                <w:ilvl w:val="0"/>
                <w:numId w:val="14"/>
              </w:numPr>
              <w:rPr>
                <w:color w:val="000000" w:themeColor="text1"/>
                <w:lang w:val="en-US"/>
              </w:rPr>
            </w:pPr>
            <w:r w:rsidRPr="00DC4B1A">
              <w:rPr>
                <w:color w:val="000000" w:themeColor="text1"/>
                <w:lang w:val="en-US"/>
              </w:rPr>
              <w:t>Strongly disagree</w:t>
            </w:r>
          </w:p>
          <w:p w14:paraId="7F91C0C7" w14:textId="77777777" w:rsidR="00C33DE0" w:rsidRPr="00DC4B1A" w:rsidRDefault="00C33DE0" w:rsidP="003A3FC6">
            <w:pPr>
              <w:numPr>
                <w:ilvl w:val="0"/>
                <w:numId w:val="14"/>
              </w:numPr>
              <w:rPr>
                <w:color w:val="000000" w:themeColor="text1"/>
                <w:lang w:val="en-US"/>
              </w:rPr>
            </w:pPr>
            <w:r w:rsidRPr="00DC4B1A">
              <w:rPr>
                <w:color w:val="000000" w:themeColor="text1"/>
                <w:lang w:val="en-US"/>
              </w:rPr>
              <w:t>Disagree</w:t>
            </w:r>
          </w:p>
          <w:p w14:paraId="159D9186" w14:textId="77777777" w:rsidR="00C33DE0" w:rsidRPr="00DC4B1A" w:rsidRDefault="00C33DE0" w:rsidP="003A3FC6">
            <w:pPr>
              <w:numPr>
                <w:ilvl w:val="0"/>
                <w:numId w:val="14"/>
              </w:numPr>
              <w:rPr>
                <w:color w:val="000000" w:themeColor="text1"/>
                <w:lang w:val="en-US"/>
              </w:rPr>
            </w:pPr>
            <w:r w:rsidRPr="00DC4B1A">
              <w:rPr>
                <w:color w:val="000000" w:themeColor="text1"/>
                <w:lang w:val="en-US"/>
              </w:rPr>
              <w:t>Neither agree nor disagree</w:t>
            </w:r>
          </w:p>
          <w:p w14:paraId="58E485A3" w14:textId="77777777" w:rsidR="00C33DE0" w:rsidRPr="00DC4B1A" w:rsidRDefault="00C33DE0" w:rsidP="003A3FC6">
            <w:pPr>
              <w:numPr>
                <w:ilvl w:val="0"/>
                <w:numId w:val="14"/>
              </w:numPr>
              <w:rPr>
                <w:color w:val="000000" w:themeColor="text1"/>
                <w:lang w:val="en-US"/>
              </w:rPr>
            </w:pPr>
            <w:r w:rsidRPr="00DC4B1A">
              <w:rPr>
                <w:color w:val="000000" w:themeColor="text1"/>
                <w:lang w:val="en-US"/>
              </w:rPr>
              <w:t>Agree</w:t>
            </w:r>
          </w:p>
          <w:p w14:paraId="51E7B4C0" w14:textId="77777777" w:rsidR="00C33DE0" w:rsidRPr="00DC4B1A" w:rsidRDefault="00C33DE0" w:rsidP="003A3FC6">
            <w:pPr>
              <w:numPr>
                <w:ilvl w:val="0"/>
                <w:numId w:val="14"/>
              </w:numPr>
              <w:rPr>
                <w:color w:val="000000" w:themeColor="text1"/>
                <w:lang w:val="en-US"/>
              </w:rPr>
            </w:pPr>
            <w:r w:rsidRPr="00DC4B1A">
              <w:rPr>
                <w:color w:val="000000" w:themeColor="text1"/>
                <w:lang w:val="en-US"/>
              </w:rPr>
              <w:t>Strongly agree</w:t>
            </w:r>
          </w:p>
          <w:p w14:paraId="410E113A" w14:textId="77777777" w:rsidR="00C33DE0" w:rsidRPr="00DC4B1A" w:rsidRDefault="00C33DE0" w:rsidP="003A3FC6">
            <w:pPr>
              <w:rPr>
                <w:color w:val="000000" w:themeColor="text1"/>
                <w:lang w:val="en-US"/>
              </w:rPr>
            </w:pPr>
          </w:p>
          <w:p w14:paraId="53B7B1FD" w14:textId="77777777" w:rsidR="00C33DE0" w:rsidRPr="00DC4B1A" w:rsidRDefault="00C33DE0" w:rsidP="003A3FC6">
            <w:pPr>
              <w:ind w:left="360"/>
              <w:rPr>
                <w:color w:val="000000" w:themeColor="text1"/>
                <w:lang w:val="en-US"/>
              </w:rPr>
            </w:pPr>
            <w:r w:rsidRPr="00DC4B1A">
              <w:rPr>
                <w:color w:val="000000" w:themeColor="text1"/>
                <w:lang w:val="en-US"/>
              </w:rPr>
              <w:t>(-99) No</w:t>
            </w:r>
            <w:r w:rsidRPr="00DC4B1A">
              <w:rPr>
                <w:rFonts w:eastAsia="Times"/>
                <w:color w:val="000000" w:themeColor="text1"/>
                <w:lang w:val="en-US"/>
              </w:rPr>
              <w:t xml:space="preserve"> answer</w:t>
            </w:r>
          </w:p>
          <w:p w14:paraId="49342188" w14:textId="77777777" w:rsidR="00C33DE0" w:rsidRPr="00DC4B1A" w:rsidRDefault="00C33DE0" w:rsidP="003A3FC6">
            <w:pPr>
              <w:rPr>
                <w:color w:val="000000" w:themeColor="text1"/>
                <w:lang w:val="en-US"/>
              </w:rPr>
            </w:pPr>
          </w:p>
          <w:p w14:paraId="6FF74A73" w14:textId="77777777" w:rsidR="00C33DE0" w:rsidRPr="00DC4B1A" w:rsidRDefault="00C33DE0" w:rsidP="003A3FC6">
            <w:pPr>
              <w:rPr>
                <w:b/>
                <w:bCs/>
                <w:color w:val="000000" w:themeColor="text1"/>
                <w:lang w:val="en-US"/>
              </w:rPr>
            </w:pPr>
            <w:r w:rsidRPr="00DC4B1A">
              <w:rPr>
                <w:rFonts w:eastAsia="Times"/>
                <w:i/>
                <w:iCs/>
                <w:color w:val="000000" w:themeColor="text1"/>
                <w:lang w:val="en-US"/>
              </w:rPr>
              <w:t>Coding:  Treated as quasi-continuous, linearity and equal importance of items assumed; mean-value over all items (A-F) is taken</w:t>
            </w:r>
          </w:p>
        </w:tc>
      </w:tr>
      <w:tr w:rsidR="004C02EA" w:rsidRPr="00DC4B1A" w14:paraId="4F897CD1" w14:textId="77777777" w:rsidTr="003A3FC6">
        <w:tc>
          <w:tcPr>
            <w:tcW w:w="550" w:type="dxa"/>
            <w:vAlign w:val="center"/>
          </w:tcPr>
          <w:p w14:paraId="224DBCD9" w14:textId="77777777" w:rsidR="00C33DE0" w:rsidRPr="00DC4B1A" w:rsidRDefault="00C33DE0" w:rsidP="003A3FC6">
            <w:pPr>
              <w:spacing w:line="360" w:lineRule="auto"/>
              <w:jc w:val="center"/>
              <w:rPr>
                <w:rFonts w:eastAsia="Times"/>
                <w:color w:val="000000" w:themeColor="text1"/>
                <w:lang w:val="en-US"/>
              </w:rPr>
            </w:pPr>
            <w:r w:rsidRPr="00DC4B1A">
              <w:rPr>
                <w:rFonts w:eastAsia="Times"/>
                <w:color w:val="000000" w:themeColor="text1"/>
                <w:lang w:val="en-US"/>
              </w:rPr>
              <w:t>H</w:t>
            </w:r>
            <w:r w:rsidRPr="00DC4B1A">
              <w:rPr>
                <w:rFonts w:eastAsia="Times"/>
                <w:color w:val="000000" w:themeColor="text1"/>
                <w:vertAlign w:val="subscript"/>
                <w:lang w:val="en-US"/>
              </w:rPr>
              <w:t>10</w:t>
            </w:r>
          </w:p>
        </w:tc>
        <w:tc>
          <w:tcPr>
            <w:tcW w:w="8517" w:type="dxa"/>
            <w:vAlign w:val="center"/>
          </w:tcPr>
          <w:p w14:paraId="1B528E0D" w14:textId="77777777" w:rsidR="00C33DE0" w:rsidRPr="00DC4B1A" w:rsidRDefault="00C33DE0" w:rsidP="003A3FC6">
            <w:pPr>
              <w:rPr>
                <w:rFonts w:eastAsia="Times"/>
                <w:b/>
                <w:bCs/>
                <w:color w:val="000000" w:themeColor="text1"/>
                <w:lang w:val="en-US"/>
              </w:rPr>
            </w:pPr>
          </w:p>
          <w:p w14:paraId="49204B8F"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Party Identification (Q75)</w:t>
            </w:r>
          </w:p>
          <w:p w14:paraId="76FF87AF" w14:textId="77777777" w:rsidR="00C33DE0" w:rsidRPr="00DC4B1A" w:rsidRDefault="00C33DE0" w:rsidP="003A3FC6">
            <w:pPr>
              <w:rPr>
                <w:rFonts w:eastAsia="Times"/>
                <w:color w:val="000000" w:themeColor="text1"/>
                <w:lang w:val="en-US"/>
              </w:rPr>
            </w:pPr>
            <w:r w:rsidRPr="00DC4B1A">
              <w:rPr>
                <w:rFonts w:eastAsia="Times"/>
                <w:color w:val="000000" w:themeColor="text1"/>
                <w:lang w:val="en-US"/>
              </w:rPr>
              <w:t>Now, let's look at the political parties. In Germany, many people lean towards a particular party for a long time, although they may occasionally vote for a different party. How about you, do you in general lean towards a particular party? If so, which one?</w:t>
            </w:r>
          </w:p>
          <w:p w14:paraId="44054381" w14:textId="77777777" w:rsidR="00C33DE0" w:rsidRPr="00DC4B1A" w:rsidRDefault="00C33DE0" w:rsidP="003A3FC6">
            <w:pPr>
              <w:rPr>
                <w:rFonts w:eastAsia="Times"/>
                <w:color w:val="000000" w:themeColor="text1"/>
                <w:lang w:val="en-US"/>
              </w:rPr>
            </w:pPr>
          </w:p>
          <w:p w14:paraId="18FB7A51" w14:textId="77777777" w:rsidR="00C33DE0" w:rsidRPr="00DC4B1A" w:rsidRDefault="00C33DE0" w:rsidP="003A3FC6">
            <w:pPr>
              <w:numPr>
                <w:ilvl w:val="0"/>
                <w:numId w:val="40"/>
              </w:numPr>
              <w:rPr>
                <w:rFonts w:eastAsia="Times"/>
                <w:color w:val="000000" w:themeColor="text1"/>
                <w:lang w:val="en-US"/>
              </w:rPr>
            </w:pPr>
            <w:r w:rsidRPr="00DC4B1A">
              <w:rPr>
                <w:rFonts w:eastAsia="Times"/>
                <w:color w:val="000000" w:themeColor="text1"/>
                <w:lang w:val="en-US"/>
              </w:rPr>
              <w:t>CDU/CSU</w:t>
            </w:r>
          </w:p>
          <w:p w14:paraId="02902FB9" w14:textId="77777777" w:rsidR="00C33DE0" w:rsidRPr="00DC4B1A" w:rsidRDefault="00C33DE0" w:rsidP="003A3FC6">
            <w:pPr>
              <w:numPr>
                <w:ilvl w:val="0"/>
                <w:numId w:val="40"/>
              </w:numPr>
              <w:rPr>
                <w:rFonts w:eastAsia="Times"/>
                <w:color w:val="000000" w:themeColor="text1"/>
                <w:lang w:val="en-US"/>
              </w:rPr>
            </w:pPr>
            <w:r w:rsidRPr="00DC4B1A">
              <w:rPr>
                <w:rFonts w:eastAsia="Times"/>
                <w:color w:val="000000" w:themeColor="text1"/>
                <w:lang w:val="en-US"/>
              </w:rPr>
              <w:t>CDU</w:t>
            </w:r>
          </w:p>
          <w:p w14:paraId="70838BD2" w14:textId="77777777" w:rsidR="00C33DE0" w:rsidRPr="00DC4B1A" w:rsidRDefault="00C33DE0" w:rsidP="003A3FC6">
            <w:pPr>
              <w:numPr>
                <w:ilvl w:val="0"/>
                <w:numId w:val="40"/>
              </w:numPr>
              <w:rPr>
                <w:rFonts w:eastAsia="Times"/>
                <w:color w:val="000000" w:themeColor="text1"/>
                <w:lang w:val="en-US"/>
              </w:rPr>
            </w:pPr>
            <w:r w:rsidRPr="00DC4B1A">
              <w:rPr>
                <w:rFonts w:eastAsia="Times"/>
                <w:color w:val="000000" w:themeColor="text1"/>
                <w:lang w:val="en-US"/>
              </w:rPr>
              <w:t>CSU</w:t>
            </w:r>
          </w:p>
          <w:p w14:paraId="0197D94D" w14:textId="77777777" w:rsidR="00C33DE0" w:rsidRPr="00DC4B1A" w:rsidRDefault="00C33DE0" w:rsidP="003A3FC6">
            <w:pPr>
              <w:numPr>
                <w:ilvl w:val="0"/>
                <w:numId w:val="40"/>
              </w:numPr>
              <w:rPr>
                <w:rFonts w:eastAsia="Times"/>
                <w:color w:val="000000" w:themeColor="text1"/>
                <w:lang w:val="en-US"/>
              </w:rPr>
            </w:pPr>
            <w:r w:rsidRPr="00DC4B1A">
              <w:rPr>
                <w:rFonts w:eastAsia="Times"/>
                <w:color w:val="000000" w:themeColor="text1"/>
                <w:lang w:val="en-US"/>
              </w:rPr>
              <w:t>SPD</w:t>
            </w:r>
          </w:p>
          <w:p w14:paraId="397819A4" w14:textId="77777777" w:rsidR="00C33DE0" w:rsidRPr="00DC4B1A" w:rsidRDefault="00C33DE0" w:rsidP="003A3FC6">
            <w:pPr>
              <w:numPr>
                <w:ilvl w:val="0"/>
                <w:numId w:val="41"/>
              </w:numPr>
              <w:rPr>
                <w:rFonts w:eastAsia="Times"/>
                <w:color w:val="000000" w:themeColor="text1"/>
                <w:lang w:val="en-US"/>
              </w:rPr>
            </w:pPr>
            <w:r w:rsidRPr="00DC4B1A">
              <w:rPr>
                <w:rFonts w:eastAsia="Times"/>
                <w:color w:val="000000" w:themeColor="text1"/>
                <w:lang w:val="en-US"/>
              </w:rPr>
              <w:t xml:space="preserve"> AfD</w:t>
            </w:r>
          </w:p>
          <w:p w14:paraId="4F7C8B09" w14:textId="77777777" w:rsidR="00C33DE0" w:rsidRPr="00DC4B1A" w:rsidRDefault="00C33DE0" w:rsidP="003A3FC6">
            <w:pPr>
              <w:numPr>
                <w:ilvl w:val="0"/>
                <w:numId w:val="40"/>
              </w:numPr>
              <w:rPr>
                <w:rFonts w:eastAsia="Times"/>
                <w:color w:val="000000" w:themeColor="text1"/>
                <w:lang w:val="en-US"/>
              </w:rPr>
            </w:pPr>
            <w:r w:rsidRPr="00DC4B1A">
              <w:rPr>
                <w:rFonts w:eastAsia="Times"/>
                <w:color w:val="000000" w:themeColor="text1"/>
                <w:lang w:val="en-US"/>
              </w:rPr>
              <w:t>FDP</w:t>
            </w:r>
          </w:p>
          <w:p w14:paraId="77EEB122" w14:textId="77777777" w:rsidR="00C33DE0" w:rsidRPr="00DC4B1A" w:rsidRDefault="00C33DE0" w:rsidP="003A3FC6">
            <w:pPr>
              <w:numPr>
                <w:ilvl w:val="0"/>
                <w:numId w:val="40"/>
              </w:numPr>
              <w:rPr>
                <w:rFonts w:eastAsia="Times"/>
                <w:color w:val="000000" w:themeColor="text1"/>
                <w:lang w:val="en-US"/>
              </w:rPr>
            </w:pPr>
            <w:r w:rsidRPr="00DC4B1A">
              <w:rPr>
                <w:rFonts w:eastAsia="Times"/>
                <w:color w:val="000000" w:themeColor="text1"/>
                <w:lang w:val="en-US"/>
              </w:rPr>
              <w:lastRenderedPageBreak/>
              <w:t>DIE LINKE</w:t>
            </w:r>
          </w:p>
          <w:p w14:paraId="1B0E4F87" w14:textId="77777777" w:rsidR="00C33DE0" w:rsidRPr="00DC4B1A" w:rsidRDefault="00C33DE0" w:rsidP="003A3FC6">
            <w:pPr>
              <w:numPr>
                <w:ilvl w:val="0"/>
                <w:numId w:val="40"/>
              </w:numPr>
              <w:rPr>
                <w:rFonts w:eastAsia="Times"/>
                <w:color w:val="000000" w:themeColor="text1"/>
                <w:lang w:val="en-US"/>
              </w:rPr>
            </w:pPr>
            <w:r w:rsidRPr="00DC4B1A">
              <w:rPr>
                <w:rFonts w:eastAsia="Times"/>
                <w:color w:val="000000" w:themeColor="text1"/>
                <w:lang w:val="en-US"/>
              </w:rPr>
              <w:t>GRÜNE</w:t>
            </w:r>
          </w:p>
          <w:p w14:paraId="0F0DB05C"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(801) Other party, namely _______________</w:t>
            </w:r>
          </w:p>
          <w:p w14:paraId="1B336362"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(808) No party</w:t>
            </w:r>
          </w:p>
          <w:p w14:paraId="1D7875A7" w14:textId="77777777" w:rsidR="00C33DE0" w:rsidRPr="00DC4B1A" w:rsidRDefault="00C33DE0" w:rsidP="003A3FC6">
            <w:pPr>
              <w:ind w:left="360"/>
              <w:rPr>
                <w:rFonts w:eastAsia="Times"/>
                <w:color w:val="000000" w:themeColor="text1"/>
                <w:lang w:val="en-US"/>
              </w:rPr>
            </w:pPr>
          </w:p>
          <w:p w14:paraId="31465359" w14:textId="77777777" w:rsidR="00C33DE0" w:rsidRPr="00DC4B1A" w:rsidRDefault="00C33DE0" w:rsidP="003A3FC6">
            <w:pPr>
              <w:ind w:left="360"/>
              <w:rPr>
                <w:rFonts w:eastAsia="Times"/>
                <w:color w:val="000000" w:themeColor="text1"/>
                <w:lang w:val="en-US"/>
              </w:rPr>
            </w:pPr>
            <w:r w:rsidRPr="00DC4B1A">
              <w:rPr>
                <w:rFonts w:eastAsia="Times"/>
                <w:color w:val="000000" w:themeColor="text1"/>
                <w:lang w:val="en-US"/>
              </w:rPr>
              <w:t>(-99) No answer</w:t>
            </w:r>
          </w:p>
          <w:p w14:paraId="71F84257" w14:textId="77777777" w:rsidR="00C33DE0" w:rsidRPr="00DC4B1A" w:rsidRDefault="00C33DE0" w:rsidP="003A3FC6">
            <w:pPr>
              <w:ind w:left="360"/>
              <w:rPr>
                <w:rFonts w:eastAsia="Times"/>
                <w:color w:val="000000" w:themeColor="text1"/>
                <w:lang w:val="en-US"/>
              </w:rPr>
            </w:pPr>
          </w:p>
          <w:p w14:paraId="5C15E89B" w14:textId="77777777" w:rsidR="00C33DE0" w:rsidRPr="00DC4B1A" w:rsidRDefault="00C33DE0" w:rsidP="003A3FC6">
            <w:pPr>
              <w:rPr>
                <w:rFonts w:eastAsia="Times"/>
                <w:color w:val="000000" w:themeColor="text1"/>
                <w:lang w:val="en-US"/>
              </w:rPr>
            </w:pPr>
            <w:r w:rsidRPr="00DC4B1A">
              <w:rPr>
                <w:rFonts w:eastAsia="Times"/>
                <w:color w:val="000000" w:themeColor="text1"/>
                <w:lang w:val="en-US"/>
              </w:rPr>
              <w:t xml:space="preserve">Coding: </w:t>
            </w:r>
            <w:r w:rsidRPr="00DC4B1A">
              <w:rPr>
                <w:rFonts w:eastAsia="Times"/>
                <w:i/>
                <w:iCs/>
                <w:color w:val="000000" w:themeColor="text1"/>
                <w:lang w:val="en-US"/>
              </w:rPr>
              <w:t>Transformed into binary variable indicating existence of identification with AfD</w:t>
            </w:r>
          </w:p>
        </w:tc>
      </w:tr>
    </w:tbl>
    <w:p w14:paraId="68863717" w14:textId="77777777" w:rsidR="00C33DE0" w:rsidRPr="00DC4B1A" w:rsidRDefault="00C33DE0" w:rsidP="00C33DE0">
      <w:pPr>
        <w:spacing w:line="360" w:lineRule="auto"/>
        <w:jc w:val="both"/>
        <w:rPr>
          <w:rFonts w:eastAsia="Times"/>
          <w:color w:val="000000" w:themeColor="text1"/>
          <w:lang w:val="en-US"/>
        </w:rPr>
      </w:pPr>
    </w:p>
    <w:p w14:paraId="7FFC4D09" w14:textId="77777777" w:rsidR="00C33DE0" w:rsidRPr="00DC4B1A" w:rsidRDefault="00C33DE0" w:rsidP="00C33DE0">
      <w:pPr>
        <w:spacing w:line="360" w:lineRule="auto"/>
        <w:jc w:val="both"/>
        <w:rPr>
          <w:rFonts w:eastAsia="Times"/>
          <w:b/>
          <w:bCs/>
          <w:color w:val="000000" w:themeColor="text1"/>
          <w:lang w:val="en-US"/>
        </w:rPr>
      </w:pPr>
    </w:p>
    <w:p w14:paraId="0D2450C0" w14:textId="77777777" w:rsidR="00C33DE0" w:rsidRPr="00DC4B1A" w:rsidRDefault="00C33DE0" w:rsidP="00C33DE0">
      <w:pPr>
        <w:spacing w:line="360" w:lineRule="auto"/>
        <w:jc w:val="both"/>
        <w:rPr>
          <w:rFonts w:eastAsia="Times"/>
          <w:b/>
          <w:bCs/>
          <w:color w:val="000000" w:themeColor="text1"/>
          <w:lang w:val="en-US"/>
        </w:rPr>
      </w:pPr>
    </w:p>
    <w:p w14:paraId="453AA09A" w14:textId="77777777" w:rsidR="00C33DE0" w:rsidRPr="00DC4B1A" w:rsidRDefault="00C33DE0" w:rsidP="00C33DE0">
      <w:pPr>
        <w:spacing w:line="360" w:lineRule="auto"/>
        <w:jc w:val="both"/>
        <w:rPr>
          <w:rFonts w:eastAsia="Times"/>
          <w:b/>
          <w:bCs/>
          <w:color w:val="000000" w:themeColor="text1"/>
          <w:lang w:val="en-US"/>
        </w:rPr>
      </w:pPr>
    </w:p>
    <w:p w14:paraId="75301F64" w14:textId="77777777" w:rsidR="00C33DE0" w:rsidRPr="00DC4B1A" w:rsidRDefault="00C33DE0" w:rsidP="00C33DE0">
      <w:pPr>
        <w:spacing w:line="360" w:lineRule="auto"/>
        <w:jc w:val="both"/>
        <w:rPr>
          <w:rFonts w:eastAsia="Times"/>
          <w:b/>
          <w:bCs/>
          <w:color w:val="000000" w:themeColor="text1"/>
          <w:lang w:val="en-US"/>
        </w:rPr>
      </w:pPr>
    </w:p>
    <w:p w14:paraId="52312B4D" w14:textId="77777777" w:rsidR="00C33DE0" w:rsidRPr="00DC4B1A" w:rsidRDefault="00C33DE0" w:rsidP="00C33DE0">
      <w:pPr>
        <w:spacing w:line="360" w:lineRule="auto"/>
        <w:jc w:val="both"/>
        <w:rPr>
          <w:rFonts w:eastAsia="Times"/>
          <w:b/>
          <w:bCs/>
          <w:color w:val="000000" w:themeColor="text1"/>
          <w:lang w:val="en-US"/>
        </w:rPr>
      </w:pPr>
    </w:p>
    <w:p w14:paraId="4356F912" w14:textId="77777777" w:rsidR="00C33DE0" w:rsidRPr="00DC4B1A" w:rsidRDefault="00C33DE0" w:rsidP="00C33DE0">
      <w:pPr>
        <w:spacing w:line="360" w:lineRule="auto"/>
        <w:jc w:val="both"/>
        <w:rPr>
          <w:rFonts w:eastAsia="Times"/>
          <w:b/>
          <w:bCs/>
          <w:color w:val="000000" w:themeColor="text1"/>
          <w:lang w:val="en-US"/>
        </w:rPr>
      </w:pPr>
    </w:p>
    <w:p w14:paraId="7A9E080B" w14:textId="77777777" w:rsidR="00C33DE0" w:rsidRPr="00DC4B1A" w:rsidRDefault="00C33DE0" w:rsidP="00C33DE0">
      <w:pPr>
        <w:spacing w:line="360" w:lineRule="auto"/>
        <w:jc w:val="both"/>
        <w:rPr>
          <w:rFonts w:eastAsia="Times"/>
          <w:b/>
          <w:bCs/>
          <w:color w:val="000000" w:themeColor="text1"/>
          <w:lang w:val="en-US"/>
        </w:rPr>
      </w:pPr>
    </w:p>
    <w:p w14:paraId="1BA78C67" w14:textId="77777777" w:rsidR="00C33DE0" w:rsidRPr="00DC4B1A" w:rsidRDefault="00C33DE0" w:rsidP="00C33DE0">
      <w:pPr>
        <w:spacing w:line="360" w:lineRule="auto"/>
        <w:jc w:val="both"/>
        <w:rPr>
          <w:rFonts w:eastAsia="Times"/>
          <w:b/>
          <w:bCs/>
          <w:color w:val="000000" w:themeColor="text1"/>
          <w:lang w:val="en-US"/>
        </w:rPr>
      </w:pPr>
    </w:p>
    <w:p w14:paraId="05C20F62" w14:textId="77777777" w:rsidR="00C33DE0" w:rsidRPr="00DC4B1A" w:rsidRDefault="00C33DE0" w:rsidP="00C33DE0">
      <w:pPr>
        <w:spacing w:line="360" w:lineRule="auto"/>
        <w:jc w:val="both"/>
        <w:rPr>
          <w:rFonts w:eastAsia="Times"/>
          <w:b/>
          <w:bCs/>
          <w:color w:val="000000" w:themeColor="text1"/>
          <w:lang w:val="en-US"/>
        </w:rPr>
      </w:pPr>
    </w:p>
    <w:p w14:paraId="00D4CC6A" w14:textId="77777777" w:rsidR="00C33DE0" w:rsidRPr="00DC4B1A" w:rsidRDefault="00C33DE0" w:rsidP="00C33DE0">
      <w:pPr>
        <w:spacing w:line="360" w:lineRule="auto"/>
        <w:jc w:val="both"/>
        <w:rPr>
          <w:rFonts w:eastAsia="Times"/>
          <w:b/>
          <w:bCs/>
          <w:color w:val="000000" w:themeColor="text1"/>
          <w:lang w:val="en-US"/>
        </w:rPr>
      </w:pPr>
    </w:p>
    <w:p w14:paraId="7EB2BF9E" w14:textId="77777777" w:rsidR="00C33DE0" w:rsidRPr="00DC4B1A" w:rsidRDefault="00C33DE0" w:rsidP="00C33DE0">
      <w:pPr>
        <w:spacing w:line="360" w:lineRule="auto"/>
        <w:jc w:val="both"/>
        <w:rPr>
          <w:rFonts w:eastAsia="Times"/>
          <w:b/>
          <w:bCs/>
          <w:color w:val="000000" w:themeColor="text1"/>
          <w:lang w:val="en-US"/>
        </w:rPr>
      </w:pPr>
    </w:p>
    <w:p w14:paraId="2A6E0AAF" w14:textId="77777777" w:rsidR="00C33DE0" w:rsidRPr="00DC4B1A" w:rsidRDefault="00C33DE0" w:rsidP="00C33DE0">
      <w:pPr>
        <w:spacing w:line="360" w:lineRule="auto"/>
        <w:jc w:val="both"/>
        <w:rPr>
          <w:rFonts w:eastAsia="Times"/>
          <w:b/>
          <w:bCs/>
          <w:color w:val="000000" w:themeColor="text1"/>
          <w:lang w:val="en-US"/>
        </w:rPr>
      </w:pPr>
    </w:p>
    <w:p w14:paraId="5A9CAB5F" w14:textId="77777777" w:rsidR="00C33DE0" w:rsidRPr="00DC4B1A" w:rsidRDefault="00C33DE0" w:rsidP="00C33DE0">
      <w:pPr>
        <w:spacing w:line="360" w:lineRule="auto"/>
        <w:jc w:val="both"/>
        <w:rPr>
          <w:rFonts w:eastAsia="Times"/>
          <w:b/>
          <w:bCs/>
          <w:color w:val="000000" w:themeColor="text1"/>
          <w:lang w:val="en-US"/>
        </w:rPr>
      </w:pPr>
      <w:r w:rsidRPr="00DC4B1A">
        <w:rPr>
          <w:rFonts w:eastAsia="Times"/>
          <w:b/>
          <w:bCs/>
          <w:color w:val="000000" w:themeColor="text1"/>
          <w:lang w:val="en-US"/>
        </w:rPr>
        <w:t>A.2.3 Variables for exploratory analyses</w:t>
      </w:r>
    </w:p>
    <w:tbl>
      <w:tblPr>
        <w:tblpPr w:leftFromText="141" w:rightFromText="141" w:vertAnchor="text" w:horzAnchor="margin" w:tblpY="84"/>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7971"/>
      </w:tblGrid>
      <w:tr w:rsidR="004C02EA" w:rsidRPr="00DC4B1A" w14:paraId="53926981" w14:textId="77777777" w:rsidTr="003A3FC6">
        <w:trPr>
          <w:trHeight w:val="184"/>
        </w:trPr>
        <w:tc>
          <w:tcPr>
            <w:tcW w:w="1096" w:type="dxa"/>
            <w:vAlign w:val="center"/>
          </w:tcPr>
          <w:p w14:paraId="47674682" w14:textId="77777777" w:rsidR="00C33DE0" w:rsidRPr="00DC4B1A" w:rsidRDefault="00C33DE0" w:rsidP="003A3FC6">
            <w:pPr>
              <w:spacing w:line="360" w:lineRule="auto"/>
              <w:jc w:val="center"/>
              <w:rPr>
                <w:rFonts w:eastAsia="Times"/>
                <w:color w:val="000000" w:themeColor="text1"/>
                <w:lang w:val="en-US"/>
              </w:rPr>
            </w:pPr>
            <w:r w:rsidRPr="00DC4B1A">
              <w:rPr>
                <w:rFonts w:eastAsia="Times"/>
                <w:color w:val="000000" w:themeColor="text1"/>
                <w:lang w:val="en-US"/>
              </w:rPr>
              <w:t>Issues</w:t>
            </w:r>
          </w:p>
          <w:p w14:paraId="6008D1C0" w14:textId="77777777" w:rsidR="00C33DE0" w:rsidRPr="00DC4B1A" w:rsidRDefault="00C33DE0" w:rsidP="003A3FC6">
            <w:pPr>
              <w:spacing w:line="360" w:lineRule="auto"/>
              <w:jc w:val="center"/>
              <w:rPr>
                <w:rFonts w:eastAsia="Times"/>
                <w:color w:val="000000" w:themeColor="text1"/>
                <w:lang w:val="en-US"/>
              </w:rPr>
            </w:pPr>
            <w:r w:rsidRPr="00DC4B1A">
              <w:rPr>
                <w:rFonts w:eastAsia="Times"/>
                <w:color w:val="000000" w:themeColor="text1"/>
                <w:lang w:val="en-US"/>
              </w:rPr>
              <w:t>&amp;</w:t>
            </w:r>
          </w:p>
          <w:p w14:paraId="4D639B80" w14:textId="77777777" w:rsidR="00C33DE0" w:rsidRPr="00DC4B1A" w:rsidRDefault="00C33DE0" w:rsidP="003A3FC6">
            <w:pPr>
              <w:spacing w:line="360" w:lineRule="auto"/>
              <w:jc w:val="center"/>
              <w:rPr>
                <w:rFonts w:eastAsia="Times"/>
                <w:color w:val="000000" w:themeColor="text1"/>
                <w:lang w:val="en-US"/>
              </w:rPr>
            </w:pPr>
            <w:r w:rsidRPr="00DC4B1A">
              <w:rPr>
                <w:rFonts w:eastAsia="Times"/>
                <w:color w:val="000000" w:themeColor="text1"/>
                <w:lang w:val="en-US"/>
              </w:rPr>
              <w:t>Attitudes</w:t>
            </w:r>
          </w:p>
        </w:tc>
        <w:tc>
          <w:tcPr>
            <w:tcW w:w="7971" w:type="dxa"/>
            <w:vAlign w:val="center"/>
          </w:tcPr>
          <w:p w14:paraId="015154CC" w14:textId="77777777" w:rsidR="00C33DE0" w:rsidRPr="00DC4B1A" w:rsidRDefault="00C33DE0" w:rsidP="003A3FC6">
            <w:pPr>
              <w:rPr>
                <w:b/>
                <w:bCs/>
                <w:color w:val="000000" w:themeColor="text1"/>
                <w:lang w:val="en-US"/>
              </w:rPr>
            </w:pPr>
            <w:r w:rsidRPr="00DC4B1A">
              <w:rPr>
                <w:b/>
                <w:bCs/>
                <w:color w:val="000000" w:themeColor="text1"/>
                <w:lang w:val="en-US"/>
              </w:rPr>
              <w:t>Attitudes: Issue Battery (Q27)</w:t>
            </w:r>
          </w:p>
          <w:p w14:paraId="282EBAAD" w14:textId="77777777" w:rsidR="00C33DE0" w:rsidRPr="00DC4B1A" w:rsidRDefault="00C33DE0" w:rsidP="003A3FC6">
            <w:pPr>
              <w:rPr>
                <w:color w:val="000000" w:themeColor="text1"/>
                <w:lang w:val="en-US"/>
              </w:rPr>
            </w:pPr>
            <w:r w:rsidRPr="00DC4B1A">
              <w:rPr>
                <w:color w:val="000000" w:themeColor="text1"/>
                <w:lang w:val="en-US"/>
              </w:rPr>
              <w:t>There are various opinions on different political issues. What do you think of the following statements?</w:t>
            </w:r>
          </w:p>
          <w:p w14:paraId="23BC4AE7" w14:textId="77777777" w:rsidR="00C33DE0" w:rsidRPr="00DC4B1A" w:rsidRDefault="00C33DE0" w:rsidP="003A3FC6">
            <w:pPr>
              <w:rPr>
                <w:rFonts w:eastAsia="Times"/>
                <w:color w:val="000000" w:themeColor="text1"/>
                <w:lang w:val="en-US"/>
              </w:rPr>
            </w:pPr>
          </w:p>
          <w:p w14:paraId="09924CE9" w14:textId="77777777" w:rsidR="00C33DE0" w:rsidRPr="00DC4B1A" w:rsidRDefault="00C33DE0" w:rsidP="003A3FC6">
            <w:pPr>
              <w:numPr>
                <w:ilvl w:val="0"/>
                <w:numId w:val="28"/>
              </w:numPr>
              <w:rPr>
                <w:color w:val="000000" w:themeColor="text1"/>
                <w:lang w:val="en-US"/>
              </w:rPr>
            </w:pPr>
            <w:r w:rsidRPr="00DC4B1A">
              <w:rPr>
                <w:color w:val="000000" w:themeColor="text1"/>
                <w:lang w:val="en-US"/>
              </w:rPr>
              <w:t>Immigrants should be obliged to assimilate into the German culture.</w:t>
            </w:r>
          </w:p>
          <w:p w14:paraId="4C9D3F54" w14:textId="77777777" w:rsidR="00C33DE0" w:rsidRPr="00DC4B1A" w:rsidRDefault="00C33DE0" w:rsidP="003A3FC6">
            <w:pPr>
              <w:numPr>
                <w:ilvl w:val="0"/>
                <w:numId w:val="28"/>
              </w:numPr>
              <w:rPr>
                <w:color w:val="000000" w:themeColor="text1"/>
                <w:lang w:val="en-US"/>
              </w:rPr>
            </w:pPr>
            <w:r w:rsidRPr="00DC4B1A">
              <w:rPr>
                <w:color w:val="000000" w:themeColor="text1"/>
                <w:lang w:val="en-US"/>
              </w:rPr>
              <w:t>There should be a statutory quota of women for the supervisory boards of large companies.</w:t>
            </w:r>
          </w:p>
          <w:p w14:paraId="47934FF2" w14:textId="77777777" w:rsidR="00C33DE0" w:rsidRPr="00DC4B1A" w:rsidRDefault="00C33DE0" w:rsidP="003A3FC6">
            <w:pPr>
              <w:numPr>
                <w:ilvl w:val="0"/>
                <w:numId w:val="28"/>
              </w:numPr>
              <w:rPr>
                <w:color w:val="000000" w:themeColor="text1"/>
                <w:lang w:val="en-US"/>
              </w:rPr>
            </w:pPr>
            <w:r w:rsidRPr="00DC4B1A">
              <w:rPr>
                <w:color w:val="000000" w:themeColor="text1"/>
                <w:lang w:val="en-US"/>
              </w:rPr>
              <w:t>The state should stay out of the economy.</w:t>
            </w:r>
          </w:p>
          <w:p w14:paraId="796ED193" w14:textId="77777777" w:rsidR="00C33DE0" w:rsidRPr="00DC4B1A" w:rsidRDefault="00C33DE0" w:rsidP="003A3FC6">
            <w:pPr>
              <w:numPr>
                <w:ilvl w:val="0"/>
                <w:numId w:val="28"/>
              </w:numPr>
              <w:rPr>
                <w:color w:val="000000" w:themeColor="text1"/>
                <w:lang w:val="en-US"/>
              </w:rPr>
            </w:pPr>
            <w:r w:rsidRPr="00DC4B1A">
              <w:rPr>
                <w:color w:val="000000" w:themeColor="text1"/>
                <w:lang w:val="en-US"/>
              </w:rPr>
              <w:t>The government should take measures to reduce differences in income levels.</w:t>
            </w:r>
          </w:p>
          <w:p w14:paraId="2B6AEC5D" w14:textId="77777777" w:rsidR="00C33DE0" w:rsidRPr="00DC4B1A" w:rsidRDefault="00C33DE0" w:rsidP="003A3FC6">
            <w:pPr>
              <w:numPr>
                <w:ilvl w:val="0"/>
                <w:numId w:val="28"/>
              </w:numPr>
              <w:rPr>
                <w:color w:val="000000" w:themeColor="text1"/>
                <w:lang w:val="en-US"/>
              </w:rPr>
            </w:pPr>
            <w:r w:rsidRPr="00DC4B1A">
              <w:rPr>
                <w:color w:val="000000" w:themeColor="text1"/>
                <w:lang w:val="en-US"/>
              </w:rPr>
              <w:t>Citizens should be able to induce a binding referendum at federal level.</w:t>
            </w:r>
          </w:p>
          <w:p w14:paraId="3FFA7E48" w14:textId="77777777" w:rsidR="00C33DE0" w:rsidRPr="00DC4B1A" w:rsidRDefault="00C33DE0" w:rsidP="003A3FC6">
            <w:pPr>
              <w:numPr>
                <w:ilvl w:val="0"/>
                <w:numId w:val="28"/>
              </w:numPr>
              <w:rPr>
                <w:color w:val="000000" w:themeColor="text1"/>
                <w:lang w:val="en-US"/>
              </w:rPr>
            </w:pPr>
            <w:r w:rsidRPr="00DC4B1A">
              <w:rPr>
                <w:color w:val="000000" w:themeColor="text1"/>
                <w:lang w:val="en-US"/>
              </w:rPr>
              <w:t>European unification should be pushed further.</w:t>
            </w:r>
          </w:p>
          <w:p w14:paraId="07CB6979" w14:textId="77777777" w:rsidR="00C33DE0" w:rsidRPr="00DC4B1A" w:rsidRDefault="00C33DE0" w:rsidP="003A3FC6">
            <w:pPr>
              <w:numPr>
                <w:ilvl w:val="0"/>
                <w:numId w:val="28"/>
              </w:numPr>
              <w:rPr>
                <w:color w:val="000000" w:themeColor="text1"/>
                <w:lang w:val="en-US"/>
              </w:rPr>
            </w:pPr>
            <w:r w:rsidRPr="00DC4B1A">
              <w:rPr>
                <w:color w:val="000000" w:themeColor="text1"/>
                <w:lang w:val="en-US"/>
              </w:rPr>
              <w:t>Governmental measures for gender equality in society already go too far.</w:t>
            </w:r>
          </w:p>
          <w:p w14:paraId="219A0E37" w14:textId="77777777" w:rsidR="00C33DE0" w:rsidRPr="00DC4B1A" w:rsidRDefault="00C33DE0" w:rsidP="003A3FC6">
            <w:pPr>
              <w:numPr>
                <w:ilvl w:val="0"/>
                <w:numId w:val="28"/>
              </w:numPr>
              <w:rPr>
                <w:color w:val="000000" w:themeColor="text1"/>
                <w:lang w:val="en-US"/>
              </w:rPr>
            </w:pPr>
            <w:r w:rsidRPr="00DC4B1A">
              <w:rPr>
                <w:color w:val="000000" w:themeColor="text1"/>
                <w:lang w:val="en-US"/>
              </w:rPr>
              <w:t>To combat climate change, taxes on fossil fuels such as oil, gas and coal should be increased.</w:t>
            </w:r>
          </w:p>
          <w:p w14:paraId="2E2023DB" w14:textId="77777777" w:rsidR="00C33DE0" w:rsidRPr="00DC4B1A" w:rsidRDefault="00C33DE0" w:rsidP="003A3FC6">
            <w:pPr>
              <w:numPr>
                <w:ilvl w:val="0"/>
                <w:numId w:val="28"/>
              </w:numPr>
              <w:rPr>
                <w:color w:val="000000" w:themeColor="text1"/>
                <w:lang w:val="en-US"/>
              </w:rPr>
            </w:pPr>
            <w:r w:rsidRPr="00DC4B1A">
              <w:rPr>
                <w:color w:val="000000" w:themeColor="text1"/>
                <w:lang w:val="en-US"/>
              </w:rPr>
              <w:t>The government should implement a nationwide rent cap.</w:t>
            </w:r>
          </w:p>
          <w:p w14:paraId="220C542A" w14:textId="77777777" w:rsidR="00C33DE0" w:rsidRPr="00DC4B1A" w:rsidRDefault="00C33DE0" w:rsidP="003A3FC6">
            <w:pPr>
              <w:numPr>
                <w:ilvl w:val="0"/>
                <w:numId w:val="28"/>
              </w:numPr>
              <w:rPr>
                <w:color w:val="000000" w:themeColor="text1"/>
                <w:lang w:val="en-US"/>
              </w:rPr>
            </w:pPr>
            <w:r w:rsidRPr="00DC4B1A">
              <w:rPr>
                <w:color w:val="000000" w:themeColor="text1"/>
                <w:lang w:val="en-US"/>
              </w:rPr>
              <w:t>In times of a pandemic like Corona, there should be a universal vaccination requirement.</w:t>
            </w:r>
          </w:p>
          <w:p w14:paraId="4E058D4C" w14:textId="77777777" w:rsidR="00C33DE0" w:rsidRPr="00DC4B1A" w:rsidRDefault="00C33DE0" w:rsidP="003A3FC6">
            <w:pPr>
              <w:numPr>
                <w:ilvl w:val="0"/>
                <w:numId w:val="28"/>
              </w:numPr>
              <w:rPr>
                <w:color w:val="000000" w:themeColor="text1"/>
                <w:lang w:val="en-US"/>
              </w:rPr>
            </w:pPr>
            <w:r w:rsidRPr="00DC4B1A">
              <w:rPr>
                <w:color w:val="000000" w:themeColor="text1"/>
                <w:lang w:val="en-US"/>
              </w:rPr>
              <w:t>In emergency situations, it is justified for the state to restrict citizens' civil liberties.</w:t>
            </w:r>
          </w:p>
          <w:p w14:paraId="460A85BC" w14:textId="77777777" w:rsidR="00C33DE0" w:rsidRPr="00DC4B1A" w:rsidRDefault="00C33DE0" w:rsidP="003A3FC6">
            <w:pPr>
              <w:rPr>
                <w:color w:val="000000" w:themeColor="text1"/>
                <w:lang w:val="en-US"/>
              </w:rPr>
            </w:pPr>
          </w:p>
          <w:p w14:paraId="1CB95112" w14:textId="77777777" w:rsidR="00C33DE0" w:rsidRPr="00DC4B1A" w:rsidRDefault="00C33DE0" w:rsidP="003A3FC6">
            <w:pPr>
              <w:numPr>
                <w:ilvl w:val="0"/>
                <w:numId w:val="29"/>
              </w:numPr>
              <w:rPr>
                <w:color w:val="000000" w:themeColor="text1"/>
                <w:lang w:val="en-US"/>
              </w:rPr>
            </w:pPr>
            <w:r w:rsidRPr="00DC4B1A">
              <w:rPr>
                <w:color w:val="000000" w:themeColor="text1"/>
                <w:lang w:val="en-US"/>
              </w:rPr>
              <w:lastRenderedPageBreak/>
              <w:t>Strongly agree</w:t>
            </w:r>
          </w:p>
          <w:p w14:paraId="0C67D5DE" w14:textId="77777777" w:rsidR="00C33DE0" w:rsidRPr="00DC4B1A" w:rsidRDefault="00C33DE0" w:rsidP="003A3FC6">
            <w:pPr>
              <w:numPr>
                <w:ilvl w:val="0"/>
                <w:numId w:val="29"/>
              </w:numPr>
              <w:rPr>
                <w:color w:val="000000" w:themeColor="text1"/>
                <w:lang w:val="en-US"/>
              </w:rPr>
            </w:pPr>
            <w:r w:rsidRPr="00DC4B1A">
              <w:rPr>
                <w:color w:val="000000" w:themeColor="text1"/>
                <w:lang w:val="en-US"/>
              </w:rPr>
              <w:t>Agree</w:t>
            </w:r>
          </w:p>
          <w:p w14:paraId="06844D37" w14:textId="77777777" w:rsidR="00C33DE0" w:rsidRPr="00DC4B1A" w:rsidRDefault="00C33DE0" w:rsidP="003A3FC6">
            <w:pPr>
              <w:numPr>
                <w:ilvl w:val="0"/>
                <w:numId w:val="29"/>
              </w:numPr>
              <w:rPr>
                <w:color w:val="000000" w:themeColor="text1"/>
                <w:lang w:val="en-US"/>
              </w:rPr>
            </w:pPr>
            <w:r w:rsidRPr="00DC4B1A">
              <w:rPr>
                <w:color w:val="000000" w:themeColor="text1"/>
                <w:lang w:val="en-US"/>
              </w:rPr>
              <w:t>Neither agree nor disagree</w:t>
            </w:r>
          </w:p>
          <w:p w14:paraId="1C92E6DD" w14:textId="77777777" w:rsidR="00C33DE0" w:rsidRPr="00DC4B1A" w:rsidRDefault="00C33DE0" w:rsidP="003A3FC6">
            <w:pPr>
              <w:numPr>
                <w:ilvl w:val="0"/>
                <w:numId w:val="29"/>
              </w:numPr>
              <w:rPr>
                <w:color w:val="000000" w:themeColor="text1"/>
                <w:lang w:val="en-US"/>
              </w:rPr>
            </w:pPr>
            <w:r w:rsidRPr="00DC4B1A">
              <w:rPr>
                <w:color w:val="000000" w:themeColor="text1"/>
                <w:lang w:val="en-US"/>
              </w:rPr>
              <w:t>Disagree</w:t>
            </w:r>
          </w:p>
          <w:p w14:paraId="4AAF6262" w14:textId="77777777" w:rsidR="00C33DE0" w:rsidRPr="00DC4B1A" w:rsidRDefault="00C33DE0" w:rsidP="003A3FC6">
            <w:pPr>
              <w:numPr>
                <w:ilvl w:val="0"/>
                <w:numId w:val="29"/>
              </w:numPr>
              <w:rPr>
                <w:color w:val="000000" w:themeColor="text1"/>
                <w:lang w:val="en-US"/>
              </w:rPr>
            </w:pPr>
            <w:r w:rsidRPr="00DC4B1A">
              <w:rPr>
                <w:color w:val="000000" w:themeColor="text1"/>
                <w:lang w:val="en-US"/>
              </w:rPr>
              <w:t>Strongly disagree</w:t>
            </w:r>
          </w:p>
          <w:p w14:paraId="455E28FC" w14:textId="77777777" w:rsidR="00C33DE0" w:rsidRPr="00DC4B1A" w:rsidRDefault="00C33DE0" w:rsidP="003A3FC6">
            <w:pPr>
              <w:ind w:left="360"/>
              <w:rPr>
                <w:color w:val="000000" w:themeColor="text1"/>
                <w:lang w:val="en-US"/>
              </w:rPr>
            </w:pPr>
          </w:p>
          <w:p w14:paraId="48572E27" w14:textId="77777777" w:rsidR="00C33DE0" w:rsidRPr="00DC4B1A" w:rsidRDefault="00C33DE0" w:rsidP="003A3FC6">
            <w:pPr>
              <w:ind w:left="360"/>
              <w:rPr>
                <w:color w:val="000000" w:themeColor="text1"/>
                <w:lang w:val="en-US"/>
              </w:rPr>
            </w:pPr>
            <w:r w:rsidRPr="00DC4B1A">
              <w:rPr>
                <w:color w:val="000000" w:themeColor="text1"/>
                <w:lang w:val="en-US"/>
              </w:rPr>
              <w:t>(-99) No answer</w:t>
            </w:r>
          </w:p>
        </w:tc>
      </w:tr>
      <w:tr w:rsidR="004C02EA" w:rsidRPr="00DC4B1A" w14:paraId="020D7810" w14:textId="77777777" w:rsidTr="003A3FC6">
        <w:trPr>
          <w:trHeight w:val="184"/>
        </w:trPr>
        <w:tc>
          <w:tcPr>
            <w:tcW w:w="1096" w:type="dxa"/>
            <w:vAlign w:val="center"/>
          </w:tcPr>
          <w:p w14:paraId="32E663D0" w14:textId="77777777" w:rsidR="00C33DE0" w:rsidRPr="00DC4B1A" w:rsidRDefault="00C33DE0" w:rsidP="003A3FC6">
            <w:pPr>
              <w:spacing w:line="360" w:lineRule="auto"/>
              <w:jc w:val="center"/>
              <w:rPr>
                <w:rFonts w:eastAsia="Times"/>
                <w:color w:val="000000" w:themeColor="text1"/>
                <w:lang w:val="en-US"/>
              </w:rPr>
            </w:pPr>
            <w:r w:rsidRPr="00DC4B1A">
              <w:rPr>
                <w:rFonts w:eastAsia="Times"/>
                <w:color w:val="000000" w:themeColor="text1"/>
                <w:lang w:val="en-US"/>
              </w:rPr>
              <w:lastRenderedPageBreak/>
              <w:t>Big Five</w:t>
            </w:r>
          </w:p>
        </w:tc>
        <w:tc>
          <w:tcPr>
            <w:tcW w:w="7971" w:type="dxa"/>
            <w:vAlign w:val="center"/>
          </w:tcPr>
          <w:p w14:paraId="4B8FF642" w14:textId="77777777" w:rsidR="00C33DE0" w:rsidRPr="00DC4B1A" w:rsidRDefault="00C33DE0" w:rsidP="003A3FC6">
            <w:pPr>
              <w:rPr>
                <w:b/>
                <w:bCs/>
                <w:color w:val="000000" w:themeColor="text1"/>
                <w:lang w:val="en-US"/>
              </w:rPr>
            </w:pPr>
          </w:p>
          <w:p w14:paraId="6CE717B1" w14:textId="77777777" w:rsidR="00C33DE0" w:rsidRPr="00DC4B1A" w:rsidRDefault="00C33DE0" w:rsidP="003A3FC6">
            <w:pPr>
              <w:rPr>
                <w:b/>
                <w:bCs/>
                <w:color w:val="000000" w:themeColor="text1"/>
                <w:lang w:val="en-US"/>
              </w:rPr>
            </w:pPr>
            <w:r w:rsidRPr="00DC4B1A">
              <w:rPr>
                <w:b/>
                <w:bCs/>
                <w:color w:val="000000" w:themeColor="text1"/>
                <w:lang w:val="en-US"/>
              </w:rPr>
              <w:t>Psychological Concepts: Big Five (Q80a-c, f-h)</w:t>
            </w:r>
          </w:p>
          <w:p w14:paraId="7884D9B5" w14:textId="77777777" w:rsidR="00C33DE0" w:rsidRPr="00DC4B1A" w:rsidRDefault="00C33DE0" w:rsidP="003A3FC6">
            <w:pPr>
              <w:rPr>
                <w:color w:val="000000" w:themeColor="text1"/>
                <w:lang w:val="en-US"/>
              </w:rPr>
            </w:pPr>
            <w:r w:rsidRPr="00DC4B1A">
              <w:rPr>
                <w:color w:val="000000" w:themeColor="text1"/>
                <w:lang w:val="en-US"/>
              </w:rPr>
              <w:t xml:space="preserve">Now to something completely different. To what extent do the following statements apply to you? </w:t>
            </w:r>
          </w:p>
          <w:p w14:paraId="1BA0F110" w14:textId="77777777" w:rsidR="00C33DE0" w:rsidRPr="00DC4B1A" w:rsidRDefault="00C33DE0" w:rsidP="003A3FC6">
            <w:pPr>
              <w:rPr>
                <w:color w:val="000000" w:themeColor="text1"/>
                <w:lang w:val="en-US"/>
              </w:rPr>
            </w:pPr>
          </w:p>
          <w:p w14:paraId="084CB37B" w14:textId="77777777" w:rsidR="00C33DE0" w:rsidRPr="00DC4B1A" w:rsidRDefault="00C33DE0" w:rsidP="003A3FC6">
            <w:pPr>
              <w:numPr>
                <w:ilvl w:val="0"/>
                <w:numId w:val="30"/>
              </w:numPr>
              <w:rPr>
                <w:color w:val="000000" w:themeColor="text1"/>
                <w:lang w:val="en-US"/>
              </w:rPr>
            </w:pPr>
            <w:r w:rsidRPr="00DC4B1A">
              <w:rPr>
                <w:color w:val="000000" w:themeColor="text1"/>
                <w:lang w:val="en-US"/>
              </w:rPr>
              <w:t>I tend to be somewhat shy and reserved.</w:t>
            </w:r>
          </w:p>
          <w:p w14:paraId="018E1FCC" w14:textId="77777777" w:rsidR="00C33DE0" w:rsidRPr="00DC4B1A" w:rsidRDefault="00C33DE0" w:rsidP="003A3FC6">
            <w:pPr>
              <w:numPr>
                <w:ilvl w:val="0"/>
                <w:numId w:val="30"/>
              </w:numPr>
              <w:rPr>
                <w:color w:val="000000" w:themeColor="text1"/>
                <w:lang w:val="en-US"/>
              </w:rPr>
            </w:pPr>
            <w:r w:rsidRPr="00DC4B1A">
              <w:rPr>
                <w:color w:val="000000" w:themeColor="text1"/>
                <w:lang w:val="en-US"/>
              </w:rPr>
              <w:t>I easily trust other people and see the good in others.</w:t>
            </w:r>
          </w:p>
          <w:p w14:paraId="44668BBB" w14:textId="77777777" w:rsidR="00C33DE0" w:rsidRPr="00DC4B1A" w:rsidRDefault="00C33DE0" w:rsidP="003A3FC6">
            <w:pPr>
              <w:numPr>
                <w:ilvl w:val="0"/>
                <w:numId w:val="30"/>
              </w:numPr>
              <w:rPr>
                <w:color w:val="000000" w:themeColor="text1"/>
                <w:lang w:val="en-US"/>
              </w:rPr>
            </w:pPr>
            <w:r w:rsidRPr="00DC4B1A">
              <w:rPr>
                <w:color w:val="000000" w:themeColor="text1"/>
                <w:lang w:val="en-US"/>
              </w:rPr>
              <w:t>I perform tasks very thoroughly.</w:t>
            </w:r>
          </w:p>
          <w:p w14:paraId="2D0B6EBC" w14:textId="77777777" w:rsidR="00C33DE0" w:rsidRPr="00DC4B1A" w:rsidRDefault="00C33DE0" w:rsidP="003A3FC6">
            <w:pPr>
              <w:ind w:left="360"/>
              <w:rPr>
                <w:color w:val="000000" w:themeColor="text1"/>
                <w:lang w:val="en-US"/>
              </w:rPr>
            </w:pPr>
            <w:r w:rsidRPr="00DC4B1A">
              <w:rPr>
                <w:color w:val="000000" w:themeColor="text1"/>
                <w:lang w:val="en-US"/>
              </w:rPr>
              <w:t xml:space="preserve">(F) I am outgoing and sociable. </w:t>
            </w:r>
          </w:p>
          <w:p w14:paraId="2AA3F385" w14:textId="77777777" w:rsidR="00C33DE0" w:rsidRPr="00DC4B1A" w:rsidRDefault="00C33DE0" w:rsidP="003A3FC6">
            <w:pPr>
              <w:ind w:left="360"/>
              <w:rPr>
                <w:color w:val="000000" w:themeColor="text1"/>
                <w:lang w:val="en-US"/>
              </w:rPr>
            </w:pPr>
            <w:r w:rsidRPr="00DC4B1A">
              <w:rPr>
                <w:color w:val="000000" w:themeColor="text1"/>
                <w:lang w:val="en-US"/>
              </w:rPr>
              <w:t xml:space="preserve">(G) I tend to find fault with others. </w:t>
            </w:r>
          </w:p>
          <w:p w14:paraId="6EC20B42" w14:textId="77777777" w:rsidR="00C33DE0" w:rsidRPr="00DC4B1A" w:rsidRDefault="00C33DE0" w:rsidP="003A3FC6">
            <w:pPr>
              <w:ind w:left="360"/>
              <w:rPr>
                <w:color w:val="000000" w:themeColor="text1"/>
                <w:lang w:val="en-US"/>
              </w:rPr>
            </w:pPr>
            <w:r w:rsidRPr="00DC4B1A">
              <w:rPr>
                <w:color w:val="000000" w:themeColor="text1"/>
                <w:lang w:val="en-US"/>
              </w:rPr>
              <w:t xml:space="preserve">(H) I tend to be lazy. </w:t>
            </w:r>
          </w:p>
          <w:p w14:paraId="2536C9EE" w14:textId="77777777" w:rsidR="00C33DE0" w:rsidRPr="00DC4B1A" w:rsidRDefault="00C33DE0" w:rsidP="003A3FC6">
            <w:pPr>
              <w:rPr>
                <w:color w:val="000000" w:themeColor="text1"/>
                <w:lang w:val="en-US"/>
              </w:rPr>
            </w:pPr>
          </w:p>
          <w:p w14:paraId="41ED791E" w14:textId="77777777" w:rsidR="00C33DE0" w:rsidRPr="00DC4B1A" w:rsidRDefault="00C33DE0" w:rsidP="003A3FC6">
            <w:pPr>
              <w:numPr>
                <w:ilvl w:val="0"/>
                <w:numId w:val="31"/>
              </w:numPr>
              <w:rPr>
                <w:color w:val="000000" w:themeColor="text1"/>
                <w:lang w:val="en-US"/>
              </w:rPr>
            </w:pPr>
            <w:r w:rsidRPr="00DC4B1A">
              <w:rPr>
                <w:color w:val="000000" w:themeColor="text1"/>
                <w:lang w:val="en-US"/>
              </w:rPr>
              <w:t>Does not apply at all</w:t>
            </w:r>
          </w:p>
          <w:p w14:paraId="4E4C3C94" w14:textId="77777777" w:rsidR="00C33DE0" w:rsidRPr="00DC4B1A" w:rsidRDefault="00C33DE0" w:rsidP="003A3FC6">
            <w:pPr>
              <w:numPr>
                <w:ilvl w:val="0"/>
                <w:numId w:val="31"/>
              </w:numPr>
              <w:rPr>
                <w:color w:val="000000" w:themeColor="text1"/>
                <w:lang w:val="en-US"/>
              </w:rPr>
            </w:pPr>
            <w:r w:rsidRPr="00DC4B1A">
              <w:rPr>
                <w:color w:val="000000" w:themeColor="text1"/>
                <w:lang w:val="en-US"/>
              </w:rPr>
              <w:t>Rather does not apply</w:t>
            </w:r>
          </w:p>
          <w:p w14:paraId="5DBCDAF2" w14:textId="77777777" w:rsidR="00C33DE0" w:rsidRPr="00DC4B1A" w:rsidRDefault="00C33DE0" w:rsidP="003A3FC6">
            <w:pPr>
              <w:numPr>
                <w:ilvl w:val="0"/>
                <w:numId w:val="31"/>
              </w:numPr>
              <w:rPr>
                <w:color w:val="000000" w:themeColor="text1"/>
                <w:lang w:val="en-US"/>
              </w:rPr>
            </w:pPr>
            <w:r w:rsidRPr="00DC4B1A">
              <w:rPr>
                <w:color w:val="000000" w:themeColor="text1"/>
                <w:lang w:val="en-US"/>
              </w:rPr>
              <w:t>Neither applies nor does not apply</w:t>
            </w:r>
          </w:p>
          <w:p w14:paraId="3128664F" w14:textId="77777777" w:rsidR="00C33DE0" w:rsidRPr="00DC4B1A" w:rsidRDefault="00C33DE0" w:rsidP="003A3FC6">
            <w:pPr>
              <w:numPr>
                <w:ilvl w:val="0"/>
                <w:numId w:val="31"/>
              </w:numPr>
              <w:rPr>
                <w:color w:val="000000" w:themeColor="text1"/>
                <w:lang w:val="en-US"/>
              </w:rPr>
            </w:pPr>
            <w:r w:rsidRPr="00DC4B1A">
              <w:rPr>
                <w:color w:val="000000" w:themeColor="text1"/>
                <w:lang w:val="en-US"/>
              </w:rPr>
              <w:t>Rather applies</w:t>
            </w:r>
          </w:p>
          <w:p w14:paraId="75E9A9DB" w14:textId="77777777" w:rsidR="00C33DE0" w:rsidRPr="00DC4B1A" w:rsidRDefault="00C33DE0" w:rsidP="003A3FC6">
            <w:pPr>
              <w:numPr>
                <w:ilvl w:val="0"/>
                <w:numId w:val="31"/>
              </w:numPr>
              <w:rPr>
                <w:color w:val="000000" w:themeColor="text1"/>
                <w:lang w:val="en-US"/>
              </w:rPr>
            </w:pPr>
            <w:r w:rsidRPr="00DC4B1A">
              <w:rPr>
                <w:color w:val="000000" w:themeColor="text1"/>
                <w:lang w:val="en-US"/>
              </w:rPr>
              <w:t>Applies completely</w:t>
            </w:r>
          </w:p>
          <w:p w14:paraId="20262980" w14:textId="77777777" w:rsidR="00C33DE0" w:rsidRPr="00DC4B1A" w:rsidRDefault="00C33DE0" w:rsidP="003A3FC6">
            <w:pPr>
              <w:ind w:left="360"/>
              <w:rPr>
                <w:color w:val="000000" w:themeColor="text1"/>
                <w:lang w:val="en-US"/>
              </w:rPr>
            </w:pPr>
          </w:p>
          <w:p w14:paraId="7312DF8D" w14:textId="77777777" w:rsidR="00C33DE0" w:rsidRPr="00DC4B1A" w:rsidRDefault="00C33DE0" w:rsidP="003A3FC6">
            <w:pPr>
              <w:ind w:left="360"/>
              <w:rPr>
                <w:color w:val="000000" w:themeColor="text1"/>
                <w:lang w:val="en-US"/>
              </w:rPr>
            </w:pPr>
            <w:r w:rsidRPr="00DC4B1A">
              <w:rPr>
                <w:color w:val="000000" w:themeColor="text1"/>
                <w:lang w:val="en-US"/>
              </w:rPr>
              <w:t>(-99) No answer</w:t>
            </w:r>
          </w:p>
          <w:p w14:paraId="36170C13" w14:textId="77777777" w:rsidR="00C33DE0" w:rsidRPr="00DC4B1A" w:rsidRDefault="00C33DE0" w:rsidP="003A3FC6">
            <w:pPr>
              <w:rPr>
                <w:color w:val="000000" w:themeColor="text1"/>
                <w:lang w:val="en-US"/>
              </w:rPr>
            </w:pPr>
          </w:p>
          <w:p w14:paraId="2D370574" w14:textId="77777777" w:rsidR="00C33DE0" w:rsidRPr="00DC4B1A" w:rsidRDefault="00C33DE0" w:rsidP="003A3FC6">
            <w:pPr>
              <w:rPr>
                <w:i/>
                <w:iCs/>
                <w:color w:val="000000" w:themeColor="text1"/>
                <w:lang w:val="en-US"/>
              </w:rPr>
            </w:pPr>
            <w:r w:rsidRPr="00DC4B1A">
              <w:rPr>
                <w:i/>
                <w:iCs/>
                <w:color w:val="000000" w:themeColor="text1"/>
                <w:lang w:val="en-US"/>
              </w:rPr>
              <w:t xml:space="preserve">Coding: </w:t>
            </w:r>
            <w:r w:rsidRPr="00DC4B1A">
              <w:rPr>
                <w:rFonts w:eastAsia="Times"/>
                <w:i/>
                <w:iCs/>
                <w:color w:val="000000" w:themeColor="text1"/>
                <w:lang w:val="en-US"/>
              </w:rPr>
              <w:t xml:space="preserve"> Treated as quasi-continuous, linearity and equal importance of items assumed</w:t>
            </w:r>
          </w:p>
          <w:p w14:paraId="32D8F0BC" w14:textId="77777777" w:rsidR="00C33DE0" w:rsidRPr="00DC4B1A" w:rsidRDefault="00C33DE0" w:rsidP="003A3FC6">
            <w:pPr>
              <w:rPr>
                <w:i/>
                <w:iCs/>
                <w:color w:val="000000" w:themeColor="text1"/>
                <w:lang w:val="en-US"/>
              </w:rPr>
            </w:pPr>
            <w:r w:rsidRPr="00DC4B1A">
              <w:rPr>
                <w:i/>
                <w:iCs/>
                <w:color w:val="000000" w:themeColor="text1"/>
                <w:lang w:val="en-US"/>
              </w:rPr>
              <w:t>- mean value of (f) and reverse-coded (a) creates variable “extraversion”</w:t>
            </w:r>
          </w:p>
          <w:p w14:paraId="47981B9C" w14:textId="77777777" w:rsidR="00C33DE0" w:rsidRPr="00DC4B1A" w:rsidRDefault="00C33DE0" w:rsidP="003A3FC6">
            <w:pPr>
              <w:rPr>
                <w:i/>
                <w:iCs/>
                <w:color w:val="000000" w:themeColor="text1"/>
                <w:lang w:val="en-US"/>
              </w:rPr>
            </w:pPr>
            <w:r w:rsidRPr="00DC4B1A">
              <w:rPr>
                <w:i/>
                <w:iCs/>
                <w:color w:val="000000" w:themeColor="text1"/>
                <w:lang w:val="en-US"/>
              </w:rPr>
              <w:t>- mean value of (c) and reverse-coded (h) creates variable “conscientiousness”</w:t>
            </w:r>
          </w:p>
          <w:p w14:paraId="31681C2B" w14:textId="77777777" w:rsidR="00C33DE0" w:rsidRPr="00DC4B1A" w:rsidRDefault="00C33DE0" w:rsidP="003A3FC6">
            <w:pPr>
              <w:rPr>
                <w:i/>
                <w:iCs/>
                <w:color w:val="000000" w:themeColor="text1"/>
                <w:lang w:val="en-US"/>
              </w:rPr>
            </w:pPr>
            <w:r w:rsidRPr="00DC4B1A">
              <w:rPr>
                <w:i/>
                <w:iCs/>
                <w:color w:val="000000" w:themeColor="text1"/>
                <w:lang w:val="en-US"/>
              </w:rPr>
              <w:t>- mean value of (b) and reverse-coded (g) creates variable “agreeableness”</w:t>
            </w:r>
          </w:p>
        </w:tc>
      </w:tr>
    </w:tbl>
    <w:p w14:paraId="59C3BA81" w14:textId="77777777" w:rsidR="00C33DE0" w:rsidRPr="00DC4B1A" w:rsidRDefault="00C33DE0" w:rsidP="00C33DE0">
      <w:pPr>
        <w:spacing w:line="360" w:lineRule="auto"/>
        <w:jc w:val="both"/>
        <w:rPr>
          <w:rFonts w:eastAsia="Times"/>
          <w:color w:val="000000" w:themeColor="text1"/>
          <w:lang w:val="en-US"/>
        </w:rPr>
      </w:pPr>
    </w:p>
    <w:p w14:paraId="44D6C5A6" w14:textId="77777777" w:rsidR="00C33DE0" w:rsidRPr="00DC4B1A" w:rsidRDefault="00C33DE0" w:rsidP="00C33DE0">
      <w:pPr>
        <w:spacing w:line="360" w:lineRule="auto"/>
        <w:jc w:val="both"/>
        <w:rPr>
          <w:rFonts w:eastAsia="Times"/>
          <w:b/>
          <w:bCs/>
          <w:color w:val="000000" w:themeColor="text1"/>
          <w:lang w:val="en-US"/>
        </w:rPr>
      </w:pPr>
      <w:r w:rsidRPr="00DC4B1A">
        <w:rPr>
          <w:rFonts w:eastAsia="Times"/>
          <w:b/>
          <w:bCs/>
          <w:color w:val="000000" w:themeColor="text1"/>
          <w:lang w:val="en-US"/>
        </w:rPr>
        <w:t>A.2.4 Control Variables</w:t>
      </w:r>
    </w:p>
    <w:tbl>
      <w:tblPr>
        <w:tblpPr w:leftFromText="141" w:rightFromText="141" w:vertAnchor="text" w:horzAnchor="margin" w:tblpY="84"/>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tblGrid>
      <w:tr w:rsidR="004C02EA" w:rsidRPr="00DC4B1A" w14:paraId="3A7B729C" w14:textId="77777777" w:rsidTr="003A3FC6">
        <w:trPr>
          <w:trHeight w:val="184"/>
        </w:trPr>
        <w:tc>
          <w:tcPr>
            <w:tcW w:w="9067" w:type="dxa"/>
            <w:vAlign w:val="center"/>
          </w:tcPr>
          <w:p w14:paraId="7E695987" w14:textId="77777777" w:rsidR="00C33DE0" w:rsidRPr="00DC4B1A" w:rsidRDefault="00C33DE0" w:rsidP="003A3FC6">
            <w:pPr>
              <w:rPr>
                <w:b/>
                <w:bCs/>
                <w:color w:val="000000" w:themeColor="text1"/>
                <w:lang w:val="en-US"/>
              </w:rPr>
            </w:pPr>
            <w:r w:rsidRPr="00DC4B1A">
              <w:rPr>
                <w:b/>
                <w:bCs/>
                <w:color w:val="000000" w:themeColor="text1"/>
                <w:lang w:val="en-US"/>
              </w:rPr>
              <w:t>Gender/Sex (D1)</w:t>
            </w:r>
          </w:p>
          <w:p w14:paraId="2A9C8349" w14:textId="77777777" w:rsidR="00C33DE0" w:rsidRPr="00DC4B1A" w:rsidRDefault="00C33DE0" w:rsidP="003A3FC6">
            <w:pPr>
              <w:rPr>
                <w:color w:val="000000" w:themeColor="text1"/>
              </w:rPr>
            </w:pPr>
            <w:r w:rsidRPr="00DC4B1A">
              <w:rPr>
                <w:color w:val="000000" w:themeColor="text1"/>
                <w:lang w:val="en-US"/>
              </w:rPr>
              <w:t xml:space="preserve">First, two questions about yourself. </w:t>
            </w:r>
            <w:proofErr w:type="spellStart"/>
            <w:r w:rsidRPr="00DC4B1A">
              <w:rPr>
                <w:color w:val="000000" w:themeColor="text1"/>
              </w:rPr>
              <w:t>Please</w:t>
            </w:r>
            <w:proofErr w:type="spellEnd"/>
            <w:r w:rsidRPr="00DC4B1A">
              <w:rPr>
                <w:color w:val="000000" w:themeColor="text1"/>
              </w:rPr>
              <w:t xml:space="preserve"> </w:t>
            </w:r>
            <w:proofErr w:type="spellStart"/>
            <w:r w:rsidRPr="00DC4B1A">
              <w:rPr>
                <w:color w:val="000000" w:themeColor="text1"/>
              </w:rPr>
              <w:t>indicate</w:t>
            </w:r>
            <w:proofErr w:type="spellEnd"/>
            <w:r w:rsidRPr="00DC4B1A">
              <w:rPr>
                <w:color w:val="000000" w:themeColor="text1"/>
              </w:rPr>
              <w:t xml:space="preserve"> </w:t>
            </w:r>
            <w:proofErr w:type="spellStart"/>
            <w:r w:rsidRPr="00DC4B1A">
              <w:rPr>
                <w:color w:val="000000" w:themeColor="text1"/>
              </w:rPr>
              <w:t>your</w:t>
            </w:r>
            <w:proofErr w:type="spellEnd"/>
            <w:r w:rsidRPr="00DC4B1A">
              <w:rPr>
                <w:color w:val="000000" w:themeColor="text1"/>
              </w:rPr>
              <w:t xml:space="preserve"> </w:t>
            </w:r>
            <w:proofErr w:type="spellStart"/>
            <w:r w:rsidRPr="00DC4B1A">
              <w:rPr>
                <w:color w:val="000000" w:themeColor="text1"/>
              </w:rPr>
              <w:t>gender</w:t>
            </w:r>
            <w:proofErr w:type="spellEnd"/>
            <w:r w:rsidRPr="00DC4B1A">
              <w:rPr>
                <w:color w:val="000000" w:themeColor="text1"/>
              </w:rPr>
              <w:t xml:space="preserve">. </w:t>
            </w:r>
          </w:p>
          <w:p w14:paraId="51654915" w14:textId="77777777" w:rsidR="00C33DE0" w:rsidRPr="00DC4B1A" w:rsidRDefault="00C33DE0" w:rsidP="003A3FC6">
            <w:pPr>
              <w:rPr>
                <w:color w:val="000000" w:themeColor="text1"/>
                <w:lang w:val="en-US"/>
              </w:rPr>
            </w:pPr>
          </w:p>
          <w:p w14:paraId="35B181FF" w14:textId="77777777" w:rsidR="00C33DE0" w:rsidRPr="00DC4B1A" w:rsidRDefault="00C33DE0" w:rsidP="003A3FC6">
            <w:pPr>
              <w:numPr>
                <w:ilvl w:val="0"/>
                <w:numId w:val="32"/>
              </w:numPr>
              <w:rPr>
                <w:color w:val="000000" w:themeColor="text1"/>
                <w:lang w:val="en-US"/>
              </w:rPr>
            </w:pPr>
            <w:r w:rsidRPr="00DC4B1A">
              <w:rPr>
                <w:color w:val="000000" w:themeColor="text1"/>
                <w:lang w:val="en-US"/>
              </w:rPr>
              <w:t>Male</w:t>
            </w:r>
          </w:p>
          <w:p w14:paraId="75D4E588" w14:textId="77777777" w:rsidR="00C33DE0" w:rsidRPr="00DC4B1A" w:rsidRDefault="00C33DE0" w:rsidP="003A3FC6">
            <w:pPr>
              <w:numPr>
                <w:ilvl w:val="0"/>
                <w:numId w:val="32"/>
              </w:numPr>
              <w:rPr>
                <w:color w:val="000000" w:themeColor="text1"/>
                <w:lang w:val="en-US"/>
              </w:rPr>
            </w:pPr>
            <w:r w:rsidRPr="00DC4B1A">
              <w:rPr>
                <w:color w:val="000000" w:themeColor="text1"/>
                <w:lang w:val="en-US"/>
              </w:rPr>
              <w:t>Female</w:t>
            </w:r>
          </w:p>
          <w:p w14:paraId="037680B4" w14:textId="77777777" w:rsidR="00C33DE0" w:rsidRPr="00DC4B1A" w:rsidRDefault="00C33DE0" w:rsidP="003A3FC6">
            <w:pPr>
              <w:numPr>
                <w:ilvl w:val="0"/>
                <w:numId w:val="32"/>
              </w:numPr>
              <w:rPr>
                <w:color w:val="000000" w:themeColor="text1"/>
                <w:lang w:val="en-US"/>
              </w:rPr>
            </w:pPr>
            <w:r w:rsidRPr="00DC4B1A">
              <w:rPr>
                <w:color w:val="000000" w:themeColor="text1"/>
                <w:lang w:val="en-US"/>
              </w:rPr>
              <w:t>Diverse</w:t>
            </w:r>
          </w:p>
          <w:p w14:paraId="74343B40" w14:textId="77777777" w:rsidR="00C33DE0" w:rsidRPr="00DC4B1A" w:rsidRDefault="00C33DE0" w:rsidP="003A3FC6">
            <w:pPr>
              <w:ind w:left="360"/>
              <w:rPr>
                <w:color w:val="000000" w:themeColor="text1"/>
                <w:lang w:val="en-US"/>
              </w:rPr>
            </w:pPr>
            <w:r w:rsidRPr="00DC4B1A">
              <w:rPr>
                <w:color w:val="000000" w:themeColor="text1"/>
                <w:lang w:val="en-US"/>
              </w:rPr>
              <w:t>(-99) Don’t want to answer question</w:t>
            </w:r>
          </w:p>
          <w:p w14:paraId="12D1F97E" w14:textId="77777777" w:rsidR="00C33DE0" w:rsidRPr="00DC4B1A" w:rsidRDefault="00C33DE0" w:rsidP="003A3FC6">
            <w:pPr>
              <w:ind w:left="360"/>
              <w:rPr>
                <w:color w:val="000000" w:themeColor="text1"/>
                <w:lang w:val="en-US"/>
              </w:rPr>
            </w:pPr>
          </w:p>
          <w:p w14:paraId="1C5D1857" w14:textId="77777777" w:rsidR="00C33DE0" w:rsidRPr="00DC4B1A" w:rsidRDefault="00C33DE0" w:rsidP="003A3FC6">
            <w:pPr>
              <w:rPr>
                <w:i/>
                <w:iCs/>
                <w:color w:val="000000" w:themeColor="text1"/>
                <w:lang w:val="en-US"/>
              </w:rPr>
            </w:pPr>
            <w:r w:rsidRPr="00DC4B1A">
              <w:rPr>
                <w:i/>
                <w:iCs/>
                <w:color w:val="000000" w:themeColor="text1"/>
                <w:lang w:val="en-US"/>
              </w:rPr>
              <w:t>Coding: As GLES randomly assigns “diverse” respondents into categories “male” and “female” for data protection reasons, sex is included as a binary variable, (-99) is treated as missing.</w:t>
            </w:r>
          </w:p>
        </w:tc>
      </w:tr>
      <w:tr w:rsidR="004C02EA" w:rsidRPr="00DC4B1A" w14:paraId="2A7E0678" w14:textId="77777777" w:rsidTr="003A3FC6">
        <w:trPr>
          <w:trHeight w:val="184"/>
        </w:trPr>
        <w:tc>
          <w:tcPr>
            <w:tcW w:w="9067" w:type="dxa"/>
            <w:vAlign w:val="center"/>
          </w:tcPr>
          <w:p w14:paraId="2CE89C92" w14:textId="77777777" w:rsidR="00C33DE0" w:rsidRPr="00DC4B1A" w:rsidRDefault="00C33DE0" w:rsidP="003A3FC6">
            <w:pPr>
              <w:rPr>
                <w:b/>
                <w:bCs/>
                <w:color w:val="000000" w:themeColor="text1"/>
                <w:lang w:val="en-US"/>
              </w:rPr>
            </w:pPr>
          </w:p>
          <w:p w14:paraId="72CB54F8" w14:textId="77777777" w:rsidR="00C33DE0" w:rsidRPr="00DC4B1A" w:rsidRDefault="00C33DE0" w:rsidP="003A3FC6">
            <w:pPr>
              <w:rPr>
                <w:rFonts w:eastAsia="Times"/>
                <w:b/>
                <w:bCs/>
                <w:color w:val="000000" w:themeColor="text1"/>
                <w:lang w:val="en-US"/>
              </w:rPr>
            </w:pPr>
            <w:r w:rsidRPr="00DC4B1A">
              <w:rPr>
                <w:b/>
                <w:bCs/>
                <w:color w:val="000000" w:themeColor="text1"/>
                <w:lang w:val="en-US"/>
              </w:rPr>
              <w:t xml:space="preserve">Date of Birth: Year, Month, Day </w:t>
            </w:r>
            <w:r w:rsidRPr="00DC4B1A">
              <w:rPr>
                <w:rFonts w:eastAsia="Times"/>
                <w:b/>
                <w:bCs/>
                <w:color w:val="000000" w:themeColor="text1"/>
                <w:lang w:val="en-US"/>
              </w:rPr>
              <w:t>(D2)</w:t>
            </w:r>
          </w:p>
          <w:p w14:paraId="7D879651" w14:textId="77777777" w:rsidR="00C33DE0" w:rsidRPr="00DC4B1A" w:rsidRDefault="00C33DE0" w:rsidP="003A3FC6">
            <w:pPr>
              <w:rPr>
                <w:color w:val="000000" w:themeColor="text1"/>
                <w:lang w:val="en-US"/>
              </w:rPr>
            </w:pPr>
            <w:r w:rsidRPr="00DC4B1A">
              <w:rPr>
                <w:color w:val="000000" w:themeColor="text1"/>
                <w:lang w:val="en-US"/>
              </w:rPr>
              <w:t>Please indicate on which day, month, and year you were born.</w:t>
            </w:r>
          </w:p>
          <w:p w14:paraId="559E94BD" w14:textId="77777777" w:rsidR="00C33DE0" w:rsidRPr="00DC4B1A" w:rsidRDefault="00C33DE0" w:rsidP="003A3FC6">
            <w:pPr>
              <w:rPr>
                <w:color w:val="000000" w:themeColor="text1"/>
                <w:lang w:val="en-US"/>
              </w:rPr>
            </w:pPr>
          </w:p>
          <w:p w14:paraId="3FBD057B" w14:textId="77777777" w:rsidR="00C33DE0" w:rsidRPr="00DC4B1A" w:rsidRDefault="00C33DE0" w:rsidP="003A3FC6">
            <w:pPr>
              <w:rPr>
                <w:color w:val="000000" w:themeColor="text1"/>
                <w:lang w:val="en-US"/>
              </w:rPr>
            </w:pPr>
            <w:r w:rsidRPr="00DC4B1A">
              <w:rPr>
                <w:color w:val="000000" w:themeColor="text1"/>
                <w:lang w:val="en-US"/>
              </w:rPr>
              <w:t>Day:</w:t>
            </w:r>
          </w:p>
          <w:p w14:paraId="51880BF6" w14:textId="77777777" w:rsidR="00C33DE0" w:rsidRPr="00DC4B1A" w:rsidRDefault="00C33DE0" w:rsidP="003A3FC6">
            <w:pPr>
              <w:numPr>
                <w:ilvl w:val="0"/>
                <w:numId w:val="33"/>
              </w:numPr>
              <w:rPr>
                <w:color w:val="000000" w:themeColor="text1"/>
                <w:lang w:val="en-US"/>
              </w:rPr>
            </w:pPr>
            <w:r w:rsidRPr="00DC4B1A">
              <w:rPr>
                <w:color w:val="000000" w:themeColor="text1"/>
                <w:lang w:val="en-US"/>
              </w:rPr>
              <w:lastRenderedPageBreak/>
              <w:t>1</w:t>
            </w:r>
          </w:p>
          <w:p w14:paraId="6B3FB2C2" w14:textId="77777777" w:rsidR="00C33DE0" w:rsidRPr="00DC4B1A" w:rsidRDefault="00C33DE0" w:rsidP="003A3FC6">
            <w:pPr>
              <w:numPr>
                <w:ilvl w:val="0"/>
                <w:numId w:val="33"/>
              </w:numPr>
              <w:rPr>
                <w:color w:val="000000" w:themeColor="text1"/>
                <w:lang w:val="en-US"/>
              </w:rPr>
            </w:pPr>
            <w:r w:rsidRPr="00DC4B1A">
              <w:rPr>
                <w:color w:val="000000" w:themeColor="text1"/>
                <w:lang w:val="en-US"/>
              </w:rPr>
              <w:t>2</w:t>
            </w:r>
          </w:p>
          <w:p w14:paraId="05B9A6E1" w14:textId="77777777" w:rsidR="00C33DE0" w:rsidRPr="00DC4B1A" w:rsidRDefault="00C33DE0" w:rsidP="003A3FC6">
            <w:pPr>
              <w:numPr>
                <w:ilvl w:val="0"/>
                <w:numId w:val="33"/>
              </w:numPr>
              <w:rPr>
                <w:color w:val="000000" w:themeColor="text1"/>
                <w:lang w:val="en-US"/>
              </w:rPr>
            </w:pPr>
            <w:r w:rsidRPr="00DC4B1A">
              <w:rPr>
                <w:color w:val="000000" w:themeColor="text1"/>
                <w:lang w:val="en-US"/>
              </w:rPr>
              <w:t>…</w:t>
            </w:r>
          </w:p>
          <w:p w14:paraId="3E43B684" w14:textId="77777777" w:rsidR="00C33DE0" w:rsidRPr="00DC4B1A" w:rsidRDefault="00C33DE0" w:rsidP="003A3FC6">
            <w:pPr>
              <w:ind w:left="360"/>
              <w:rPr>
                <w:color w:val="000000" w:themeColor="text1"/>
                <w:lang w:val="en-US"/>
              </w:rPr>
            </w:pPr>
            <w:r w:rsidRPr="00DC4B1A">
              <w:rPr>
                <w:color w:val="000000" w:themeColor="text1"/>
                <w:lang w:val="en-US"/>
              </w:rPr>
              <w:t>(31) 31</w:t>
            </w:r>
          </w:p>
          <w:p w14:paraId="46BDC94F" w14:textId="77777777" w:rsidR="00C33DE0" w:rsidRPr="00DC4B1A" w:rsidRDefault="00C33DE0" w:rsidP="003A3FC6">
            <w:pPr>
              <w:rPr>
                <w:color w:val="000000" w:themeColor="text1"/>
                <w:lang w:val="en-US"/>
              </w:rPr>
            </w:pPr>
          </w:p>
          <w:p w14:paraId="79E0AFFE" w14:textId="77777777" w:rsidR="00C33DE0" w:rsidRPr="00DC4B1A" w:rsidRDefault="00C33DE0" w:rsidP="003A3FC6">
            <w:pPr>
              <w:rPr>
                <w:color w:val="000000" w:themeColor="text1"/>
                <w:lang w:val="en-US"/>
              </w:rPr>
            </w:pPr>
            <w:r w:rsidRPr="00DC4B1A">
              <w:rPr>
                <w:color w:val="000000" w:themeColor="text1"/>
                <w:lang w:val="en-US"/>
              </w:rPr>
              <w:t>Month:</w:t>
            </w:r>
          </w:p>
          <w:p w14:paraId="3BCC8A60" w14:textId="77777777" w:rsidR="00C33DE0" w:rsidRPr="00DC4B1A" w:rsidRDefault="00C33DE0" w:rsidP="003A3FC6">
            <w:pPr>
              <w:numPr>
                <w:ilvl w:val="0"/>
                <w:numId w:val="34"/>
              </w:numPr>
              <w:rPr>
                <w:color w:val="000000" w:themeColor="text1"/>
                <w:lang w:val="en-US"/>
              </w:rPr>
            </w:pPr>
            <w:r w:rsidRPr="00DC4B1A">
              <w:rPr>
                <w:color w:val="000000" w:themeColor="text1"/>
                <w:lang w:val="en-US"/>
              </w:rPr>
              <w:t>January</w:t>
            </w:r>
          </w:p>
          <w:p w14:paraId="30E55C51" w14:textId="77777777" w:rsidR="00C33DE0" w:rsidRPr="00DC4B1A" w:rsidRDefault="00C33DE0" w:rsidP="003A3FC6">
            <w:pPr>
              <w:numPr>
                <w:ilvl w:val="0"/>
                <w:numId w:val="34"/>
              </w:numPr>
              <w:rPr>
                <w:color w:val="000000" w:themeColor="text1"/>
                <w:lang w:val="en-US"/>
              </w:rPr>
            </w:pPr>
            <w:r w:rsidRPr="00DC4B1A">
              <w:rPr>
                <w:color w:val="000000" w:themeColor="text1"/>
                <w:lang w:val="en-US"/>
              </w:rPr>
              <w:t>…</w:t>
            </w:r>
          </w:p>
          <w:p w14:paraId="6A13684A" w14:textId="77777777" w:rsidR="00C33DE0" w:rsidRPr="00DC4B1A" w:rsidRDefault="00C33DE0" w:rsidP="003A3FC6">
            <w:pPr>
              <w:ind w:left="360"/>
              <w:rPr>
                <w:color w:val="000000" w:themeColor="text1"/>
                <w:lang w:val="en-US"/>
              </w:rPr>
            </w:pPr>
            <w:r w:rsidRPr="00DC4B1A">
              <w:rPr>
                <w:color w:val="000000" w:themeColor="text1"/>
                <w:lang w:val="en-US"/>
              </w:rPr>
              <w:t>(12) December</w:t>
            </w:r>
          </w:p>
          <w:p w14:paraId="0594C90F" w14:textId="77777777" w:rsidR="00C33DE0" w:rsidRPr="00DC4B1A" w:rsidRDefault="00C33DE0" w:rsidP="003A3FC6">
            <w:pPr>
              <w:ind w:left="360"/>
              <w:rPr>
                <w:color w:val="000000" w:themeColor="text1"/>
                <w:lang w:val="en-US"/>
              </w:rPr>
            </w:pPr>
          </w:p>
          <w:p w14:paraId="37F206B0" w14:textId="77777777" w:rsidR="00C33DE0" w:rsidRPr="00DC4B1A" w:rsidRDefault="00C33DE0" w:rsidP="003A3FC6">
            <w:pPr>
              <w:rPr>
                <w:color w:val="000000" w:themeColor="text1"/>
                <w:lang w:val="en-US"/>
              </w:rPr>
            </w:pPr>
            <w:r w:rsidRPr="00DC4B1A">
              <w:rPr>
                <w:color w:val="000000" w:themeColor="text1"/>
                <w:lang w:val="en-US"/>
              </w:rPr>
              <w:t>Year:</w:t>
            </w:r>
          </w:p>
          <w:p w14:paraId="5AF7574A" w14:textId="77777777" w:rsidR="00C33DE0" w:rsidRPr="00DC4B1A" w:rsidRDefault="00C33DE0" w:rsidP="003A3FC6">
            <w:pPr>
              <w:ind w:left="360"/>
              <w:rPr>
                <w:color w:val="000000" w:themeColor="text1"/>
                <w:lang w:val="en-US"/>
              </w:rPr>
            </w:pPr>
            <w:r w:rsidRPr="00DC4B1A">
              <w:rPr>
                <w:color w:val="000000" w:themeColor="text1"/>
                <w:lang w:val="en-US"/>
              </w:rPr>
              <w:t>(1910) 1910</w:t>
            </w:r>
          </w:p>
          <w:p w14:paraId="5DDCAB6A" w14:textId="77777777" w:rsidR="00C33DE0" w:rsidRPr="00DC4B1A" w:rsidRDefault="00C33DE0" w:rsidP="003A3FC6">
            <w:pPr>
              <w:ind w:left="360"/>
              <w:rPr>
                <w:color w:val="000000" w:themeColor="text1"/>
                <w:lang w:val="en-US"/>
              </w:rPr>
            </w:pPr>
            <w:r w:rsidRPr="00DC4B1A">
              <w:rPr>
                <w:color w:val="000000" w:themeColor="text1"/>
                <w:lang w:val="en-US"/>
              </w:rPr>
              <w:t>(1911) …</w:t>
            </w:r>
          </w:p>
          <w:p w14:paraId="75A8F32C" w14:textId="77777777" w:rsidR="00C33DE0" w:rsidRPr="00DC4B1A" w:rsidRDefault="00C33DE0" w:rsidP="003A3FC6">
            <w:pPr>
              <w:ind w:left="360"/>
              <w:rPr>
                <w:color w:val="000000" w:themeColor="text1"/>
                <w:lang w:val="en-US"/>
              </w:rPr>
            </w:pPr>
            <w:r w:rsidRPr="00DC4B1A">
              <w:rPr>
                <w:color w:val="000000" w:themeColor="text1"/>
                <w:lang w:val="en-US"/>
              </w:rPr>
              <w:t>(2005) 2005</w:t>
            </w:r>
          </w:p>
          <w:p w14:paraId="6D85CDE0" w14:textId="77777777" w:rsidR="00C33DE0" w:rsidRPr="00DC4B1A" w:rsidRDefault="00C33DE0" w:rsidP="003A3FC6">
            <w:pPr>
              <w:ind w:left="360"/>
              <w:rPr>
                <w:color w:val="000000" w:themeColor="text1"/>
                <w:lang w:val="en-US"/>
              </w:rPr>
            </w:pPr>
          </w:p>
          <w:p w14:paraId="413803FC" w14:textId="77777777" w:rsidR="00C33DE0" w:rsidRPr="00DC4B1A" w:rsidRDefault="00C33DE0" w:rsidP="003A3FC6">
            <w:pPr>
              <w:ind w:left="360"/>
              <w:rPr>
                <w:color w:val="000000" w:themeColor="text1"/>
                <w:lang w:val="en-US"/>
              </w:rPr>
            </w:pPr>
            <w:r w:rsidRPr="00DC4B1A">
              <w:rPr>
                <w:color w:val="000000" w:themeColor="text1"/>
                <w:lang w:val="en-US"/>
              </w:rPr>
              <w:t>(-99) No answer</w:t>
            </w:r>
          </w:p>
          <w:p w14:paraId="1CFDACE5" w14:textId="77777777" w:rsidR="00C33DE0" w:rsidRPr="00DC4B1A" w:rsidRDefault="00C33DE0" w:rsidP="003A3FC6">
            <w:pPr>
              <w:ind w:left="360"/>
              <w:rPr>
                <w:color w:val="000000" w:themeColor="text1"/>
                <w:lang w:val="en-US"/>
              </w:rPr>
            </w:pPr>
          </w:p>
          <w:p w14:paraId="4ADE9892" w14:textId="77777777" w:rsidR="00C33DE0" w:rsidRPr="00DC4B1A" w:rsidRDefault="00C33DE0" w:rsidP="003A3FC6">
            <w:pPr>
              <w:rPr>
                <w:i/>
                <w:iCs/>
                <w:color w:val="000000" w:themeColor="text1"/>
                <w:lang w:val="en-US"/>
              </w:rPr>
            </w:pPr>
            <w:r w:rsidRPr="00DC4B1A">
              <w:rPr>
                <w:i/>
                <w:iCs/>
                <w:color w:val="000000" w:themeColor="text1"/>
                <w:lang w:val="en-US"/>
              </w:rPr>
              <w:t>Coding: Age is calculated by first subtracting the respondent’s birth-year from the survey-year (2021) and then grouping respondents as follows:</w:t>
            </w:r>
          </w:p>
          <w:p w14:paraId="588FE889" w14:textId="77777777" w:rsidR="00C33DE0" w:rsidRPr="00DC4B1A" w:rsidRDefault="00C33DE0" w:rsidP="003A3FC6">
            <w:pPr>
              <w:numPr>
                <w:ilvl w:val="0"/>
                <w:numId w:val="36"/>
              </w:numPr>
              <w:rPr>
                <w:i/>
                <w:iCs/>
                <w:color w:val="000000" w:themeColor="text1"/>
                <w:lang w:val="en-US"/>
              </w:rPr>
            </w:pPr>
            <w:r w:rsidRPr="00DC4B1A">
              <w:rPr>
                <w:i/>
                <w:iCs/>
                <w:color w:val="000000" w:themeColor="text1"/>
                <w:lang w:val="en-US"/>
              </w:rPr>
              <w:t>16-29 years</w:t>
            </w:r>
          </w:p>
          <w:p w14:paraId="23D8C542" w14:textId="77777777" w:rsidR="00C33DE0" w:rsidRPr="00DC4B1A" w:rsidRDefault="00C33DE0" w:rsidP="003A3FC6">
            <w:pPr>
              <w:numPr>
                <w:ilvl w:val="0"/>
                <w:numId w:val="36"/>
              </w:numPr>
              <w:rPr>
                <w:i/>
                <w:iCs/>
                <w:color w:val="000000" w:themeColor="text1"/>
                <w:lang w:val="en-US"/>
              </w:rPr>
            </w:pPr>
            <w:r w:rsidRPr="00DC4B1A">
              <w:rPr>
                <w:i/>
                <w:iCs/>
                <w:color w:val="000000" w:themeColor="text1"/>
                <w:lang w:val="en-US"/>
              </w:rPr>
              <w:t>30-44 years</w:t>
            </w:r>
          </w:p>
          <w:p w14:paraId="4E14479F" w14:textId="77777777" w:rsidR="00C33DE0" w:rsidRPr="00DC4B1A" w:rsidRDefault="00C33DE0" w:rsidP="003A3FC6">
            <w:pPr>
              <w:numPr>
                <w:ilvl w:val="0"/>
                <w:numId w:val="36"/>
              </w:numPr>
              <w:rPr>
                <w:i/>
                <w:iCs/>
                <w:color w:val="000000" w:themeColor="text1"/>
                <w:lang w:val="en-US"/>
              </w:rPr>
            </w:pPr>
            <w:r w:rsidRPr="00DC4B1A">
              <w:rPr>
                <w:i/>
                <w:iCs/>
                <w:color w:val="000000" w:themeColor="text1"/>
                <w:lang w:val="en-US"/>
              </w:rPr>
              <w:t>45-59 years</w:t>
            </w:r>
          </w:p>
          <w:p w14:paraId="7B0C8602" w14:textId="77777777" w:rsidR="00C33DE0" w:rsidRPr="00DC4B1A" w:rsidRDefault="00C33DE0" w:rsidP="003A3FC6">
            <w:pPr>
              <w:numPr>
                <w:ilvl w:val="0"/>
                <w:numId w:val="36"/>
              </w:numPr>
              <w:rPr>
                <w:i/>
                <w:iCs/>
                <w:color w:val="000000" w:themeColor="text1"/>
                <w:lang w:val="en-US"/>
              </w:rPr>
            </w:pPr>
            <w:r w:rsidRPr="00DC4B1A">
              <w:rPr>
                <w:i/>
                <w:iCs/>
                <w:color w:val="000000" w:themeColor="text1"/>
                <w:lang w:val="en-US"/>
              </w:rPr>
              <w:t>60 years and older</w:t>
            </w:r>
          </w:p>
        </w:tc>
      </w:tr>
      <w:tr w:rsidR="004C02EA" w:rsidRPr="00DC4B1A" w14:paraId="6546D799" w14:textId="77777777" w:rsidTr="003A3FC6">
        <w:tc>
          <w:tcPr>
            <w:tcW w:w="9067" w:type="dxa"/>
            <w:vAlign w:val="center"/>
          </w:tcPr>
          <w:p w14:paraId="3FCAFA4B" w14:textId="77777777" w:rsidR="00C33DE0" w:rsidRPr="00DC4B1A" w:rsidRDefault="00C33DE0" w:rsidP="003A3FC6">
            <w:pPr>
              <w:rPr>
                <w:rFonts w:eastAsia="Times"/>
                <w:b/>
                <w:bCs/>
                <w:color w:val="000000" w:themeColor="text1"/>
                <w:lang w:val="en-US"/>
              </w:rPr>
            </w:pPr>
          </w:p>
          <w:p w14:paraId="68F0DAC6"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Education: School (D7)</w:t>
            </w:r>
          </w:p>
          <w:p w14:paraId="7B05BB5D" w14:textId="77777777" w:rsidR="00C33DE0" w:rsidRPr="00DC4B1A" w:rsidRDefault="00C33DE0" w:rsidP="003A3FC6">
            <w:pPr>
              <w:rPr>
                <w:color w:val="000000" w:themeColor="text1"/>
                <w:lang w:val="en-US"/>
              </w:rPr>
            </w:pPr>
            <w:r w:rsidRPr="00DC4B1A">
              <w:rPr>
                <w:color w:val="000000" w:themeColor="text1"/>
                <w:lang w:val="en-US"/>
              </w:rPr>
              <w:t>What's your highest level of general education?</w:t>
            </w:r>
          </w:p>
          <w:p w14:paraId="25F1CC08" w14:textId="77777777" w:rsidR="00C33DE0" w:rsidRPr="00DC4B1A" w:rsidRDefault="00C33DE0" w:rsidP="003A3FC6">
            <w:pPr>
              <w:rPr>
                <w:rFonts w:eastAsia="Times"/>
                <w:color w:val="000000" w:themeColor="text1"/>
                <w:lang w:val="en-US"/>
              </w:rPr>
            </w:pPr>
          </w:p>
          <w:p w14:paraId="482D2273" w14:textId="77777777" w:rsidR="00C33DE0" w:rsidRPr="00DC4B1A" w:rsidRDefault="00C33DE0" w:rsidP="003A3FC6">
            <w:pPr>
              <w:numPr>
                <w:ilvl w:val="0"/>
                <w:numId w:val="35"/>
              </w:numPr>
              <w:rPr>
                <w:color w:val="000000" w:themeColor="text1"/>
                <w:lang w:val="en-US"/>
              </w:rPr>
            </w:pPr>
            <w:r w:rsidRPr="00DC4B1A">
              <w:rPr>
                <w:color w:val="000000" w:themeColor="text1"/>
                <w:lang w:val="en-US"/>
              </w:rPr>
              <w:t>Finished school without school leaving certificate</w:t>
            </w:r>
          </w:p>
          <w:p w14:paraId="068F83ED" w14:textId="77777777" w:rsidR="00C33DE0" w:rsidRPr="00DC4B1A" w:rsidRDefault="00C33DE0" w:rsidP="003A3FC6">
            <w:pPr>
              <w:numPr>
                <w:ilvl w:val="0"/>
                <w:numId w:val="35"/>
              </w:numPr>
              <w:rPr>
                <w:color w:val="000000" w:themeColor="text1"/>
                <w:lang w:val="en-US"/>
              </w:rPr>
            </w:pPr>
            <w:r w:rsidRPr="00DC4B1A">
              <w:rPr>
                <w:color w:val="000000" w:themeColor="text1"/>
                <w:lang w:val="en-US"/>
              </w:rPr>
              <w:t>Lowest formal qualification of Germany’s tripartite secondary school system, after 8 or 9 years of schooling (“</w:t>
            </w:r>
            <w:proofErr w:type="spellStart"/>
            <w:r w:rsidRPr="00DC4B1A">
              <w:rPr>
                <w:color w:val="000000" w:themeColor="text1"/>
                <w:lang w:val="en-US"/>
              </w:rPr>
              <w:t>Hauptschulabschluss</w:t>
            </w:r>
            <w:proofErr w:type="spellEnd"/>
            <w:r w:rsidRPr="00DC4B1A">
              <w:rPr>
                <w:color w:val="000000" w:themeColor="text1"/>
                <w:lang w:val="en-US"/>
              </w:rPr>
              <w:t>”, “</w:t>
            </w:r>
            <w:proofErr w:type="spellStart"/>
            <w:r w:rsidRPr="00DC4B1A">
              <w:rPr>
                <w:color w:val="000000" w:themeColor="text1"/>
                <w:lang w:val="en-US"/>
              </w:rPr>
              <w:t>Volksschulabschluss</w:t>
            </w:r>
            <w:proofErr w:type="spellEnd"/>
            <w:r w:rsidRPr="00DC4B1A">
              <w:rPr>
                <w:color w:val="000000" w:themeColor="text1"/>
                <w:lang w:val="en-US"/>
              </w:rPr>
              <w:t>”)</w:t>
            </w:r>
          </w:p>
          <w:p w14:paraId="4AC4CF06" w14:textId="77777777" w:rsidR="00C33DE0" w:rsidRPr="00DC4B1A" w:rsidRDefault="00C33DE0" w:rsidP="003A3FC6">
            <w:pPr>
              <w:numPr>
                <w:ilvl w:val="0"/>
                <w:numId w:val="35"/>
              </w:numPr>
              <w:rPr>
                <w:color w:val="000000" w:themeColor="text1"/>
              </w:rPr>
            </w:pPr>
            <w:r w:rsidRPr="00DC4B1A">
              <w:rPr>
                <w:color w:val="000000" w:themeColor="text1"/>
                <w:lang w:val="en-US"/>
              </w:rPr>
              <w:t>Intermediary secondary qualification, after 10 years of schooling (“</w:t>
            </w:r>
            <w:proofErr w:type="spellStart"/>
            <w:r w:rsidRPr="00DC4B1A">
              <w:rPr>
                <w:color w:val="000000" w:themeColor="text1"/>
                <w:lang w:val="en-US"/>
              </w:rPr>
              <w:t>Mittlere</w:t>
            </w:r>
            <w:proofErr w:type="spellEnd"/>
            <w:r w:rsidRPr="00DC4B1A">
              <w:rPr>
                <w:color w:val="000000" w:themeColor="text1"/>
                <w:lang w:val="en-US"/>
              </w:rPr>
              <w:t xml:space="preserve"> </w:t>
            </w:r>
            <w:proofErr w:type="spellStart"/>
            <w:r w:rsidRPr="00DC4B1A">
              <w:rPr>
                <w:color w:val="000000" w:themeColor="text1"/>
                <w:lang w:val="en-US"/>
              </w:rPr>
              <w:t>Reife</w:t>
            </w:r>
            <w:proofErr w:type="spellEnd"/>
            <w:r w:rsidRPr="00DC4B1A">
              <w:rPr>
                <w:color w:val="000000" w:themeColor="text1"/>
                <w:lang w:val="en-US"/>
              </w:rPr>
              <w:t>”, “</w:t>
            </w:r>
            <w:proofErr w:type="spellStart"/>
            <w:r w:rsidRPr="00DC4B1A">
              <w:rPr>
                <w:color w:val="000000" w:themeColor="text1"/>
                <w:lang w:val="en-US"/>
              </w:rPr>
              <w:t>Realschulabschluss</w:t>
            </w:r>
            <w:proofErr w:type="spellEnd"/>
            <w:r w:rsidRPr="00DC4B1A">
              <w:rPr>
                <w:color w:val="000000" w:themeColor="text1"/>
                <w:lang w:val="en-US"/>
              </w:rPr>
              <w:t>” resp. “</w:t>
            </w:r>
            <w:proofErr w:type="spellStart"/>
            <w:r w:rsidRPr="00DC4B1A">
              <w:rPr>
                <w:color w:val="000000" w:themeColor="text1"/>
                <w:lang w:val="en-US"/>
              </w:rPr>
              <w:t>Polytechnische</w:t>
            </w:r>
            <w:proofErr w:type="spellEnd"/>
            <w:r w:rsidRPr="00DC4B1A">
              <w:rPr>
                <w:color w:val="000000" w:themeColor="text1"/>
                <w:lang w:val="en-US"/>
              </w:rPr>
              <w:t xml:space="preserve"> </w:t>
            </w:r>
            <w:proofErr w:type="spellStart"/>
            <w:r w:rsidRPr="00DC4B1A">
              <w:rPr>
                <w:color w:val="000000" w:themeColor="text1"/>
                <w:lang w:val="en-US"/>
              </w:rPr>
              <w:t>Oberschule</w:t>
            </w:r>
            <w:proofErr w:type="spellEnd"/>
            <w:r w:rsidRPr="00DC4B1A">
              <w:rPr>
                <w:color w:val="000000" w:themeColor="text1"/>
                <w:lang w:val="en-US"/>
              </w:rPr>
              <w:t xml:space="preserve"> </w:t>
            </w:r>
            <w:proofErr w:type="spellStart"/>
            <w:r w:rsidRPr="00DC4B1A">
              <w:rPr>
                <w:color w:val="000000" w:themeColor="text1"/>
                <w:lang w:val="en-US"/>
              </w:rPr>
              <w:t>mit</w:t>
            </w:r>
            <w:proofErr w:type="spellEnd"/>
            <w:r w:rsidRPr="00DC4B1A">
              <w:rPr>
                <w:color w:val="000000" w:themeColor="text1"/>
                <w:lang w:val="en-US"/>
              </w:rPr>
              <w:t xml:space="preserve"> </w:t>
            </w:r>
            <w:proofErr w:type="spellStart"/>
            <w:r w:rsidRPr="00DC4B1A">
              <w:rPr>
                <w:color w:val="000000" w:themeColor="text1"/>
                <w:lang w:val="en-US"/>
              </w:rPr>
              <w:t>Abschluss</w:t>
            </w:r>
            <w:proofErr w:type="spellEnd"/>
            <w:r w:rsidRPr="00DC4B1A">
              <w:rPr>
                <w:color w:val="000000" w:themeColor="text1"/>
                <w:lang w:val="en-US"/>
              </w:rPr>
              <w:t xml:space="preserve"> 10. </w:t>
            </w:r>
            <w:proofErr w:type="spellStart"/>
            <w:r w:rsidRPr="00DC4B1A">
              <w:rPr>
                <w:color w:val="000000" w:themeColor="text1"/>
                <w:lang w:val="en-US"/>
              </w:rPr>
              <w:t>Klasse</w:t>
            </w:r>
            <w:proofErr w:type="spellEnd"/>
            <w:r w:rsidRPr="00DC4B1A">
              <w:rPr>
                <w:color w:val="000000" w:themeColor="text1"/>
                <w:lang w:val="en-US"/>
              </w:rPr>
              <w:t>”)</w:t>
            </w:r>
          </w:p>
          <w:p w14:paraId="7B46EE4C" w14:textId="77777777" w:rsidR="00C33DE0" w:rsidRPr="00DC4B1A" w:rsidRDefault="00C33DE0" w:rsidP="003A3FC6">
            <w:pPr>
              <w:numPr>
                <w:ilvl w:val="0"/>
                <w:numId w:val="35"/>
              </w:numPr>
              <w:rPr>
                <w:color w:val="000000" w:themeColor="text1"/>
                <w:lang w:val="en-US"/>
              </w:rPr>
            </w:pPr>
            <w:r w:rsidRPr="00DC4B1A">
              <w:rPr>
                <w:color w:val="000000" w:themeColor="text1"/>
                <w:lang w:val="en-US"/>
              </w:rPr>
              <w:t>Certificate fulfilling entrance requirements to study at a polytechnical college (“</w:t>
            </w:r>
            <w:proofErr w:type="spellStart"/>
            <w:r w:rsidRPr="00DC4B1A">
              <w:rPr>
                <w:color w:val="000000" w:themeColor="text1"/>
                <w:lang w:val="en-US"/>
              </w:rPr>
              <w:t>Fachhochschulreife</w:t>
            </w:r>
            <w:proofErr w:type="spellEnd"/>
            <w:r w:rsidRPr="00DC4B1A">
              <w:rPr>
                <w:color w:val="000000" w:themeColor="text1"/>
                <w:lang w:val="en-US"/>
              </w:rPr>
              <w:t xml:space="preserve"> (</w:t>
            </w:r>
            <w:proofErr w:type="spellStart"/>
            <w:r w:rsidRPr="00DC4B1A">
              <w:rPr>
                <w:color w:val="000000" w:themeColor="text1"/>
                <w:lang w:val="en-US"/>
              </w:rPr>
              <w:t>Abschluss</w:t>
            </w:r>
            <w:proofErr w:type="spellEnd"/>
            <w:r w:rsidRPr="00DC4B1A">
              <w:rPr>
                <w:color w:val="000000" w:themeColor="text1"/>
                <w:lang w:val="en-US"/>
              </w:rPr>
              <w:t xml:space="preserve"> </w:t>
            </w:r>
            <w:proofErr w:type="spellStart"/>
            <w:r w:rsidRPr="00DC4B1A">
              <w:rPr>
                <w:color w:val="000000" w:themeColor="text1"/>
                <w:lang w:val="en-US"/>
              </w:rPr>
              <w:t>einer</w:t>
            </w:r>
            <w:proofErr w:type="spellEnd"/>
            <w:r w:rsidRPr="00DC4B1A">
              <w:rPr>
                <w:color w:val="000000" w:themeColor="text1"/>
                <w:lang w:val="en-US"/>
              </w:rPr>
              <w:t xml:space="preserve"> </w:t>
            </w:r>
            <w:proofErr w:type="spellStart"/>
            <w:r w:rsidRPr="00DC4B1A">
              <w:rPr>
                <w:color w:val="000000" w:themeColor="text1"/>
                <w:lang w:val="en-US"/>
              </w:rPr>
              <w:t>Fachoberschule</w:t>
            </w:r>
            <w:proofErr w:type="spellEnd"/>
            <w:r w:rsidRPr="00DC4B1A">
              <w:rPr>
                <w:color w:val="000000" w:themeColor="text1"/>
                <w:lang w:val="en-US"/>
              </w:rPr>
              <w:t xml:space="preserve"> etc.)”)</w:t>
            </w:r>
          </w:p>
          <w:p w14:paraId="6B30C0A2" w14:textId="77777777" w:rsidR="00C33DE0" w:rsidRPr="00DC4B1A" w:rsidRDefault="00C33DE0" w:rsidP="003A3FC6">
            <w:pPr>
              <w:numPr>
                <w:ilvl w:val="0"/>
                <w:numId w:val="35"/>
              </w:numPr>
              <w:rPr>
                <w:color w:val="000000" w:themeColor="text1"/>
                <w:lang w:val="en-US"/>
              </w:rPr>
            </w:pPr>
            <w:r w:rsidRPr="00DC4B1A">
              <w:rPr>
                <w:color w:val="000000" w:themeColor="text1"/>
                <w:lang w:val="en-US"/>
              </w:rPr>
              <w:t>Higher qualification, entitling holders to study at a university (“Abitur” resp. “</w:t>
            </w:r>
            <w:proofErr w:type="spellStart"/>
            <w:r w:rsidRPr="00DC4B1A">
              <w:rPr>
                <w:color w:val="000000" w:themeColor="text1"/>
                <w:lang w:val="en-US"/>
              </w:rPr>
              <w:t>Erweiterte</w:t>
            </w:r>
            <w:proofErr w:type="spellEnd"/>
            <w:r w:rsidRPr="00DC4B1A">
              <w:rPr>
                <w:color w:val="000000" w:themeColor="text1"/>
                <w:lang w:val="en-US"/>
              </w:rPr>
              <w:t xml:space="preserve"> </w:t>
            </w:r>
            <w:proofErr w:type="spellStart"/>
            <w:r w:rsidRPr="00DC4B1A">
              <w:rPr>
                <w:color w:val="000000" w:themeColor="text1"/>
                <w:lang w:val="en-US"/>
              </w:rPr>
              <w:t>Oberschule</w:t>
            </w:r>
            <w:proofErr w:type="spellEnd"/>
            <w:r w:rsidRPr="00DC4B1A">
              <w:rPr>
                <w:color w:val="000000" w:themeColor="text1"/>
                <w:lang w:val="en-US"/>
              </w:rPr>
              <w:t xml:space="preserve"> </w:t>
            </w:r>
            <w:proofErr w:type="spellStart"/>
            <w:r w:rsidRPr="00DC4B1A">
              <w:rPr>
                <w:color w:val="000000" w:themeColor="text1"/>
                <w:lang w:val="en-US"/>
              </w:rPr>
              <w:t>mit</w:t>
            </w:r>
            <w:proofErr w:type="spellEnd"/>
            <w:r w:rsidRPr="00DC4B1A">
              <w:rPr>
                <w:color w:val="000000" w:themeColor="text1"/>
                <w:lang w:val="en-US"/>
              </w:rPr>
              <w:t xml:space="preserve"> </w:t>
            </w:r>
            <w:proofErr w:type="spellStart"/>
            <w:r w:rsidRPr="00DC4B1A">
              <w:rPr>
                <w:color w:val="000000" w:themeColor="text1"/>
                <w:lang w:val="en-US"/>
              </w:rPr>
              <w:t>Abschluss</w:t>
            </w:r>
            <w:proofErr w:type="spellEnd"/>
            <w:r w:rsidRPr="00DC4B1A">
              <w:rPr>
                <w:color w:val="000000" w:themeColor="text1"/>
                <w:lang w:val="en-US"/>
              </w:rPr>
              <w:t xml:space="preserve"> 12. </w:t>
            </w:r>
            <w:proofErr w:type="spellStart"/>
            <w:r w:rsidRPr="00DC4B1A">
              <w:rPr>
                <w:color w:val="000000" w:themeColor="text1"/>
                <w:lang w:val="en-US"/>
              </w:rPr>
              <w:t>Klasse</w:t>
            </w:r>
            <w:proofErr w:type="spellEnd"/>
            <w:r w:rsidRPr="00DC4B1A">
              <w:rPr>
                <w:color w:val="000000" w:themeColor="text1"/>
                <w:lang w:val="en-US"/>
              </w:rPr>
              <w:t xml:space="preserve"> (</w:t>
            </w:r>
            <w:proofErr w:type="spellStart"/>
            <w:r w:rsidRPr="00DC4B1A">
              <w:rPr>
                <w:color w:val="000000" w:themeColor="text1"/>
                <w:lang w:val="en-US"/>
              </w:rPr>
              <w:t>Hochschulreife</w:t>
            </w:r>
            <w:proofErr w:type="spellEnd"/>
            <w:r w:rsidRPr="00DC4B1A">
              <w:rPr>
                <w:color w:val="000000" w:themeColor="text1"/>
                <w:lang w:val="en-US"/>
              </w:rPr>
              <w:t>)”)</w:t>
            </w:r>
          </w:p>
          <w:p w14:paraId="485AFDC3" w14:textId="77777777" w:rsidR="00C33DE0" w:rsidRPr="00DC4B1A" w:rsidRDefault="00C33DE0" w:rsidP="003A3FC6">
            <w:pPr>
              <w:ind w:left="360"/>
              <w:rPr>
                <w:color w:val="000000" w:themeColor="text1"/>
                <w:lang w:val="en-US"/>
              </w:rPr>
            </w:pPr>
            <w:r w:rsidRPr="00DC4B1A">
              <w:rPr>
                <w:color w:val="000000" w:themeColor="text1"/>
                <w:lang w:val="en-US"/>
              </w:rPr>
              <w:t>(9) Still at school</w:t>
            </w:r>
          </w:p>
          <w:p w14:paraId="65C605DE" w14:textId="77777777" w:rsidR="00C33DE0" w:rsidRPr="00DC4B1A" w:rsidRDefault="00C33DE0" w:rsidP="003A3FC6">
            <w:pPr>
              <w:ind w:left="360"/>
              <w:rPr>
                <w:color w:val="000000" w:themeColor="text1"/>
                <w:lang w:val="en-US"/>
              </w:rPr>
            </w:pPr>
            <w:r w:rsidRPr="00DC4B1A">
              <w:rPr>
                <w:color w:val="000000" w:themeColor="text1"/>
                <w:lang w:val="en-US"/>
              </w:rPr>
              <w:t xml:space="preserve">(6) Other school leaving certificate, please </w:t>
            </w:r>
            <w:proofErr w:type="gramStart"/>
            <w:r w:rsidRPr="00DC4B1A">
              <w:rPr>
                <w:color w:val="000000" w:themeColor="text1"/>
                <w:lang w:val="en-US"/>
              </w:rPr>
              <w:t>enter:_</w:t>
            </w:r>
            <w:proofErr w:type="gramEnd"/>
            <w:r w:rsidRPr="00DC4B1A">
              <w:rPr>
                <w:color w:val="000000" w:themeColor="text1"/>
                <w:lang w:val="en-US"/>
              </w:rPr>
              <w:t>______</w:t>
            </w:r>
          </w:p>
          <w:p w14:paraId="78DC024B" w14:textId="77777777" w:rsidR="00C33DE0" w:rsidRPr="00DC4B1A" w:rsidRDefault="00C33DE0" w:rsidP="003A3FC6">
            <w:pPr>
              <w:ind w:left="360"/>
              <w:rPr>
                <w:color w:val="000000" w:themeColor="text1"/>
                <w:lang w:val="en-US"/>
              </w:rPr>
            </w:pPr>
          </w:p>
          <w:p w14:paraId="2B50DF9F" w14:textId="77777777" w:rsidR="00C33DE0" w:rsidRPr="00DC4B1A" w:rsidRDefault="00C33DE0" w:rsidP="003A3FC6">
            <w:pPr>
              <w:ind w:left="360"/>
              <w:rPr>
                <w:color w:val="000000" w:themeColor="text1"/>
                <w:lang w:val="en-US"/>
              </w:rPr>
            </w:pPr>
            <w:r w:rsidRPr="00DC4B1A">
              <w:rPr>
                <w:color w:val="000000" w:themeColor="text1"/>
                <w:lang w:val="en-US"/>
              </w:rPr>
              <w:t>(-99) No answer</w:t>
            </w:r>
          </w:p>
          <w:p w14:paraId="589FB1A6" w14:textId="77777777" w:rsidR="00C33DE0" w:rsidRPr="00DC4B1A" w:rsidRDefault="00C33DE0" w:rsidP="003A3FC6">
            <w:pPr>
              <w:rPr>
                <w:rFonts w:eastAsia="Times"/>
                <w:color w:val="000000" w:themeColor="text1"/>
                <w:lang w:val="en-US"/>
              </w:rPr>
            </w:pPr>
          </w:p>
          <w:p w14:paraId="016F13D0"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Coding: Education is coded along the lines of the tripartite secondary school system</w:t>
            </w:r>
          </w:p>
          <w:p w14:paraId="1D57B242"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 (1), (2) &amp; (9) combine to form category “low”</w:t>
            </w:r>
          </w:p>
          <w:p w14:paraId="485E6173"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 (3) forms category “medium”</w:t>
            </w:r>
          </w:p>
          <w:p w14:paraId="67CD4517"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 (4) &amp; (5) combine to form category “high”</w:t>
            </w:r>
          </w:p>
          <w:p w14:paraId="48E07073"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 (6) will be treated as missing, since the coding of open answers will not be available prior to the release of the first data set version</w:t>
            </w:r>
          </w:p>
        </w:tc>
      </w:tr>
      <w:tr w:rsidR="004C02EA" w:rsidRPr="00DC4B1A" w14:paraId="58288D0B" w14:textId="77777777" w:rsidTr="003A3FC6">
        <w:tc>
          <w:tcPr>
            <w:tcW w:w="9067" w:type="dxa"/>
            <w:vAlign w:val="center"/>
          </w:tcPr>
          <w:p w14:paraId="69C9F108" w14:textId="77777777" w:rsidR="00C33DE0" w:rsidRPr="00DC4B1A" w:rsidRDefault="00C33DE0" w:rsidP="003A3FC6">
            <w:pPr>
              <w:rPr>
                <w:b/>
                <w:bCs/>
                <w:color w:val="000000" w:themeColor="text1"/>
                <w:lang w:val="en-US"/>
              </w:rPr>
            </w:pPr>
          </w:p>
          <w:p w14:paraId="0330A1B1" w14:textId="77777777" w:rsidR="00C33DE0" w:rsidRPr="00DC4B1A" w:rsidRDefault="00C33DE0" w:rsidP="003A3FC6">
            <w:pPr>
              <w:rPr>
                <w:b/>
                <w:bCs/>
                <w:color w:val="000000" w:themeColor="text1"/>
                <w:lang w:val="en-US"/>
              </w:rPr>
            </w:pPr>
            <w:r w:rsidRPr="00DC4B1A">
              <w:rPr>
                <w:b/>
                <w:bCs/>
                <w:color w:val="000000" w:themeColor="text1"/>
                <w:lang w:val="en-US"/>
              </w:rPr>
              <w:t>Residence: urban-rural (Wum6)</w:t>
            </w:r>
          </w:p>
          <w:p w14:paraId="7BB7B859" w14:textId="77777777" w:rsidR="00C33DE0" w:rsidRPr="00DC4B1A" w:rsidRDefault="00C33DE0" w:rsidP="003A3FC6">
            <w:pPr>
              <w:rPr>
                <w:color w:val="000000" w:themeColor="text1"/>
                <w:lang w:val="en-US"/>
              </w:rPr>
            </w:pPr>
            <w:r w:rsidRPr="00DC4B1A">
              <w:rPr>
                <w:color w:val="000000" w:themeColor="text1"/>
                <w:lang w:val="en-US"/>
              </w:rPr>
              <w:t>Which of the following categories best describes where you live?</w:t>
            </w:r>
          </w:p>
          <w:p w14:paraId="52281F40" w14:textId="77777777" w:rsidR="00C33DE0" w:rsidRPr="00DC4B1A" w:rsidRDefault="00C33DE0" w:rsidP="003A3FC6">
            <w:pPr>
              <w:rPr>
                <w:color w:val="000000" w:themeColor="text1"/>
                <w:lang w:val="en-US"/>
              </w:rPr>
            </w:pPr>
          </w:p>
          <w:p w14:paraId="6843C0D3" w14:textId="77777777" w:rsidR="00C33DE0" w:rsidRPr="00DC4B1A" w:rsidRDefault="00C33DE0" w:rsidP="003A3FC6">
            <w:pPr>
              <w:numPr>
                <w:ilvl w:val="0"/>
                <w:numId w:val="39"/>
              </w:numPr>
              <w:rPr>
                <w:color w:val="000000" w:themeColor="text1"/>
              </w:rPr>
            </w:pPr>
            <w:r w:rsidRPr="00DC4B1A">
              <w:rPr>
                <w:color w:val="000000" w:themeColor="text1"/>
              </w:rPr>
              <w:lastRenderedPageBreak/>
              <w:t xml:space="preserve">Large </w:t>
            </w:r>
            <w:proofErr w:type="spellStart"/>
            <w:r w:rsidRPr="00DC4B1A">
              <w:rPr>
                <w:color w:val="000000" w:themeColor="text1"/>
              </w:rPr>
              <w:t>city</w:t>
            </w:r>
            <w:proofErr w:type="spellEnd"/>
          </w:p>
          <w:p w14:paraId="0A49520C" w14:textId="77777777" w:rsidR="00C33DE0" w:rsidRPr="00DC4B1A" w:rsidRDefault="00C33DE0" w:rsidP="003A3FC6">
            <w:pPr>
              <w:numPr>
                <w:ilvl w:val="0"/>
                <w:numId w:val="39"/>
              </w:numPr>
              <w:rPr>
                <w:color w:val="000000" w:themeColor="text1"/>
                <w:lang w:val="en-US"/>
              </w:rPr>
            </w:pPr>
            <w:r w:rsidRPr="00DC4B1A">
              <w:rPr>
                <w:color w:val="000000" w:themeColor="text1"/>
                <w:lang w:val="en-US"/>
              </w:rPr>
              <w:t>Outskirts or suburbs of a large city</w:t>
            </w:r>
          </w:p>
          <w:p w14:paraId="39DD3F59" w14:textId="77777777" w:rsidR="00C33DE0" w:rsidRPr="00DC4B1A" w:rsidRDefault="00C33DE0" w:rsidP="003A3FC6">
            <w:pPr>
              <w:numPr>
                <w:ilvl w:val="0"/>
                <w:numId w:val="39"/>
              </w:numPr>
              <w:rPr>
                <w:color w:val="000000" w:themeColor="text1"/>
                <w:lang w:val="en-US"/>
              </w:rPr>
            </w:pPr>
            <w:r w:rsidRPr="00DC4B1A">
              <w:rPr>
                <w:color w:val="000000" w:themeColor="text1"/>
                <w:lang w:val="en-US"/>
              </w:rPr>
              <w:t>Medium or small town</w:t>
            </w:r>
          </w:p>
          <w:p w14:paraId="77D3FA84" w14:textId="77777777" w:rsidR="00C33DE0" w:rsidRPr="00DC4B1A" w:rsidRDefault="00C33DE0" w:rsidP="003A3FC6">
            <w:pPr>
              <w:numPr>
                <w:ilvl w:val="0"/>
                <w:numId w:val="39"/>
              </w:numPr>
              <w:rPr>
                <w:color w:val="000000" w:themeColor="text1"/>
                <w:lang w:val="en-US"/>
              </w:rPr>
            </w:pPr>
            <w:r w:rsidRPr="00DC4B1A">
              <w:rPr>
                <w:color w:val="000000" w:themeColor="text1"/>
                <w:lang w:val="en-US"/>
              </w:rPr>
              <w:t>Rural village</w:t>
            </w:r>
          </w:p>
          <w:p w14:paraId="1A3E9B35" w14:textId="77777777" w:rsidR="00C33DE0" w:rsidRPr="00DC4B1A" w:rsidRDefault="00C33DE0" w:rsidP="003A3FC6">
            <w:pPr>
              <w:numPr>
                <w:ilvl w:val="0"/>
                <w:numId w:val="39"/>
              </w:numPr>
              <w:rPr>
                <w:color w:val="000000" w:themeColor="text1"/>
                <w:lang w:val="en-US"/>
              </w:rPr>
            </w:pPr>
            <w:r w:rsidRPr="00DC4B1A">
              <w:rPr>
                <w:color w:val="000000" w:themeColor="text1"/>
                <w:lang w:val="en-US"/>
              </w:rPr>
              <w:t>Single homestead or detached house in the countryside</w:t>
            </w:r>
          </w:p>
          <w:p w14:paraId="6ED50077" w14:textId="77777777" w:rsidR="00C33DE0" w:rsidRPr="00DC4B1A" w:rsidRDefault="00C33DE0" w:rsidP="003A3FC6">
            <w:pPr>
              <w:rPr>
                <w:color w:val="000000" w:themeColor="text1"/>
                <w:lang w:val="en-US"/>
              </w:rPr>
            </w:pPr>
          </w:p>
          <w:p w14:paraId="7C7FC89E" w14:textId="77777777" w:rsidR="00C33DE0" w:rsidRPr="00DC4B1A" w:rsidRDefault="00C33DE0" w:rsidP="003A3FC6">
            <w:pPr>
              <w:ind w:left="360"/>
              <w:rPr>
                <w:color w:val="000000" w:themeColor="text1"/>
                <w:lang w:val="en-US"/>
              </w:rPr>
            </w:pPr>
            <w:r w:rsidRPr="00DC4B1A">
              <w:rPr>
                <w:color w:val="000000" w:themeColor="text1"/>
                <w:lang w:val="en-US"/>
              </w:rPr>
              <w:t>(-99) No answer</w:t>
            </w:r>
          </w:p>
          <w:p w14:paraId="4D404B1C" w14:textId="77777777" w:rsidR="00C33DE0" w:rsidRPr="00DC4B1A" w:rsidRDefault="00C33DE0" w:rsidP="003A3FC6">
            <w:pPr>
              <w:rPr>
                <w:color w:val="000000" w:themeColor="text1"/>
                <w:lang w:val="en-US"/>
              </w:rPr>
            </w:pPr>
          </w:p>
          <w:p w14:paraId="368E58CC" w14:textId="77777777" w:rsidR="00C33DE0" w:rsidRPr="00DC4B1A" w:rsidRDefault="00C33DE0" w:rsidP="003A3FC6">
            <w:pPr>
              <w:rPr>
                <w:i/>
                <w:iCs/>
                <w:color w:val="000000" w:themeColor="text1"/>
                <w:lang w:val="en-US"/>
              </w:rPr>
            </w:pPr>
            <w:r w:rsidRPr="00DC4B1A">
              <w:rPr>
                <w:i/>
                <w:iCs/>
                <w:color w:val="000000" w:themeColor="text1"/>
                <w:lang w:val="en-US"/>
              </w:rPr>
              <w:t>Coding: Recoded into the following ordinal scale:</w:t>
            </w:r>
          </w:p>
          <w:p w14:paraId="0DF16BF8" w14:textId="77777777" w:rsidR="00C33DE0" w:rsidRPr="00DC4B1A" w:rsidRDefault="00C33DE0" w:rsidP="003A3FC6">
            <w:pPr>
              <w:rPr>
                <w:i/>
                <w:iCs/>
                <w:color w:val="000000" w:themeColor="text1"/>
                <w:lang w:val="en-US"/>
              </w:rPr>
            </w:pPr>
            <w:r w:rsidRPr="00DC4B1A">
              <w:rPr>
                <w:i/>
                <w:iCs/>
                <w:color w:val="000000" w:themeColor="text1"/>
                <w:lang w:val="en-US"/>
              </w:rPr>
              <w:t>- (4) &amp; (5) are subsumed in category (1) “rural”</w:t>
            </w:r>
          </w:p>
          <w:p w14:paraId="01C7C51E" w14:textId="77777777" w:rsidR="00C33DE0" w:rsidRPr="00DC4B1A" w:rsidRDefault="00C33DE0" w:rsidP="003A3FC6">
            <w:pPr>
              <w:rPr>
                <w:i/>
                <w:iCs/>
                <w:color w:val="000000" w:themeColor="text1"/>
                <w:lang w:val="en-US"/>
              </w:rPr>
            </w:pPr>
            <w:r w:rsidRPr="00DC4B1A">
              <w:rPr>
                <w:i/>
                <w:iCs/>
                <w:color w:val="000000" w:themeColor="text1"/>
                <w:lang w:val="en-US"/>
              </w:rPr>
              <w:t>- (3) becomes category (2) “town”</w:t>
            </w:r>
          </w:p>
          <w:p w14:paraId="67E1AFF7" w14:textId="77777777" w:rsidR="00C33DE0" w:rsidRPr="00DC4B1A" w:rsidRDefault="00C33DE0" w:rsidP="003A3FC6">
            <w:pPr>
              <w:rPr>
                <w:color w:val="000000" w:themeColor="text1"/>
                <w:lang w:val="en-US"/>
              </w:rPr>
            </w:pPr>
            <w:r w:rsidRPr="00DC4B1A">
              <w:rPr>
                <w:i/>
                <w:iCs/>
                <w:color w:val="000000" w:themeColor="text1"/>
                <w:lang w:val="en-US"/>
              </w:rPr>
              <w:t>- (1) &amp; (2) are subsumed in category (3) “city”</w:t>
            </w:r>
          </w:p>
        </w:tc>
      </w:tr>
      <w:tr w:rsidR="004C02EA" w:rsidRPr="00DC4B1A" w14:paraId="2D63DAD8" w14:textId="77777777" w:rsidTr="003A3FC6">
        <w:tc>
          <w:tcPr>
            <w:tcW w:w="9067" w:type="dxa"/>
            <w:vAlign w:val="center"/>
          </w:tcPr>
          <w:p w14:paraId="26B7C892" w14:textId="77777777" w:rsidR="00C33DE0" w:rsidRPr="00DC4B1A" w:rsidRDefault="00C33DE0" w:rsidP="003A3FC6">
            <w:pPr>
              <w:rPr>
                <w:rFonts w:eastAsia="Times"/>
                <w:b/>
                <w:bCs/>
                <w:color w:val="000000" w:themeColor="text1"/>
                <w:lang w:val="en-US"/>
              </w:rPr>
            </w:pPr>
          </w:p>
          <w:p w14:paraId="73966041" w14:textId="77777777" w:rsidR="00C33DE0" w:rsidRPr="00DC4B1A" w:rsidRDefault="00C33DE0" w:rsidP="003A3FC6">
            <w:pPr>
              <w:rPr>
                <w:rFonts w:eastAsia="Times"/>
                <w:b/>
                <w:bCs/>
                <w:color w:val="000000" w:themeColor="text1"/>
                <w:lang w:val="en-US"/>
              </w:rPr>
            </w:pPr>
            <w:r w:rsidRPr="00DC4B1A">
              <w:rPr>
                <w:rFonts w:eastAsia="Times"/>
                <w:b/>
                <w:bCs/>
                <w:color w:val="000000" w:themeColor="text1"/>
                <w:lang w:val="en-US"/>
              </w:rPr>
              <w:t>Eastern and Western Germany</w:t>
            </w:r>
          </w:p>
          <w:p w14:paraId="6AF787EF" w14:textId="77777777" w:rsidR="00C33DE0" w:rsidRPr="00DC4B1A" w:rsidRDefault="00C33DE0" w:rsidP="003A3FC6">
            <w:pPr>
              <w:rPr>
                <w:rFonts w:eastAsia="Times"/>
                <w:color w:val="000000" w:themeColor="text1"/>
                <w:lang w:val="en-US"/>
              </w:rPr>
            </w:pPr>
          </w:p>
          <w:p w14:paraId="3526D270"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Coding: Here, we use the East/West dummy-variable automatically generated by GLES and let (1) denote Eastern and (0) Western Germany</w:t>
            </w:r>
          </w:p>
        </w:tc>
      </w:tr>
      <w:tr w:rsidR="004C02EA" w:rsidRPr="00DC4B1A" w14:paraId="44FF61CE" w14:textId="77777777" w:rsidTr="003A3FC6">
        <w:tc>
          <w:tcPr>
            <w:tcW w:w="9067" w:type="dxa"/>
            <w:vAlign w:val="center"/>
          </w:tcPr>
          <w:p w14:paraId="6ACF673C" w14:textId="77777777" w:rsidR="00C33DE0" w:rsidRPr="00DC4B1A" w:rsidRDefault="00C33DE0" w:rsidP="003A3FC6">
            <w:pPr>
              <w:rPr>
                <w:b/>
                <w:bCs/>
                <w:color w:val="000000" w:themeColor="text1"/>
                <w:lang w:val="en-US"/>
              </w:rPr>
            </w:pPr>
          </w:p>
          <w:p w14:paraId="31B84FAD" w14:textId="77777777" w:rsidR="00C33DE0" w:rsidRPr="00DC4B1A" w:rsidRDefault="00C33DE0" w:rsidP="003A3FC6">
            <w:pPr>
              <w:rPr>
                <w:b/>
                <w:bCs/>
                <w:color w:val="000000" w:themeColor="text1"/>
                <w:lang w:val="en-US"/>
              </w:rPr>
            </w:pPr>
            <w:r w:rsidRPr="00DC4B1A">
              <w:rPr>
                <w:b/>
                <w:bCs/>
                <w:color w:val="000000" w:themeColor="text1"/>
                <w:lang w:val="en-US"/>
              </w:rPr>
              <w:t>Citizenship: German, since Birth (D42)</w:t>
            </w:r>
          </w:p>
          <w:p w14:paraId="06D56276" w14:textId="77777777" w:rsidR="00C33DE0" w:rsidRPr="00DC4B1A" w:rsidRDefault="00C33DE0" w:rsidP="003A3FC6">
            <w:pPr>
              <w:rPr>
                <w:color w:val="000000" w:themeColor="text1"/>
                <w:lang w:val="en-US"/>
              </w:rPr>
            </w:pPr>
            <w:r w:rsidRPr="00DC4B1A">
              <w:rPr>
                <w:color w:val="000000" w:themeColor="text1"/>
                <w:lang w:val="en-US"/>
              </w:rPr>
              <w:t>Have you been a German citizen since birth?</w:t>
            </w:r>
          </w:p>
          <w:p w14:paraId="432F0EB3" w14:textId="77777777" w:rsidR="00C33DE0" w:rsidRPr="00DC4B1A" w:rsidRDefault="00C33DE0" w:rsidP="003A3FC6">
            <w:pPr>
              <w:rPr>
                <w:color w:val="000000" w:themeColor="text1"/>
                <w:lang w:val="en-US"/>
              </w:rPr>
            </w:pPr>
          </w:p>
          <w:p w14:paraId="7F53CDF4" w14:textId="77777777" w:rsidR="00C33DE0" w:rsidRPr="00DC4B1A" w:rsidRDefault="00C33DE0" w:rsidP="003A3FC6">
            <w:pPr>
              <w:numPr>
                <w:ilvl w:val="0"/>
                <w:numId w:val="37"/>
              </w:numPr>
              <w:rPr>
                <w:color w:val="000000" w:themeColor="text1"/>
                <w:lang w:val="en-US"/>
              </w:rPr>
            </w:pPr>
            <w:r w:rsidRPr="00DC4B1A">
              <w:rPr>
                <w:color w:val="000000" w:themeColor="text1"/>
                <w:lang w:val="en-US"/>
              </w:rPr>
              <w:t>Yes</w:t>
            </w:r>
          </w:p>
          <w:p w14:paraId="4D10FD2E" w14:textId="77777777" w:rsidR="00C33DE0" w:rsidRPr="00DC4B1A" w:rsidRDefault="00C33DE0" w:rsidP="003A3FC6">
            <w:pPr>
              <w:numPr>
                <w:ilvl w:val="0"/>
                <w:numId w:val="37"/>
              </w:numPr>
              <w:rPr>
                <w:color w:val="000000" w:themeColor="text1"/>
                <w:lang w:val="en-US"/>
              </w:rPr>
            </w:pPr>
            <w:r w:rsidRPr="00DC4B1A">
              <w:rPr>
                <w:color w:val="000000" w:themeColor="text1"/>
                <w:lang w:val="en-US"/>
              </w:rPr>
              <w:t>No</w:t>
            </w:r>
          </w:p>
          <w:p w14:paraId="1FCDAB26" w14:textId="77777777" w:rsidR="00C33DE0" w:rsidRPr="00DC4B1A" w:rsidRDefault="00C33DE0" w:rsidP="003A3FC6">
            <w:pPr>
              <w:rPr>
                <w:color w:val="000000" w:themeColor="text1"/>
                <w:lang w:val="en-US"/>
              </w:rPr>
            </w:pPr>
          </w:p>
          <w:p w14:paraId="302B97B0" w14:textId="77777777" w:rsidR="00C33DE0" w:rsidRPr="00DC4B1A" w:rsidRDefault="00C33DE0" w:rsidP="003A3FC6">
            <w:pPr>
              <w:ind w:left="360"/>
              <w:rPr>
                <w:color w:val="000000" w:themeColor="text1"/>
                <w:lang w:val="en-US"/>
              </w:rPr>
            </w:pPr>
            <w:r w:rsidRPr="00DC4B1A">
              <w:rPr>
                <w:color w:val="000000" w:themeColor="text1"/>
                <w:lang w:val="en-US"/>
              </w:rPr>
              <w:t>(-99) No answer</w:t>
            </w:r>
          </w:p>
          <w:p w14:paraId="13670E56" w14:textId="77777777" w:rsidR="00C33DE0" w:rsidRPr="00DC4B1A" w:rsidRDefault="00C33DE0" w:rsidP="003A3FC6">
            <w:pPr>
              <w:rPr>
                <w:rFonts w:eastAsia="Times"/>
                <w:color w:val="000000" w:themeColor="text1"/>
                <w:lang w:val="en-US"/>
              </w:rPr>
            </w:pPr>
          </w:p>
          <w:p w14:paraId="739DB316" w14:textId="77777777" w:rsidR="00C33DE0" w:rsidRPr="00DC4B1A" w:rsidRDefault="00C33DE0" w:rsidP="003A3FC6">
            <w:pPr>
              <w:rPr>
                <w:b/>
                <w:bCs/>
                <w:color w:val="000000" w:themeColor="text1"/>
                <w:lang w:val="en-US"/>
              </w:rPr>
            </w:pPr>
            <w:r w:rsidRPr="00DC4B1A">
              <w:rPr>
                <w:b/>
                <w:bCs/>
                <w:color w:val="000000" w:themeColor="text1"/>
                <w:lang w:val="en-US"/>
              </w:rPr>
              <w:t>Country of Birth: Germany, Parents (D49)</w:t>
            </w:r>
          </w:p>
          <w:p w14:paraId="03EC3587" w14:textId="77777777" w:rsidR="00C33DE0" w:rsidRPr="00DC4B1A" w:rsidRDefault="00C33DE0" w:rsidP="003A3FC6">
            <w:pPr>
              <w:rPr>
                <w:color w:val="000000" w:themeColor="text1"/>
                <w:lang w:val="en-US"/>
              </w:rPr>
            </w:pPr>
            <w:r w:rsidRPr="00DC4B1A">
              <w:rPr>
                <w:color w:val="000000" w:themeColor="text1"/>
                <w:lang w:val="en-US"/>
              </w:rPr>
              <w:t>Were both your parents born on current German territory?</w:t>
            </w:r>
          </w:p>
          <w:p w14:paraId="17CE2A20" w14:textId="77777777" w:rsidR="00C33DE0" w:rsidRPr="00DC4B1A" w:rsidRDefault="00C33DE0" w:rsidP="003A3FC6">
            <w:pPr>
              <w:rPr>
                <w:color w:val="000000" w:themeColor="text1"/>
                <w:lang w:val="en-US"/>
              </w:rPr>
            </w:pPr>
          </w:p>
          <w:p w14:paraId="5B32DC4C" w14:textId="77777777" w:rsidR="00C33DE0" w:rsidRPr="00DC4B1A" w:rsidRDefault="00C33DE0" w:rsidP="003A3FC6">
            <w:pPr>
              <w:numPr>
                <w:ilvl w:val="0"/>
                <w:numId w:val="38"/>
              </w:numPr>
              <w:rPr>
                <w:color w:val="000000" w:themeColor="text1"/>
                <w:lang w:val="en-US"/>
              </w:rPr>
            </w:pPr>
            <w:r w:rsidRPr="00DC4B1A">
              <w:rPr>
                <w:color w:val="000000" w:themeColor="text1"/>
                <w:lang w:val="en-US"/>
              </w:rPr>
              <w:t>Yes</w:t>
            </w:r>
          </w:p>
          <w:p w14:paraId="493A452C" w14:textId="77777777" w:rsidR="00C33DE0" w:rsidRPr="00DC4B1A" w:rsidRDefault="00C33DE0" w:rsidP="003A3FC6">
            <w:pPr>
              <w:numPr>
                <w:ilvl w:val="0"/>
                <w:numId w:val="38"/>
              </w:numPr>
              <w:rPr>
                <w:color w:val="000000" w:themeColor="text1"/>
                <w:lang w:val="en-US"/>
              </w:rPr>
            </w:pPr>
            <w:r w:rsidRPr="00DC4B1A">
              <w:rPr>
                <w:color w:val="000000" w:themeColor="text1"/>
                <w:lang w:val="en-US"/>
              </w:rPr>
              <w:t>No, mother was not born on current German territory</w:t>
            </w:r>
          </w:p>
          <w:p w14:paraId="5B7C8299" w14:textId="77777777" w:rsidR="00C33DE0" w:rsidRPr="00DC4B1A" w:rsidRDefault="00C33DE0" w:rsidP="003A3FC6">
            <w:pPr>
              <w:numPr>
                <w:ilvl w:val="0"/>
                <w:numId w:val="38"/>
              </w:numPr>
              <w:rPr>
                <w:color w:val="000000" w:themeColor="text1"/>
                <w:lang w:val="en-US"/>
              </w:rPr>
            </w:pPr>
            <w:r w:rsidRPr="00DC4B1A">
              <w:rPr>
                <w:color w:val="000000" w:themeColor="text1"/>
                <w:lang w:val="en-US"/>
              </w:rPr>
              <w:t>No, father was not born on current German territory</w:t>
            </w:r>
          </w:p>
          <w:p w14:paraId="52AB0AB6" w14:textId="77777777" w:rsidR="00C33DE0" w:rsidRPr="00DC4B1A" w:rsidRDefault="00C33DE0" w:rsidP="003A3FC6">
            <w:pPr>
              <w:numPr>
                <w:ilvl w:val="0"/>
                <w:numId w:val="38"/>
              </w:numPr>
              <w:rPr>
                <w:color w:val="000000" w:themeColor="text1"/>
                <w:lang w:val="en-US"/>
              </w:rPr>
            </w:pPr>
            <w:r w:rsidRPr="00DC4B1A">
              <w:rPr>
                <w:color w:val="000000" w:themeColor="text1"/>
                <w:lang w:val="en-US"/>
              </w:rPr>
              <w:t>No, mother and father were not born on current German territory</w:t>
            </w:r>
          </w:p>
          <w:p w14:paraId="06C6CDE0" w14:textId="77777777" w:rsidR="00C33DE0" w:rsidRPr="00DC4B1A" w:rsidRDefault="00C33DE0" w:rsidP="003A3FC6">
            <w:pPr>
              <w:rPr>
                <w:color w:val="000000" w:themeColor="text1"/>
                <w:lang w:val="en-US"/>
              </w:rPr>
            </w:pPr>
          </w:p>
          <w:p w14:paraId="13D4B11E" w14:textId="77777777" w:rsidR="00C33DE0" w:rsidRPr="00DC4B1A" w:rsidRDefault="00C33DE0" w:rsidP="003A3FC6">
            <w:pPr>
              <w:ind w:left="360"/>
              <w:rPr>
                <w:color w:val="000000" w:themeColor="text1"/>
                <w:lang w:val="en-US"/>
              </w:rPr>
            </w:pPr>
            <w:r w:rsidRPr="00DC4B1A">
              <w:rPr>
                <w:color w:val="000000" w:themeColor="text1"/>
                <w:lang w:val="en-US"/>
              </w:rPr>
              <w:t>(-98) Don’t know</w:t>
            </w:r>
          </w:p>
          <w:p w14:paraId="619B7BDA" w14:textId="77777777" w:rsidR="00C33DE0" w:rsidRPr="00DC4B1A" w:rsidRDefault="00C33DE0" w:rsidP="003A3FC6">
            <w:pPr>
              <w:ind w:left="360"/>
              <w:rPr>
                <w:color w:val="000000" w:themeColor="text1"/>
                <w:lang w:val="en-US"/>
              </w:rPr>
            </w:pPr>
            <w:r w:rsidRPr="00DC4B1A">
              <w:rPr>
                <w:color w:val="000000" w:themeColor="text1"/>
                <w:lang w:val="en-US"/>
              </w:rPr>
              <w:t>(-99) No answer</w:t>
            </w:r>
          </w:p>
          <w:p w14:paraId="24EB3DA1" w14:textId="77777777" w:rsidR="00C33DE0" w:rsidRPr="00DC4B1A" w:rsidRDefault="00C33DE0" w:rsidP="003A3FC6">
            <w:pPr>
              <w:rPr>
                <w:rFonts w:eastAsia="Times"/>
                <w:color w:val="000000" w:themeColor="text1"/>
                <w:lang w:val="en-US"/>
              </w:rPr>
            </w:pPr>
          </w:p>
          <w:p w14:paraId="6FA7FE63"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Coding: Migration Background is coded binary, denoting whether a respondent or either of their parents was not born in Germany (1) or all were born in Germany (0)</w:t>
            </w:r>
          </w:p>
          <w:p w14:paraId="1AD6FEF3" w14:textId="77777777" w:rsidR="00C33DE0" w:rsidRPr="00DC4B1A" w:rsidRDefault="00C33DE0" w:rsidP="003A3FC6">
            <w:pPr>
              <w:rPr>
                <w:rFonts w:eastAsia="Times"/>
                <w:i/>
                <w:iCs/>
                <w:color w:val="000000" w:themeColor="text1"/>
                <w:lang w:val="en-US"/>
              </w:rPr>
            </w:pPr>
            <w:r w:rsidRPr="00DC4B1A">
              <w:rPr>
                <w:rFonts w:eastAsia="Times"/>
                <w:i/>
                <w:iCs/>
                <w:color w:val="000000" w:themeColor="text1"/>
                <w:lang w:val="en-US"/>
              </w:rPr>
              <w:t xml:space="preserve">(i.e., if D42 is (1) &amp; D49 is (1) the resulting code is (0), all other combinations result in (1)) </w:t>
            </w:r>
          </w:p>
        </w:tc>
      </w:tr>
    </w:tbl>
    <w:p w14:paraId="1457F827" w14:textId="77777777" w:rsidR="00C33DE0" w:rsidRPr="00DC4B1A" w:rsidRDefault="00C33DE0" w:rsidP="00C33DE0">
      <w:pPr>
        <w:spacing w:line="360" w:lineRule="auto"/>
        <w:jc w:val="both"/>
        <w:rPr>
          <w:rFonts w:eastAsia="Times"/>
          <w:color w:val="000000" w:themeColor="text1"/>
          <w:lang w:val="en-US"/>
        </w:rPr>
      </w:pPr>
    </w:p>
    <w:p w14:paraId="0DD79B41" w14:textId="77777777" w:rsidR="00C33DE0" w:rsidRPr="00DC4B1A" w:rsidRDefault="00C33DE0" w:rsidP="00C33DE0">
      <w:pPr>
        <w:spacing w:line="360" w:lineRule="auto"/>
        <w:jc w:val="both"/>
        <w:rPr>
          <w:rFonts w:eastAsia="Times"/>
          <w:color w:val="000000" w:themeColor="text1"/>
          <w:lang w:val="en-US"/>
        </w:rPr>
      </w:pPr>
    </w:p>
    <w:p w14:paraId="236BD11A" w14:textId="77777777" w:rsidR="00C33DE0" w:rsidRPr="00DC4B1A" w:rsidRDefault="00C33DE0" w:rsidP="00C33DE0">
      <w:pPr>
        <w:spacing w:after="120"/>
        <w:rPr>
          <w:b/>
          <w:bCs/>
          <w:color w:val="000000" w:themeColor="text1"/>
          <w:lang w:val="en-US"/>
        </w:rPr>
      </w:pPr>
      <w:r w:rsidRPr="00DC4B1A">
        <w:rPr>
          <w:b/>
          <w:bCs/>
          <w:color w:val="000000" w:themeColor="text1"/>
          <w:lang w:val="en-US"/>
        </w:rPr>
        <w:t>A.3 Additional Tables</w:t>
      </w:r>
    </w:p>
    <w:p w14:paraId="7A4186AB" w14:textId="77777777" w:rsidR="00C33DE0" w:rsidRPr="00DC4B1A" w:rsidRDefault="00C33DE0" w:rsidP="00C33DE0">
      <w:pPr>
        <w:jc w:val="both"/>
        <w:rPr>
          <w:color w:val="000000" w:themeColor="text1"/>
          <w:lang w:val="en-US"/>
        </w:rPr>
      </w:pPr>
      <w:r w:rsidRPr="00DC4B1A">
        <w:rPr>
          <w:color w:val="000000" w:themeColor="text1"/>
          <w:lang w:val="en-US"/>
        </w:rPr>
        <w:t>Table A.3.0: Descriptive Statistics (before Imputation)</w:t>
      </w:r>
    </w:p>
    <w:tbl>
      <w:tblPr>
        <w:tblW w:w="0" w:type="auto"/>
        <w:jc w:val="center"/>
        <w:tblLayout w:type="fixed"/>
        <w:tblLook w:val="0420" w:firstRow="1" w:lastRow="0" w:firstColumn="0" w:lastColumn="0" w:noHBand="0" w:noVBand="1"/>
      </w:tblPr>
      <w:tblGrid>
        <w:gridCol w:w="3168"/>
        <w:gridCol w:w="864"/>
        <w:gridCol w:w="1440"/>
        <w:gridCol w:w="864"/>
        <w:gridCol w:w="864"/>
        <w:gridCol w:w="720"/>
        <w:gridCol w:w="720"/>
      </w:tblGrid>
      <w:tr w:rsidR="004C02EA" w:rsidRPr="00DC4B1A" w14:paraId="34386807" w14:textId="77777777" w:rsidTr="003A3FC6">
        <w:trPr>
          <w:cantSplit/>
          <w:tblHeader/>
          <w:jc w:val="center"/>
        </w:trPr>
        <w:tc>
          <w:tcPr>
            <w:tcW w:w="3168"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3ED83F1D" w14:textId="77777777" w:rsidR="00C33DE0" w:rsidRPr="00DC4B1A" w:rsidRDefault="00C33DE0" w:rsidP="003A3FC6">
            <w:pPr>
              <w:spacing w:before="100" w:after="100"/>
              <w:ind w:left="100" w:right="100"/>
              <w:jc w:val="center"/>
              <w:rPr>
                <w:color w:val="000000" w:themeColor="text1"/>
                <w:lang w:val="en-US"/>
              </w:rPr>
            </w:pPr>
          </w:p>
        </w:tc>
        <w:tc>
          <w:tcPr>
            <w:tcW w:w="864"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08FA1215"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N</w:t>
            </w:r>
          </w:p>
        </w:tc>
        <w:tc>
          <w:tcPr>
            <w:tcW w:w="1440"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7C945B3C" w14:textId="77777777" w:rsidR="00C33DE0" w:rsidRPr="00DC4B1A" w:rsidRDefault="00C33DE0" w:rsidP="003A3FC6">
            <w:pPr>
              <w:spacing w:before="100" w:after="100"/>
              <w:ind w:left="100" w:right="100"/>
              <w:jc w:val="center"/>
              <w:rPr>
                <w:color w:val="000000" w:themeColor="text1"/>
              </w:rPr>
            </w:pPr>
            <w:proofErr w:type="spellStart"/>
            <w:r w:rsidRPr="00DC4B1A">
              <w:rPr>
                <w:rFonts w:eastAsia="Helvetica"/>
                <w:color w:val="000000" w:themeColor="text1"/>
                <w:sz w:val="22"/>
                <w:szCs w:val="22"/>
              </w:rPr>
              <w:t>Missing</w:t>
            </w:r>
            <w:proofErr w:type="spellEnd"/>
            <w:r w:rsidRPr="00DC4B1A">
              <w:rPr>
                <w:rFonts w:eastAsia="Helvetica"/>
                <w:color w:val="000000" w:themeColor="text1"/>
                <w:sz w:val="22"/>
                <w:szCs w:val="22"/>
              </w:rPr>
              <w:t xml:space="preserve"> (%)</w:t>
            </w:r>
          </w:p>
        </w:tc>
        <w:tc>
          <w:tcPr>
            <w:tcW w:w="864"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627D020F"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Mean</w:t>
            </w:r>
          </w:p>
        </w:tc>
        <w:tc>
          <w:tcPr>
            <w:tcW w:w="864"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70C4DDA0"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SD</w:t>
            </w:r>
          </w:p>
        </w:tc>
        <w:tc>
          <w:tcPr>
            <w:tcW w:w="720"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4B773DB5"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Min</w:t>
            </w:r>
          </w:p>
        </w:tc>
        <w:tc>
          <w:tcPr>
            <w:tcW w:w="720"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388728E3"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Max</w:t>
            </w:r>
          </w:p>
        </w:tc>
      </w:tr>
      <w:tr w:rsidR="004C02EA" w:rsidRPr="00DC4B1A" w14:paraId="0F4B90E8" w14:textId="77777777" w:rsidTr="003A3FC6">
        <w:trPr>
          <w:cantSplit/>
          <w:jc w:val="center"/>
        </w:trPr>
        <w:tc>
          <w:tcPr>
            <w:tcW w:w="3168" w:type="dxa"/>
            <w:shd w:val="clear" w:color="auto" w:fill="FFFFFF"/>
            <w:tcMar>
              <w:top w:w="0" w:type="dxa"/>
              <w:left w:w="0" w:type="dxa"/>
              <w:bottom w:w="0" w:type="dxa"/>
              <w:right w:w="0" w:type="dxa"/>
            </w:tcMar>
            <w:vAlign w:val="center"/>
          </w:tcPr>
          <w:p w14:paraId="72FBAD08" w14:textId="77777777" w:rsidR="00C33DE0" w:rsidRPr="00DC4B1A" w:rsidRDefault="00C33DE0" w:rsidP="003A3FC6">
            <w:pPr>
              <w:spacing w:before="50" w:after="50"/>
              <w:ind w:left="50" w:right="50"/>
              <w:jc w:val="right"/>
              <w:rPr>
                <w:color w:val="000000" w:themeColor="text1"/>
              </w:rPr>
            </w:pPr>
            <w:proofErr w:type="spellStart"/>
            <w:r w:rsidRPr="00DC4B1A">
              <w:rPr>
                <w:rFonts w:eastAsia="Helvetica"/>
                <w:color w:val="000000" w:themeColor="text1"/>
                <w:sz w:val="22"/>
                <w:szCs w:val="22"/>
              </w:rPr>
              <w:t>Subjective</w:t>
            </w:r>
            <w:proofErr w:type="spellEnd"/>
            <w:r w:rsidRPr="00DC4B1A">
              <w:rPr>
                <w:rFonts w:eastAsia="Helvetica"/>
                <w:color w:val="000000" w:themeColor="text1"/>
                <w:sz w:val="22"/>
                <w:szCs w:val="22"/>
              </w:rPr>
              <w:t xml:space="preserve"> Freedom </w:t>
            </w:r>
            <w:proofErr w:type="spellStart"/>
            <w:r w:rsidRPr="00DC4B1A">
              <w:rPr>
                <w:rFonts w:eastAsia="Helvetica"/>
                <w:color w:val="000000" w:themeColor="text1"/>
                <w:sz w:val="22"/>
                <w:szCs w:val="22"/>
              </w:rPr>
              <w:t>of</w:t>
            </w:r>
            <w:proofErr w:type="spellEnd"/>
            <w:r w:rsidRPr="00DC4B1A">
              <w:rPr>
                <w:rFonts w:eastAsia="Helvetica"/>
                <w:color w:val="000000" w:themeColor="text1"/>
                <w:sz w:val="22"/>
                <w:szCs w:val="22"/>
              </w:rPr>
              <w:t xml:space="preserve"> Speech</w:t>
            </w:r>
          </w:p>
        </w:tc>
        <w:tc>
          <w:tcPr>
            <w:tcW w:w="864" w:type="dxa"/>
            <w:shd w:val="clear" w:color="auto" w:fill="FFFFFF"/>
            <w:tcMar>
              <w:top w:w="0" w:type="dxa"/>
              <w:left w:w="0" w:type="dxa"/>
              <w:bottom w:w="0" w:type="dxa"/>
              <w:right w:w="0" w:type="dxa"/>
            </w:tcMar>
            <w:vAlign w:val="center"/>
          </w:tcPr>
          <w:p w14:paraId="3C29F99A"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5,065</w:t>
            </w:r>
          </w:p>
        </w:tc>
        <w:tc>
          <w:tcPr>
            <w:tcW w:w="1440" w:type="dxa"/>
            <w:shd w:val="clear" w:color="auto" w:fill="FFFFFF"/>
            <w:tcMar>
              <w:top w:w="0" w:type="dxa"/>
              <w:left w:w="0" w:type="dxa"/>
              <w:bottom w:w="0" w:type="dxa"/>
              <w:right w:w="0" w:type="dxa"/>
            </w:tcMar>
            <w:vAlign w:val="center"/>
          </w:tcPr>
          <w:p w14:paraId="31595FCA"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1.00</w:t>
            </w:r>
          </w:p>
        </w:tc>
        <w:tc>
          <w:tcPr>
            <w:tcW w:w="864" w:type="dxa"/>
            <w:shd w:val="clear" w:color="auto" w:fill="FFFFFF"/>
            <w:tcMar>
              <w:top w:w="0" w:type="dxa"/>
              <w:left w:w="0" w:type="dxa"/>
              <w:bottom w:w="0" w:type="dxa"/>
              <w:right w:w="0" w:type="dxa"/>
            </w:tcMar>
            <w:vAlign w:val="center"/>
          </w:tcPr>
          <w:p w14:paraId="4CBC8FDD"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2.19</w:t>
            </w:r>
          </w:p>
        </w:tc>
        <w:tc>
          <w:tcPr>
            <w:tcW w:w="864" w:type="dxa"/>
            <w:shd w:val="clear" w:color="auto" w:fill="FFFFFF"/>
            <w:tcMar>
              <w:top w:w="0" w:type="dxa"/>
              <w:left w:w="0" w:type="dxa"/>
              <w:bottom w:w="0" w:type="dxa"/>
              <w:right w:w="0" w:type="dxa"/>
            </w:tcMar>
            <w:vAlign w:val="center"/>
          </w:tcPr>
          <w:p w14:paraId="78E7F610"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1.28</w:t>
            </w:r>
          </w:p>
        </w:tc>
        <w:tc>
          <w:tcPr>
            <w:tcW w:w="720" w:type="dxa"/>
            <w:shd w:val="clear" w:color="auto" w:fill="FFFFFF"/>
            <w:tcMar>
              <w:top w:w="0" w:type="dxa"/>
              <w:left w:w="0" w:type="dxa"/>
              <w:bottom w:w="0" w:type="dxa"/>
              <w:right w:w="0" w:type="dxa"/>
            </w:tcMar>
            <w:vAlign w:val="center"/>
          </w:tcPr>
          <w:p w14:paraId="75D7A96A"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c>
          <w:tcPr>
            <w:tcW w:w="720" w:type="dxa"/>
            <w:shd w:val="clear" w:color="auto" w:fill="FFFFFF"/>
            <w:tcMar>
              <w:top w:w="0" w:type="dxa"/>
              <w:left w:w="0" w:type="dxa"/>
              <w:bottom w:w="0" w:type="dxa"/>
              <w:right w:w="0" w:type="dxa"/>
            </w:tcMar>
            <w:vAlign w:val="center"/>
          </w:tcPr>
          <w:p w14:paraId="6D8B2D08"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w:t>
            </w:r>
          </w:p>
        </w:tc>
      </w:tr>
      <w:tr w:rsidR="004C02EA" w:rsidRPr="00DC4B1A" w14:paraId="46D061C2" w14:textId="77777777" w:rsidTr="003A3FC6">
        <w:trPr>
          <w:cantSplit/>
          <w:jc w:val="center"/>
        </w:trPr>
        <w:tc>
          <w:tcPr>
            <w:tcW w:w="3168" w:type="dxa"/>
            <w:shd w:val="clear" w:color="auto" w:fill="FFFFFF"/>
            <w:tcMar>
              <w:top w:w="0" w:type="dxa"/>
              <w:left w:w="0" w:type="dxa"/>
              <w:bottom w:w="0" w:type="dxa"/>
              <w:right w:w="0" w:type="dxa"/>
            </w:tcMar>
            <w:vAlign w:val="center"/>
          </w:tcPr>
          <w:p w14:paraId="6102D7A4" w14:textId="77777777" w:rsidR="00C33DE0" w:rsidRPr="00DC4B1A" w:rsidRDefault="00C33DE0" w:rsidP="003A3FC6">
            <w:pPr>
              <w:spacing w:before="50" w:after="50"/>
              <w:ind w:left="50" w:right="50"/>
              <w:jc w:val="right"/>
              <w:rPr>
                <w:color w:val="000000" w:themeColor="text1"/>
              </w:rPr>
            </w:pPr>
            <w:proofErr w:type="spellStart"/>
            <w:r w:rsidRPr="00DC4B1A">
              <w:rPr>
                <w:rFonts w:eastAsia="Helvetica"/>
                <w:color w:val="000000" w:themeColor="text1"/>
                <w:sz w:val="22"/>
                <w:szCs w:val="22"/>
              </w:rPr>
              <w:t>Subjective</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Class</w:t>
            </w:r>
          </w:p>
        </w:tc>
        <w:tc>
          <w:tcPr>
            <w:tcW w:w="864" w:type="dxa"/>
            <w:shd w:val="clear" w:color="auto" w:fill="FFFFFF"/>
            <w:tcMar>
              <w:top w:w="0" w:type="dxa"/>
              <w:left w:w="0" w:type="dxa"/>
              <w:bottom w:w="0" w:type="dxa"/>
              <w:right w:w="0" w:type="dxa"/>
            </w:tcMar>
            <w:vAlign w:val="center"/>
          </w:tcPr>
          <w:p w14:paraId="451793BB"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4,942</w:t>
            </w:r>
          </w:p>
        </w:tc>
        <w:tc>
          <w:tcPr>
            <w:tcW w:w="1440" w:type="dxa"/>
            <w:shd w:val="clear" w:color="auto" w:fill="FFFFFF"/>
            <w:tcMar>
              <w:top w:w="0" w:type="dxa"/>
              <w:left w:w="0" w:type="dxa"/>
              <w:bottom w:w="0" w:type="dxa"/>
              <w:right w:w="0" w:type="dxa"/>
            </w:tcMar>
            <w:vAlign w:val="center"/>
          </w:tcPr>
          <w:p w14:paraId="348B4F04"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3.40</w:t>
            </w:r>
          </w:p>
        </w:tc>
        <w:tc>
          <w:tcPr>
            <w:tcW w:w="864" w:type="dxa"/>
            <w:shd w:val="clear" w:color="auto" w:fill="FFFFFF"/>
            <w:tcMar>
              <w:top w:w="0" w:type="dxa"/>
              <w:left w:w="0" w:type="dxa"/>
              <w:bottom w:w="0" w:type="dxa"/>
              <w:right w:w="0" w:type="dxa"/>
            </w:tcMar>
            <w:vAlign w:val="center"/>
          </w:tcPr>
          <w:p w14:paraId="5F631D60"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3.69</w:t>
            </w:r>
          </w:p>
        </w:tc>
        <w:tc>
          <w:tcPr>
            <w:tcW w:w="864" w:type="dxa"/>
            <w:shd w:val="clear" w:color="auto" w:fill="FFFFFF"/>
            <w:tcMar>
              <w:top w:w="0" w:type="dxa"/>
              <w:left w:w="0" w:type="dxa"/>
              <w:bottom w:w="0" w:type="dxa"/>
              <w:right w:w="0" w:type="dxa"/>
            </w:tcMar>
            <w:vAlign w:val="center"/>
          </w:tcPr>
          <w:p w14:paraId="786ACC4E"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0.99</w:t>
            </w:r>
          </w:p>
        </w:tc>
        <w:tc>
          <w:tcPr>
            <w:tcW w:w="720" w:type="dxa"/>
            <w:shd w:val="clear" w:color="auto" w:fill="FFFFFF"/>
            <w:tcMar>
              <w:top w:w="0" w:type="dxa"/>
              <w:left w:w="0" w:type="dxa"/>
              <w:bottom w:w="0" w:type="dxa"/>
              <w:right w:w="0" w:type="dxa"/>
            </w:tcMar>
            <w:vAlign w:val="center"/>
          </w:tcPr>
          <w:p w14:paraId="342CC3C6"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c>
          <w:tcPr>
            <w:tcW w:w="720" w:type="dxa"/>
            <w:shd w:val="clear" w:color="auto" w:fill="FFFFFF"/>
            <w:tcMar>
              <w:top w:w="0" w:type="dxa"/>
              <w:left w:w="0" w:type="dxa"/>
              <w:bottom w:w="0" w:type="dxa"/>
              <w:right w:w="0" w:type="dxa"/>
            </w:tcMar>
            <w:vAlign w:val="center"/>
          </w:tcPr>
          <w:p w14:paraId="345F4B16"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6</w:t>
            </w:r>
          </w:p>
        </w:tc>
      </w:tr>
      <w:tr w:rsidR="004C02EA" w:rsidRPr="00DC4B1A" w14:paraId="3E5A18AC" w14:textId="77777777" w:rsidTr="003A3FC6">
        <w:trPr>
          <w:cantSplit/>
          <w:jc w:val="center"/>
        </w:trPr>
        <w:tc>
          <w:tcPr>
            <w:tcW w:w="3168" w:type="dxa"/>
            <w:shd w:val="clear" w:color="auto" w:fill="FFFFFF"/>
            <w:tcMar>
              <w:top w:w="0" w:type="dxa"/>
              <w:left w:w="0" w:type="dxa"/>
              <w:bottom w:w="0" w:type="dxa"/>
              <w:right w:w="0" w:type="dxa"/>
            </w:tcMar>
            <w:vAlign w:val="center"/>
          </w:tcPr>
          <w:p w14:paraId="4343365A" w14:textId="77777777" w:rsidR="00C33DE0" w:rsidRPr="00DC4B1A" w:rsidRDefault="00C33DE0" w:rsidP="003A3FC6">
            <w:pPr>
              <w:spacing w:before="50" w:after="50"/>
              <w:ind w:left="50" w:right="50"/>
              <w:jc w:val="right"/>
              <w:rPr>
                <w:color w:val="000000" w:themeColor="text1"/>
              </w:rPr>
            </w:pPr>
            <w:r w:rsidRPr="00DC4B1A">
              <w:rPr>
                <w:rFonts w:eastAsia="Helvetica"/>
                <w:color w:val="000000" w:themeColor="text1"/>
                <w:sz w:val="22"/>
                <w:szCs w:val="22"/>
              </w:rPr>
              <w:t>Political Interest</w:t>
            </w:r>
          </w:p>
        </w:tc>
        <w:tc>
          <w:tcPr>
            <w:tcW w:w="864" w:type="dxa"/>
            <w:shd w:val="clear" w:color="auto" w:fill="FFFFFF"/>
            <w:tcMar>
              <w:top w:w="0" w:type="dxa"/>
              <w:left w:w="0" w:type="dxa"/>
              <w:bottom w:w="0" w:type="dxa"/>
              <w:right w:w="0" w:type="dxa"/>
            </w:tcMar>
            <w:vAlign w:val="center"/>
          </w:tcPr>
          <w:p w14:paraId="04890399"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5,078</w:t>
            </w:r>
          </w:p>
        </w:tc>
        <w:tc>
          <w:tcPr>
            <w:tcW w:w="1440" w:type="dxa"/>
            <w:shd w:val="clear" w:color="auto" w:fill="FFFFFF"/>
            <w:tcMar>
              <w:top w:w="0" w:type="dxa"/>
              <w:left w:w="0" w:type="dxa"/>
              <w:bottom w:w="0" w:type="dxa"/>
              <w:right w:w="0" w:type="dxa"/>
            </w:tcMar>
            <w:vAlign w:val="center"/>
          </w:tcPr>
          <w:p w14:paraId="175BC373"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0.74</w:t>
            </w:r>
          </w:p>
        </w:tc>
        <w:tc>
          <w:tcPr>
            <w:tcW w:w="864" w:type="dxa"/>
            <w:shd w:val="clear" w:color="auto" w:fill="FFFFFF"/>
            <w:tcMar>
              <w:top w:w="0" w:type="dxa"/>
              <w:left w:w="0" w:type="dxa"/>
              <w:bottom w:w="0" w:type="dxa"/>
              <w:right w:w="0" w:type="dxa"/>
            </w:tcMar>
            <w:vAlign w:val="center"/>
          </w:tcPr>
          <w:p w14:paraId="3665D577"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3.37</w:t>
            </w:r>
          </w:p>
        </w:tc>
        <w:tc>
          <w:tcPr>
            <w:tcW w:w="864" w:type="dxa"/>
            <w:shd w:val="clear" w:color="auto" w:fill="FFFFFF"/>
            <w:tcMar>
              <w:top w:w="0" w:type="dxa"/>
              <w:left w:w="0" w:type="dxa"/>
              <w:bottom w:w="0" w:type="dxa"/>
              <w:right w:w="0" w:type="dxa"/>
            </w:tcMar>
            <w:vAlign w:val="center"/>
          </w:tcPr>
          <w:p w14:paraId="7BBB0307"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0.85</w:t>
            </w:r>
          </w:p>
        </w:tc>
        <w:tc>
          <w:tcPr>
            <w:tcW w:w="720" w:type="dxa"/>
            <w:shd w:val="clear" w:color="auto" w:fill="FFFFFF"/>
            <w:tcMar>
              <w:top w:w="0" w:type="dxa"/>
              <w:left w:w="0" w:type="dxa"/>
              <w:bottom w:w="0" w:type="dxa"/>
              <w:right w:w="0" w:type="dxa"/>
            </w:tcMar>
            <w:vAlign w:val="center"/>
          </w:tcPr>
          <w:p w14:paraId="50702AB7"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c>
          <w:tcPr>
            <w:tcW w:w="720" w:type="dxa"/>
            <w:shd w:val="clear" w:color="auto" w:fill="FFFFFF"/>
            <w:tcMar>
              <w:top w:w="0" w:type="dxa"/>
              <w:left w:w="0" w:type="dxa"/>
              <w:bottom w:w="0" w:type="dxa"/>
              <w:right w:w="0" w:type="dxa"/>
            </w:tcMar>
            <w:vAlign w:val="center"/>
          </w:tcPr>
          <w:p w14:paraId="7A237C07"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w:t>
            </w:r>
          </w:p>
        </w:tc>
      </w:tr>
      <w:tr w:rsidR="004C02EA" w:rsidRPr="00DC4B1A" w14:paraId="62BEF098" w14:textId="77777777" w:rsidTr="003A3FC6">
        <w:trPr>
          <w:cantSplit/>
          <w:jc w:val="center"/>
        </w:trPr>
        <w:tc>
          <w:tcPr>
            <w:tcW w:w="3168" w:type="dxa"/>
            <w:shd w:val="clear" w:color="auto" w:fill="FFFFFF"/>
            <w:tcMar>
              <w:top w:w="0" w:type="dxa"/>
              <w:left w:w="0" w:type="dxa"/>
              <w:bottom w:w="0" w:type="dxa"/>
              <w:right w:w="0" w:type="dxa"/>
            </w:tcMar>
            <w:vAlign w:val="center"/>
          </w:tcPr>
          <w:p w14:paraId="21714957" w14:textId="77777777" w:rsidR="00C33DE0" w:rsidRPr="00DC4B1A" w:rsidRDefault="00C33DE0" w:rsidP="003A3FC6">
            <w:pPr>
              <w:spacing w:before="50" w:after="50"/>
              <w:ind w:left="50" w:right="50"/>
              <w:jc w:val="right"/>
              <w:rPr>
                <w:color w:val="000000" w:themeColor="text1"/>
              </w:rPr>
            </w:pPr>
            <w:r w:rsidRPr="00DC4B1A">
              <w:rPr>
                <w:rFonts w:eastAsia="Helvetica"/>
                <w:color w:val="000000" w:themeColor="text1"/>
                <w:sz w:val="22"/>
                <w:szCs w:val="22"/>
              </w:rPr>
              <w:lastRenderedPageBreak/>
              <w:t>Political Knowledge</w:t>
            </w:r>
          </w:p>
        </w:tc>
        <w:tc>
          <w:tcPr>
            <w:tcW w:w="864" w:type="dxa"/>
            <w:shd w:val="clear" w:color="auto" w:fill="FFFFFF"/>
            <w:tcMar>
              <w:top w:w="0" w:type="dxa"/>
              <w:left w:w="0" w:type="dxa"/>
              <w:bottom w:w="0" w:type="dxa"/>
              <w:right w:w="0" w:type="dxa"/>
            </w:tcMar>
            <w:vAlign w:val="center"/>
          </w:tcPr>
          <w:p w14:paraId="121753B1"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5,065</w:t>
            </w:r>
          </w:p>
        </w:tc>
        <w:tc>
          <w:tcPr>
            <w:tcW w:w="1440" w:type="dxa"/>
            <w:shd w:val="clear" w:color="auto" w:fill="FFFFFF"/>
            <w:tcMar>
              <w:top w:w="0" w:type="dxa"/>
              <w:left w:w="0" w:type="dxa"/>
              <w:bottom w:w="0" w:type="dxa"/>
              <w:right w:w="0" w:type="dxa"/>
            </w:tcMar>
            <w:vAlign w:val="center"/>
          </w:tcPr>
          <w:p w14:paraId="23F272E9"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1.00</w:t>
            </w:r>
          </w:p>
        </w:tc>
        <w:tc>
          <w:tcPr>
            <w:tcW w:w="864" w:type="dxa"/>
            <w:shd w:val="clear" w:color="auto" w:fill="FFFFFF"/>
            <w:tcMar>
              <w:top w:w="0" w:type="dxa"/>
              <w:left w:w="0" w:type="dxa"/>
              <w:bottom w:w="0" w:type="dxa"/>
              <w:right w:w="0" w:type="dxa"/>
            </w:tcMar>
            <w:vAlign w:val="center"/>
          </w:tcPr>
          <w:p w14:paraId="272F24AB"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0.56</w:t>
            </w:r>
          </w:p>
        </w:tc>
        <w:tc>
          <w:tcPr>
            <w:tcW w:w="864" w:type="dxa"/>
            <w:shd w:val="clear" w:color="auto" w:fill="FFFFFF"/>
            <w:tcMar>
              <w:top w:w="0" w:type="dxa"/>
              <w:left w:w="0" w:type="dxa"/>
              <w:bottom w:w="0" w:type="dxa"/>
              <w:right w:w="0" w:type="dxa"/>
            </w:tcMar>
            <w:vAlign w:val="center"/>
          </w:tcPr>
          <w:p w14:paraId="569E8DA9"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0.50</w:t>
            </w:r>
          </w:p>
        </w:tc>
        <w:tc>
          <w:tcPr>
            <w:tcW w:w="720" w:type="dxa"/>
            <w:shd w:val="clear" w:color="auto" w:fill="FFFFFF"/>
            <w:tcMar>
              <w:top w:w="0" w:type="dxa"/>
              <w:left w:w="0" w:type="dxa"/>
              <w:bottom w:w="0" w:type="dxa"/>
              <w:right w:w="0" w:type="dxa"/>
            </w:tcMar>
            <w:vAlign w:val="center"/>
          </w:tcPr>
          <w:p w14:paraId="1BAD688F"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w:t>
            </w:r>
          </w:p>
        </w:tc>
        <w:tc>
          <w:tcPr>
            <w:tcW w:w="720" w:type="dxa"/>
            <w:shd w:val="clear" w:color="auto" w:fill="FFFFFF"/>
            <w:tcMar>
              <w:top w:w="0" w:type="dxa"/>
              <w:left w:w="0" w:type="dxa"/>
              <w:bottom w:w="0" w:type="dxa"/>
              <w:right w:w="0" w:type="dxa"/>
            </w:tcMar>
            <w:vAlign w:val="center"/>
          </w:tcPr>
          <w:p w14:paraId="6690F975"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r>
      <w:tr w:rsidR="004C02EA" w:rsidRPr="00DC4B1A" w14:paraId="25AAB461" w14:textId="77777777" w:rsidTr="003A3FC6">
        <w:trPr>
          <w:cantSplit/>
          <w:jc w:val="center"/>
        </w:trPr>
        <w:tc>
          <w:tcPr>
            <w:tcW w:w="3168" w:type="dxa"/>
            <w:shd w:val="clear" w:color="auto" w:fill="FFFFFF"/>
            <w:tcMar>
              <w:top w:w="0" w:type="dxa"/>
              <w:left w:w="0" w:type="dxa"/>
              <w:bottom w:w="0" w:type="dxa"/>
              <w:right w:w="0" w:type="dxa"/>
            </w:tcMar>
            <w:vAlign w:val="center"/>
          </w:tcPr>
          <w:p w14:paraId="5220D10F" w14:textId="77777777" w:rsidR="00C33DE0" w:rsidRPr="00DC4B1A" w:rsidRDefault="00C33DE0" w:rsidP="003A3FC6">
            <w:pPr>
              <w:spacing w:before="50" w:after="50"/>
              <w:ind w:left="50" w:right="50"/>
              <w:jc w:val="right"/>
              <w:rPr>
                <w:color w:val="000000" w:themeColor="text1"/>
              </w:rPr>
            </w:pPr>
            <w:r w:rsidRPr="00DC4B1A">
              <w:rPr>
                <w:rFonts w:eastAsia="Helvetica"/>
                <w:color w:val="000000" w:themeColor="text1"/>
                <w:sz w:val="22"/>
                <w:szCs w:val="22"/>
              </w:rPr>
              <w:t>Political Efficacy</w:t>
            </w:r>
          </w:p>
        </w:tc>
        <w:tc>
          <w:tcPr>
            <w:tcW w:w="864" w:type="dxa"/>
            <w:shd w:val="clear" w:color="auto" w:fill="FFFFFF"/>
            <w:tcMar>
              <w:top w:w="0" w:type="dxa"/>
              <w:left w:w="0" w:type="dxa"/>
              <w:bottom w:w="0" w:type="dxa"/>
              <w:right w:w="0" w:type="dxa"/>
            </w:tcMar>
            <w:vAlign w:val="center"/>
          </w:tcPr>
          <w:p w14:paraId="5000FE1F"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5,085</w:t>
            </w:r>
          </w:p>
        </w:tc>
        <w:tc>
          <w:tcPr>
            <w:tcW w:w="1440" w:type="dxa"/>
            <w:shd w:val="clear" w:color="auto" w:fill="FFFFFF"/>
            <w:tcMar>
              <w:top w:w="0" w:type="dxa"/>
              <w:left w:w="0" w:type="dxa"/>
              <w:bottom w:w="0" w:type="dxa"/>
              <w:right w:w="0" w:type="dxa"/>
            </w:tcMar>
            <w:vAlign w:val="center"/>
          </w:tcPr>
          <w:p w14:paraId="5121C4A7"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0.61</w:t>
            </w:r>
          </w:p>
        </w:tc>
        <w:tc>
          <w:tcPr>
            <w:tcW w:w="864" w:type="dxa"/>
            <w:shd w:val="clear" w:color="auto" w:fill="FFFFFF"/>
            <w:tcMar>
              <w:top w:w="0" w:type="dxa"/>
              <w:left w:w="0" w:type="dxa"/>
              <w:bottom w:w="0" w:type="dxa"/>
              <w:right w:w="0" w:type="dxa"/>
            </w:tcMar>
            <w:vAlign w:val="center"/>
          </w:tcPr>
          <w:p w14:paraId="178208E5"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3.39</w:t>
            </w:r>
          </w:p>
        </w:tc>
        <w:tc>
          <w:tcPr>
            <w:tcW w:w="864" w:type="dxa"/>
            <w:shd w:val="clear" w:color="auto" w:fill="FFFFFF"/>
            <w:tcMar>
              <w:top w:w="0" w:type="dxa"/>
              <w:left w:w="0" w:type="dxa"/>
              <w:bottom w:w="0" w:type="dxa"/>
              <w:right w:w="0" w:type="dxa"/>
            </w:tcMar>
            <w:vAlign w:val="center"/>
          </w:tcPr>
          <w:p w14:paraId="729C04F1"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1.00</w:t>
            </w:r>
          </w:p>
        </w:tc>
        <w:tc>
          <w:tcPr>
            <w:tcW w:w="720" w:type="dxa"/>
            <w:shd w:val="clear" w:color="auto" w:fill="FFFFFF"/>
            <w:tcMar>
              <w:top w:w="0" w:type="dxa"/>
              <w:left w:w="0" w:type="dxa"/>
              <w:bottom w:w="0" w:type="dxa"/>
              <w:right w:w="0" w:type="dxa"/>
            </w:tcMar>
            <w:vAlign w:val="center"/>
          </w:tcPr>
          <w:p w14:paraId="667683E4"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c>
          <w:tcPr>
            <w:tcW w:w="720" w:type="dxa"/>
            <w:shd w:val="clear" w:color="auto" w:fill="FFFFFF"/>
            <w:tcMar>
              <w:top w:w="0" w:type="dxa"/>
              <w:left w:w="0" w:type="dxa"/>
              <w:bottom w:w="0" w:type="dxa"/>
              <w:right w:w="0" w:type="dxa"/>
            </w:tcMar>
            <w:vAlign w:val="center"/>
          </w:tcPr>
          <w:p w14:paraId="6BAEA2DC"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w:t>
            </w:r>
          </w:p>
        </w:tc>
      </w:tr>
      <w:tr w:rsidR="004C02EA" w:rsidRPr="00DC4B1A" w14:paraId="7AF2E6A8" w14:textId="77777777" w:rsidTr="003A3FC6">
        <w:trPr>
          <w:cantSplit/>
          <w:jc w:val="center"/>
        </w:trPr>
        <w:tc>
          <w:tcPr>
            <w:tcW w:w="3168" w:type="dxa"/>
            <w:shd w:val="clear" w:color="auto" w:fill="FFFFFF"/>
            <w:tcMar>
              <w:top w:w="0" w:type="dxa"/>
              <w:left w:w="0" w:type="dxa"/>
              <w:bottom w:w="0" w:type="dxa"/>
              <w:right w:w="0" w:type="dxa"/>
            </w:tcMar>
            <w:vAlign w:val="center"/>
          </w:tcPr>
          <w:p w14:paraId="20D6BACB" w14:textId="77777777" w:rsidR="00C33DE0" w:rsidRPr="00DC4B1A" w:rsidRDefault="00C33DE0" w:rsidP="003A3FC6">
            <w:pPr>
              <w:spacing w:before="50" w:after="50"/>
              <w:ind w:left="50" w:right="50"/>
              <w:jc w:val="right"/>
              <w:rPr>
                <w:color w:val="000000" w:themeColor="text1"/>
              </w:rPr>
            </w:pPr>
            <w:proofErr w:type="spellStart"/>
            <w:r w:rsidRPr="00DC4B1A">
              <w:rPr>
                <w:rFonts w:eastAsia="Helvetica"/>
                <w:color w:val="000000" w:themeColor="text1"/>
                <w:sz w:val="22"/>
                <w:szCs w:val="22"/>
              </w:rPr>
              <w:t>Left</w:t>
            </w:r>
            <w:proofErr w:type="spellEnd"/>
            <w:r w:rsidRPr="00DC4B1A">
              <w:rPr>
                <w:rFonts w:eastAsia="Helvetica"/>
                <w:color w:val="000000" w:themeColor="text1"/>
                <w:sz w:val="22"/>
                <w:szCs w:val="22"/>
              </w:rPr>
              <w:t xml:space="preserve">-Right </w:t>
            </w:r>
            <w:proofErr w:type="spellStart"/>
            <w:r w:rsidRPr="00DC4B1A">
              <w:rPr>
                <w:rFonts w:eastAsia="Helvetica"/>
                <w:color w:val="000000" w:themeColor="text1"/>
                <w:sz w:val="22"/>
                <w:szCs w:val="22"/>
              </w:rPr>
              <w:t>Ideology</w:t>
            </w:r>
            <w:proofErr w:type="spellEnd"/>
          </w:p>
        </w:tc>
        <w:tc>
          <w:tcPr>
            <w:tcW w:w="864" w:type="dxa"/>
            <w:shd w:val="clear" w:color="auto" w:fill="FFFFFF"/>
            <w:tcMar>
              <w:top w:w="0" w:type="dxa"/>
              <w:left w:w="0" w:type="dxa"/>
              <w:bottom w:w="0" w:type="dxa"/>
              <w:right w:w="0" w:type="dxa"/>
            </w:tcMar>
            <w:vAlign w:val="center"/>
          </w:tcPr>
          <w:p w14:paraId="68C8B125"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4,704</w:t>
            </w:r>
          </w:p>
        </w:tc>
        <w:tc>
          <w:tcPr>
            <w:tcW w:w="1440" w:type="dxa"/>
            <w:shd w:val="clear" w:color="auto" w:fill="FFFFFF"/>
            <w:tcMar>
              <w:top w:w="0" w:type="dxa"/>
              <w:left w:w="0" w:type="dxa"/>
              <w:bottom w:w="0" w:type="dxa"/>
              <w:right w:w="0" w:type="dxa"/>
            </w:tcMar>
            <w:vAlign w:val="center"/>
          </w:tcPr>
          <w:p w14:paraId="7640C981"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8.05</w:t>
            </w:r>
          </w:p>
        </w:tc>
        <w:tc>
          <w:tcPr>
            <w:tcW w:w="864" w:type="dxa"/>
            <w:shd w:val="clear" w:color="auto" w:fill="FFFFFF"/>
            <w:tcMar>
              <w:top w:w="0" w:type="dxa"/>
              <w:left w:w="0" w:type="dxa"/>
              <w:bottom w:w="0" w:type="dxa"/>
              <w:right w:w="0" w:type="dxa"/>
            </w:tcMar>
            <w:vAlign w:val="center"/>
          </w:tcPr>
          <w:p w14:paraId="2E7F5DBD"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5.41</w:t>
            </w:r>
          </w:p>
        </w:tc>
        <w:tc>
          <w:tcPr>
            <w:tcW w:w="864" w:type="dxa"/>
            <w:shd w:val="clear" w:color="auto" w:fill="FFFFFF"/>
            <w:tcMar>
              <w:top w:w="0" w:type="dxa"/>
              <w:left w:w="0" w:type="dxa"/>
              <w:bottom w:w="0" w:type="dxa"/>
              <w:right w:w="0" w:type="dxa"/>
            </w:tcMar>
            <w:vAlign w:val="center"/>
          </w:tcPr>
          <w:p w14:paraId="673BE982"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2.00</w:t>
            </w:r>
          </w:p>
        </w:tc>
        <w:tc>
          <w:tcPr>
            <w:tcW w:w="720" w:type="dxa"/>
            <w:shd w:val="clear" w:color="auto" w:fill="FFFFFF"/>
            <w:tcMar>
              <w:top w:w="0" w:type="dxa"/>
              <w:left w:w="0" w:type="dxa"/>
              <w:bottom w:w="0" w:type="dxa"/>
              <w:right w:w="0" w:type="dxa"/>
            </w:tcMar>
            <w:vAlign w:val="center"/>
          </w:tcPr>
          <w:p w14:paraId="007A15DE"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c>
          <w:tcPr>
            <w:tcW w:w="720" w:type="dxa"/>
            <w:shd w:val="clear" w:color="auto" w:fill="FFFFFF"/>
            <w:tcMar>
              <w:top w:w="0" w:type="dxa"/>
              <w:left w:w="0" w:type="dxa"/>
              <w:bottom w:w="0" w:type="dxa"/>
              <w:right w:w="0" w:type="dxa"/>
            </w:tcMar>
            <w:vAlign w:val="center"/>
          </w:tcPr>
          <w:p w14:paraId="66A59FDE"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11</w:t>
            </w:r>
          </w:p>
        </w:tc>
      </w:tr>
      <w:tr w:rsidR="004C02EA" w:rsidRPr="00DC4B1A" w14:paraId="2735A587" w14:textId="77777777" w:rsidTr="003A3FC6">
        <w:trPr>
          <w:cantSplit/>
          <w:jc w:val="center"/>
        </w:trPr>
        <w:tc>
          <w:tcPr>
            <w:tcW w:w="3168" w:type="dxa"/>
            <w:shd w:val="clear" w:color="auto" w:fill="FFFFFF"/>
            <w:tcMar>
              <w:top w:w="0" w:type="dxa"/>
              <w:left w:w="0" w:type="dxa"/>
              <w:bottom w:w="0" w:type="dxa"/>
              <w:right w:w="0" w:type="dxa"/>
            </w:tcMar>
            <w:vAlign w:val="center"/>
          </w:tcPr>
          <w:p w14:paraId="5387AC9F" w14:textId="77777777" w:rsidR="00C33DE0" w:rsidRPr="00DC4B1A" w:rsidRDefault="00C33DE0" w:rsidP="003A3FC6">
            <w:pPr>
              <w:spacing w:before="50" w:after="50"/>
              <w:ind w:left="50" w:right="50"/>
              <w:jc w:val="right"/>
              <w:rPr>
                <w:color w:val="000000" w:themeColor="text1"/>
              </w:rPr>
            </w:pPr>
            <w:proofErr w:type="spellStart"/>
            <w:r w:rsidRPr="00DC4B1A">
              <w:rPr>
                <w:rFonts w:eastAsia="Helvetica"/>
                <w:color w:val="000000" w:themeColor="text1"/>
                <w:sz w:val="22"/>
                <w:szCs w:val="22"/>
              </w:rPr>
              <w:t>Economic</w:t>
            </w:r>
            <w:proofErr w:type="spellEnd"/>
            <w:r w:rsidRPr="00DC4B1A">
              <w:rPr>
                <w:rFonts w:eastAsia="Helvetica"/>
                <w:color w:val="000000" w:themeColor="text1"/>
                <w:sz w:val="22"/>
                <w:szCs w:val="22"/>
              </w:rPr>
              <w:t xml:space="preserve"> Preference</w:t>
            </w:r>
          </w:p>
        </w:tc>
        <w:tc>
          <w:tcPr>
            <w:tcW w:w="864" w:type="dxa"/>
            <w:shd w:val="clear" w:color="auto" w:fill="FFFFFF"/>
            <w:tcMar>
              <w:top w:w="0" w:type="dxa"/>
              <w:left w:w="0" w:type="dxa"/>
              <w:bottom w:w="0" w:type="dxa"/>
              <w:right w:w="0" w:type="dxa"/>
            </w:tcMar>
            <w:vAlign w:val="center"/>
          </w:tcPr>
          <w:p w14:paraId="16F637B1"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5,031</w:t>
            </w:r>
          </w:p>
        </w:tc>
        <w:tc>
          <w:tcPr>
            <w:tcW w:w="1440" w:type="dxa"/>
            <w:shd w:val="clear" w:color="auto" w:fill="FFFFFF"/>
            <w:tcMar>
              <w:top w:w="0" w:type="dxa"/>
              <w:left w:w="0" w:type="dxa"/>
              <w:bottom w:w="0" w:type="dxa"/>
              <w:right w:w="0" w:type="dxa"/>
            </w:tcMar>
            <w:vAlign w:val="center"/>
          </w:tcPr>
          <w:p w14:paraId="7EC3324D"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1.66</w:t>
            </w:r>
          </w:p>
        </w:tc>
        <w:tc>
          <w:tcPr>
            <w:tcW w:w="864" w:type="dxa"/>
            <w:shd w:val="clear" w:color="auto" w:fill="FFFFFF"/>
            <w:tcMar>
              <w:top w:w="0" w:type="dxa"/>
              <w:left w:w="0" w:type="dxa"/>
              <w:bottom w:w="0" w:type="dxa"/>
              <w:right w:w="0" w:type="dxa"/>
            </w:tcMar>
            <w:vAlign w:val="center"/>
          </w:tcPr>
          <w:p w14:paraId="216DAC3C"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5.79</w:t>
            </w:r>
          </w:p>
        </w:tc>
        <w:tc>
          <w:tcPr>
            <w:tcW w:w="864" w:type="dxa"/>
            <w:shd w:val="clear" w:color="auto" w:fill="FFFFFF"/>
            <w:tcMar>
              <w:top w:w="0" w:type="dxa"/>
              <w:left w:w="0" w:type="dxa"/>
              <w:bottom w:w="0" w:type="dxa"/>
              <w:right w:w="0" w:type="dxa"/>
            </w:tcMar>
            <w:vAlign w:val="center"/>
          </w:tcPr>
          <w:p w14:paraId="077541CF"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2.29</w:t>
            </w:r>
          </w:p>
        </w:tc>
        <w:tc>
          <w:tcPr>
            <w:tcW w:w="720" w:type="dxa"/>
            <w:shd w:val="clear" w:color="auto" w:fill="FFFFFF"/>
            <w:tcMar>
              <w:top w:w="0" w:type="dxa"/>
              <w:left w:w="0" w:type="dxa"/>
              <w:bottom w:w="0" w:type="dxa"/>
              <w:right w:w="0" w:type="dxa"/>
            </w:tcMar>
            <w:vAlign w:val="center"/>
          </w:tcPr>
          <w:p w14:paraId="386A44AB"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c>
          <w:tcPr>
            <w:tcW w:w="720" w:type="dxa"/>
            <w:shd w:val="clear" w:color="auto" w:fill="FFFFFF"/>
            <w:tcMar>
              <w:top w:w="0" w:type="dxa"/>
              <w:left w:w="0" w:type="dxa"/>
              <w:bottom w:w="0" w:type="dxa"/>
              <w:right w:w="0" w:type="dxa"/>
            </w:tcMar>
            <w:vAlign w:val="center"/>
          </w:tcPr>
          <w:p w14:paraId="5FD91CE0"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11</w:t>
            </w:r>
          </w:p>
        </w:tc>
      </w:tr>
      <w:tr w:rsidR="004C02EA" w:rsidRPr="00DC4B1A" w14:paraId="36C3B966" w14:textId="77777777" w:rsidTr="003A3FC6">
        <w:trPr>
          <w:cantSplit/>
          <w:jc w:val="center"/>
        </w:trPr>
        <w:tc>
          <w:tcPr>
            <w:tcW w:w="3168" w:type="dxa"/>
            <w:shd w:val="clear" w:color="auto" w:fill="FFFFFF"/>
            <w:tcMar>
              <w:top w:w="0" w:type="dxa"/>
              <w:left w:w="0" w:type="dxa"/>
              <w:bottom w:w="0" w:type="dxa"/>
              <w:right w:w="0" w:type="dxa"/>
            </w:tcMar>
            <w:vAlign w:val="center"/>
          </w:tcPr>
          <w:p w14:paraId="501BF1F3" w14:textId="77777777" w:rsidR="00C33DE0" w:rsidRPr="00DC4B1A" w:rsidRDefault="00C33DE0" w:rsidP="003A3FC6">
            <w:pPr>
              <w:spacing w:before="50" w:after="50"/>
              <w:ind w:left="50" w:right="50"/>
              <w:jc w:val="right"/>
              <w:rPr>
                <w:color w:val="000000" w:themeColor="text1"/>
              </w:rPr>
            </w:pPr>
            <w:r w:rsidRPr="00DC4B1A">
              <w:rPr>
                <w:rFonts w:eastAsia="Helvetica"/>
                <w:color w:val="000000" w:themeColor="text1"/>
                <w:sz w:val="22"/>
                <w:szCs w:val="22"/>
              </w:rPr>
              <w:t>Cultural Preference</w:t>
            </w:r>
          </w:p>
        </w:tc>
        <w:tc>
          <w:tcPr>
            <w:tcW w:w="864" w:type="dxa"/>
            <w:shd w:val="clear" w:color="auto" w:fill="FFFFFF"/>
            <w:tcMar>
              <w:top w:w="0" w:type="dxa"/>
              <w:left w:w="0" w:type="dxa"/>
              <w:bottom w:w="0" w:type="dxa"/>
              <w:right w:w="0" w:type="dxa"/>
            </w:tcMar>
            <w:vAlign w:val="center"/>
          </w:tcPr>
          <w:p w14:paraId="5B1DE32C"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5,060</w:t>
            </w:r>
          </w:p>
        </w:tc>
        <w:tc>
          <w:tcPr>
            <w:tcW w:w="1440" w:type="dxa"/>
            <w:shd w:val="clear" w:color="auto" w:fill="FFFFFF"/>
            <w:tcMar>
              <w:top w:w="0" w:type="dxa"/>
              <w:left w:w="0" w:type="dxa"/>
              <w:bottom w:w="0" w:type="dxa"/>
              <w:right w:w="0" w:type="dxa"/>
            </w:tcMar>
            <w:vAlign w:val="center"/>
          </w:tcPr>
          <w:p w14:paraId="24A0FE68"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1.09</w:t>
            </w:r>
          </w:p>
        </w:tc>
        <w:tc>
          <w:tcPr>
            <w:tcW w:w="864" w:type="dxa"/>
            <w:shd w:val="clear" w:color="auto" w:fill="FFFFFF"/>
            <w:tcMar>
              <w:top w:w="0" w:type="dxa"/>
              <w:left w:w="0" w:type="dxa"/>
              <w:bottom w:w="0" w:type="dxa"/>
              <w:right w:w="0" w:type="dxa"/>
            </w:tcMar>
            <w:vAlign w:val="center"/>
          </w:tcPr>
          <w:p w14:paraId="4F4C9314"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6.49</w:t>
            </w:r>
          </w:p>
        </w:tc>
        <w:tc>
          <w:tcPr>
            <w:tcW w:w="864" w:type="dxa"/>
            <w:shd w:val="clear" w:color="auto" w:fill="FFFFFF"/>
            <w:tcMar>
              <w:top w:w="0" w:type="dxa"/>
              <w:left w:w="0" w:type="dxa"/>
              <w:bottom w:w="0" w:type="dxa"/>
              <w:right w:w="0" w:type="dxa"/>
            </w:tcMar>
            <w:vAlign w:val="center"/>
          </w:tcPr>
          <w:p w14:paraId="47B3420D"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2.88</w:t>
            </w:r>
          </w:p>
        </w:tc>
        <w:tc>
          <w:tcPr>
            <w:tcW w:w="720" w:type="dxa"/>
            <w:shd w:val="clear" w:color="auto" w:fill="FFFFFF"/>
            <w:tcMar>
              <w:top w:w="0" w:type="dxa"/>
              <w:left w:w="0" w:type="dxa"/>
              <w:bottom w:w="0" w:type="dxa"/>
              <w:right w:w="0" w:type="dxa"/>
            </w:tcMar>
            <w:vAlign w:val="center"/>
          </w:tcPr>
          <w:p w14:paraId="42F9DA1E"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c>
          <w:tcPr>
            <w:tcW w:w="720" w:type="dxa"/>
            <w:shd w:val="clear" w:color="auto" w:fill="FFFFFF"/>
            <w:tcMar>
              <w:top w:w="0" w:type="dxa"/>
              <w:left w:w="0" w:type="dxa"/>
              <w:bottom w:w="0" w:type="dxa"/>
              <w:right w:w="0" w:type="dxa"/>
            </w:tcMar>
            <w:vAlign w:val="center"/>
          </w:tcPr>
          <w:p w14:paraId="0631923C"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11</w:t>
            </w:r>
          </w:p>
        </w:tc>
      </w:tr>
      <w:tr w:rsidR="004C02EA" w:rsidRPr="00DC4B1A" w14:paraId="396A2A81" w14:textId="77777777" w:rsidTr="003A3FC6">
        <w:trPr>
          <w:cantSplit/>
          <w:jc w:val="center"/>
        </w:trPr>
        <w:tc>
          <w:tcPr>
            <w:tcW w:w="3168" w:type="dxa"/>
            <w:shd w:val="clear" w:color="auto" w:fill="FFFFFF"/>
            <w:tcMar>
              <w:top w:w="0" w:type="dxa"/>
              <w:left w:w="0" w:type="dxa"/>
              <w:bottom w:w="0" w:type="dxa"/>
              <w:right w:w="0" w:type="dxa"/>
            </w:tcMar>
            <w:vAlign w:val="center"/>
          </w:tcPr>
          <w:p w14:paraId="0DAC6157" w14:textId="77777777" w:rsidR="00C33DE0" w:rsidRPr="00DC4B1A" w:rsidRDefault="00C33DE0" w:rsidP="003A3FC6">
            <w:pPr>
              <w:spacing w:before="50" w:after="50"/>
              <w:ind w:left="50" w:right="50"/>
              <w:jc w:val="right"/>
              <w:rPr>
                <w:color w:val="000000" w:themeColor="text1"/>
              </w:rPr>
            </w:pPr>
            <w:proofErr w:type="spellStart"/>
            <w:r w:rsidRPr="00DC4B1A">
              <w:rPr>
                <w:rFonts w:eastAsia="Helvetica"/>
                <w:color w:val="000000" w:themeColor="text1"/>
                <w:sz w:val="22"/>
                <w:szCs w:val="22"/>
              </w:rPr>
              <w:t>Openness</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to</w:t>
            </w:r>
            <w:proofErr w:type="spellEnd"/>
            <w:r w:rsidRPr="00DC4B1A">
              <w:rPr>
                <w:rFonts w:eastAsia="Helvetica"/>
                <w:color w:val="000000" w:themeColor="text1"/>
                <w:sz w:val="22"/>
                <w:szCs w:val="22"/>
              </w:rPr>
              <w:t xml:space="preserve"> Experience</w:t>
            </w:r>
          </w:p>
        </w:tc>
        <w:tc>
          <w:tcPr>
            <w:tcW w:w="864" w:type="dxa"/>
            <w:shd w:val="clear" w:color="auto" w:fill="FFFFFF"/>
            <w:tcMar>
              <w:top w:w="0" w:type="dxa"/>
              <w:left w:w="0" w:type="dxa"/>
              <w:bottom w:w="0" w:type="dxa"/>
              <w:right w:w="0" w:type="dxa"/>
            </w:tcMar>
            <w:vAlign w:val="center"/>
          </w:tcPr>
          <w:p w14:paraId="291EED92"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4,969</w:t>
            </w:r>
          </w:p>
        </w:tc>
        <w:tc>
          <w:tcPr>
            <w:tcW w:w="1440" w:type="dxa"/>
            <w:shd w:val="clear" w:color="auto" w:fill="FFFFFF"/>
            <w:tcMar>
              <w:top w:w="0" w:type="dxa"/>
              <w:left w:w="0" w:type="dxa"/>
              <w:bottom w:w="0" w:type="dxa"/>
              <w:right w:w="0" w:type="dxa"/>
            </w:tcMar>
            <w:vAlign w:val="center"/>
          </w:tcPr>
          <w:p w14:paraId="228CBEE6"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2.87</w:t>
            </w:r>
          </w:p>
        </w:tc>
        <w:tc>
          <w:tcPr>
            <w:tcW w:w="864" w:type="dxa"/>
            <w:shd w:val="clear" w:color="auto" w:fill="FFFFFF"/>
            <w:tcMar>
              <w:top w:w="0" w:type="dxa"/>
              <w:left w:w="0" w:type="dxa"/>
              <w:bottom w:w="0" w:type="dxa"/>
              <w:right w:w="0" w:type="dxa"/>
            </w:tcMar>
            <w:vAlign w:val="center"/>
          </w:tcPr>
          <w:p w14:paraId="0C8454A0"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3.41</w:t>
            </w:r>
          </w:p>
        </w:tc>
        <w:tc>
          <w:tcPr>
            <w:tcW w:w="864" w:type="dxa"/>
            <w:shd w:val="clear" w:color="auto" w:fill="FFFFFF"/>
            <w:tcMar>
              <w:top w:w="0" w:type="dxa"/>
              <w:left w:w="0" w:type="dxa"/>
              <w:bottom w:w="0" w:type="dxa"/>
              <w:right w:w="0" w:type="dxa"/>
            </w:tcMar>
            <w:vAlign w:val="center"/>
          </w:tcPr>
          <w:p w14:paraId="4BAF3426"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0.89</w:t>
            </w:r>
          </w:p>
        </w:tc>
        <w:tc>
          <w:tcPr>
            <w:tcW w:w="720" w:type="dxa"/>
            <w:shd w:val="clear" w:color="auto" w:fill="FFFFFF"/>
            <w:tcMar>
              <w:top w:w="0" w:type="dxa"/>
              <w:left w:w="0" w:type="dxa"/>
              <w:bottom w:w="0" w:type="dxa"/>
              <w:right w:w="0" w:type="dxa"/>
            </w:tcMar>
            <w:vAlign w:val="center"/>
          </w:tcPr>
          <w:p w14:paraId="1B706E39"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c>
          <w:tcPr>
            <w:tcW w:w="720" w:type="dxa"/>
            <w:shd w:val="clear" w:color="auto" w:fill="FFFFFF"/>
            <w:tcMar>
              <w:top w:w="0" w:type="dxa"/>
              <w:left w:w="0" w:type="dxa"/>
              <w:bottom w:w="0" w:type="dxa"/>
              <w:right w:w="0" w:type="dxa"/>
            </w:tcMar>
            <w:vAlign w:val="center"/>
          </w:tcPr>
          <w:p w14:paraId="43414112"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w:t>
            </w:r>
          </w:p>
        </w:tc>
      </w:tr>
      <w:tr w:rsidR="004C02EA" w:rsidRPr="00DC4B1A" w14:paraId="2BE31966" w14:textId="77777777" w:rsidTr="003A3FC6">
        <w:trPr>
          <w:cantSplit/>
          <w:jc w:val="center"/>
        </w:trPr>
        <w:tc>
          <w:tcPr>
            <w:tcW w:w="3168" w:type="dxa"/>
            <w:shd w:val="clear" w:color="auto" w:fill="FFFFFF"/>
            <w:tcMar>
              <w:top w:w="0" w:type="dxa"/>
              <w:left w:w="0" w:type="dxa"/>
              <w:bottom w:w="0" w:type="dxa"/>
              <w:right w:w="0" w:type="dxa"/>
            </w:tcMar>
            <w:vAlign w:val="center"/>
          </w:tcPr>
          <w:p w14:paraId="38ED5DF9" w14:textId="77777777" w:rsidR="00C33DE0" w:rsidRPr="00DC4B1A" w:rsidRDefault="00C33DE0" w:rsidP="003A3FC6">
            <w:pPr>
              <w:spacing w:before="50" w:after="50"/>
              <w:ind w:left="50" w:right="50"/>
              <w:jc w:val="right"/>
              <w:rPr>
                <w:color w:val="000000" w:themeColor="text1"/>
              </w:rPr>
            </w:pPr>
            <w:proofErr w:type="spellStart"/>
            <w:r w:rsidRPr="00DC4B1A">
              <w:rPr>
                <w:rFonts w:eastAsia="Helvetica"/>
                <w:color w:val="000000" w:themeColor="text1"/>
                <w:sz w:val="22"/>
                <w:szCs w:val="22"/>
              </w:rPr>
              <w:t>Neuroticism</w:t>
            </w:r>
            <w:proofErr w:type="spellEnd"/>
          </w:p>
        </w:tc>
        <w:tc>
          <w:tcPr>
            <w:tcW w:w="864" w:type="dxa"/>
            <w:shd w:val="clear" w:color="auto" w:fill="FFFFFF"/>
            <w:tcMar>
              <w:top w:w="0" w:type="dxa"/>
              <w:left w:w="0" w:type="dxa"/>
              <w:bottom w:w="0" w:type="dxa"/>
              <w:right w:w="0" w:type="dxa"/>
            </w:tcMar>
            <w:vAlign w:val="center"/>
          </w:tcPr>
          <w:p w14:paraId="053ADB66"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4,979</w:t>
            </w:r>
          </w:p>
        </w:tc>
        <w:tc>
          <w:tcPr>
            <w:tcW w:w="1440" w:type="dxa"/>
            <w:shd w:val="clear" w:color="auto" w:fill="FFFFFF"/>
            <w:tcMar>
              <w:top w:w="0" w:type="dxa"/>
              <w:left w:w="0" w:type="dxa"/>
              <w:bottom w:w="0" w:type="dxa"/>
              <w:right w:w="0" w:type="dxa"/>
            </w:tcMar>
            <w:vAlign w:val="center"/>
          </w:tcPr>
          <w:p w14:paraId="3DFF8589"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2.68</w:t>
            </w:r>
          </w:p>
        </w:tc>
        <w:tc>
          <w:tcPr>
            <w:tcW w:w="864" w:type="dxa"/>
            <w:shd w:val="clear" w:color="auto" w:fill="FFFFFF"/>
            <w:tcMar>
              <w:top w:w="0" w:type="dxa"/>
              <w:left w:w="0" w:type="dxa"/>
              <w:bottom w:w="0" w:type="dxa"/>
              <w:right w:w="0" w:type="dxa"/>
            </w:tcMar>
            <w:vAlign w:val="center"/>
          </w:tcPr>
          <w:p w14:paraId="0EB2BC6D"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2.64</w:t>
            </w:r>
          </w:p>
        </w:tc>
        <w:tc>
          <w:tcPr>
            <w:tcW w:w="864" w:type="dxa"/>
            <w:shd w:val="clear" w:color="auto" w:fill="FFFFFF"/>
            <w:tcMar>
              <w:top w:w="0" w:type="dxa"/>
              <w:left w:w="0" w:type="dxa"/>
              <w:bottom w:w="0" w:type="dxa"/>
              <w:right w:w="0" w:type="dxa"/>
            </w:tcMar>
            <w:vAlign w:val="center"/>
          </w:tcPr>
          <w:p w14:paraId="79F36B66"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0.82</w:t>
            </w:r>
          </w:p>
        </w:tc>
        <w:tc>
          <w:tcPr>
            <w:tcW w:w="720" w:type="dxa"/>
            <w:shd w:val="clear" w:color="auto" w:fill="FFFFFF"/>
            <w:tcMar>
              <w:top w:w="0" w:type="dxa"/>
              <w:left w:w="0" w:type="dxa"/>
              <w:bottom w:w="0" w:type="dxa"/>
              <w:right w:w="0" w:type="dxa"/>
            </w:tcMar>
            <w:vAlign w:val="center"/>
          </w:tcPr>
          <w:p w14:paraId="0A6C250A"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c>
          <w:tcPr>
            <w:tcW w:w="720" w:type="dxa"/>
            <w:shd w:val="clear" w:color="auto" w:fill="FFFFFF"/>
            <w:tcMar>
              <w:top w:w="0" w:type="dxa"/>
              <w:left w:w="0" w:type="dxa"/>
              <w:bottom w:w="0" w:type="dxa"/>
              <w:right w:w="0" w:type="dxa"/>
            </w:tcMar>
            <w:vAlign w:val="center"/>
          </w:tcPr>
          <w:p w14:paraId="71D5A335"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w:t>
            </w:r>
          </w:p>
        </w:tc>
      </w:tr>
      <w:tr w:rsidR="004C02EA" w:rsidRPr="00DC4B1A" w14:paraId="512C4461" w14:textId="77777777" w:rsidTr="003A3FC6">
        <w:trPr>
          <w:cantSplit/>
          <w:jc w:val="center"/>
        </w:trPr>
        <w:tc>
          <w:tcPr>
            <w:tcW w:w="3168" w:type="dxa"/>
            <w:shd w:val="clear" w:color="auto" w:fill="FFFFFF"/>
            <w:tcMar>
              <w:top w:w="0" w:type="dxa"/>
              <w:left w:w="0" w:type="dxa"/>
              <w:bottom w:w="0" w:type="dxa"/>
              <w:right w:w="0" w:type="dxa"/>
            </w:tcMar>
            <w:vAlign w:val="center"/>
          </w:tcPr>
          <w:p w14:paraId="42521C52" w14:textId="77777777" w:rsidR="00C33DE0" w:rsidRPr="00DC4B1A" w:rsidRDefault="00C33DE0" w:rsidP="003A3FC6">
            <w:pPr>
              <w:spacing w:before="50" w:after="50"/>
              <w:ind w:left="50" w:right="50"/>
              <w:jc w:val="right"/>
              <w:rPr>
                <w:color w:val="000000" w:themeColor="text1"/>
              </w:rPr>
            </w:pPr>
            <w:proofErr w:type="spellStart"/>
            <w:r w:rsidRPr="00DC4B1A">
              <w:rPr>
                <w:rFonts w:eastAsia="Helvetica"/>
                <w:color w:val="000000" w:themeColor="text1"/>
                <w:sz w:val="22"/>
                <w:szCs w:val="22"/>
              </w:rPr>
              <w:t>Frequency</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of</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internet</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use</w:t>
            </w:r>
            <w:proofErr w:type="spellEnd"/>
          </w:p>
        </w:tc>
        <w:tc>
          <w:tcPr>
            <w:tcW w:w="864" w:type="dxa"/>
            <w:shd w:val="clear" w:color="auto" w:fill="FFFFFF"/>
            <w:tcMar>
              <w:top w:w="0" w:type="dxa"/>
              <w:left w:w="0" w:type="dxa"/>
              <w:bottom w:w="0" w:type="dxa"/>
              <w:right w:w="0" w:type="dxa"/>
            </w:tcMar>
            <w:vAlign w:val="center"/>
          </w:tcPr>
          <w:p w14:paraId="63154D74"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5,021</w:t>
            </w:r>
          </w:p>
        </w:tc>
        <w:tc>
          <w:tcPr>
            <w:tcW w:w="1440" w:type="dxa"/>
            <w:shd w:val="clear" w:color="auto" w:fill="FFFFFF"/>
            <w:tcMar>
              <w:top w:w="0" w:type="dxa"/>
              <w:left w:w="0" w:type="dxa"/>
              <w:bottom w:w="0" w:type="dxa"/>
              <w:right w:w="0" w:type="dxa"/>
            </w:tcMar>
            <w:vAlign w:val="center"/>
          </w:tcPr>
          <w:p w14:paraId="434948E9"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1.86</w:t>
            </w:r>
          </w:p>
        </w:tc>
        <w:tc>
          <w:tcPr>
            <w:tcW w:w="864" w:type="dxa"/>
            <w:shd w:val="clear" w:color="auto" w:fill="FFFFFF"/>
            <w:tcMar>
              <w:top w:w="0" w:type="dxa"/>
              <w:left w:w="0" w:type="dxa"/>
              <w:bottom w:w="0" w:type="dxa"/>
              <w:right w:w="0" w:type="dxa"/>
            </w:tcMar>
            <w:vAlign w:val="center"/>
          </w:tcPr>
          <w:p w14:paraId="6D7EF074"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6.90</w:t>
            </w:r>
          </w:p>
        </w:tc>
        <w:tc>
          <w:tcPr>
            <w:tcW w:w="864" w:type="dxa"/>
            <w:shd w:val="clear" w:color="auto" w:fill="FFFFFF"/>
            <w:tcMar>
              <w:top w:w="0" w:type="dxa"/>
              <w:left w:w="0" w:type="dxa"/>
              <w:bottom w:w="0" w:type="dxa"/>
              <w:right w:w="0" w:type="dxa"/>
            </w:tcMar>
            <w:vAlign w:val="center"/>
          </w:tcPr>
          <w:p w14:paraId="39DB7BDD"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2.36</w:t>
            </w:r>
          </w:p>
        </w:tc>
        <w:tc>
          <w:tcPr>
            <w:tcW w:w="720" w:type="dxa"/>
            <w:shd w:val="clear" w:color="auto" w:fill="FFFFFF"/>
            <w:tcMar>
              <w:top w:w="0" w:type="dxa"/>
              <w:left w:w="0" w:type="dxa"/>
              <w:bottom w:w="0" w:type="dxa"/>
              <w:right w:w="0" w:type="dxa"/>
            </w:tcMar>
            <w:vAlign w:val="center"/>
          </w:tcPr>
          <w:p w14:paraId="342BB284"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w:t>
            </w:r>
          </w:p>
        </w:tc>
        <w:tc>
          <w:tcPr>
            <w:tcW w:w="720" w:type="dxa"/>
            <w:shd w:val="clear" w:color="auto" w:fill="FFFFFF"/>
            <w:tcMar>
              <w:top w:w="0" w:type="dxa"/>
              <w:left w:w="0" w:type="dxa"/>
              <w:bottom w:w="0" w:type="dxa"/>
              <w:right w:w="0" w:type="dxa"/>
            </w:tcMar>
            <w:vAlign w:val="center"/>
          </w:tcPr>
          <w:p w14:paraId="0B6C34A5"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8</w:t>
            </w:r>
          </w:p>
        </w:tc>
      </w:tr>
      <w:tr w:rsidR="004C02EA" w:rsidRPr="00DC4B1A" w14:paraId="16F7601A" w14:textId="77777777" w:rsidTr="003A3FC6">
        <w:trPr>
          <w:cantSplit/>
          <w:jc w:val="center"/>
        </w:trPr>
        <w:tc>
          <w:tcPr>
            <w:tcW w:w="3168" w:type="dxa"/>
            <w:shd w:val="clear" w:color="auto" w:fill="FFFFFF"/>
            <w:tcMar>
              <w:top w:w="0" w:type="dxa"/>
              <w:left w:w="0" w:type="dxa"/>
              <w:bottom w:w="0" w:type="dxa"/>
              <w:right w:w="0" w:type="dxa"/>
            </w:tcMar>
            <w:vAlign w:val="center"/>
          </w:tcPr>
          <w:p w14:paraId="2A481E0C" w14:textId="77777777" w:rsidR="00C33DE0" w:rsidRPr="00DC4B1A" w:rsidRDefault="00C33DE0" w:rsidP="003A3FC6">
            <w:pPr>
              <w:spacing w:before="50" w:after="50"/>
              <w:ind w:left="50" w:right="50"/>
              <w:jc w:val="right"/>
              <w:rPr>
                <w:color w:val="000000" w:themeColor="text1"/>
              </w:rPr>
            </w:pP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media</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platforms</w:t>
            </w:r>
            <w:proofErr w:type="spellEnd"/>
          </w:p>
        </w:tc>
        <w:tc>
          <w:tcPr>
            <w:tcW w:w="864" w:type="dxa"/>
            <w:shd w:val="clear" w:color="auto" w:fill="FFFFFF"/>
            <w:tcMar>
              <w:top w:w="0" w:type="dxa"/>
              <w:left w:w="0" w:type="dxa"/>
              <w:bottom w:w="0" w:type="dxa"/>
              <w:right w:w="0" w:type="dxa"/>
            </w:tcMar>
            <w:vAlign w:val="center"/>
          </w:tcPr>
          <w:p w14:paraId="2BB57FE9"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5,062</w:t>
            </w:r>
          </w:p>
        </w:tc>
        <w:tc>
          <w:tcPr>
            <w:tcW w:w="1440" w:type="dxa"/>
            <w:shd w:val="clear" w:color="auto" w:fill="FFFFFF"/>
            <w:tcMar>
              <w:top w:w="0" w:type="dxa"/>
              <w:left w:w="0" w:type="dxa"/>
              <w:bottom w:w="0" w:type="dxa"/>
              <w:right w:w="0" w:type="dxa"/>
            </w:tcMar>
            <w:vAlign w:val="center"/>
          </w:tcPr>
          <w:p w14:paraId="6CF8E768"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1.06</w:t>
            </w:r>
          </w:p>
        </w:tc>
        <w:tc>
          <w:tcPr>
            <w:tcW w:w="864" w:type="dxa"/>
            <w:shd w:val="clear" w:color="auto" w:fill="FFFFFF"/>
            <w:tcMar>
              <w:top w:w="0" w:type="dxa"/>
              <w:left w:w="0" w:type="dxa"/>
              <w:bottom w:w="0" w:type="dxa"/>
              <w:right w:w="0" w:type="dxa"/>
            </w:tcMar>
            <w:vAlign w:val="center"/>
          </w:tcPr>
          <w:p w14:paraId="23D271DA"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2.70</w:t>
            </w:r>
          </w:p>
        </w:tc>
        <w:tc>
          <w:tcPr>
            <w:tcW w:w="864" w:type="dxa"/>
            <w:shd w:val="clear" w:color="auto" w:fill="FFFFFF"/>
            <w:tcMar>
              <w:top w:w="0" w:type="dxa"/>
              <w:left w:w="0" w:type="dxa"/>
              <w:bottom w:w="0" w:type="dxa"/>
              <w:right w:w="0" w:type="dxa"/>
            </w:tcMar>
            <w:vAlign w:val="center"/>
          </w:tcPr>
          <w:p w14:paraId="5B666F6B"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2.00</w:t>
            </w:r>
          </w:p>
        </w:tc>
        <w:tc>
          <w:tcPr>
            <w:tcW w:w="720" w:type="dxa"/>
            <w:shd w:val="clear" w:color="auto" w:fill="FFFFFF"/>
            <w:tcMar>
              <w:top w:w="0" w:type="dxa"/>
              <w:left w:w="0" w:type="dxa"/>
              <w:bottom w:w="0" w:type="dxa"/>
              <w:right w:w="0" w:type="dxa"/>
            </w:tcMar>
            <w:vAlign w:val="center"/>
          </w:tcPr>
          <w:p w14:paraId="03CD30B2"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w:t>
            </w:r>
          </w:p>
        </w:tc>
        <w:tc>
          <w:tcPr>
            <w:tcW w:w="720" w:type="dxa"/>
            <w:shd w:val="clear" w:color="auto" w:fill="FFFFFF"/>
            <w:tcMar>
              <w:top w:w="0" w:type="dxa"/>
              <w:left w:w="0" w:type="dxa"/>
              <w:bottom w:w="0" w:type="dxa"/>
              <w:right w:w="0" w:type="dxa"/>
            </w:tcMar>
            <w:vAlign w:val="center"/>
          </w:tcPr>
          <w:p w14:paraId="71D1C173"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12</w:t>
            </w:r>
          </w:p>
        </w:tc>
      </w:tr>
      <w:tr w:rsidR="004C02EA" w:rsidRPr="00DC4B1A" w14:paraId="078922EC" w14:textId="77777777" w:rsidTr="003A3FC6">
        <w:trPr>
          <w:cantSplit/>
          <w:jc w:val="center"/>
        </w:trPr>
        <w:tc>
          <w:tcPr>
            <w:tcW w:w="3168" w:type="dxa"/>
            <w:shd w:val="clear" w:color="auto" w:fill="FFFFFF"/>
            <w:tcMar>
              <w:top w:w="0" w:type="dxa"/>
              <w:left w:w="0" w:type="dxa"/>
              <w:bottom w:w="0" w:type="dxa"/>
              <w:right w:w="0" w:type="dxa"/>
            </w:tcMar>
            <w:vAlign w:val="center"/>
          </w:tcPr>
          <w:p w14:paraId="2B2E7AB9" w14:textId="77777777" w:rsidR="00C33DE0" w:rsidRPr="00DC4B1A" w:rsidRDefault="00C33DE0" w:rsidP="003A3FC6">
            <w:pPr>
              <w:spacing w:before="50" w:after="50"/>
              <w:ind w:left="50" w:right="50"/>
              <w:jc w:val="right"/>
              <w:rPr>
                <w:color w:val="000000" w:themeColor="text1"/>
              </w:rPr>
            </w:pPr>
            <w:r w:rsidRPr="00DC4B1A">
              <w:rPr>
                <w:rFonts w:eastAsia="Helvetica"/>
                <w:color w:val="000000" w:themeColor="text1"/>
                <w:sz w:val="22"/>
                <w:szCs w:val="22"/>
              </w:rPr>
              <w:t xml:space="preserve">Online Political </w:t>
            </w:r>
            <w:proofErr w:type="spellStart"/>
            <w:r w:rsidRPr="00DC4B1A">
              <w:rPr>
                <w:rFonts w:eastAsia="Helvetica"/>
                <w:color w:val="000000" w:themeColor="text1"/>
                <w:sz w:val="22"/>
                <w:szCs w:val="22"/>
              </w:rPr>
              <w:t>Participation</w:t>
            </w:r>
            <w:proofErr w:type="spellEnd"/>
          </w:p>
        </w:tc>
        <w:tc>
          <w:tcPr>
            <w:tcW w:w="864" w:type="dxa"/>
            <w:shd w:val="clear" w:color="auto" w:fill="FFFFFF"/>
            <w:tcMar>
              <w:top w:w="0" w:type="dxa"/>
              <w:left w:w="0" w:type="dxa"/>
              <w:bottom w:w="0" w:type="dxa"/>
              <w:right w:w="0" w:type="dxa"/>
            </w:tcMar>
            <w:vAlign w:val="center"/>
          </w:tcPr>
          <w:p w14:paraId="3126C44E"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4,818</w:t>
            </w:r>
          </w:p>
        </w:tc>
        <w:tc>
          <w:tcPr>
            <w:tcW w:w="1440" w:type="dxa"/>
            <w:shd w:val="clear" w:color="auto" w:fill="FFFFFF"/>
            <w:tcMar>
              <w:top w:w="0" w:type="dxa"/>
              <w:left w:w="0" w:type="dxa"/>
              <w:bottom w:w="0" w:type="dxa"/>
              <w:right w:w="0" w:type="dxa"/>
            </w:tcMar>
            <w:vAlign w:val="center"/>
          </w:tcPr>
          <w:p w14:paraId="3745A78C"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5.82</w:t>
            </w:r>
          </w:p>
        </w:tc>
        <w:tc>
          <w:tcPr>
            <w:tcW w:w="864" w:type="dxa"/>
            <w:shd w:val="clear" w:color="auto" w:fill="FFFFFF"/>
            <w:tcMar>
              <w:top w:w="0" w:type="dxa"/>
              <w:left w:w="0" w:type="dxa"/>
              <w:bottom w:w="0" w:type="dxa"/>
              <w:right w:w="0" w:type="dxa"/>
            </w:tcMar>
            <w:vAlign w:val="center"/>
          </w:tcPr>
          <w:p w14:paraId="06397D14"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0.47</w:t>
            </w:r>
          </w:p>
        </w:tc>
        <w:tc>
          <w:tcPr>
            <w:tcW w:w="864" w:type="dxa"/>
            <w:shd w:val="clear" w:color="auto" w:fill="FFFFFF"/>
            <w:tcMar>
              <w:top w:w="0" w:type="dxa"/>
              <w:left w:w="0" w:type="dxa"/>
              <w:bottom w:w="0" w:type="dxa"/>
              <w:right w:w="0" w:type="dxa"/>
            </w:tcMar>
            <w:vAlign w:val="center"/>
          </w:tcPr>
          <w:p w14:paraId="66802C39"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0.82</w:t>
            </w:r>
          </w:p>
        </w:tc>
        <w:tc>
          <w:tcPr>
            <w:tcW w:w="720" w:type="dxa"/>
            <w:shd w:val="clear" w:color="auto" w:fill="FFFFFF"/>
            <w:tcMar>
              <w:top w:w="0" w:type="dxa"/>
              <w:left w:w="0" w:type="dxa"/>
              <w:bottom w:w="0" w:type="dxa"/>
              <w:right w:w="0" w:type="dxa"/>
            </w:tcMar>
            <w:vAlign w:val="center"/>
          </w:tcPr>
          <w:p w14:paraId="5E2D7D3E"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w:t>
            </w:r>
          </w:p>
        </w:tc>
        <w:tc>
          <w:tcPr>
            <w:tcW w:w="720" w:type="dxa"/>
            <w:shd w:val="clear" w:color="auto" w:fill="FFFFFF"/>
            <w:tcMar>
              <w:top w:w="0" w:type="dxa"/>
              <w:left w:w="0" w:type="dxa"/>
              <w:bottom w:w="0" w:type="dxa"/>
              <w:right w:w="0" w:type="dxa"/>
            </w:tcMar>
            <w:vAlign w:val="center"/>
          </w:tcPr>
          <w:p w14:paraId="122A9B01"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3</w:t>
            </w:r>
          </w:p>
        </w:tc>
      </w:tr>
      <w:tr w:rsidR="004C02EA" w:rsidRPr="00DC4B1A" w14:paraId="1CD6F19D" w14:textId="77777777" w:rsidTr="003A3FC6">
        <w:trPr>
          <w:cantSplit/>
          <w:jc w:val="center"/>
        </w:trPr>
        <w:tc>
          <w:tcPr>
            <w:tcW w:w="3168" w:type="dxa"/>
            <w:shd w:val="clear" w:color="auto" w:fill="FFFFFF"/>
            <w:tcMar>
              <w:top w:w="0" w:type="dxa"/>
              <w:left w:w="0" w:type="dxa"/>
              <w:bottom w:w="0" w:type="dxa"/>
              <w:right w:w="0" w:type="dxa"/>
            </w:tcMar>
            <w:vAlign w:val="center"/>
          </w:tcPr>
          <w:p w14:paraId="330D7BFF" w14:textId="77777777" w:rsidR="00C33DE0" w:rsidRPr="00DC4B1A" w:rsidRDefault="00C33DE0" w:rsidP="003A3FC6">
            <w:pPr>
              <w:spacing w:before="50" w:after="50"/>
              <w:ind w:left="50" w:right="50"/>
              <w:jc w:val="right"/>
              <w:rPr>
                <w:color w:val="000000" w:themeColor="text1"/>
              </w:rPr>
            </w:pP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Network </w:t>
            </w:r>
            <w:proofErr w:type="spellStart"/>
            <w:r w:rsidRPr="00DC4B1A">
              <w:rPr>
                <w:rFonts w:eastAsia="Helvetica"/>
                <w:color w:val="000000" w:themeColor="text1"/>
                <w:sz w:val="22"/>
                <w:szCs w:val="22"/>
              </w:rPr>
              <w:t>Diversity</w:t>
            </w:r>
            <w:proofErr w:type="spellEnd"/>
          </w:p>
        </w:tc>
        <w:tc>
          <w:tcPr>
            <w:tcW w:w="864" w:type="dxa"/>
            <w:shd w:val="clear" w:color="auto" w:fill="FFFFFF"/>
            <w:tcMar>
              <w:top w:w="0" w:type="dxa"/>
              <w:left w:w="0" w:type="dxa"/>
              <w:bottom w:w="0" w:type="dxa"/>
              <w:right w:w="0" w:type="dxa"/>
            </w:tcMar>
            <w:vAlign w:val="center"/>
          </w:tcPr>
          <w:p w14:paraId="275AAB52"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4,704</w:t>
            </w:r>
          </w:p>
        </w:tc>
        <w:tc>
          <w:tcPr>
            <w:tcW w:w="1440" w:type="dxa"/>
            <w:shd w:val="clear" w:color="auto" w:fill="FFFFFF"/>
            <w:tcMar>
              <w:top w:w="0" w:type="dxa"/>
              <w:left w:w="0" w:type="dxa"/>
              <w:bottom w:w="0" w:type="dxa"/>
              <w:right w:w="0" w:type="dxa"/>
            </w:tcMar>
            <w:vAlign w:val="center"/>
          </w:tcPr>
          <w:p w14:paraId="5C6B3FC8"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8.05</w:t>
            </w:r>
          </w:p>
        </w:tc>
        <w:tc>
          <w:tcPr>
            <w:tcW w:w="864" w:type="dxa"/>
            <w:shd w:val="clear" w:color="auto" w:fill="FFFFFF"/>
            <w:tcMar>
              <w:top w:w="0" w:type="dxa"/>
              <w:left w:w="0" w:type="dxa"/>
              <w:bottom w:w="0" w:type="dxa"/>
              <w:right w:w="0" w:type="dxa"/>
            </w:tcMar>
            <w:vAlign w:val="center"/>
          </w:tcPr>
          <w:p w14:paraId="197AB114"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2.35</w:t>
            </w:r>
          </w:p>
        </w:tc>
        <w:tc>
          <w:tcPr>
            <w:tcW w:w="864" w:type="dxa"/>
            <w:shd w:val="clear" w:color="auto" w:fill="FFFFFF"/>
            <w:tcMar>
              <w:top w:w="0" w:type="dxa"/>
              <w:left w:w="0" w:type="dxa"/>
              <w:bottom w:w="0" w:type="dxa"/>
              <w:right w:w="0" w:type="dxa"/>
            </w:tcMar>
            <w:vAlign w:val="center"/>
          </w:tcPr>
          <w:p w14:paraId="12E80271"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1.04</w:t>
            </w:r>
          </w:p>
        </w:tc>
        <w:tc>
          <w:tcPr>
            <w:tcW w:w="720" w:type="dxa"/>
            <w:shd w:val="clear" w:color="auto" w:fill="FFFFFF"/>
            <w:tcMar>
              <w:top w:w="0" w:type="dxa"/>
              <w:left w:w="0" w:type="dxa"/>
              <w:bottom w:w="0" w:type="dxa"/>
              <w:right w:w="0" w:type="dxa"/>
            </w:tcMar>
            <w:vAlign w:val="center"/>
          </w:tcPr>
          <w:p w14:paraId="69B2690A"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w:t>
            </w:r>
          </w:p>
        </w:tc>
        <w:tc>
          <w:tcPr>
            <w:tcW w:w="720" w:type="dxa"/>
            <w:shd w:val="clear" w:color="auto" w:fill="FFFFFF"/>
            <w:tcMar>
              <w:top w:w="0" w:type="dxa"/>
              <w:left w:w="0" w:type="dxa"/>
              <w:bottom w:w="0" w:type="dxa"/>
              <w:right w:w="0" w:type="dxa"/>
            </w:tcMar>
            <w:vAlign w:val="center"/>
          </w:tcPr>
          <w:p w14:paraId="7C74831D"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4</w:t>
            </w:r>
          </w:p>
        </w:tc>
      </w:tr>
      <w:tr w:rsidR="004C02EA" w:rsidRPr="00DC4B1A" w14:paraId="1FB3D06B" w14:textId="77777777" w:rsidTr="003A3FC6">
        <w:trPr>
          <w:cantSplit/>
          <w:jc w:val="center"/>
        </w:trPr>
        <w:tc>
          <w:tcPr>
            <w:tcW w:w="3168" w:type="dxa"/>
            <w:shd w:val="clear" w:color="auto" w:fill="FFFFFF"/>
            <w:tcMar>
              <w:top w:w="0" w:type="dxa"/>
              <w:left w:w="0" w:type="dxa"/>
              <w:bottom w:w="0" w:type="dxa"/>
              <w:right w:w="0" w:type="dxa"/>
            </w:tcMar>
            <w:vAlign w:val="center"/>
          </w:tcPr>
          <w:p w14:paraId="7CFFD418" w14:textId="77777777" w:rsidR="00C33DE0" w:rsidRPr="00DC4B1A" w:rsidRDefault="00C33DE0" w:rsidP="003A3FC6">
            <w:pPr>
              <w:spacing w:before="50" w:after="50"/>
              <w:ind w:left="50" w:right="50"/>
              <w:jc w:val="right"/>
              <w:rPr>
                <w:color w:val="000000" w:themeColor="text1"/>
              </w:rPr>
            </w:pPr>
            <w:proofErr w:type="spellStart"/>
            <w:r w:rsidRPr="00DC4B1A">
              <w:rPr>
                <w:rFonts w:eastAsia="Helvetica"/>
                <w:color w:val="000000" w:themeColor="text1"/>
                <w:sz w:val="22"/>
                <w:szCs w:val="22"/>
              </w:rPr>
              <w:t>Populism</w:t>
            </w:r>
            <w:proofErr w:type="spellEnd"/>
            <w:r w:rsidRPr="00DC4B1A">
              <w:rPr>
                <w:rFonts w:eastAsia="Helvetica"/>
                <w:color w:val="000000" w:themeColor="text1"/>
                <w:sz w:val="22"/>
                <w:szCs w:val="22"/>
              </w:rPr>
              <w:t xml:space="preserve"> Index</w:t>
            </w:r>
          </w:p>
        </w:tc>
        <w:tc>
          <w:tcPr>
            <w:tcW w:w="864" w:type="dxa"/>
            <w:shd w:val="clear" w:color="auto" w:fill="FFFFFF"/>
            <w:tcMar>
              <w:top w:w="0" w:type="dxa"/>
              <w:left w:w="0" w:type="dxa"/>
              <w:bottom w:w="0" w:type="dxa"/>
              <w:right w:w="0" w:type="dxa"/>
            </w:tcMar>
            <w:vAlign w:val="center"/>
          </w:tcPr>
          <w:p w14:paraId="7D78A888"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4,892</w:t>
            </w:r>
          </w:p>
        </w:tc>
        <w:tc>
          <w:tcPr>
            <w:tcW w:w="1440" w:type="dxa"/>
            <w:shd w:val="clear" w:color="auto" w:fill="FFFFFF"/>
            <w:tcMar>
              <w:top w:w="0" w:type="dxa"/>
              <w:left w:w="0" w:type="dxa"/>
              <w:bottom w:w="0" w:type="dxa"/>
              <w:right w:w="0" w:type="dxa"/>
            </w:tcMar>
            <w:vAlign w:val="center"/>
          </w:tcPr>
          <w:p w14:paraId="18E66783"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4.38</w:t>
            </w:r>
          </w:p>
        </w:tc>
        <w:tc>
          <w:tcPr>
            <w:tcW w:w="864" w:type="dxa"/>
            <w:shd w:val="clear" w:color="auto" w:fill="FFFFFF"/>
            <w:tcMar>
              <w:top w:w="0" w:type="dxa"/>
              <w:left w:w="0" w:type="dxa"/>
              <w:bottom w:w="0" w:type="dxa"/>
              <w:right w:w="0" w:type="dxa"/>
            </w:tcMar>
            <w:vAlign w:val="center"/>
          </w:tcPr>
          <w:p w14:paraId="5A1DDB0A"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3.35</w:t>
            </w:r>
          </w:p>
        </w:tc>
        <w:tc>
          <w:tcPr>
            <w:tcW w:w="864" w:type="dxa"/>
            <w:shd w:val="clear" w:color="auto" w:fill="FFFFFF"/>
            <w:tcMar>
              <w:top w:w="0" w:type="dxa"/>
              <w:left w:w="0" w:type="dxa"/>
              <w:bottom w:w="0" w:type="dxa"/>
              <w:right w:w="0" w:type="dxa"/>
            </w:tcMar>
            <w:vAlign w:val="center"/>
          </w:tcPr>
          <w:p w14:paraId="4668EF4A"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0.74</w:t>
            </w:r>
          </w:p>
        </w:tc>
        <w:tc>
          <w:tcPr>
            <w:tcW w:w="720" w:type="dxa"/>
            <w:shd w:val="clear" w:color="auto" w:fill="FFFFFF"/>
            <w:tcMar>
              <w:top w:w="0" w:type="dxa"/>
              <w:left w:w="0" w:type="dxa"/>
              <w:bottom w:w="0" w:type="dxa"/>
              <w:right w:w="0" w:type="dxa"/>
            </w:tcMar>
            <w:vAlign w:val="center"/>
          </w:tcPr>
          <w:p w14:paraId="42B0CFDC"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c>
          <w:tcPr>
            <w:tcW w:w="720" w:type="dxa"/>
            <w:shd w:val="clear" w:color="auto" w:fill="FFFFFF"/>
            <w:tcMar>
              <w:top w:w="0" w:type="dxa"/>
              <w:left w:w="0" w:type="dxa"/>
              <w:bottom w:w="0" w:type="dxa"/>
              <w:right w:w="0" w:type="dxa"/>
            </w:tcMar>
            <w:vAlign w:val="center"/>
          </w:tcPr>
          <w:p w14:paraId="14230CEE"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w:t>
            </w:r>
          </w:p>
        </w:tc>
      </w:tr>
      <w:tr w:rsidR="004C02EA" w:rsidRPr="00DC4B1A" w14:paraId="44427FB6" w14:textId="77777777" w:rsidTr="003A3FC6">
        <w:trPr>
          <w:cantSplit/>
          <w:jc w:val="center"/>
        </w:trPr>
        <w:tc>
          <w:tcPr>
            <w:tcW w:w="3168" w:type="dxa"/>
            <w:shd w:val="clear" w:color="auto" w:fill="FFFFFF"/>
            <w:tcMar>
              <w:top w:w="0" w:type="dxa"/>
              <w:left w:w="0" w:type="dxa"/>
              <w:bottom w:w="0" w:type="dxa"/>
              <w:right w:w="0" w:type="dxa"/>
            </w:tcMar>
            <w:vAlign w:val="center"/>
          </w:tcPr>
          <w:p w14:paraId="504F5710" w14:textId="77777777" w:rsidR="00C33DE0" w:rsidRPr="00DC4B1A" w:rsidRDefault="00C33DE0" w:rsidP="003A3FC6">
            <w:pPr>
              <w:spacing w:before="50" w:after="50"/>
              <w:ind w:left="50" w:right="50"/>
              <w:jc w:val="right"/>
              <w:rPr>
                <w:color w:val="000000" w:themeColor="text1"/>
              </w:rPr>
            </w:pPr>
            <w:r w:rsidRPr="00DC4B1A">
              <w:rPr>
                <w:rFonts w:eastAsia="Helvetica"/>
                <w:color w:val="000000" w:themeColor="text1"/>
                <w:sz w:val="22"/>
                <w:szCs w:val="22"/>
              </w:rPr>
              <w:t xml:space="preserve">Party </w:t>
            </w:r>
            <w:proofErr w:type="spellStart"/>
            <w:r w:rsidRPr="00DC4B1A">
              <w:rPr>
                <w:rFonts w:eastAsia="Helvetica"/>
                <w:color w:val="000000" w:themeColor="text1"/>
                <w:sz w:val="22"/>
                <w:szCs w:val="22"/>
              </w:rPr>
              <w:t>Identification</w:t>
            </w:r>
            <w:proofErr w:type="spellEnd"/>
            <w:r w:rsidRPr="00DC4B1A">
              <w:rPr>
                <w:rFonts w:eastAsia="Helvetica"/>
                <w:color w:val="000000" w:themeColor="text1"/>
                <w:sz w:val="22"/>
                <w:szCs w:val="22"/>
              </w:rPr>
              <w:t xml:space="preserve"> (AfD)</w:t>
            </w:r>
          </w:p>
        </w:tc>
        <w:tc>
          <w:tcPr>
            <w:tcW w:w="864" w:type="dxa"/>
            <w:shd w:val="clear" w:color="auto" w:fill="FFFFFF"/>
            <w:tcMar>
              <w:top w:w="0" w:type="dxa"/>
              <w:left w:w="0" w:type="dxa"/>
              <w:bottom w:w="0" w:type="dxa"/>
              <w:right w:w="0" w:type="dxa"/>
            </w:tcMar>
            <w:vAlign w:val="center"/>
          </w:tcPr>
          <w:p w14:paraId="0ECBD183"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4,964</w:t>
            </w:r>
          </w:p>
        </w:tc>
        <w:tc>
          <w:tcPr>
            <w:tcW w:w="1440" w:type="dxa"/>
            <w:shd w:val="clear" w:color="auto" w:fill="FFFFFF"/>
            <w:tcMar>
              <w:top w:w="0" w:type="dxa"/>
              <w:left w:w="0" w:type="dxa"/>
              <w:bottom w:w="0" w:type="dxa"/>
              <w:right w:w="0" w:type="dxa"/>
            </w:tcMar>
            <w:vAlign w:val="center"/>
          </w:tcPr>
          <w:p w14:paraId="3C315A1E"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2.97</w:t>
            </w:r>
          </w:p>
        </w:tc>
        <w:tc>
          <w:tcPr>
            <w:tcW w:w="864" w:type="dxa"/>
            <w:shd w:val="clear" w:color="auto" w:fill="FFFFFF"/>
            <w:tcMar>
              <w:top w:w="0" w:type="dxa"/>
              <w:left w:w="0" w:type="dxa"/>
              <w:bottom w:w="0" w:type="dxa"/>
              <w:right w:w="0" w:type="dxa"/>
            </w:tcMar>
            <w:vAlign w:val="center"/>
          </w:tcPr>
          <w:p w14:paraId="4C5B0E55"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5C41C01F"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0.21</w:t>
            </w:r>
          </w:p>
        </w:tc>
        <w:tc>
          <w:tcPr>
            <w:tcW w:w="720" w:type="dxa"/>
            <w:shd w:val="clear" w:color="auto" w:fill="FFFFFF"/>
            <w:tcMar>
              <w:top w:w="0" w:type="dxa"/>
              <w:left w:w="0" w:type="dxa"/>
              <w:bottom w:w="0" w:type="dxa"/>
              <w:right w:w="0" w:type="dxa"/>
            </w:tcMar>
            <w:vAlign w:val="center"/>
          </w:tcPr>
          <w:p w14:paraId="61745F05"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w:t>
            </w:r>
          </w:p>
        </w:tc>
        <w:tc>
          <w:tcPr>
            <w:tcW w:w="720" w:type="dxa"/>
            <w:shd w:val="clear" w:color="auto" w:fill="FFFFFF"/>
            <w:tcMar>
              <w:top w:w="0" w:type="dxa"/>
              <w:left w:w="0" w:type="dxa"/>
              <w:bottom w:w="0" w:type="dxa"/>
              <w:right w:w="0" w:type="dxa"/>
            </w:tcMar>
            <w:vAlign w:val="center"/>
          </w:tcPr>
          <w:p w14:paraId="486E2306"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r>
      <w:tr w:rsidR="004C02EA" w:rsidRPr="00DC4B1A" w14:paraId="67ABB15C" w14:textId="77777777" w:rsidTr="003A3FC6">
        <w:trPr>
          <w:cantSplit/>
          <w:jc w:val="center"/>
        </w:trPr>
        <w:tc>
          <w:tcPr>
            <w:tcW w:w="3168" w:type="dxa"/>
            <w:shd w:val="clear" w:color="auto" w:fill="FFFFFF"/>
            <w:tcMar>
              <w:top w:w="0" w:type="dxa"/>
              <w:left w:w="0" w:type="dxa"/>
              <w:bottom w:w="0" w:type="dxa"/>
              <w:right w:w="0" w:type="dxa"/>
            </w:tcMar>
            <w:vAlign w:val="center"/>
          </w:tcPr>
          <w:p w14:paraId="462A3D7D" w14:textId="77777777" w:rsidR="00C33DE0" w:rsidRPr="00DC4B1A" w:rsidRDefault="00C33DE0" w:rsidP="003A3FC6">
            <w:pPr>
              <w:spacing w:before="50" w:after="50"/>
              <w:ind w:left="50" w:right="50"/>
              <w:jc w:val="right"/>
              <w:rPr>
                <w:color w:val="000000" w:themeColor="text1"/>
              </w:rPr>
            </w:pPr>
            <w:proofErr w:type="spellStart"/>
            <w:r w:rsidRPr="00DC4B1A">
              <w:rPr>
                <w:rFonts w:eastAsia="Helvetica"/>
                <w:color w:val="000000" w:themeColor="text1"/>
                <w:sz w:val="22"/>
                <w:szCs w:val="22"/>
              </w:rPr>
              <w:t>Female</w:t>
            </w:r>
            <w:proofErr w:type="spellEnd"/>
          </w:p>
        </w:tc>
        <w:tc>
          <w:tcPr>
            <w:tcW w:w="864" w:type="dxa"/>
            <w:shd w:val="clear" w:color="auto" w:fill="FFFFFF"/>
            <w:tcMar>
              <w:top w:w="0" w:type="dxa"/>
              <w:left w:w="0" w:type="dxa"/>
              <w:bottom w:w="0" w:type="dxa"/>
              <w:right w:w="0" w:type="dxa"/>
            </w:tcMar>
            <w:vAlign w:val="center"/>
          </w:tcPr>
          <w:p w14:paraId="5D85AC1D"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5,068</w:t>
            </w:r>
          </w:p>
        </w:tc>
        <w:tc>
          <w:tcPr>
            <w:tcW w:w="1440" w:type="dxa"/>
            <w:shd w:val="clear" w:color="auto" w:fill="FFFFFF"/>
            <w:tcMar>
              <w:top w:w="0" w:type="dxa"/>
              <w:left w:w="0" w:type="dxa"/>
              <w:bottom w:w="0" w:type="dxa"/>
              <w:right w:w="0" w:type="dxa"/>
            </w:tcMar>
            <w:vAlign w:val="center"/>
          </w:tcPr>
          <w:p w14:paraId="6C28CE37"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0.94</w:t>
            </w:r>
          </w:p>
        </w:tc>
        <w:tc>
          <w:tcPr>
            <w:tcW w:w="864" w:type="dxa"/>
            <w:shd w:val="clear" w:color="auto" w:fill="FFFFFF"/>
            <w:tcMar>
              <w:top w:w="0" w:type="dxa"/>
              <w:left w:w="0" w:type="dxa"/>
              <w:bottom w:w="0" w:type="dxa"/>
              <w:right w:w="0" w:type="dxa"/>
            </w:tcMar>
            <w:vAlign w:val="center"/>
          </w:tcPr>
          <w:p w14:paraId="747C1395"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0.48</w:t>
            </w:r>
          </w:p>
        </w:tc>
        <w:tc>
          <w:tcPr>
            <w:tcW w:w="864" w:type="dxa"/>
            <w:shd w:val="clear" w:color="auto" w:fill="FFFFFF"/>
            <w:tcMar>
              <w:top w:w="0" w:type="dxa"/>
              <w:left w:w="0" w:type="dxa"/>
              <w:bottom w:w="0" w:type="dxa"/>
              <w:right w:w="0" w:type="dxa"/>
            </w:tcMar>
            <w:vAlign w:val="center"/>
          </w:tcPr>
          <w:p w14:paraId="570821DB"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0.50</w:t>
            </w:r>
          </w:p>
        </w:tc>
        <w:tc>
          <w:tcPr>
            <w:tcW w:w="720" w:type="dxa"/>
            <w:shd w:val="clear" w:color="auto" w:fill="FFFFFF"/>
            <w:tcMar>
              <w:top w:w="0" w:type="dxa"/>
              <w:left w:w="0" w:type="dxa"/>
              <w:bottom w:w="0" w:type="dxa"/>
              <w:right w:w="0" w:type="dxa"/>
            </w:tcMar>
            <w:vAlign w:val="center"/>
          </w:tcPr>
          <w:p w14:paraId="6E07A998"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w:t>
            </w:r>
          </w:p>
        </w:tc>
        <w:tc>
          <w:tcPr>
            <w:tcW w:w="720" w:type="dxa"/>
            <w:shd w:val="clear" w:color="auto" w:fill="FFFFFF"/>
            <w:tcMar>
              <w:top w:w="0" w:type="dxa"/>
              <w:left w:w="0" w:type="dxa"/>
              <w:bottom w:w="0" w:type="dxa"/>
              <w:right w:w="0" w:type="dxa"/>
            </w:tcMar>
            <w:vAlign w:val="center"/>
          </w:tcPr>
          <w:p w14:paraId="370220A8"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r>
      <w:tr w:rsidR="004C02EA" w:rsidRPr="00DC4B1A" w14:paraId="4D1F8A5E" w14:textId="77777777" w:rsidTr="003A3FC6">
        <w:trPr>
          <w:cantSplit/>
          <w:jc w:val="center"/>
        </w:trPr>
        <w:tc>
          <w:tcPr>
            <w:tcW w:w="3168" w:type="dxa"/>
            <w:shd w:val="clear" w:color="auto" w:fill="FFFFFF"/>
            <w:tcMar>
              <w:top w:w="0" w:type="dxa"/>
              <w:left w:w="0" w:type="dxa"/>
              <w:bottom w:w="0" w:type="dxa"/>
              <w:right w:w="0" w:type="dxa"/>
            </w:tcMar>
            <w:vAlign w:val="center"/>
          </w:tcPr>
          <w:p w14:paraId="40BFF894" w14:textId="77777777" w:rsidR="00C33DE0" w:rsidRPr="00DC4B1A" w:rsidRDefault="00C33DE0" w:rsidP="003A3FC6">
            <w:pPr>
              <w:spacing w:before="50" w:after="50"/>
              <w:ind w:left="50" w:right="50"/>
              <w:jc w:val="right"/>
              <w:rPr>
                <w:color w:val="000000" w:themeColor="text1"/>
              </w:rPr>
            </w:pPr>
            <w:r w:rsidRPr="00DC4B1A">
              <w:rPr>
                <w:rFonts w:eastAsia="Helvetica"/>
                <w:color w:val="000000" w:themeColor="text1"/>
                <w:sz w:val="22"/>
                <w:szCs w:val="22"/>
              </w:rPr>
              <w:t>Age</w:t>
            </w:r>
          </w:p>
        </w:tc>
        <w:tc>
          <w:tcPr>
            <w:tcW w:w="864" w:type="dxa"/>
            <w:shd w:val="clear" w:color="auto" w:fill="FFFFFF"/>
            <w:tcMar>
              <w:top w:w="0" w:type="dxa"/>
              <w:left w:w="0" w:type="dxa"/>
              <w:bottom w:w="0" w:type="dxa"/>
              <w:right w:w="0" w:type="dxa"/>
            </w:tcMar>
            <w:vAlign w:val="center"/>
          </w:tcPr>
          <w:p w14:paraId="1FB01DA9"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5,030</w:t>
            </w:r>
          </w:p>
        </w:tc>
        <w:tc>
          <w:tcPr>
            <w:tcW w:w="1440" w:type="dxa"/>
            <w:shd w:val="clear" w:color="auto" w:fill="FFFFFF"/>
            <w:tcMar>
              <w:top w:w="0" w:type="dxa"/>
              <w:left w:w="0" w:type="dxa"/>
              <w:bottom w:w="0" w:type="dxa"/>
              <w:right w:w="0" w:type="dxa"/>
            </w:tcMar>
            <w:vAlign w:val="center"/>
          </w:tcPr>
          <w:p w14:paraId="426E9258"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1.68</w:t>
            </w:r>
          </w:p>
        </w:tc>
        <w:tc>
          <w:tcPr>
            <w:tcW w:w="864" w:type="dxa"/>
            <w:shd w:val="clear" w:color="auto" w:fill="FFFFFF"/>
            <w:tcMar>
              <w:top w:w="0" w:type="dxa"/>
              <w:left w:w="0" w:type="dxa"/>
              <w:bottom w:w="0" w:type="dxa"/>
              <w:right w:w="0" w:type="dxa"/>
            </w:tcMar>
            <w:vAlign w:val="center"/>
          </w:tcPr>
          <w:p w14:paraId="26F10B6B"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52.24</w:t>
            </w:r>
          </w:p>
        </w:tc>
        <w:tc>
          <w:tcPr>
            <w:tcW w:w="864" w:type="dxa"/>
            <w:shd w:val="clear" w:color="auto" w:fill="FFFFFF"/>
            <w:tcMar>
              <w:top w:w="0" w:type="dxa"/>
              <w:left w:w="0" w:type="dxa"/>
              <w:bottom w:w="0" w:type="dxa"/>
              <w:right w:w="0" w:type="dxa"/>
            </w:tcMar>
            <w:vAlign w:val="center"/>
          </w:tcPr>
          <w:p w14:paraId="084FCC5C"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18.33</w:t>
            </w:r>
          </w:p>
        </w:tc>
        <w:tc>
          <w:tcPr>
            <w:tcW w:w="720" w:type="dxa"/>
            <w:shd w:val="clear" w:color="auto" w:fill="FFFFFF"/>
            <w:tcMar>
              <w:top w:w="0" w:type="dxa"/>
              <w:left w:w="0" w:type="dxa"/>
              <w:bottom w:w="0" w:type="dxa"/>
              <w:right w:w="0" w:type="dxa"/>
            </w:tcMar>
            <w:vAlign w:val="center"/>
          </w:tcPr>
          <w:p w14:paraId="785F99A5"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16</w:t>
            </w:r>
          </w:p>
        </w:tc>
        <w:tc>
          <w:tcPr>
            <w:tcW w:w="720" w:type="dxa"/>
            <w:shd w:val="clear" w:color="auto" w:fill="FFFFFF"/>
            <w:tcMar>
              <w:top w:w="0" w:type="dxa"/>
              <w:left w:w="0" w:type="dxa"/>
              <w:bottom w:w="0" w:type="dxa"/>
              <w:right w:w="0" w:type="dxa"/>
            </w:tcMar>
            <w:vAlign w:val="center"/>
          </w:tcPr>
          <w:p w14:paraId="06963FF0"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90</w:t>
            </w:r>
          </w:p>
        </w:tc>
      </w:tr>
      <w:tr w:rsidR="004C02EA" w:rsidRPr="00DC4B1A" w14:paraId="348FAD1B" w14:textId="77777777" w:rsidTr="003A3FC6">
        <w:trPr>
          <w:cantSplit/>
          <w:jc w:val="center"/>
        </w:trPr>
        <w:tc>
          <w:tcPr>
            <w:tcW w:w="3168" w:type="dxa"/>
            <w:shd w:val="clear" w:color="auto" w:fill="FFFFFF"/>
            <w:tcMar>
              <w:top w:w="0" w:type="dxa"/>
              <w:left w:w="0" w:type="dxa"/>
              <w:bottom w:w="0" w:type="dxa"/>
              <w:right w:w="0" w:type="dxa"/>
            </w:tcMar>
            <w:vAlign w:val="center"/>
          </w:tcPr>
          <w:p w14:paraId="4E0C0A1F" w14:textId="77777777" w:rsidR="00C33DE0" w:rsidRPr="00DC4B1A" w:rsidRDefault="00C33DE0" w:rsidP="003A3FC6">
            <w:pPr>
              <w:spacing w:before="50" w:after="50"/>
              <w:ind w:left="50" w:right="50"/>
              <w:jc w:val="right"/>
              <w:rPr>
                <w:color w:val="000000" w:themeColor="text1"/>
              </w:rPr>
            </w:pPr>
            <w:r w:rsidRPr="00DC4B1A">
              <w:rPr>
                <w:rFonts w:eastAsia="Helvetica"/>
                <w:color w:val="000000" w:themeColor="text1"/>
                <w:sz w:val="22"/>
                <w:szCs w:val="22"/>
              </w:rPr>
              <w:t>Education</w:t>
            </w:r>
          </w:p>
        </w:tc>
        <w:tc>
          <w:tcPr>
            <w:tcW w:w="864" w:type="dxa"/>
            <w:shd w:val="clear" w:color="auto" w:fill="FFFFFF"/>
            <w:tcMar>
              <w:top w:w="0" w:type="dxa"/>
              <w:left w:w="0" w:type="dxa"/>
              <w:bottom w:w="0" w:type="dxa"/>
              <w:right w:w="0" w:type="dxa"/>
            </w:tcMar>
            <w:vAlign w:val="center"/>
          </w:tcPr>
          <w:p w14:paraId="3EED1629"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4,928</w:t>
            </w:r>
          </w:p>
        </w:tc>
        <w:tc>
          <w:tcPr>
            <w:tcW w:w="1440" w:type="dxa"/>
            <w:shd w:val="clear" w:color="auto" w:fill="FFFFFF"/>
            <w:tcMar>
              <w:top w:w="0" w:type="dxa"/>
              <w:left w:w="0" w:type="dxa"/>
              <w:bottom w:w="0" w:type="dxa"/>
              <w:right w:w="0" w:type="dxa"/>
            </w:tcMar>
            <w:vAlign w:val="center"/>
          </w:tcPr>
          <w:p w14:paraId="28780700"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3.67</w:t>
            </w:r>
          </w:p>
        </w:tc>
        <w:tc>
          <w:tcPr>
            <w:tcW w:w="864" w:type="dxa"/>
            <w:shd w:val="clear" w:color="auto" w:fill="FFFFFF"/>
            <w:tcMar>
              <w:top w:w="0" w:type="dxa"/>
              <w:left w:w="0" w:type="dxa"/>
              <w:bottom w:w="0" w:type="dxa"/>
              <w:right w:w="0" w:type="dxa"/>
            </w:tcMar>
            <w:vAlign w:val="center"/>
          </w:tcPr>
          <w:p w14:paraId="1FB15841"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4.67</w:t>
            </w:r>
          </w:p>
        </w:tc>
        <w:tc>
          <w:tcPr>
            <w:tcW w:w="864" w:type="dxa"/>
            <w:shd w:val="clear" w:color="auto" w:fill="FFFFFF"/>
            <w:tcMar>
              <w:top w:w="0" w:type="dxa"/>
              <w:left w:w="0" w:type="dxa"/>
              <w:bottom w:w="0" w:type="dxa"/>
              <w:right w:w="0" w:type="dxa"/>
            </w:tcMar>
            <w:vAlign w:val="center"/>
          </w:tcPr>
          <w:p w14:paraId="71937380"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1.25</w:t>
            </w:r>
          </w:p>
        </w:tc>
        <w:tc>
          <w:tcPr>
            <w:tcW w:w="720" w:type="dxa"/>
            <w:shd w:val="clear" w:color="auto" w:fill="FFFFFF"/>
            <w:tcMar>
              <w:top w:w="0" w:type="dxa"/>
              <w:left w:w="0" w:type="dxa"/>
              <w:bottom w:w="0" w:type="dxa"/>
              <w:right w:w="0" w:type="dxa"/>
            </w:tcMar>
            <w:vAlign w:val="center"/>
          </w:tcPr>
          <w:p w14:paraId="40C2F70D"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c>
          <w:tcPr>
            <w:tcW w:w="720" w:type="dxa"/>
            <w:shd w:val="clear" w:color="auto" w:fill="FFFFFF"/>
            <w:tcMar>
              <w:top w:w="0" w:type="dxa"/>
              <w:left w:w="0" w:type="dxa"/>
              <w:bottom w:w="0" w:type="dxa"/>
              <w:right w:w="0" w:type="dxa"/>
            </w:tcMar>
            <w:vAlign w:val="center"/>
          </w:tcPr>
          <w:p w14:paraId="128C89D0"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6</w:t>
            </w:r>
          </w:p>
        </w:tc>
      </w:tr>
      <w:tr w:rsidR="004C02EA" w:rsidRPr="00DC4B1A" w14:paraId="5E726624" w14:textId="77777777" w:rsidTr="003A3FC6">
        <w:trPr>
          <w:cantSplit/>
          <w:jc w:val="center"/>
        </w:trPr>
        <w:tc>
          <w:tcPr>
            <w:tcW w:w="3168" w:type="dxa"/>
            <w:shd w:val="clear" w:color="auto" w:fill="FFFFFF"/>
            <w:tcMar>
              <w:top w:w="0" w:type="dxa"/>
              <w:left w:w="0" w:type="dxa"/>
              <w:bottom w:w="0" w:type="dxa"/>
              <w:right w:w="0" w:type="dxa"/>
            </w:tcMar>
            <w:vAlign w:val="center"/>
          </w:tcPr>
          <w:p w14:paraId="06F0B5A9" w14:textId="77777777" w:rsidR="00C33DE0" w:rsidRPr="00DC4B1A" w:rsidRDefault="00C33DE0" w:rsidP="003A3FC6">
            <w:pPr>
              <w:spacing w:before="50" w:after="50"/>
              <w:ind w:left="50" w:right="50"/>
              <w:jc w:val="right"/>
              <w:rPr>
                <w:color w:val="000000" w:themeColor="text1"/>
              </w:rPr>
            </w:pPr>
            <w:r w:rsidRPr="00DC4B1A">
              <w:rPr>
                <w:rFonts w:eastAsia="Helvetica"/>
                <w:color w:val="000000" w:themeColor="text1"/>
                <w:sz w:val="22"/>
                <w:szCs w:val="22"/>
              </w:rPr>
              <w:t>East Germany</w:t>
            </w:r>
          </w:p>
        </w:tc>
        <w:tc>
          <w:tcPr>
            <w:tcW w:w="864" w:type="dxa"/>
            <w:shd w:val="clear" w:color="auto" w:fill="FFFFFF"/>
            <w:tcMar>
              <w:top w:w="0" w:type="dxa"/>
              <w:left w:w="0" w:type="dxa"/>
              <w:bottom w:w="0" w:type="dxa"/>
              <w:right w:w="0" w:type="dxa"/>
            </w:tcMar>
            <w:vAlign w:val="center"/>
          </w:tcPr>
          <w:p w14:paraId="5B75C77F"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5,116</w:t>
            </w:r>
          </w:p>
        </w:tc>
        <w:tc>
          <w:tcPr>
            <w:tcW w:w="1440" w:type="dxa"/>
            <w:shd w:val="clear" w:color="auto" w:fill="FFFFFF"/>
            <w:tcMar>
              <w:top w:w="0" w:type="dxa"/>
              <w:left w:w="0" w:type="dxa"/>
              <w:bottom w:w="0" w:type="dxa"/>
              <w:right w:w="0" w:type="dxa"/>
            </w:tcMar>
            <w:vAlign w:val="center"/>
          </w:tcPr>
          <w:p w14:paraId="50732854"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6CDF0C82"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0.33</w:t>
            </w:r>
          </w:p>
        </w:tc>
        <w:tc>
          <w:tcPr>
            <w:tcW w:w="864" w:type="dxa"/>
            <w:shd w:val="clear" w:color="auto" w:fill="FFFFFF"/>
            <w:tcMar>
              <w:top w:w="0" w:type="dxa"/>
              <w:left w:w="0" w:type="dxa"/>
              <w:bottom w:w="0" w:type="dxa"/>
              <w:right w:w="0" w:type="dxa"/>
            </w:tcMar>
            <w:vAlign w:val="center"/>
          </w:tcPr>
          <w:p w14:paraId="43EFC9F1"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0.47</w:t>
            </w:r>
          </w:p>
        </w:tc>
        <w:tc>
          <w:tcPr>
            <w:tcW w:w="720" w:type="dxa"/>
            <w:shd w:val="clear" w:color="auto" w:fill="FFFFFF"/>
            <w:tcMar>
              <w:top w:w="0" w:type="dxa"/>
              <w:left w:w="0" w:type="dxa"/>
              <w:bottom w:w="0" w:type="dxa"/>
              <w:right w:w="0" w:type="dxa"/>
            </w:tcMar>
            <w:vAlign w:val="center"/>
          </w:tcPr>
          <w:p w14:paraId="6122FFFC"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w:t>
            </w:r>
          </w:p>
        </w:tc>
        <w:tc>
          <w:tcPr>
            <w:tcW w:w="720" w:type="dxa"/>
            <w:shd w:val="clear" w:color="auto" w:fill="FFFFFF"/>
            <w:tcMar>
              <w:top w:w="0" w:type="dxa"/>
              <w:left w:w="0" w:type="dxa"/>
              <w:bottom w:w="0" w:type="dxa"/>
              <w:right w:w="0" w:type="dxa"/>
            </w:tcMar>
            <w:vAlign w:val="center"/>
          </w:tcPr>
          <w:p w14:paraId="16C353CC"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r>
      <w:tr w:rsidR="004C02EA" w:rsidRPr="00DC4B1A" w14:paraId="0C23263E" w14:textId="77777777" w:rsidTr="003A3FC6">
        <w:trPr>
          <w:cantSplit/>
          <w:jc w:val="center"/>
        </w:trPr>
        <w:tc>
          <w:tcPr>
            <w:tcW w:w="3168" w:type="dxa"/>
            <w:shd w:val="clear" w:color="auto" w:fill="FFFFFF"/>
            <w:tcMar>
              <w:top w:w="0" w:type="dxa"/>
              <w:left w:w="0" w:type="dxa"/>
              <w:bottom w:w="0" w:type="dxa"/>
              <w:right w:w="0" w:type="dxa"/>
            </w:tcMar>
            <w:vAlign w:val="center"/>
          </w:tcPr>
          <w:p w14:paraId="65C55349" w14:textId="77777777" w:rsidR="00C33DE0" w:rsidRPr="00DC4B1A" w:rsidRDefault="00C33DE0" w:rsidP="003A3FC6">
            <w:pPr>
              <w:spacing w:before="50" w:after="50"/>
              <w:ind w:left="50" w:right="50"/>
              <w:jc w:val="right"/>
              <w:rPr>
                <w:color w:val="000000" w:themeColor="text1"/>
              </w:rPr>
            </w:pPr>
            <w:r w:rsidRPr="00DC4B1A">
              <w:rPr>
                <w:rFonts w:eastAsia="Helvetica"/>
                <w:color w:val="000000" w:themeColor="text1"/>
                <w:sz w:val="22"/>
                <w:szCs w:val="22"/>
              </w:rPr>
              <w:t>Rural Residence</w:t>
            </w:r>
          </w:p>
        </w:tc>
        <w:tc>
          <w:tcPr>
            <w:tcW w:w="864" w:type="dxa"/>
            <w:shd w:val="clear" w:color="auto" w:fill="FFFFFF"/>
            <w:tcMar>
              <w:top w:w="0" w:type="dxa"/>
              <w:left w:w="0" w:type="dxa"/>
              <w:bottom w:w="0" w:type="dxa"/>
              <w:right w:w="0" w:type="dxa"/>
            </w:tcMar>
            <w:vAlign w:val="center"/>
          </w:tcPr>
          <w:p w14:paraId="5E18FA0C"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5,000</w:t>
            </w:r>
          </w:p>
        </w:tc>
        <w:tc>
          <w:tcPr>
            <w:tcW w:w="1440" w:type="dxa"/>
            <w:shd w:val="clear" w:color="auto" w:fill="FFFFFF"/>
            <w:tcMar>
              <w:top w:w="0" w:type="dxa"/>
              <w:left w:w="0" w:type="dxa"/>
              <w:bottom w:w="0" w:type="dxa"/>
              <w:right w:w="0" w:type="dxa"/>
            </w:tcMar>
            <w:vAlign w:val="center"/>
          </w:tcPr>
          <w:p w14:paraId="7F3D9917"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2.27</w:t>
            </w:r>
          </w:p>
        </w:tc>
        <w:tc>
          <w:tcPr>
            <w:tcW w:w="864" w:type="dxa"/>
            <w:shd w:val="clear" w:color="auto" w:fill="FFFFFF"/>
            <w:tcMar>
              <w:top w:w="0" w:type="dxa"/>
              <w:left w:w="0" w:type="dxa"/>
              <w:bottom w:w="0" w:type="dxa"/>
              <w:right w:w="0" w:type="dxa"/>
            </w:tcMar>
            <w:vAlign w:val="center"/>
          </w:tcPr>
          <w:p w14:paraId="7926F56C"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3.26</w:t>
            </w:r>
          </w:p>
        </w:tc>
        <w:tc>
          <w:tcPr>
            <w:tcW w:w="864" w:type="dxa"/>
            <w:shd w:val="clear" w:color="auto" w:fill="FFFFFF"/>
            <w:tcMar>
              <w:top w:w="0" w:type="dxa"/>
              <w:left w:w="0" w:type="dxa"/>
              <w:bottom w:w="0" w:type="dxa"/>
              <w:right w:w="0" w:type="dxa"/>
            </w:tcMar>
            <w:vAlign w:val="center"/>
          </w:tcPr>
          <w:p w14:paraId="66A229FE"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1.14</w:t>
            </w:r>
          </w:p>
        </w:tc>
        <w:tc>
          <w:tcPr>
            <w:tcW w:w="720" w:type="dxa"/>
            <w:shd w:val="clear" w:color="auto" w:fill="FFFFFF"/>
            <w:tcMar>
              <w:top w:w="0" w:type="dxa"/>
              <w:left w:w="0" w:type="dxa"/>
              <w:bottom w:w="0" w:type="dxa"/>
              <w:right w:w="0" w:type="dxa"/>
            </w:tcMar>
            <w:vAlign w:val="center"/>
          </w:tcPr>
          <w:p w14:paraId="7631D58E"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c>
          <w:tcPr>
            <w:tcW w:w="720" w:type="dxa"/>
            <w:shd w:val="clear" w:color="auto" w:fill="FFFFFF"/>
            <w:tcMar>
              <w:top w:w="0" w:type="dxa"/>
              <w:left w:w="0" w:type="dxa"/>
              <w:bottom w:w="0" w:type="dxa"/>
              <w:right w:w="0" w:type="dxa"/>
            </w:tcMar>
            <w:vAlign w:val="center"/>
          </w:tcPr>
          <w:p w14:paraId="70DA9215"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5</w:t>
            </w:r>
          </w:p>
        </w:tc>
      </w:tr>
      <w:tr w:rsidR="004C02EA" w:rsidRPr="00DC4B1A" w14:paraId="4931582F" w14:textId="77777777" w:rsidTr="003A3FC6">
        <w:trPr>
          <w:cantSplit/>
          <w:jc w:val="center"/>
        </w:trPr>
        <w:tc>
          <w:tcPr>
            <w:tcW w:w="3168" w:type="dxa"/>
            <w:tcBorders>
              <w:bottom w:val="single" w:sz="16" w:space="0" w:color="666666"/>
            </w:tcBorders>
            <w:shd w:val="clear" w:color="auto" w:fill="FFFFFF"/>
            <w:tcMar>
              <w:top w:w="0" w:type="dxa"/>
              <w:left w:w="0" w:type="dxa"/>
              <w:bottom w:w="0" w:type="dxa"/>
              <w:right w:w="0" w:type="dxa"/>
            </w:tcMar>
            <w:vAlign w:val="center"/>
          </w:tcPr>
          <w:p w14:paraId="3B7EE0AE" w14:textId="77777777" w:rsidR="00C33DE0" w:rsidRPr="00DC4B1A" w:rsidRDefault="00C33DE0" w:rsidP="003A3FC6">
            <w:pPr>
              <w:spacing w:before="50" w:after="50"/>
              <w:ind w:left="50" w:right="50"/>
              <w:jc w:val="right"/>
              <w:rPr>
                <w:color w:val="000000" w:themeColor="text1"/>
              </w:rPr>
            </w:pPr>
            <w:r w:rsidRPr="00DC4B1A">
              <w:rPr>
                <w:rFonts w:eastAsia="Helvetica"/>
                <w:color w:val="000000" w:themeColor="text1"/>
                <w:sz w:val="22"/>
                <w:szCs w:val="22"/>
              </w:rPr>
              <w:t>Migrant Background</w:t>
            </w:r>
          </w:p>
        </w:tc>
        <w:tc>
          <w:tcPr>
            <w:tcW w:w="864" w:type="dxa"/>
            <w:tcBorders>
              <w:bottom w:val="single" w:sz="16" w:space="0" w:color="666666"/>
            </w:tcBorders>
            <w:shd w:val="clear" w:color="auto" w:fill="FFFFFF"/>
            <w:tcMar>
              <w:top w:w="0" w:type="dxa"/>
              <w:left w:w="0" w:type="dxa"/>
              <w:bottom w:w="0" w:type="dxa"/>
              <w:right w:w="0" w:type="dxa"/>
            </w:tcMar>
            <w:vAlign w:val="center"/>
          </w:tcPr>
          <w:p w14:paraId="0D7E49FB"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4,913</w:t>
            </w:r>
          </w:p>
        </w:tc>
        <w:tc>
          <w:tcPr>
            <w:tcW w:w="1440" w:type="dxa"/>
            <w:tcBorders>
              <w:bottom w:val="single" w:sz="16" w:space="0" w:color="666666"/>
            </w:tcBorders>
            <w:shd w:val="clear" w:color="auto" w:fill="FFFFFF"/>
            <w:tcMar>
              <w:top w:w="0" w:type="dxa"/>
              <w:left w:w="0" w:type="dxa"/>
              <w:bottom w:w="0" w:type="dxa"/>
              <w:right w:w="0" w:type="dxa"/>
            </w:tcMar>
            <w:vAlign w:val="center"/>
          </w:tcPr>
          <w:p w14:paraId="40E8E2B2"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3.97</w:t>
            </w:r>
          </w:p>
        </w:tc>
        <w:tc>
          <w:tcPr>
            <w:tcW w:w="864" w:type="dxa"/>
            <w:tcBorders>
              <w:bottom w:val="single" w:sz="16" w:space="0" w:color="666666"/>
            </w:tcBorders>
            <w:shd w:val="clear" w:color="auto" w:fill="FFFFFF"/>
            <w:tcMar>
              <w:top w:w="0" w:type="dxa"/>
              <w:left w:w="0" w:type="dxa"/>
              <w:bottom w:w="0" w:type="dxa"/>
              <w:right w:w="0" w:type="dxa"/>
            </w:tcMar>
            <w:vAlign w:val="center"/>
          </w:tcPr>
          <w:p w14:paraId="414DAF90"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0.24</w:t>
            </w:r>
          </w:p>
        </w:tc>
        <w:tc>
          <w:tcPr>
            <w:tcW w:w="864" w:type="dxa"/>
            <w:tcBorders>
              <w:bottom w:val="single" w:sz="16" w:space="0" w:color="666666"/>
            </w:tcBorders>
            <w:shd w:val="clear" w:color="auto" w:fill="FFFFFF"/>
            <w:tcMar>
              <w:top w:w="0" w:type="dxa"/>
              <w:left w:w="0" w:type="dxa"/>
              <w:bottom w:w="0" w:type="dxa"/>
              <w:right w:w="0" w:type="dxa"/>
            </w:tcMar>
            <w:vAlign w:val="center"/>
          </w:tcPr>
          <w:p w14:paraId="5C550C8A"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0.43</w:t>
            </w:r>
          </w:p>
        </w:tc>
        <w:tc>
          <w:tcPr>
            <w:tcW w:w="720" w:type="dxa"/>
            <w:tcBorders>
              <w:bottom w:val="single" w:sz="16" w:space="0" w:color="666666"/>
            </w:tcBorders>
            <w:shd w:val="clear" w:color="auto" w:fill="FFFFFF"/>
            <w:tcMar>
              <w:top w:w="0" w:type="dxa"/>
              <w:left w:w="0" w:type="dxa"/>
              <w:bottom w:w="0" w:type="dxa"/>
              <w:right w:w="0" w:type="dxa"/>
            </w:tcMar>
            <w:vAlign w:val="center"/>
          </w:tcPr>
          <w:p w14:paraId="45CEF32F"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0</w:t>
            </w:r>
          </w:p>
        </w:tc>
        <w:tc>
          <w:tcPr>
            <w:tcW w:w="720" w:type="dxa"/>
            <w:tcBorders>
              <w:bottom w:val="single" w:sz="16" w:space="0" w:color="666666"/>
            </w:tcBorders>
            <w:shd w:val="clear" w:color="auto" w:fill="FFFFFF"/>
            <w:tcMar>
              <w:top w:w="0" w:type="dxa"/>
              <w:left w:w="0" w:type="dxa"/>
              <w:bottom w:w="0" w:type="dxa"/>
              <w:right w:w="0" w:type="dxa"/>
            </w:tcMar>
            <w:vAlign w:val="center"/>
          </w:tcPr>
          <w:p w14:paraId="2F541EE1" w14:textId="77777777" w:rsidR="00C33DE0" w:rsidRPr="00DC4B1A" w:rsidRDefault="00C33DE0" w:rsidP="003A3FC6">
            <w:pPr>
              <w:spacing w:before="50" w:after="50"/>
              <w:ind w:left="50" w:right="50"/>
              <w:jc w:val="center"/>
              <w:rPr>
                <w:color w:val="000000" w:themeColor="text1"/>
              </w:rPr>
            </w:pPr>
            <w:r w:rsidRPr="00DC4B1A">
              <w:rPr>
                <w:rFonts w:eastAsia="Helvetica"/>
                <w:color w:val="000000" w:themeColor="text1"/>
                <w:sz w:val="22"/>
                <w:szCs w:val="22"/>
              </w:rPr>
              <w:t>1</w:t>
            </w:r>
          </w:p>
        </w:tc>
      </w:tr>
    </w:tbl>
    <w:p w14:paraId="0510D0A1" w14:textId="77777777" w:rsidR="00C33DE0" w:rsidRPr="00DC4B1A" w:rsidRDefault="00C33DE0" w:rsidP="00C33DE0">
      <w:pPr>
        <w:spacing w:after="120"/>
        <w:rPr>
          <w:color w:val="000000" w:themeColor="text1"/>
          <w:lang w:val="en-US"/>
        </w:rPr>
      </w:pPr>
    </w:p>
    <w:p w14:paraId="712063E3" w14:textId="77777777" w:rsidR="00C33DE0" w:rsidRPr="00DC4B1A" w:rsidRDefault="00C33DE0" w:rsidP="00C33DE0">
      <w:pPr>
        <w:spacing w:after="120"/>
        <w:rPr>
          <w:color w:val="000000" w:themeColor="text1"/>
          <w:lang w:val="en-US"/>
        </w:rPr>
      </w:pPr>
    </w:p>
    <w:p w14:paraId="02A4EC89" w14:textId="77777777" w:rsidR="00C33DE0" w:rsidRPr="00DC4B1A" w:rsidRDefault="00C33DE0" w:rsidP="00C33DE0">
      <w:pPr>
        <w:spacing w:after="120"/>
        <w:rPr>
          <w:color w:val="000000" w:themeColor="text1"/>
          <w:lang w:val="en-US"/>
        </w:rPr>
      </w:pPr>
    </w:p>
    <w:p w14:paraId="0C12FAFF" w14:textId="77777777" w:rsidR="00C33DE0" w:rsidRPr="00DC4B1A" w:rsidRDefault="00C33DE0" w:rsidP="00C33DE0">
      <w:pPr>
        <w:spacing w:after="120"/>
        <w:rPr>
          <w:color w:val="000000" w:themeColor="text1"/>
          <w:lang w:val="en-US"/>
        </w:rPr>
      </w:pPr>
    </w:p>
    <w:p w14:paraId="4F33B718" w14:textId="77777777" w:rsidR="00C33DE0" w:rsidRPr="00DC4B1A" w:rsidRDefault="00C33DE0" w:rsidP="00C33DE0">
      <w:pPr>
        <w:spacing w:after="120"/>
        <w:rPr>
          <w:color w:val="000000" w:themeColor="text1"/>
          <w:lang w:val="en-US"/>
        </w:rPr>
      </w:pPr>
    </w:p>
    <w:p w14:paraId="0E03F5DE" w14:textId="77777777" w:rsidR="00C33DE0" w:rsidRPr="00DC4B1A" w:rsidRDefault="00C33DE0" w:rsidP="00C33DE0">
      <w:pPr>
        <w:spacing w:after="120"/>
        <w:rPr>
          <w:color w:val="000000" w:themeColor="text1"/>
          <w:lang w:val="en-US"/>
        </w:rPr>
      </w:pPr>
    </w:p>
    <w:p w14:paraId="48FC0E41" w14:textId="77777777" w:rsidR="00C33DE0" w:rsidRPr="00DC4B1A" w:rsidRDefault="00C33DE0" w:rsidP="00C33DE0">
      <w:pPr>
        <w:spacing w:after="120"/>
        <w:rPr>
          <w:color w:val="000000" w:themeColor="text1"/>
          <w:lang w:val="en-US"/>
        </w:rPr>
      </w:pPr>
    </w:p>
    <w:p w14:paraId="08BBADD5" w14:textId="77777777" w:rsidR="00C33DE0" w:rsidRPr="00DC4B1A" w:rsidRDefault="00C33DE0" w:rsidP="00C33DE0">
      <w:pPr>
        <w:spacing w:after="120"/>
        <w:rPr>
          <w:color w:val="000000" w:themeColor="text1"/>
          <w:lang w:val="en-US"/>
        </w:rPr>
      </w:pPr>
    </w:p>
    <w:p w14:paraId="23086C2B" w14:textId="77777777" w:rsidR="00C33DE0" w:rsidRPr="00DC4B1A" w:rsidRDefault="00C33DE0" w:rsidP="00C33DE0">
      <w:pPr>
        <w:spacing w:after="120"/>
        <w:rPr>
          <w:color w:val="000000" w:themeColor="text1"/>
          <w:lang w:val="en-US"/>
        </w:rPr>
      </w:pPr>
    </w:p>
    <w:p w14:paraId="152A7269" w14:textId="77777777" w:rsidR="00C33DE0" w:rsidRPr="00DC4B1A" w:rsidRDefault="00C33DE0" w:rsidP="00C33DE0">
      <w:pPr>
        <w:spacing w:after="120"/>
        <w:rPr>
          <w:color w:val="000000" w:themeColor="text1"/>
          <w:lang w:val="en-US"/>
        </w:rPr>
      </w:pPr>
    </w:p>
    <w:p w14:paraId="1873CFE2" w14:textId="77777777" w:rsidR="00C33DE0" w:rsidRPr="00DC4B1A" w:rsidRDefault="00C33DE0" w:rsidP="00C33DE0">
      <w:pPr>
        <w:spacing w:after="120"/>
        <w:rPr>
          <w:color w:val="000000" w:themeColor="text1"/>
          <w:lang w:val="en-US"/>
        </w:rPr>
      </w:pPr>
    </w:p>
    <w:p w14:paraId="2DFACB3F" w14:textId="77777777" w:rsidR="00C33DE0" w:rsidRPr="00DC4B1A" w:rsidRDefault="00C33DE0" w:rsidP="00C33DE0">
      <w:pPr>
        <w:spacing w:after="120"/>
        <w:rPr>
          <w:color w:val="000000" w:themeColor="text1"/>
          <w:lang w:val="en-US"/>
        </w:rPr>
      </w:pPr>
    </w:p>
    <w:p w14:paraId="095407EE" w14:textId="77777777" w:rsidR="00C33DE0" w:rsidRPr="00DC4B1A" w:rsidRDefault="00C33DE0" w:rsidP="00C33DE0">
      <w:pPr>
        <w:spacing w:after="120"/>
        <w:rPr>
          <w:color w:val="000000" w:themeColor="text1"/>
          <w:lang w:val="en-US"/>
        </w:rPr>
      </w:pPr>
      <w:r w:rsidRPr="00DC4B1A">
        <w:rPr>
          <w:color w:val="000000" w:themeColor="text1"/>
          <w:lang w:val="en-US"/>
        </w:rPr>
        <w:t>Table A.3.1: Ordered Logistic Regression of Subjective Freedom of Speech on Control Variables</w:t>
      </w:r>
    </w:p>
    <w:tbl>
      <w:tblPr>
        <w:tblW w:w="0" w:type="auto"/>
        <w:jc w:val="center"/>
        <w:tblLayout w:type="fixed"/>
        <w:tblLook w:val="0420" w:firstRow="1" w:lastRow="0" w:firstColumn="0" w:lastColumn="0" w:noHBand="0" w:noVBand="1"/>
      </w:tblPr>
      <w:tblGrid>
        <w:gridCol w:w="2304"/>
        <w:gridCol w:w="864"/>
        <w:gridCol w:w="864"/>
      </w:tblGrid>
      <w:tr w:rsidR="004C02EA" w:rsidRPr="00DC4B1A" w14:paraId="7308C490" w14:textId="77777777" w:rsidTr="003A3FC6">
        <w:trPr>
          <w:cantSplit/>
          <w:tblHeader/>
          <w:jc w:val="center"/>
        </w:trPr>
        <w:tc>
          <w:tcPr>
            <w:tcW w:w="2304"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77C0F958" w14:textId="77777777" w:rsidR="00C33DE0" w:rsidRPr="00DC4B1A" w:rsidRDefault="00C33DE0" w:rsidP="003A3FC6">
            <w:pPr>
              <w:spacing w:before="100" w:after="100"/>
              <w:ind w:left="100" w:right="100"/>
              <w:jc w:val="center"/>
              <w:rPr>
                <w:color w:val="000000" w:themeColor="text1"/>
                <w:lang w:val="en-US"/>
              </w:rPr>
            </w:pPr>
          </w:p>
        </w:tc>
        <w:tc>
          <w:tcPr>
            <w:tcW w:w="864"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412A948A"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Est.</w:t>
            </w:r>
          </w:p>
        </w:tc>
        <w:tc>
          <w:tcPr>
            <w:tcW w:w="864"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19913772"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SE</w:t>
            </w:r>
          </w:p>
        </w:tc>
      </w:tr>
      <w:tr w:rsidR="004C02EA" w:rsidRPr="00DC4B1A" w14:paraId="09BAF40E" w14:textId="77777777" w:rsidTr="003A3FC6">
        <w:trPr>
          <w:cantSplit/>
          <w:jc w:val="center"/>
        </w:trPr>
        <w:tc>
          <w:tcPr>
            <w:tcW w:w="2304" w:type="dxa"/>
            <w:shd w:val="clear" w:color="auto" w:fill="FFFFFF"/>
            <w:tcMar>
              <w:top w:w="0" w:type="dxa"/>
              <w:left w:w="0" w:type="dxa"/>
              <w:bottom w:w="0" w:type="dxa"/>
              <w:right w:w="0" w:type="dxa"/>
            </w:tcMar>
            <w:vAlign w:val="center"/>
          </w:tcPr>
          <w:p w14:paraId="3269B256" w14:textId="77777777" w:rsidR="00C33DE0" w:rsidRPr="00DC4B1A" w:rsidRDefault="00C33DE0" w:rsidP="003A3FC6">
            <w:pPr>
              <w:spacing w:before="60" w:after="60"/>
              <w:ind w:left="60" w:right="60"/>
              <w:jc w:val="right"/>
              <w:rPr>
                <w:color w:val="000000" w:themeColor="text1"/>
              </w:rPr>
            </w:pPr>
            <w:proofErr w:type="spellStart"/>
            <w:r w:rsidRPr="00DC4B1A">
              <w:rPr>
                <w:rFonts w:eastAsia="Helvetica"/>
                <w:color w:val="000000" w:themeColor="text1"/>
                <w:sz w:val="22"/>
                <w:szCs w:val="22"/>
              </w:rPr>
              <w:t>Female</w:t>
            </w:r>
            <w:proofErr w:type="spellEnd"/>
          </w:p>
        </w:tc>
        <w:tc>
          <w:tcPr>
            <w:tcW w:w="864" w:type="dxa"/>
            <w:shd w:val="clear" w:color="auto" w:fill="FFFFFF"/>
            <w:tcMar>
              <w:top w:w="0" w:type="dxa"/>
              <w:left w:w="0" w:type="dxa"/>
              <w:bottom w:w="0" w:type="dxa"/>
              <w:right w:w="0" w:type="dxa"/>
            </w:tcMar>
            <w:vAlign w:val="center"/>
          </w:tcPr>
          <w:p w14:paraId="1BEB67FC"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3100E0C0"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0.05</w:t>
            </w:r>
          </w:p>
        </w:tc>
      </w:tr>
      <w:tr w:rsidR="004C02EA" w:rsidRPr="00DC4B1A" w14:paraId="38732B27" w14:textId="77777777" w:rsidTr="003A3FC6">
        <w:trPr>
          <w:cantSplit/>
          <w:jc w:val="center"/>
        </w:trPr>
        <w:tc>
          <w:tcPr>
            <w:tcW w:w="2304" w:type="dxa"/>
            <w:shd w:val="clear" w:color="auto" w:fill="FFFFFF"/>
            <w:tcMar>
              <w:top w:w="0" w:type="dxa"/>
              <w:left w:w="0" w:type="dxa"/>
              <w:bottom w:w="0" w:type="dxa"/>
              <w:right w:w="0" w:type="dxa"/>
            </w:tcMar>
            <w:vAlign w:val="center"/>
          </w:tcPr>
          <w:p w14:paraId="64316971" w14:textId="77777777" w:rsidR="00C33DE0" w:rsidRPr="00DC4B1A" w:rsidRDefault="00C33DE0" w:rsidP="003A3FC6">
            <w:pPr>
              <w:spacing w:before="60" w:after="60"/>
              <w:ind w:left="60" w:right="60"/>
              <w:jc w:val="right"/>
              <w:rPr>
                <w:color w:val="000000" w:themeColor="text1"/>
              </w:rPr>
            </w:pPr>
            <w:r w:rsidRPr="00DC4B1A">
              <w:rPr>
                <w:rFonts w:eastAsia="Helvetica"/>
                <w:color w:val="000000" w:themeColor="text1"/>
                <w:sz w:val="22"/>
                <w:szCs w:val="22"/>
              </w:rPr>
              <w:t>Age: 30-44</w:t>
            </w:r>
          </w:p>
        </w:tc>
        <w:tc>
          <w:tcPr>
            <w:tcW w:w="864" w:type="dxa"/>
            <w:shd w:val="clear" w:color="auto" w:fill="FFFFFF"/>
            <w:tcMar>
              <w:top w:w="0" w:type="dxa"/>
              <w:left w:w="0" w:type="dxa"/>
              <w:bottom w:w="0" w:type="dxa"/>
              <w:right w:w="0" w:type="dxa"/>
            </w:tcMar>
            <w:vAlign w:val="center"/>
          </w:tcPr>
          <w:p w14:paraId="56A70245"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0.31</w:t>
            </w:r>
          </w:p>
        </w:tc>
        <w:tc>
          <w:tcPr>
            <w:tcW w:w="864" w:type="dxa"/>
            <w:shd w:val="clear" w:color="auto" w:fill="FFFFFF"/>
            <w:tcMar>
              <w:top w:w="0" w:type="dxa"/>
              <w:left w:w="0" w:type="dxa"/>
              <w:bottom w:w="0" w:type="dxa"/>
              <w:right w:w="0" w:type="dxa"/>
            </w:tcMar>
            <w:vAlign w:val="center"/>
          </w:tcPr>
          <w:p w14:paraId="600EF252"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0.09</w:t>
            </w:r>
          </w:p>
        </w:tc>
      </w:tr>
      <w:tr w:rsidR="004C02EA" w:rsidRPr="00DC4B1A" w14:paraId="50E9AD86" w14:textId="77777777" w:rsidTr="003A3FC6">
        <w:trPr>
          <w:cantSplit/>
          <w:jc w:val="center"/>
        </w:trPr>
        <w:tc>
          <w:tcPr>
            <w:tcW w:w="2304" w:type="dxa"/>
            <w:shd w:val="clear" w:color="auto" w:fill="FFFFFF"/>
            <w:tcMar>
              <w:top w:w="0" w:type="dxa"/>
              <w:left w:w="0" w:type="dxa"/>
              <w:bottom w:w="0" w:type="dxa"/>
              <w:right w:w="0" w:type="dxa"/>
            </w:tcMar>
            <w:vAlign w:val="center"/>
          </w:tcPr>
          <w:p w14:paraId="354B3835" w14:textId="77777777" w:rsidR="00C33DE0" w:rsidRPr="00DC4B1A" w:rsidRDefault="00C33DE0" w:rsidP="003A3FC6">
            <w:pPr>
              <w:spacing w:before="60" w:after="60"/>
              <w:ind w:left="60" w:right="60"/>
              <w:jc w:val="right"/>
              <w:rPr>
                <w:color w:val="000000" w:themeColor="text1"/>
              </w:rPr>
            </w:pPr>
            <w:r w:rsidRPr="00DC4B1A">
              <w:rPr>
                <w:rFonts w:eastAsia="Helvetica"/>
                <w:color w:val="000000" w:themeColor="text1"/>
                <w:sz w:val="22"/>
                <w:szCs w:val="22"/>
              </w:rPr>
              <w:lastRenderedPageBreak/>
              <w:t>Age: 45-59</w:t>
            </w:r>
          </w:p>
        </w:tc>
        <w:tc>
          <w:tcPr>
            <w:tcW w:w="864" w:type="dxa"/>
            <w:shd w:val="clear" w:color="auto" w:fill="FFFFFF"/>
            <w:tcMar>
              <w:top w:w="0" w:type="dxa"/>
              <w:left w:w="0" w:type="dxa"/>
              <w:bottom w:w="0" w:type="dxa"/>
              <w:right w:w="0" w:type="dxa"/>
            </w:tcMar>
            <w:vAlign w:val="center"/>
          </w:tcPr>
          <w:p w14:paraId="21B81635"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2E38B7A3"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0.09</w:t>
            </w:r>
          </w:p>
        </w:tc>
      </w:tr>
      <w:tr w:rsidR="004C02EA" w:rsidRPr="00DC4B1A" w14:paraId="3CD8DB2C" w14:textId="77777777" w:rsidTr="003A3FC6">
        <w:trPr>
          <w:cantSplit/>
          <w:jc w:val="center"/>
        </w:trPr>
        <w:tc>
          <w:tcPr>
            <w:tcW w:w="2304" w:type="dxa"/>
            <w:shd w:val="clear" w:color="auto" w:fill="FFFFFF"/>
            <w:tcMar>
              <w:top w:w="0" w:type="dxa"/>
              <w:left w:w="0" w:type="dxa"/>
              <w:bottom w:w="0" w:type="dxa"/>
              <w:right w:w="0" w:type="dxa"/>
            </w:tcMar>
            <w:vAlign w:val="center"/>
          </w:tcPr>
          <w:p w14:paraId="2FB2C832" w14:textId="77777777" w:rsidR="00C33DE0" w:rsidRPr="00DC4B1A" w:rsidRDefault="00C33DE0" w:rsidP="003A3FC6">
            <w:pPr>
              <w:spacing w:before="60" w:after="60"/>
              <w:ind w:left="60" w:right="60"/>
              <w:jc w:val="right"/>
              <w:rPr>
                <w:color w:val="000000" w:themeColor="text1"/>
              </w:rPr>
            </w:pPr>
            <w:r w:rsidRPr="00DC4B1A">
              <w:rPr>
                <w:rFonts w:eastAsia="Helvetica"/>
                <w:color w:val="000000" w:themeColor="text1"/>
                <w:sz w:val="22"/>
                <w:szCs w:val="22"/>
              </w:rPr>
              <w:t xml:space="preserve">Age: 60 and </w:t>
            </w:r>
            <w:proofErr w:type="spellStart"/>
            <w:r w:rsidRPr="00DC4B1A">
              <w:rPr>
                <w:rFonts w:eastAsia="Helvetica"/>
                <w:color w:val="000000" w:themeColor="text1"/>
                <w:sz w:val="22"/>
                <w:szCs w:val="22"/>
              </w:rPr>
              <w:t>over</w:t>
            </w:r>
            <w:proofErr w:type="spellEnd"/>
          </w:p>
        </w:tc>
        <w:tc>
          <w:tcPr>
            <w:tcW w:w="864" w:type="dxa"/>
            <w:shd w:val="clear" w:color="auto" w:fill="FFFFFF"/>
            <w:tcMar>
              <w:top w:w="0" w:type="dxa"/>
              <w:left w:w="0" w:type="dxa"/>
              <w:bottom w:w="0" w:type="dxa"/>
              <w:right w:w="0" w:type="dxa"/>
            </w:tcMar>
            <w:vAlign w:val="center"/>
          </w:tcPr>
          <w:p w14:paraId="78B6E9D2"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1C351E51"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0.09</w:t>
            </w:r>
          </w:p>
        </w:tc>
      </w:tr>
      <w:tr w:rsidR="004C02EA" w:rsidRPr="00DC4B1A" w14:paraId="2F7B595D" w14:textId="77777777" w:rsidTr="003A3FC6">
        <w:trPr>
          <w:cantSplit/>
          <w:jc w:val="center"/>
        </w:trPr>
        <w:tc>
          <w:tcPr>
            <w:tcW w:w="2304" w:type="dxa"/>
            <w:shd w:val="clear" w:color="auto" w:fill="FFFFFF"/>
            <w:tcMar>
              <w:top w:w="0" w:type="dxa"/>
              <w:left w:w="0" w:type="dxa"/>
              <w:bottom w:w="0" w:type="dxa"/>
              <w:right w:w="0" w:type="dxa"/>
            </w:tcMar>
            <w:vAlign w:val="center"/>
          </w:tcPr>
          <w:p w14:paraId="665D0757" w14:textId="77777777" w:rsidR="00C33DE0" w:rsidRPr="00DC4B1A" w:rsidRDefault="00C33DE0" w:rsidP="003A3FC6">
            <w:pPr>
              <w:spacing w:before="60" w:after="60"/>
              <w:ind w:left="60" w:right="60"/>
              <w:jc w:val="right"/>
              <w:rPr>
                <w:color w:val="000000" w:themeColor="text1"/>
              </w:rPr>
            </w:pPr>
            <w:r w:rsidRPr="00DC4B1A">
              <w:rPr>
                <w:rFonts w:eastAsia="Helvetica"/>
                <w:color w:val="000000" w:themeColor="text1"/>
                <w:sz w:val="22"/>
                <w:szCs w:val="22"/>
              </w:rPr>
              <w:t>Education: Medium</w:t>
            </w:r>
          </w:p>
        </w:tc>
        <w:tc>
          <w:tcPr>
            <w:tcW w:w="864" w:type="dxa"/>
            <w:shd w:val="clear" w:color="auto" w:fill="FFFFFF"/>
            <w:tcMar>
              <w:top w:w="0" w:type="dxa"/>
              <w:left w:w="0" w:type="dxa"/>
              <w:bottom w:w="0" w:type="dxa"/>
              <w:right w:w="0" w:type="dxa"/>
            </w:tcMar>
            <w:vAlign w:val="center"/>
          </w:tcPr>
          <w:p w14:paraId="19EF8513"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-0.13</w:t>
            </w:r>
          </w:p>
        </w:tc>
        <w:tc>
          <w:tcPr>
            <w:tcW w:w="864" w:type="dxa"/>
            <w:shd w:val="clear" w:color="auto" w:fill="FFFFFF"/>
            <w:tcMar>
              <w:top w:w="0" w:type="dxa"/>
              <w:left w:w="0" w:type="dxa"/>
              <w:bottom w:w="0" w:type="dxa"/>
              <w:right w:w="0" w:type="dxa"/>
            </w:tcMar>
            <w:vAlign w:val="center"/>
          </w:tcPr>
          <w:p w14:paraId="14D0F608"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0.08</w:t>
            </w:r>
          </w:p>
        </w:tc>
      </w:tr>
      <w:tr w:rsidR="004C02EA" w:rsidRPr="00DC4B1A" w14:paraId="29A62007" w14:textId="77777777" w:rsidTr="003A3FC6">
        <w:trPr>
          <w:cantSplit/>
          <w:jc w:val="center"/>
        </w:trPr>
        <w:tc>
          <w:tcPr>
            <w:tcW w:w="2304" w:type="dxa"/>
            <w:shd w:val="clear" w:color="auto" w:fill="FFFFFF"/>
            <w:tcMar>
              <w:top w:w="0" w:type="dxa"/>
              <w:left w:w="0" w:type="dxa"/>
              <w:bottom w:w="0" w:type="dxa"/>
              <w:right w:w="0" w:type="dxa"/>
            </w:tcMar>
            <w:vAlign w:val="center"/>
          </w:tcPr>
          <w:p w14:paraId="2A201110" w14:textId="77777777" w:rsidR="00C33DE0" w:rsidRPr="00DC4B1A" w:rsidRDefault="00C33DE0" w:rsidP="003A3FC6">
            <w:pPr>
              <w:spacing w:before="60" w:after="60"/>
              <w:ind w:left="60" w:right="60"/>
              <w:jc w:val="right"/>
              <w:rPr>
                <w:color w:val="000000" w:themeColor="text1"/>
              </w:rPr>
            </w:pPr>
            <w:r w:rsidRPr="00DC4B1A">
              <w:rPr>
                <w:rFonts w:eastAsia="Helvetica"/>
                <w:color w:val="000000" w:themeColor="text1"/>
                <w:sz w:val="22"/>
                <w:szCs w:val="22"/>
              </w:rPr>
              <w:t>Education: High</w:t>
            </w:r>
          </w:p>
        </w:tc>
        <w:tc>
          <w:tcPr>
            <w:tcW w:w="864" w:type="dxa"/>
            <w:shd w:val="clear" w:color="auto" w:fill="FFFFFF"/>
            <w:tcMar>
              <w:top w:w="0" w:type="dxa"/>
              <w:left w:w="0" w:type="dxa"/>
              <w:bottom w:w="0" w:type="dxa"/>
              <w:right w:w="0" w:type="dxa"/>
            </w:tcMar>
            <w:vAlign w:val="center"/>
          </w:tcPr>
          <w:p w14:paraId="2B3B6935"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-0.88</w:t>
            </w:r>
          </w:p>
        </w:tc>
        <w:tc>
          <w:tcPr>
            <w:tcW w:w="864" w:type="dxa"/>
            <w:shd w:val="clear" w:color="auto" w:fill="FFFFFF"/>
            <w:tcMar>
              <w:top w:w="0" w:type="dxa"/>
              <w:left w:w="0" w:type="dxa"/>
              <w:bottom w:w="0" w:type="dxa"/>
              <w:right w:w="0" w:type="dxa"/>
            </w:tcMar>
            <w:vAlign w:val="center"/>
          </w:tcPr>
          <w:p w14:paraId="213FDA4A"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0.08</w:t>
            </w:r>
          </w:p>
        </w:tc>
      </w:tr>
      <w:tr w:rsidR="004C02EA" w:rsidRPr="00DC4B1A" w14:paraId="15F0CD74" w14:textId="77777777" w:rsidTr="003A3FC6">
        <w:trPr>
          <w:cantSplit/>
          <w:jc w:val="center"/>
        </w:trPr>
        <w:tc>
          <w:tcPr>
            <w:tcW w:w="2304" w:type="dxa"/>
            <w:shd w:val="clear" w:color="auto" w:fill="FFFFFF"/>
            <w:tcMar>
              <w:top w:w="0" w:type="dxa"/>
              <w:left w:w="0" w:type="dxa"/>
              <w:bottom w:w="0" w:type="dxa"/>
              <w:right w:w="0" w:type="dxa"/>
            </w:tcMar>
            <w:vAlign w:val="center"/>
          </w:tcPr>
          <w:p w14:paraId="65276988" w14:textId="77777777" w:rsidR="00C33DE0" w:rsidRPr="00DC4B1A" w:rsidRDefault="00C33DE0" w:rsidP="003A3FC6">
            <w:pPr>
              <w:spacing w:before="60" w:after="60"/>
              <w:ind w:left="60" w:right="60"/>
              <w:jc w:val="right"/>
              <w:rPr>
                <w:color w:val="000000" w:themeColor="text1"/>
              </w:rPr>
            </w:pPr>
            <w:r w:rsidRPr="00DC4B1A">
              <w:rPr>
                <w:rFonts w:eastAsia="Helvetica"/>
                <w:color w:val="000000" w:themeColor="text1"/>
                <w:sz w:val="22"/>
                <w:szCs w:val="22"/>
              </w:rPr>
              <w:t>Small Town</w:t>
            </w:r>
          </w:p>
        </w:tc>
        <w:tc>
          <w:tcPr>
            <w:tcW w:w="864" w:type="dxa"/>
            <w:shd w:val="clear" w:color="auto" w:fill="FFFFFF"/>
            <w:tcMar>
              <w:top w:w="0" w:type="dxa"/>
              <w:left w:w="0" w:type="dxa"/>
              <w:bottom w:w="0" w:type="dxa"/>
              <w:right w:w="0" w:type="dxa"/>
            </w:tcMar>
            <w:vAlign w:val="center"/>
          </w:tcPr>
          <w:p w14:paraId="34088111"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-0.14</w:t>
            </w:r>
          </w:p>
        </w:tc>
        <w:tc>
          <w:tcPr>
            <w:tcW w:w="864" w:type="dxa"/>
            <w:shd w:val="clear" w:color="auto" w:fill="FFFFFF"/>
            <w:tcMar>
              <w:top w:w="0" w:type="dxa"/>
              <w:left w:w="0" w:type="dxa"/>
              <w:bottom w:w="0" w:type="dxa"/>
              <w:right w:w="0" w:type="dxa"/>
            </w:tcMar>
            <w:vAlign w:val="center"/>
          </w:tcPr>
          <w:p w14:paraId="454C29EA"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0.07</w:t>
            </w:r>
          </w:p>
        </w:tc>
      </w:tr>
      <w:tr w:rsidR="004C02EA" w:rsidRPr="00DC4B1A" w14:paraId="5913620D" w14:textId="77777777" w:rsidTr="003A3FC6">
        <w:trPr>
          <w:cantSplit/>
          <w:jc w:val="center"/>
        </w:trPr>
        <w:tc>
          <w:tcPr>
            <w:tcW w:w="2304" w:type="dxa"/>
            <w:shd w:val="clear" w:color="auto" w:fill="FFFFFF"/>
            <w:tcMar>
              <w:top w:w="0" w:type="dxa"/>
              <w:left w:w="0" w:type="dxa"/>
              <w:bottom w:w="0" w:type="dxa"/>
              <w:right w:w="0" w:type="dxa"/>
            </w:tcMar>
            <w:vAlign w:val="center"/>
          </w:tcPr>
          <w:p w14:paraId="52068DA4" w14:textId="77777777" w:rsidR="00C33DE0" w:rsidRPr="00DC4B1A" w:rsidRDefault="00C33DE0" w:rsidP="003A3FC6">
            <w:pPr>
              <w:spacing w:before="60" w:after="60"/>
              <w:ind w:left="60" w:right="60"/>
              <w:jc w:val="right"/>
              <w:rPr>
                <w:color w:val="000000" w:themeColor="text1"/>
              </w:rPr>
            </w:pPr>
            <w:r w:rsidRPr="00DC4B1A">
              <w:rPr>
                <w:rFonts w:eastAsia="Helvetica"/>
                <w:color w:val="000000" w:themeColor="text1"/>
                <w:sz w:val="22"/>
                <w:szCs w:val="22"/>
              </w:rPr>
              <w:t>Large City</w:t>
            </w:r>
          </w:p>
        </w:tc>
        <w:tc>
          <w:tcPr>
            <w:tcW w:w="864" w:type="dxa"/>
            <w:shd w:val="clear" w:color="auto" w:fill="FFFFFF"/>
            <w:tcMar>
              <w:top w:w="0" w:type="dxa"/>
              <w:left w:w="0" w:type="dxa"/>
              <w:bottom w:w="0" w:type="dxa"/>
              <w:right w:w="0" w:type="dxa"/>
            </w:tcMar>
            <w:vAlign w:val="center"/>
          </w:tcPr>
          <w:p w14:paraId="6074B6C0"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-0.40</w:t>
            </w:r>
          </w:p>
        </w:tc>
        <w:tc>
          <w:tcPr>
            <w:tcW w:w="864" w:type="dxa"/>
            <w:shd w:val="clear" w:color="auto" w:fill="FFFFFF"/>
            <w:tcMar>
              <w:top w:w="0" w:type="dxa"/>
              <w:left w:w="0" w:type="dxa"/>
              <w:bottom w:w="0" w:type="dxa"/>
              <w:right w:w="0" w:type="dxa"/>
            </w:tcMar>
            <w:vAlign w:val="center"/>
          </w:tcPr>
          <w:p w14:paraId="7893CC59"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0.07</w:t>
            </w:r>
          </w:p>
        </w:tc>
      </w:tr>
      <w:tr w:rsidR="004C02EA" w:rsidRPr="00DC4B1A" w14:paraId="6AFD2AA4" w14:textId="77777777" w:rsidTr="003A3FC6">
        <w:trPr>
          <w:cantSplit/>
          <w:jc w:val="center"/>
        </w:trPr>
        <w:tc>
          <w:tcPr>
            <w:tcW w:w="2304" w:type="dxa"/>
            <w:shd w:val="clear" w:color="auto" w:fill="FFFFFF"/>
            <w:tcMar>
              <w:top w:w="0" w:type="dxa"/>
              <w:left w:w="0" w:type="dxa"/>
              <w:bottom w:w="0" w:type="dxa"/>
              <w:right w:w="0" w:type="dxa"/>
            </w:tcMar>
            <w:vAlign w:val="center"/>
          </w:tcPr>
          <w:p w14:paraId="57A55FF8" w14:textId="77777777" w:rsidR="00C33DE0" w:rsidRPr="00DC4B1A" w:rsidRDefault="00C33DE0" w:rsidP="003A3FC6">
            <w:pPr>
              <w:spacing w:before="60" w:after="60"/>
              <w:ind w:left="60" w:right="60"/>
              <w:jc w:val="right"/>
              <w:rPr>
                <w:color w:val="000000" w:themeColor="text1"/>
              </w:rPr>
            </w:pPr>
            <w:r w:rsidRPr="00DC4B1A">
              <w:rPr>
                <w:rFonts w:eastAsia="Helvetica"/>
                <w:color w:val="000000" w:themeColor="text1"/>
                <w:sz w:val="22"/>
                <w:szCs w:val="22"/>
              </w:rPr>
              <w:t>East Germany</w:t>
            </w:r>
          </w:p>
        </w:tc>
        <w:tc>
          <w:tcPr>
            <w:tcW w:w="864" w:type="dxa"/>
            <w:shd w:val="clear" w:color="auto" w:fill="FFFFFF"/>
            <w:tcMar>
              <w:top w:w="0" w:type="dxa"/>
              <w:left w:w="0" w:type="dxa"/>
              <w:bottom w:w="0" w:type="dxa"/>
              <w:right w:w="0" w:type="dxa"/>
            </w:tcMar>
            <w:vAlign w:val="center"/>
          </w:tcPr>
          <w:p w14:paraId="7E5F7F5D"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0.51</w:t>
            </w:r>
          </w:p>
        </w:tc>
        <w:tc>
          <w:tcPr>
            <w:tcW w:w="864" w:type="dxa"/>
            <w:shd w:val="clear" w:color="auto" w:fill="FFFFFF"/>
            <w:tcMar>
              <w:top w:w="0" w:type="dxa"/>
              <w:left w:w="0" w:type="dxa"/>
              <w:bottom w:w="0" w:type="dxa"/>
              <w:right w:w="0" w:type="dxa"/>
            </w:tcMar>
            <w:vAlign w:val="center"/>
          </w:tcPr>
          <w:p w14:paraId="30A5FD8F"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0.06</w:t>
            </w:r>
          </w:p>
        </w:tc>
      </w:tr>
      <w:tr w:rsidR="004C02EA" w:rsidRPr="00DC4B1A" w14:paraId="26656D5B" w14:textId="77777777" w:rsidTr="003A3FC6">
        <w:trPr>
          <w:cantSplit/>
          <w:jc w:val="center"/>
        </w:trPr>
        <w:tc>
          <w:tcPr>
            <w:tcW w:w="2304" w:type="dxa"/>
            <w:tcBorders>
              <w:bottom w:val="single" w:sz="16" w:space="0" w:color="666666"/>
            </w:tcBorders>
            <w:shd w:val="clear" w:color="auto" w:fill="FFFFFF"/>
            <w:tcMar>
              <w:top w:w="0" w:type="dxa"/>
              <w:left w:w="0" w:type="dxa"/>
              <w:bottom w:w="0" w:type="dxa"/>
              <w:right w:w="0" w:type="dxa"/>
            </w:tcMar>
            <w:vAlign w:val="center"/>
          </w:tcPr>
          <w:p w14:paraId="0D59D1AA" w14:textId="77777777" w:rsidR="00C33DE0" w:rsidRPr="00DC4B1A" w:rsidRDefault="00C33DE0" w:rsidP="003A3FC6">
            <w:pPr>
              <w:spacing w:before="60" w:after="60"/>
              <w:ind w:left="60" w:right="60"/>
              <w:jc w:val="right"/>
              <w:rPr>
                <w:color w:val="000000" w:themeColor="text1"/>
              </w:rPr>
            </w:pPr>
            <w:r w:rsidRPr="00DC4B1A">
              <w:rPr>
                <w:rFonts w:eastAsia="Helvetica"/>
                <w:color w:val="000000" w:themeColor="text1"/>
                <w:sz w:val="22"/>
                <w:szCs w:val="22"/>
              </w:rPr>
              <w:t>Migrant Background</w:t>
            </w:r>
          </w:p>
        </w:tc>
        <w:tc>
          <w:tcPr>
            <w:tcW w:w="864" w:type="dxa"/>
            <w:tcBorders>
              <w:bottom w:val="single" w:sz="16" w:space="0" w:color="666666"/>
            </w:tcBorders>
            <w:shd w:val="clear" w:color="auto" w:fill="FFFFFF"/>
            <w:tcMar>
              <w:top w:w="0" w:type="dxa"/>
              <w:left w:w="0" w:type="dxa"/>
              <w:bottom w:w="0" w:type="dxa"/>
              <w:right w:w="0" w:type="dxa"/>
            </w:tcMar>
            <w:vAlign w:val="center"/>
          </w:tcPr>
          <w:p w14:paraId="49CD1271"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0.16</w:t>
            </w:r>
          </w:p>
        </w:tc>
        <w:tc>
          <w:tcPr>
            <w:tcW w:w="864" w:type="dxa"/>
            <w:tcBorders>
              <w:bottom w:val="single" w:sz="16" w:space="0" w:color="666666"/>
            </w:tcBorders>
            <w:shd w:val="clear" w:color="auto" w:fill="FFFFFF"/>
            <w:tcMar>
              <w:top w:w="0" w:type="dxa"/>
              <w:left w:w="0" w:type="dxa"/>
              <w:bottom w:w="0" w:type="dxa"/>
              <w:right w:w="0" w:type="dxa"/>
            </w:tcMar>
            <w:vAlign w:val="center"/>
          </w:tcPr>
          <w:p w14:paraId="5B494EEB" w14:textId="77777777" w:rsidR="00C33DE0" w:rsidRPr="00DC4B1A" w:rsidRDefault="00C33DE0" w:rsidP="003A3FC6">
            <w:pPr>
              <w:spacing w:before="60" w:after="60"/>
              <w:ind w:left="60" w:right="60"/>
              <w:jc w:val="center"/>
              <w:rPr>
                <w:color w:val="000000" w:themeColor="text1"/>
              </w:rPr>
            </w:pPr>
            <w:r w:rsidRPr="00DC4B1A">
              <w:rPr>
                <w:rFonts w:eastAsia="Helvetica"/>
                <w:color w:val="000000" w:themeColor="text1"/>
                <w:sz w:val="22"/>
                <w:szCs w:val="22"/>
              </w:rPr>
              <w:t>0.06</w:t>
            </w:r>
          </w:p>
        </w:tc>
      </w:tr>
    </w:tbl>
    <w:p w14:paraId="1C2109B0" w14:textId="77777777" w:rsidR="00C33DE0" w:rsidRPr="00DC4B1A" w:rsidRDefault="00C33DE0" w:rsidP="00C33DE0">
      <w:pPr>
        <w:spacing w:after="120"/>
        <w:rPr>
          <w:color w:val="000000" w:themeColor="text1"/>
          <w:lang w:val="en-US"/>
        </w:rPr>
      </w:pPr>
    </w:p>
    <w:p w14:paraId="3A7D5F4F" w14:textId="77777777" w:rsidR="00C33DE0" w:rsidRPr="00DC4B1A" w:rsidRDefault="00C33DE0" w:rsidP="00C33DE0">
      <w:pPr>
        <w:spacing w:after="120"/>
        <w:rPr>
          <w:color w:val="000000" w:themeColor="text1"/>
          <w:lang w:val="en-US"/>
        </w:rPr>
      </w:pPr>
    </w:p>
    <w:p w14:paraId="76BE2047" w14:textId="77777777" w:rsidR="00C33DE0" w:rsidRPr="00DC4B1A" w:rsidRDefault="00C33DE0" w:rsidP="00C33DE0">
      <w:pPr>
        <w:spacing w:after="120"/>
        <w:rPr>
          <w:color w:val="000000" w:themeColor="text1"/>
          <w:lang w:val="en-US"/>
        </w:rPr>
      </w:pPr>
    </w:p>
    <w:p w14:paraId="76E9480A" w14:textId="77777777" w:rsidR="00C33DE0" w:rsidRPr="00DC4B1A" w:rsidRDefault="00C33DE0" w:rsidP="00C33DE0">
      <w:pPr>
        <w:spacing w:after="120"/>
        <w:rPr>
          <w:color w:val="000000" w:themeColor="text1"/>
          <w:lang w:val="en-US"/>
        </w:rPr>
      </w:pPr>
    </w:p>
    <w:p w14:paraId="6E7D9866" w14:textId="77777777" w:rsidR="00C33DE0" w:rsidRPr="00DC4B1A" w:rsidRDefault="00C33DE0" w:rsidP="00C33DE0">
      <w:pPr>
        <w:spacing w:after="120"/>
        <w:rPr>
          <w:color w:val="000000" w:themeColor="text1"/>
          <w:lang w:val="en-US"/>
        </w:rPr>
      </w:pPr>
    </w:p>
    <w:p w14:paraId="634C6921" w14:textId="77777777" w:rsidR="00C33DE0" w:rsidRPr="00DC4B1A" w:rsidRDefault="00C33DE0" w:rsidP="00C33DE0">
      <w:pPr>
        <w:spacing w:after="120"/>
        <w:rPr>
          <w:color w:val="000000" w:themeColor="text1"/>
          <w:lang w:val="en-US"/>
        </w:rPr>
      </w:pPr>
    </w:p>
    <w:p w14:paraId="0569FC5F" w14:textId="77777777" w:rsidR="00C33DE0" w:rsidRPr="00DC4B1A" w:rsidRDefault="00C33DE0" w:rsidP="00C33DE0">
      <w:pPr>
        <w:spacing w:after="120"/>
        <w:rPr>
          <w:color w:val="000000" w:themeColor="text1"/>
          <w:lang w:val="en-US"/>
        </w:rPr>
      </w:pPr>
    </w:p>
    <w:p w14:paraId="4E0372C5" w14:textId="77777777" w:rsidR="00C33DE0" w:rsidRPr="00DC4B1A" w:rsidRDefault="00C33DE0" w:rsidP="00C33DE0">
      <w:pPr>
        <w:spacing w:after="120"/>
        <w:rPr>
          <w:color w:val="000000" w:themeColor="text1"/>
          <w:lang w:val="en-US"/>
        </w:rPr>
      </w:pPr>
    </w:p>
    <w:p w14:paraId="7556DA7C" w14:textId="77777777" w:rsidR="00C33DE0" w:rsidRPr="00DC4B1A" w:rsidRDefault="00C33DE0" w:rsidP="00C33DE0">
      <w:pPr>
        <w:spacing w:after="120"/>
        <w:rPr>
          <w:color w:val="000000" w:themeColor="text1"/>
          <w:lang w:val="en-US"/>
        </w:rPr>
      </w:pPr>
    </w:p>
    <w:p w14:paraId="2008CEF8" w14:textId="77777777" w:rsidR="00C33DE0" w:rsidRPr="00DC4B1A" w:rsidRDefault="00C33DE0" w:rsidP="00C33DE0">
      <w:pPr>
        <w:spacing w:after="120"/>
        <w:rPr>
          <w:color w:val="000000" w:themeColor="text1"/>
          <w:lang w:val="en-US"/>
        </w:rPr>
      </w:pPr>
    </w:p>
    <w:p w14:paraId="0CF8C6C1" w14:textId="77777777" w:rsidR="00C33DE0" w:rsidRPr="00DC4B1A" w:rsidRDefault="00C33DE0" w:rsidP="00C33DE0">
      <w:pPr>
        <w:spacing w:after="120"/>
        <w:rPr>
          <w:color w:val="000000" w:themeColor="text1"/>
          <w:lang w:val="en-US"/>
        </w:rPr>
      </w:pPr>
    </w:p>
    <w:p w14:paraId="3EED989B" w14:textId="77777777" w:rsidR="00C33DE0" w:rsidRPr="00DC4B1A" w:rsidRDefault="00C33DE0" w:rsidP="00C33DE0">
      <w:pPr>
        <w:spacing w:after="120"/>
        <w:rPr>
          <w:color w:val="000000" w:themeColor="text1"/>
          <w:lang w:val="en-US"/>
        </w:rPr>
      </w:pPr>
    </w:p>
    <w:p w14:paraId="3C043884" w14:textId="77777777" w:rsidR="00C33DE0" w:rsidRPr="00DC4B1A" w:rsidRDefault="00C33DE0" w:rsidP="00C33DE0">
      <w:pPr>
        <w:spacing w:after="120"/>
        <w:rPr>
          <w:color w:val="000000" w:themeColor="text1"/>
          <w:lang w:val="en-US"/>
        </w:rPr>
      </w:pPr>
    </w:p>
    <w:p w14:paraId="08F9015D" w14:textId="77777777" w:rsidR="00C33DE0" w:rsidRPr="00DC4B1A" w:rsidRDefault="00C33DE0" w:rsidP="00C33DE0">
      <w:pPr>
        <w:spacing w:after="120"/>
        <w:rPr>
          <w:color w:val="000000" w:themeColor="text1"/>
          <w:lang w:val="en-US"/>
        </w:rPr>
      </w:pPr>
    </w:p>
    <w:p w14:paraId="53B6055B" w14:textId="77777777" w:rsidR="00C33DE0" w:rsidRPr="00DC4B1A" w:rsidRDefault="00C33DE0" w:rsidP="00C33DE0">
      <w:pPr>
        <w:spacing w:after="120"/>
        <w:rPr>
          <w:color w:val="000000" w:themeColor="text1"/>
          <w:lang w:val="en-US"/>
        </w:rPr>
      </w:pPr>
    </w:p>
    <w:p w14:paraId="08F85339" w14:textId="77777777" w:rsidR="00C33DE0" w:rsidRPr="00DC4B1A" w:rsidRDefault="00C33DE0" w:rsidP="00C33DE0">
      <w:pPr>
        <w:spacing w:after="120"/>
        <w:rPr>
          <w:color w:val="000000" w:themeColor="text1"/>
          <w:lang w:val="en-US"/>
        </w:rPr>
      </w:pPr>
    </w:p>
    <w:p w14:paraId="399D590C" w14:textId="77777777" w:rsidR="00C33DE0" w:rsidRPr="00DC4B1A" w:rsidRDefault="00C33DE0" w:rsidP="00C33DE0">
      <w:pPr>
        <w:spacing w:after="120"/>
        <w:rPr>
          <w:color w:val="000000" w:themeColor="text1"/>
          <w:lang w:val="en-US"/>
        </w:rPr>
      </w:pPr>
    </w:p>
    <w:p w14:paraId="646DE2B2" w14:textId="77777777" w:rsidR="00C33DE0" w:rsidRPr="00DC4B1A" w:rsidRDefault="00C33DE0" w:rsidP="00C33DE0">
      <w:pPr>
        <w:spacing w:after="120"/>
        <w:rPr>
          <w:color w:val="000000" w:themeColor="text1"/>
          <w:lang w:val="en-US"/>
        </w:rPr>
      </w:pPr>
    </w:p>
    <w:p w14:paraId="669EAF7D" w14:textId="77777777" w:rsidR="00C33DE0" w:rsidRPr="00DC4B1A" w:rsidRDefault="00C33DE0" w:rsidP="00C33DE0">
      <w:pPr>
        <w:spacing w:after="120"/>
        <w:rPr>
          <w:color w:val="000000" w:themeColor="text1"/>
          <w:lang w:val="en-US"/>
        </w:rPr>
      </w:pPr>
    </w:p>
    <w:p w14:paraId="70BF2CAB" w14:textId="77777777" w:rsidR="00C33DE0" w:rsidRPr="00DC4B1A" w:rsidRDefault="00C33DE0" w:rsidP="00C33DE0">
      <w:pPr>
        <w:spacing w:after="120"/>
        <w:rPr>
          <w:color w:val="000000" w:themeColor="text1"/>
          <w:lang w:val="en-US"/>
        </w:rPr>
      </w:pPr>
    </w:p>
    <w:p w14:paraId="7121894A" w14:textId="77777777" w:rsidR="00C33DE0" w:rsidRPr="00DC4B1A" w:rsidRDefault="00C33DE0" w:rsidP="00C33DE0">
      <w:pPr>
        <w:spacing w:after="120"/>
        <w:rPr>
          <w:color w:val="000000" w:themeColor="text1"/>
          <w:lang w:val="en-US"/>
        </w:rPr>
      </w:pPr>
    </w:p>
    <w:p w14:paraId="2E9CCEC0" w14:textId="77777777" w:rsidR="00C33DE0" w:rsidRPr="00DC4B1A" w:rsidRDefault="00C33DE0" w:rsidP="00C33DE0">
      <w:pPr>
        <w:spacing w:after="120"/>
        <w:rPr>
          <w:color w:val="000000" w:themeColor="text1"/>
          <w:lang w:val="en-US"/>
        </w:rPr>
      </w:pPr>
    </w:p>
    <w:p w14:paraId="50B460C2" w14:textId="77777777" w:rsidR="00C33DE0" w:rsidRPr="00DC4B1A" w:rsidRDefault="00C33DE0" w:rsidP="00C33DE0">
      <w:pPr>
        <w:spacing w:after="120"/>
        <w:rPr>
          <w:color w:val="000000" w:themeColor="text1"/>
          <w:lang w:val="en-US"/>
        </w:rPr>
      </w:pPr>
    </w:p>
    <w:p w14:paraId="32F0D77B" w14:textId="77777777" w:rsidR="00C33DE0" w:rsidRPr="00DC4B1A" w:rsidRDefault="00C33DE0" w:rsidP="00C33DE0">
      <w:pPr>
        <w:spacing w:after="120"/>
        <w:rPr>
          <w:color w:val="000000" w:themeColor="text1"/>
          <w:lang w:val="en-US"/>
        </w:rPr>
      </w:pPr>
      <w:r w:rsidRPr="00DC4B1A">
        <w:rPr>
          <w:color w:val="000000" w:themeColor="text1"/>
          <w:lang w:val="en-US"/>
        </w:rPr>
        <w:t>Table A.3.2: Separate Results: Explanations of Subjective Freedom of Speech (Ordered Logistic Regressions)</w:t>
      </w:r>
    </w:p>
    <w:tbl>
      <w:tblPr>
        <w:tblW w:w="0" w:type="auto"/>
        <w:jc w:val="center"/>
        <w:tblLayout w:type="fixed"/>
        <w:tblLook w:val="0420" w:firstRow="1" w:lastRow="0" w:firstColumn="0" w:lastColumn="0" w:noHBand="0" w:noVBand="1"/>
      </w:tblPr>
      <w:tblGrid>
        <w:gridCol w:w="3168"/>
        <w:gridCol w:w="864"/>
        <w:gridCol w:w="1080"/>
        <w:gridCol w:w="1080"/>
      </w:tblGrid>
      <w:tr w:rsidR="004C02EA" w:rsidRPr="00DC4B1A" w14:paraId="6FE7890D" w14:textId="77777777" w:rsidTr="003A3FC6">
        <w:trPr>
          <w:cantSplit/>
          <w:tblHeader/>
          <w:jc w:val="center"/>
        </w:trPr>
        <w:tc>
          <w:tcPr>
            <w:tcW w:w="3168"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5C875DD4" w14:textId="77777777" w:rsidR="00C33DE0" w:rsidRPr="00DC4B1A" w:rsidRDefault="00C33DE0" w:rsidP="003A3FC6">
            <w:pPr>
              <w:spacing w:before="100" w:after="100"/>
              <w:ind w:left="100" w:right="100"/>
              <w:jc w:val="center"/>
              <w:rPr>
                <w:color w:val="000000" w:themeColor="text1"/>
                <w:lang w:val="en-US"/>
              </w:rPr>
            </w:pPr>
          </w:p>
        </w:tc>
        <w:tc>
          <w:tcPr>
            <w:tcW w:w="864"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5027672E"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Est.</w:t>
            </w:r>
          </w:p>
        </w:tc>
        <w:tc>
          <w:tcPr>
            <w:tcW w:w="1080"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12AE2F66"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SE</w:t>
            </w:r>
          </w:p>
        </w:tc>
        <w:tc>
          <w:tcPr>
            <w:tcW w:w="1080"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3F5D0DCF"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q</w:t>
            </w:r>
          </w:p>
        </w:tc>
      </w:tr>
      <w:tr w:rsidR="004C02EA" w:rsidRPr="00DC4B1A" w14:paraId="61EB6961" w14:textId="77777777" w:rsidTr="003A3FC6">
        <w:trPr>
          <w:cantSplit/>
          <w:jc w:val="center"/>
        </w:trPr>
        <w:tc>
          <w:tcPr>
            <w:tcW w:w="3168" w:type="dxa"/>
            <w:shd w:val="clear" w:color="auto" w:fill="FFFFFF"/>
            <w:tcMar>
              <w:top w:w="0" w:type="dxa"/>
              <w:left w:w="0" w:type="dxa"/>
              <w:bottom w:w="0" w:type="dxa"/>
              <w:right w:w="0" w:type="dxa"/>
            </w:tcMar>
            <w:vAlign w:val="center"/>
          </w:tcPr>
          <w:p w14:paraId="2081A32C"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Class</w:t>
            </w:r>
          </w:p>
        </w:tc>
        <w:tc>
          <w:tcPr>
            <w:tcW w:w="864" w:type="dxa"/>
            <w:shd w:val="clear" w:color="auto" w:fill="FFFFFF"/>
            <w:tcMar>
              <w:top w:w="0" w:type="dxa"/>
              <w:left w:w="0" w:type="dxa"/>
              <w:bottom w:w="0" w:type="dxa"/>
              <w:right w:w="0" w:type="dxa"/>
            </w:tcMar>
            <w:vAlign w:val="center"/>
          </w:tcPr>
          <w:p w14:paraId="285D94BF"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29201AFC"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4FB806D8" w14:textId="77777777" w:rsidR="00C33DE0" w:rsidRPr="00DC4B1A" w:rsidRDefault="00C33DE0" w:rsidP="003A3FC6">
            <w:pPr>
              <w:spacing w:before="40" w:after="40"/>
              <w:ind w:left="40" w:right="40"/>
              <w:jc w:val="center"/>
              <w:rPr>
                <w:color w:val="000000" w:themeColor="text1"/>
              </w:rPr>
            </w:pPr>
          </w:p>
        </w:tc>
      </w:tr>
      <w:tr w:rsidR="004C02EA" w:rsidRPr="00DC4B1A" w14:paraId="147E674F" w14:textId="77777777" w:rsidTr="003A3FC6">
        <w:trPr>
          <w:cantSplit/>
          <w:jc w:val="center"/>
        </w:trPr>
        <w:tc>
          <w:tcPr>
            <w:tcW w:w="3168" w:type="dxa"/>
            <w:shd w:val="clear" w:color="auto" w:fill="FFFFFF"/>
            <w:tcMar>
              <w:top w:w="0" w:type="dxa"/>
              <w:left w:w="0" w:type="dxa"/>
              <w:bottom w:w="0" w:type="dxa"/>
              <w:right w:w="0" w:type="dxa"/>
            </w:tcMar>
            <w:vAlign w:val="center"/>
          </w:tcPr>
          <w:p w14:paraId="1F369112"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lastRenderedPageBreak/>
              <w:t xml:space="preserve">M1: </w:t>
            </w:r>
            <w:proofErr w:type="spellStart"/>
            <w:r w:rsidRPr="00DC4B1A">
              <w:rPr>
                <w:rFonts w:eastAsia="Helvetica"/>
                <w:color w:val="000000" w:themeColor="text1"/>
                <w:sz w:val="22"/>
                <w:szCs w:val="22"/>
              </w:rPr>
              <w:t>Subjective</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Class</w:t>
            </w:r>
          </w:p>
        </w:tc>
        <w:tc>
          <w:tcPr>
            <w:tcW w:w="864" w:type="dxa"/>
            <w:shd w:val="clear" w:color="auto" w:fill="FFFFFF"/>
            <w:tcMar>
              <w:top w:w="0" w:type="dxa"/>
              <w:left w:w="0" w:type="dxa"/>
              <w:bottom w:w="0" w:type="dxa"/>
              <w:right w:w="0" w:type="dxa"/>
            </w:tcMar>
            <w:vAlign w:val="center"/>
          </w:tcPr>
          <w:p w14:paraId="0B68296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-0.24</w:t>
            </w:r>
          </w:p>
        </w:tc>
        <w:tc>
          <w:tcPr>
            <w:tcW w:w="1080" w:type="dxa"/>
            <w:shd w:val="clear" w:color="auto" w:fill="FFFFFF"/>
            <w:tcMar>
              <w:top w:w="0" w:type="dxa"/>
              <w:left w:w="0" w:type="dxa"/>
              <w:bottom w:w="0" w:type="dxa"/>
              <w:right w:w="0" w:type="dxa"/>
            </w:tcMar>
            <w:vAlign w:val="center"/>
          </w:tcPr>
          <w:p w14:paraId="3609CB7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1080" w:type="dxa"/>
            <w:shd w:val="clear" w:color="auto" w:fill="FFFFFF"/>
            <w:tcMar>
              <w:top w:w="0" w:type="dxa"/>
              <w:left w:w="0" w:type="dxa"/>
              <w:bottom w:w="0" w:type="dxa"/>
              <w:right w:w="0" w:type="dxa"/>
            </w:tcMar>
            <w:vAlign w:val="center"/>
          </w:tcPr>
          <w:p w14:paraId="30CF1C5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776E7F7D" w14:textId="77777777" w:rsidTr="003A3FC6">
        <w:trPr>
          <w:cantSplit/>
          <w:jc w:val="center"/>
        </w:trPr>
        <w:tc>
          <w:tcPr>
            <w:tcW w:w="3168" w:type="dxa"/>
            <w:shd w:val="clear" w:color="auto" w:fill="FFFFFF"/>
            <w:tcMar>
              <w:top w:w="0" w:type="dxa"/>
              <w:left w:w="0" w:type="dxa"/>
              <w:bottom w:w="0" w:type="dxa"/>
              <w:right w:w="0" w:type="dxa"/>
            </w:tcMar>
            <w:vAlign w:val="center"/>
          </w:tcPr>
          <w:p w14:paraId="504DFC4B"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Political Involvement</w:t>
            </w:r>
          </w:p>
        </w:tc>
        <w:tc>
          <w:tcPr>
            <w:tcW w:w="864" w:type="dxa"/>
            <w:shd w:val="clear" w:color="auto" w:fill="FFFFFF"/>
            <w:tcMar>
              <w:top w:w="0" w:type="dxa"/>
              <w:left w:w="0" w:type="dxa"/>
              <w:bottom w:w="0" w:type="dxa"/>
              <w:right w:w="0" w:type="dxa"/>
            </w:tcMar>
            <w:vAlign w:val="center"/>
          </w:tcPr>
          <w:p w14:paraId="5AD4A4BB"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2AC091D2"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38A6F0BE" w14:textId="77777777" w:rsidR="00C33DE0" w:rsidRPr="00DC4B1A" w:rsidRDefault="00C33DE0" w:rsidP="003A3FC6">
            <w:pPr>
              <w:spacing w:before="40" w:after="40"/>
              <w:ind w:left="40" w:right="40"/>
              <w:jc w:val="center"/>
              <w:rPr>
                <w:color w:val="000000" w:themeColor="text1"/>
              </w:rPr>
            </w:pPr>
          </w:p>
        </w:tc>
      </w:tr>
      <w:tr w:rsidR="004C02EA" w:rsidRPr="00DC4B1A" w14:paraId="6F4DF503" w14:textId="77777777" w:rsidTr="003A3FC6">
        <w:trPr>
          <w:cantSplit/>
          <w:jc w:val="center"/>
        </w:trPr>
        <w:tc>
          <w:tcPr>
            <w:tcW w:w="3168" w:type="dxa"/>
            <w:shd w:val="clear" w:color="auto" w:fill="FFFFFF"/>
            <w:tcMar>
              <w:top w:w="0" w:type="dxa"/>
              <w:left w:w="0" w:type="dxa"/>
              <w:bottom w:w="0" w:type="dxa"/>
              <w:right w:w="0" w:type="dxa"/>
            </w:tcMar>
            <w:vAlign w:val="center"/>
          </w:tcPr>
          <w:p w14:paraId="651DCFC6"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M2: Political Interest</w:t>
            </w:r>
          </w:p>
        </w:tc>
        <w:tc>
          <w:tcPr>
            <w:tcW w:w="864" w:type="dxa"/>
            <w:shd w:val="clear" w:color="auto" w:fill="FFFFFF"/>
            <w:tcMar>
              <w:top w:w="0" w:type="dxa"/>
              <w:left w:w="0" w:type="dxa"/>
              <w:bottom w:w="0" w:type="dxa"/>
              <w:right w:w="0" w:type="dxa"/>
            </w:tcMar>
            <w:vAlign w:val="center"/>
          </w:tcPr>
          <w:p w14:paraId="43B8D86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-0.16</w:t>
            </w:r>
          </w:p>
        </w:tc>
        <w:tc>
          <w:tcPr>
            <w:tcW w:w="1080" w:type="dxa"/>
            <w:shd w:val="clear" w:color="auto" w:fill="FFFFFF"/>
            <w:tcMar>
              <w:top w:w="0" w:type="dxa"/>
              <w:left w:w="0" w:type="dxa"/>
              <w:bottom w:w="0" w:type="dxa"/>
              <w:right w:w="0" w:type="dxa"/>
            </w:tcMar>
            <w:vAlign w:val="center"/>
          </w:tcPr>
          <w:p w14:paraId="255238A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1080" w:type="dxa"/>
            <w:shd w:val="clear" w:color="auto" w:fill="FFFFFF"/>
            <w:tcMar>
              <w:top w:w="0" w:type="dxa"/>
              <w:left w:w="0" w:type="dxa"/>
              <w:bottom w:w="0" w:type="dxa"/>
              <w:right w:w="0" w:type="dxa"/>
            </w:tcMar>
            <w:vAlign w:val="center"/>
          </w:tcPr>
          <w:p w14:paraId="5E549E6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25094F35" w14:textId="77777777" w:rsidTr="003A3FC6">
        <w:trPr>
          <w:cantSplit/>
          <w:jc w:val="center"/>
        </w:trPr>
        <w:tc>
          <w:tcPr>
            <w:tcW w:w="3168" w:type="dxa"/>
            <w:shd w:val="clear" w:color="auto" w:fill="FFFFFF"/>
            <w:tcMar>
              <w:top w:w="0" w:type="dxa"/>
              <w:left w:w="0" w:type="dxa"/>
              <w:bottom w:w="0" w:type="dxa"/>
              <w:right w:w="0" w:type="dxa"/>
            </w:tcMar>
            <w:vAlign w:val="center"/>
          </w:tcPr>
          <w:p w14:paraId="1CBD7040"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M3: Political Knowledge</w:t>
            </w:r>
          </w:p>
        </w:tc>
        <w:tc>
          <w:tcPr>
            <w:tcW w:w="864" w:type="dxa"/>
            <w:shd w:val="clear" w:color="auto" w:fill="FFFFFF"/>
            <w:tcMar>
              <w:top w:w="0" w:type="dxa"/>
              <w:left w:w="0" w:type="dxa"/>
              <w:bottom w:w="0" w:type="dxa"/>
              <w:right w:w="0" w:type="dxa"/>
            </w:tcMar>
            <w:vAlign w:val="center"/>
          </w:tcPr>
          <w:p w14:paraId="2A87F9F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-0.36</w:t>
            </w:r>
          </w:p>
        </w:tc>
        <w:tc>
          <w:tcPr>
            <w:tcW w:w="1080" w:type="dxa"/>
            <w:shd w:val="clear" w:color="auto" w:fill="FFFFFF"/>
            <w:tcMar>
              <w:top w:w="0" w:type="dxa"/>
              <w:left w:w="0" w:type="dxa"/>
              <w:bottom w:w="0" w:type="dxa"/>
              <w:right w:w="0" w:type="dxa"/>
            </w:tcMar>
            <w:vAlign w:val="center"/>
          </w:tcPr>
          <w:p w14:paraId="3D8DC48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1080" w:type="dxa"/>
            <w:shd w:val="clear" w:color="auto" w:fill="FFFFFF"/>
            <w:tcMar>
              <w:top w:w="0" w:type="dxa"/>
              <w:left w:w="0" w:type="dxa"/>
              <w:bottom w:w="0" w:type="dxa"/>
              <w:right w:w="0" w:type="dxa"/>
            </w:tcMar>
            <w:vAlign w:val="center"/>
          </w:tcPr>
          <w:p w14:paraId="02B9980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08F001B7" w14:textId="77777777" w:rsidTr="003A3FC6">
        <w:trPr>
          <w:cantSplit/>
          <w:jc w:val="center"/>
        </w:trPr>
        <w:tc>
          <w:tcPr>
            <w:tcW w:w="3168" w:type="dxa"/>
            <w:shd w:val="clear" w:color="auto" w:fill="FFFFFF"/>
            <w:tcMar>
              <w:top w:w="0" w:type="dxa"/>
              <w:left w:w="0" w:type="dxa"/>
              <w:bottom w:w="0" w:type="dxa"/>
              <w:right w:w="0" w:type="dxa"/>
            </w:tcMar>
            <w:vAlign w:val="center"/>
          </w:tcPr>
          <w:p w14:paraId="71306CDC"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M4: Political Efficacy</w:t>
            </w:r>
          </w:p>
        </w:tc>
        <w:tc>
          <w:tcPr>
            <w:tcW w:w="864" w:type="dxa"/>
            <w:shd w:val="clear" w:color="auto" w:fill="FFFFFF"/>
            <w:tcMar>
              <w:top w:w="0" w:type="dxa"/>
              <w:left w:w="0" w:type="dxa"/>
              <w:bottom w:w="0" w:type="dxa"/>
              <w:right w:w="0" w:type="dxa"/>
            </w:tcMar>
            <w:vAlign w:val="center"/>
          </w:tcPr>
          <w:p w14:paraId="69CD252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-0.22</w:t>
            </w:r>
          </w:p>
        </w:tc>
        <w:tc>
          <w:tcPr>
            <w:tcW w:w="1080" w:type="dxa"/>
            <w:shd w:val="clear" w:color="auto" w:fill="FFFFFF"/>
            <w:tcMar>
              <w:top w:w="0" w:type="dxa"/>
              <w:left w:w="0" w:type="dxa"/>
              <w:bottom w:w="0" w:type="dxa"/>
              <w:right w:w="0" w:type="dxa"/>
            </w:tcMar>
            <w:vAlign w:val="center"/>
          </w:tcPr>
          <w:p w14:paraId="7E169B3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1080" w:type="dxa"/>
            <w:shd w:val="clear" w:color="auto" w:fill="FFFFFF"/>
            <w:tcMar>
              <w:top w:w="0" w:type="dxa"/>
              <w:left w:w="0" w:type="dxa"/>
              <w:bottom w:w="0" w:type="dxa"/>
              <w:right w:w="0" w:type="dxa"/>
            </w:tcMar>
            <w:vAlign w:val="center"/>
          </w:tcPr>
          <w:p w14:paraId="444E3FB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5CC2A19C" w14:textId="77777777" w:rsidTr="003A3FC6">
        <w:trPr>
          <w:cantSplit/>
          <w:jc w:val="center"/>
        </w:trPr>
        <w:tc>
          <w:tcPr>
            <w:tcW w:w="3168" w:type="dxa"/>
            <w:shd w:val="clear" w:color="auto" w:fill="FFFFFF"/>
            <w:tcMar>
              <w:top w:w="0" w:type="dxa"/>
              <w:left w:w="0" w:type="dxa"/>
              <w:bottom w:w="0" w:type="dxa"/>
              <w:right w:w="0" w:type="dxa"/>
            </w:tcMar>
            <w:vAlign w:val="center"/>
          </w:tcPr>
          <w:p w14:paraId="7A7E8AF7"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 xml:space="preserve">Political </w:t>
            </w:r>
            <w:proofErr w:type="spellStart"/>
            <w:r w:rsidRPr="00DC4B1A">
              <w:rPr>
                <w:rFonts w:eastAsia="Helvetica"/>
                <w:i/>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63A61C7D"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769FE3DD"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6EF58A2C" w14:textId="77777777" w:rsidR="00C33DE0" w:rsidRPr="00DC4B1A" w:rsidRDefault="00C33DE0" w:rsidP="003A3FC6">
            <w:pPr>
              <w:spacing w:before="40" w:after="40"/>
              <w:ind w:left="40" w:right="40"/>
              <w:jc w:val="center"/>
              <w:rPr>
                <w:color w:val="000000" w:themeColor="text1"/>
              </w:rPr>
            </w:pPr>
          </w:p>
        </w:tc>
      </w:tr>
      <w:tr w:rsidR="004C02EA" w:rsidRPr="00DC4B1A" w14:paraId="3E9B915F" w14:textId="77777777" w:rsidTr="003A3FC6">
        <w:trPr>
          <w:cantSplit/>
          <w:jc w:val="center"/>
        </w:trPr>
        <w:tc>
          <w:tcPr>
            <w:tcW w:w="3168" w:type="dxa"/>
            <w:shd w:val="clear" w:color="auto" w:fill="FFFFFF"/>
            <w:tcMar>
              <w:top w:w="0" w:type="dxa"/>
              <w:left w:w="0" w:type="dxa"/>
              <w:bottom w:w="0" w:type="dxa"/>
              <w:right w:w="0" w:type="dxa"/>
            </w:tcMar>
            <w:vAlign w:val="center"/>
          </w:tcPr>
          <w:p w14:paraId="31BEBF9B"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M5: </w:t>
            </w:r>
            <w:proofErr w:type="spellStart"/>
            <w:r w:rsidRPr="00DC4B1A">
              <w:rPr>
                <w:rFonts w:eastAsia="Helvetica"/>
                <w:color w:val="000000" w:themeColor="text1"/>
                <w:sz w:val="22"/>
                <w:szCs w:val="22"/>
              </w:rPr>
              <w:t>Left</w:t>
            </w:r>
            <w:proofErr w:type="spellEnd"/>
            <w:r w:rsidRPr="00DC4B1A">
              <w:rPr>
                <w:rFonts w:eastAsia="Helvetica"/>
                <w:color w:val="000000" w:themeColor="text1"/>
                <w:sz w:val="22"/>
                <w:szCs w:val="22"/>
              </w:rPr>
              <w:t>-Right-</w:t>
            </w:r>
            <w:proofErr w:type="spellStart"/>
            <w:r w:rsidRPr="00DC4B1A">
              <w:rPr>
                <w:rFonts w:eastAsia="Helvetica"/>
                <w:color w:val="000000" w:themeColor="text1"/>
                <w:sz w:val="22"/>
                <w:szCs w:val="22"/>
              </w:rPr>
              <w:t>Ideology</w:t>
            </w:r>
            <w:proofErr w:type="spellEnd"/>
          </w:p>
        </w:tc>
        <w:tc>
          <w:tcPr>
            <w:tcW w:w="864" w:type="dxa"/>
            <w:shd w:val="clear" w:color="auto" w:fill="FFFFFF"/>
            <w:tcMar>
              <w:top w:w="0" w:type="dxa"/>
              <w:left w:w="0" w:type="dxa"/>
              <w:bottom w:w="0" w:type="dxa"/>
              <w:right w:w="0" w:type="dxa"/>
            </w:tcMar>
            <w:vAlign w:val="center"/>
          </w:tcPr>
          <w:p w14:paraId="7DC9604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1080" w:type="dxa"/>
            <w:shd w:val="clear" w:color="auto" w:fill="FFFFFF"/>
            <w:tcMar>
              <w:top w:w="0" w:type="dxa"/>
              <w:left w:w="0" w:type="dxa"/>
              <w:bottom w:w="0" w:type="dxa"/>
              <w:right w:w="0" w:type="dxa"/>
            </w:tcMar>
            <w:vAlign w:val="center"/>
          </w:tcPr>
          <w:p w14:paraId="318005E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1080" w:type="dxa"/>
            <w:shd w:val="clear" w:color="auto" w:fill="FFFFFF"/>
            <w:tcMar>
              <w:top w:w="0" w:type="dxa"/>
              <w:left w:w="0" w:type="dxa"/>
              <w:bottom w:w="0" w:type="dxa"/>
              <w:right w:w="0" w:type="dxa"/>
            </w:tcMar>
            <w:vAlign w:val="center"/>
          </w:tcPr>
          <w:p w14:paraId="176FFF2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r>
      <w:tr w:rsidR="004C02EA" w:rsidRPr="00DC4B1A" w14:paraId="5D708EEB" w14:textId="77777777" w:rsidTr="003A3FC6">
        <w:trPr>
          <w:cantSplit/>
          <w:jc w:val="center"/>
        </w:trPr>
        <w:tc>
          <w:tcPr>
            <w:tcW w:w="3168" w:type="dxa"/>
            <w:shd w:val="clear" w:color="auto" w:fill="FFFFFF"/>
            <w:tcMar>
              <w:top w:w="0" w:type="dxa"/>
              <w:left w:w="0" w:type="dxa"/>
              <w:bottom w:w="0" w:type="dxa"/>
              <w:right w:w="0" w:type="dxa"/>
            </w:tcMar>
            <w:vAlign w:val="center"/>
          </w:tcPr>
          <w:p w14:paraId="7124B111"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M5: </w:t>
            </w:r>
            <w:proofErr w:type="spellStart"/>
            <w:r w:rsidRPr="00DC4B1A">
              <w:rPr>
                <w:rFonts w:eastAsia="Helvetica"/>
                <w:color w:val="000000" w:themeColor="text1"/>
                <w:sz w:val="22"/>
                <w:szCs w:val="22"/>
              </w:rPr>
              <w:t>Economic</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27A9C4E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0.12</w:t>
            </w:r>
          </w:p>
        </w:tc>
        <w:tc>
          <w:tcPr>
            <w:tcW w:w="1080" w:type="dxa"/>
            <w:shd w:val="clear" w:color="auto" w:fill="FFFFFF"/>
            <w:tcMar>
              <w:top w:w="0" w:type="dxa"/>
              <w:left w:w="0" w:type="dxa"/>
              <w:bottom w:w="0" w:type="dxa"/>
              <w:right w:w="0" w:type="dxa"/>
            </w:tcMar>
            <w:vAlign w:val="center"/>
          </w:tcPr>
          <w:p w14:paraId="36F4735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1080" w:type="dxa"/>
            <w:shd w:val="clear" w:color="auto" w:fill="FFFFFF"/>
            <w:tcMar>
              <w:top w:w="0" w:type="dxa"/>
              <w:left w:w="0" w:type="dxa"/>
              <w:bottom w:w="0" w:type="dxa"/>
              <w:right w:w="0" w:type="dxa"/>
            </w:tcMar>
            <w:vAlign w:val="center"/>
          </w:tcPr>
          <w:p w14:paraId="5AFAAA9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1C0D9D78" w14:textId="77777777" w:rsidTr="003A3FC6">
        <w:trPr>
          <w:cantSplit/>
          <w:jc w:val="center"/>
        </w:trPr>
        <w:tc>
          <w:tcPr>
            <w:tcW w:w="3168" w:type="dxa"/>
            <w:shd w:val="clear" w:color="auto" w:fill="FFFFFF"/>
            <w:tcMar>
              <w:top w:w="0" w:type="dxa"/>
              <w:left w:w="0" w:type="dxa"/>
              <w:bottom w:w="0" w:type="dxa"/>
              <w:right w:w="0" w:type="dxa"/>
            </w:tcMar>
            <w:vAlign w:val="center"/>
          </w:tcPr>
          <w:p w14:paraId="4227C28F"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M5: Cultural </w:t>
            </w:r>
            <w:proofErr w:type="spellStart"/>
            <w:r w:rsidRPr="00DC4B1A">
              <w:rPr>
                <w:rFonts w:eastAsia="Helvetica"/>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0A5FC51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0.26</w:t>
            </w:r>
          </w:p>
        </w:tc>
        <w:tc>
          <w:tcPr>
            <w:tcW w:w="1080" w:type="dxa"/>
            <w:shd w:val="clear" w:color="auto" w:fill="FFFFFF"/>
            <w:tcMar>
              <w:top w:w="0" w:type="dxa"/>
              <w:left w:w="0" w:type="dxa"/>
              <w:bottom w:w="0" w:type="dxa"/>
              <w:right w:w="0" w:type="dxa"/>
            </w:tcMar>
            <w:vAlign w:val="center"/>
          </w:tcPr>
          <w:p w14:paraId="1718AE5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1080" w:type="dxa"/>
            <w:shd w:val="clear" w:color="auto" w:fill="FFFFFF"/>
            <w:tcMar>
              <w:top w:w="0" w:type="dxa"/>
              <w:left w:w="0" w:type="dxa"/>
              <w:bottom w:w="0" w:type="dxa"/>
              <w:right w:w="0" w:type="dxa"/>
            </w:tcMar>
            <w:vAlign w:val="center"/>
          </w:tcPr>
          <w:p w14:paraId="28E609A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44F79391" w14:textId="77777777" w:rsidTr="003A3FC6">
        <w:trPr>
          <w:cantSplit/>
          <w:jc w:val="center"/>
        </w:trPr>
        <w:tc>
          <w:tcPr>
            <w:tcW w:w="3168" w:type="dxa"/>
            <w:shd w:val="clear" w:color="auto" w:fill="FFFFFF"/>
            <w:tcMar>
              <w:top w:w="0" w:type="dxa"/>
              <w:left w:w="0" w:type="dxa"/>
              <w:bottom w:w="0" w:type="dxa"/>
              <w:right w:w="0" w:type="dxa"/>
            </w:tcMar>
            <w:vAlign w:val="center"/>
          </w:tcPr>
          <w:p w14:paraId="515ECED9"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M6: </w:t>
            </w:r>
            <w:proofErr w:type="spellStart"/>
            <w:r w:rsidRPr="00DC4B1A">
              <w:rPr>
                <w:rFonts w:eastAsia="Helvetica"/>
                <w:color w:val="000000" w:themeColor="text1"/>
                <w:sz w:val="22"/>
                <w:szCs w:val="22"/>
              </w:rPr>
              <w:t>Left</w:t>
            </w:r>
            <w:proofErr w:type="spellEnd"/>
            <w:r w:rsidRPr="00DC4B1A">
              <w:rPr>
                <w:rFonts w:eastAsia="Helvetica"/>
                <w:color w:val="000000" w:themeColor="text1"/>
                <w:sz w:val="22"/>
                <w:szCs w:val="22"/>
              </w:rPr>
              <w:t>-Right-</w:t>
            </w:r>
            <w:proofErr w:type="spellStart"/>
            <w:r w:rsidRPr="00DC4B1A">
              <w:rPr>
                <w:rFonts w:eastAsia="Helvetica"/>
                <w:color w:val="000000" w:themeColor="text1"/>
                <w:sz w:val="22"/>
                <w:szCs w:val="22"/>
              </w:rPr>
              <w:t>Ideology</w:t>
            </w:r>
            <w:proofErr w:type="spellEnd"/>
          </w:p>
        </w:tc>
        <w:tc>
          <w:tcPr>
            <w:tcW w:w="864" w:type="dxa"/>
            <w:shd w:val="clear" w:color="auto" w:fill="FFFFFF"/>
            <w:tcMar>
              <w:top w:w="0" w:type="dxa"/>
              <w:left w:w="0" w:type="dxa"/>
              <w:bottom w:w="0" w:type="dxa"/>
              <w:right w:w="0" w:type="dxa"/>
            </w:tcMar>
            <w:vAlign w:val="center"/>
          </w:tcPr>
          <w:p w14:paraId="3D3234E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1080" w:type="dxa"/>
            <w:shd w:val="clear" w:color="auto" w:fill="FFFFFF"/>
            <w:tcMar>
              <w:top w:w="0" w:type="dxa"/>
              <w:left w:w="0" w:type="dxa"/>
              <w:bottom w:w="0" w:type="dxa"/>
              <w:right w:w="0" w:type="dxa"/>
            </w:tcMar>
            <w:vAlign w:val="center"/>
          </w:tcPr>
          <w:p w14:paraId="4A241BC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1080" w:type="dxa"/>
            <w:shd w:val="clear" w:color="auto" w:fill="FFFFFF"/>
            <w:tcMar>
              <w:top w:w="0" w:type="dxa"/>
              <w:left w:w="0" w:type="dxa"/>
              <w:bottom w:w="0" w:type="dxa"/>
              <w:right w:w="0" w:type="dxa"/>
            </w:tcMar>
            <w:vAlign w:val="center"/>
          </w:tcPr>
          <w:p w14:paraId="664A219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0.86</w:t>
            </w:r>
          </w:p>
        </w:tc>
      </w:tr>
      <w:tr w:rsidR="004C02EA" w:rsidRPr="00DC4B1A" w14:paraId="33F1B5FE" w14:textId="77777777" w:rsidTr="003A3FC6">
        <w:trPr>
          <w:cantSplit/>
          <w:jc w:val="center"/>
        </w:trPr>
        <w:tc>
          <w:tcPr>
            <w:tcW w:w="3168" w:type="dxa"/>
            <w:shd w:val="clear" w:color="auto" w:fill="FFFFFF"/>
            <w:tcMar>
              <w:top w:w="0" w:type="dxa"/>
              <w:left w:w="0" w:type="dxa"/>
              <w:bottom w:w="0" w:type="dxa"/>
              <w:right w:w="0" w:type="dxa"/>
            </w:tcMar>
            <w:vAlign w:val="center"/>
          </w:tcPr>
          <w:p w14:paraId="68E50939"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M6: </w:t>
            </w:r>
            <w:proofErr w:type="spellStart"/>
            <w:r w:rsidRPr="00DC4B1A">
              <w:rPr>
                <w:rFonts w:eastAsia="Helvetica"/>
                <w:color w:val="000000" w:themeColor="text1"/>
                <w:sz w:val="22"/>
                <w:szCs w:val="22"/>
              </w:rPr>
              <w:t>Economic</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359FD0F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1080" w:type="dxa"/>
            <w:shd w:val="clear" w:color="auto" w:fill="FFFFFF"/>
            <w:tcMar>
              <w:top w:w="0" w:type="dxa"/>
              <w:left w:w="0" w:type="dxa"/>
              <w:bottom w:w="0" w:type="dxa"/>
              <w:right w:w="0" w:type="dxa"/>
            </w:tcMar>
            <w:vAlign w:val="center"/>
          </w:tcPr>
          <w:p w14:paraId="4F202D8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1080" w:type="dxa"/>
            <w:shd w:val="clear" w:color="auto" w:fill="FFFFFF"/>
            <w:tcMar>
              <w:top w:w="0" w:type="dxa"/>
              <w:left w:w="0" w:type="dxa"/>
              <w:bottom w:w="0" w:type="dxa"/>
              <w:right w:w="0" w:type="dxa"/>
            </w:tcMar>
            <w:vAlign w:val="center"/>
          </w:tcPr>
          <w:p w14:paraId="207E9A4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0.35</w:t>
            </w:r>
          </w:p>
        </w:tc>
      </w:tr>
      <w:tr w:rsidR="004C02EA" w:rsidRPr="00DC4B1A" w14:paraId="530EAF21" w14:textId="77777777" w:rsidTr="003A3FC6">
        <w:trPr>
          <w:cantSplit/>
          <w:jc w:val="center"/>
        </w:trPr>
        <w:tc>
          <w:tcPr>
            <w:tcW w:w="3168" w:type="dxa"/>
            <w:shd w:val="clear" w:color="auto" w:fill="FFFFFF"/>
            <w:tcMar>
              <w:top w:w="0" w:type="dxa"/>
              <w:left w:w="0" w:type="dxa"/>
              <w:bottom w:w="0" w:type="dxa"/>
              <w:right w:w="0" w:type="dxa"/>
            </w:tcMar>
            <w:vAlign w:val="center"/>
          </w:tcPr>
          <w:p w14:paraId="5ADF9216"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M6: Cultural </w:t>
            </w:r>
            <w:proofErr w:type="spellStart"/>
            <w:r w:rsidRPr="00DC4B1A">
              <w:rPr>
                <w:rFonts w:eastAsia="Helvetica"/>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4DF4346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1080" w:type="dxa"/>
            <w:shd w:val="clear" w:color="auto" w:fill="FFFFFF"/>
            <w:tcMar>
              <w:top w:w="0" w:type="dxa"/>
              <w:left w:w="0" w:type="dxa"/>
              <w:bottom w:w="0" w:type="dxa"/>
              <w:right w:w="0" w:type="dxa"/>
            </w:tcMar>
            <w:vAlign w:val="center"/>
          </w:tcPr>
          <w:p w14:paraId="2C8B282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1080" w:type="dxa"/>
            <w:shd w:val="clear" w:color="auto" w:fill="FFFFFF"/>
            <w:tcMar>
              <w:top w:w="0" w:type="dxa"/>
              <w:left w:w="0" w:type="dxa"/>
              <w:bottom w:w="0" w:type="dxa"/>
              <w:right w:w="0" w:type="dxa"/>
            </w:tcMar>
            <w:vAlign w:val="center"/>
          </w:tcPr>
          <w:p w14:paraId="7190977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0.98</w:t>
            </w:r>
          </w:p>
        </w:tc>
      </w:tr>
      <w:tr w:rsidR="004C02EA" w:rsidRPr="00DC4B1A" w14:paraId="3DC92A6B" w14:textId="77777777" w:rsidTr="003A3FC6">
        <w:trPr>
          <w:cantSplit/>
          <w:jc w:val="center"/>
        </w:trPr>
        <w:tc>
          <w:tcPr>
            <w:tcW w:w="3168" w:type="dxa"/>
            <w:shd w:val="clear" w:color="auto" w:fill="FFFFFF"/>
            <w:tcMar>
              <w:top w:w="0" w:type="dxa"/>
              <w:left w:w="0" w:type="dxa"/>
              <w:bottom w:w="0" w:type="dxa"/>
              <w:right w:w="0" w:type="dxa"/>
            </w:tcMar>
            <w:vAlign w:val="center"/>
          </w:tcPr>
          <w:p w14:paraId="7561602C" w14:textId="77777777" w:rsidR="00C33DE0" w:rsidRPr="00DC4B1A" w:rsidRDefault="00C33DE0" w:rsidP="003A3FC6">
            <w:pPr>
              <w:spacing w:before="40" w:after="40"/>
              <w:ind w:left="40" w:right="40"/>
              <w:jc w:val="right"/>
              <w:rPr>
                <w:color w:val="000000" w:themeColor="text1"/>
                <w:lang w:val="en-US"/>
              </w:rPr>
            </w:pPr>
            <w:r w:rsidRPr="00DC4B1A">
              <w:rPr>
                <w:rFonts w:eastAsia="Helvetica"/>
                <w:color w:val="000000" w:themeColor="text1"/>
                <w:sz w:val="22"/>
                <w:szCs w:val="22"/>
                <w:lang w:val="en-US"/>
              </w:rPr>
              <w:t>M6: Left-Right-Ideology squared</w:t>
            </w:r>
          </w:p>
        </w:tc>
        <w:tc>
          <w:tcPr>
            <w:tcW w:w="864" w:type="dxa"/>
            <w:shd w:val="clear" w:color="auto" w:fill="FFFFFF"/>
            <w:tcMar>
              <w:top w:w="0" w:type="dxa"/>
              <w:left w:w="0" w:type="dxa"/>
              <w:bottom w:w="0" w:type="dxa"/>
              <w:right w:w="0" w:type="dxa"/>
            </w:tcMar>
            <w:vAlign w:val="center"/>
          </w:tcPr>
          <w:p w14:paraId="33B37A5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1080" w:type="dxa"/>
            <w:shd w:val="clear" w:color="auto" w:fill="FFFFFF"/>
            <w:tcMar>
              <w:top w:w="0" w:type="dxa"/>
              <w:left w:w="0" w:type="dxa"/>
              <w:bottom w:w="0" w:type="dxa"/>
              <w:right w:w="0" w:type="dxa"/>
            </w:tcMar>
            <w:vAlign w:val="center"/>
          </w:tcPr>
          <w:p w14:paraId="0769F75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1080" w:type="dxa"/>
            <w:shd w:val="clear" w:color="auto" w:fill="FFFFFF"/>
            <w:tcMar>
              <w:top w:w="0" w:type="dxa"/>
              <w:left w:w="0" w:type="dxa"/>
              <w:bottom w:w="0" w:type="dxa"/>
              <w:right w:w="0" w:type="dxa"/>
            </w:tcMar>
            <w:vAlign w:val="center"/>
          </w:tcPr>
          <w:p w14:paraId="0743596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0.64</w:t>
            </w:r>
          </w:p>
        </w:tc>
      </w:tr>
      <w:tr w:rsidR="004C02EA" w:rsidRPr="00DC4B1A" w14:paraId="3A87E2C0" w14:textId="77777777" w:rsidTr="003A3FC6">
        <w:trPr>
          <w:cantSplit/>
          <w:jc w:val="center"/>
        </w:trPr>
        <w:tc>
          <w:tcPr>
            <w:tcW w:w="3168" w:type="dxa"/>
            <w:shd w:val="clear" w:color="auto" w:fill="FFFFFF"/>
            <w:tcMar>
              <w:top w:w="0" w:type="dxa"/>
              <w:left w:w="0" w:type="dxa"/>
              <w:bottom w:w="0" w:type="dxa"/>
              <w:right w:w="0" w:type="dxa"/>
            </w:tcMar>
            <w:vAlign w:val="center"/>
          </w:tcPr>
          <w:p w14:paraId="696D2396"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M6: </w:t>
            </w:r>
            <w:proofErr w:type="spellStart"/>
            <w:r w:rsidRPr="00DC4B1A">
              <w:rPr>
                <w:rFonts w:eastAsia="Helvetica"/>
                <w:color w:val="000000" w:themeColor="text1"/>
                <w:sz w:val="22"/>
                <w:szCs w:val="22"/>
              </w:rPr>
              <w:t>Economic</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Preferences</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squared</w:t>
            </w:r>
            <w:proofErr w:type="spellEnd"/>
          </w:p>
        </w:tc>
        <w:tc>
          <w:tcPr>
            <w:tcW w:w="864" w:type="dxa"/>
            <w:shd w:val="clear" w:color="auto" w:fill="FFFFFF"/>
            <w:tcMar>
              <w:top w:w="0" w:type="dxa"/>
              <w:left w:w="0" w:type="dxa"/>
              <w:bottom w:w="0" w:type="dxa"/>
              <w:right w:w="0" w:type="dxa"/>
            </w:tcMar>
            <w:vAlign w:val="center"/>
          </w:tcPr>
          <w:p w14:paraId="1AFB0DB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1080" w:type="dxa"/>
            <w:shd w:val="clear" w:color="auto" w:fill="FFFFFF"/>
            <w:tcMar>
              <w:top w:w="0" w:type="dxa"/>
              <w:left w:w="0" w:type="dxa"/>
              <w:bottom w:w="0" w:type="dxa"/>
              <w:right w:w="0" w:type="dxa"/>
            </w:tcMar>
            <w:vAlign w:val="center"/>
          </w:tcPr>
          <w:p w14:paraId="2C4A896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1080" w:type="dxa"/>
            <w:shd w:val="clear" w:color="auto" w:fill="FFFFFF"/>
            <w:tcMar>
              <w:top w:w="0" w:type="dxa"/>
              <w:left w:w="0" w:type="dxa"/>
              <w:bottom w:w="0" w:type="dxa"/>
              <w:right w:w="0" w:type="dxa"/>
            </w:tcMar>
            <w:vAlign w:val="center"/>
          </w:tcPr>
          <w:p w14:paraId="4286701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0.35</w:t>
            </w:r>
          </w:p>
        </w:tc>
      </w:tr>
      <w:tr w:rsidR="004C02EA" w:rsidRPr="00DC4B1A" w14:paraId="7EA65669" w14:textId="77777777" w:rsidTr="003A3FC6">
        <w:trPr>
          <w:cantSplit/>
          <w:jc w:val="center"/>
        </w:trPr>
        <w:tc>
          <w:tcPr>
            <w:tcW w:w="3168" w:type="dxa"/>
            <w:shd w:val="clear" w:color="auto" w:fill="FFFFFF"/>
            <w:tcMar>
              <w:top w:w="0" w:type="dxa"/>
              <w:left w:w="0" w:type="dxa"/>
              <w:bottom w:w="0" w:type="dxa"/>
              <w:right w:w="0" w:type="dxa"/>
            </w:tcMar>
            <w:vAlign w:val="center"/>
          </w:tcPr>
          <w:p w14:paraId="0A12ADE7"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M6: Cultural </w:t>
            </w:r>
            <w:proofErr w:type="spellStart"/>
            <w:r w:rsidRPr="00DC4B1A">
              <w:rPr>
                <w:rFonts w:eastAsia="Helvetica"/>
                <w:color w:val="000000" w:themeColor="text1"/>
                <w:sz w:val="22"/>
                <w:szCs w:val="22"/>
              </w:rPr>
              <w:t>Preferences</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squared</w:t>
            </w:r>
            <w:proofErr w:type="spellEnd"/>
          </w:p>
        </w:tc>
        <w:tc>
          <w:tcPr>
            <w:tcW w:w="864" w:type="dxa"/>
            <w:shd w:val="clear" w:color="auto" w:fill="FFFFFF"/>
            <w:tcMar>
              <w:top w:w="0" w:type="dxa"/>
              <w:left w:w="0" w:type="dxa"/>
              <w:bottom w:w="0" w:type="dxa"/>
              <w:right w:w="0" w:type="dxa"/>
            </w:tcMar>
            <w:vAlign w:val="center"/>
          </w:tcPr>
          <w:p w14:paraId="09A63BB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1080" w:type="dxa"/>
            <w:shd w:val="clear" w:color="auto" w:fill="FFFFFF"/>
            <w:tcMar>
              <w:top w:w="0" w:type="dxa"/>
              <w:left w:w="0" w:type="dxa"/>
              <w:bottom w:w="0" w:type="dxa"/>
              <w:right w:w="0" w:type="dxa"/>
            </w:tcMar>
            <w:vAlign w:val="center"/>
          </w:tcPr>
          <w:p w14:paraId="494D387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1080" w:type="dxa"/>
            <w:shd w:val="clear" w:color="auto" w:fill="FFFFFF"/>
            <w:tcMar>
              <w:top w:w="0" w:type="dxa"/>
              <w:left w:w="0" w:type="dxa"/>
              <w:bottom w:w="0" w:type="dxa"/>
              <w:right w:w="0" w:type="dxa"/>
            </w:tcMar>
            <w:vAlign w:val="center"/>
          </w:tcPr>
          <w:p w14:paraId="327CF3E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2DD9A1A6" w14:textId="77777777" w:rsidTr="003A3FC6">
        <w:trPr>
          <w:cantSplit/>
          <w:jc w:val="center"/>
        </w:trPr>
        <w:tc>
          <w:tcPr>
            <w:tcW w:w="3168" w:type="dxa"/>
            <w:shd w:val="clear" w:color="auto" w:fill="FFFFFF"/>
            <w:tcMar>
              <w:top w:w="0" w:type="dxa"/>
              <w:left w:w="0" w:type="dxa"/>
              <w:bottom w:w="0" w:type="dxa"/>
              <w:right w:w="0" w:type="dxa"/>
            </w:tcMar>
            <w:vAlign w:val="center"/>
          </w:tcPr>
          <w:p w14:paraId="4E4DE464"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Personality</w:t>
            </w:r>
          </w:p>
        </w:tc>
        <w:tc>
          <w:tcPr>
            <w:tcW w:w="864" w:type="dxa"/>
            <w:shd w:val="clear" w:color="auto" w:fill="FFFFFF"/>
            <w:tcMar>
              <w:top w:w="0" w:type="dxa"/>
              <w:left w:w="0" w:type="dxa"/>
              <w:bottom w:w="0" w:type="dxa"/>
              <w:right w:w="0" w:type="dxa"/>
            </w:tcMar>
            <w:vAlign w:val="center"/>
          </w:tcPr>
          <w:p w14:paraId="1D3FC00C"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31B75F88"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62D8AFB5" w14:textId="77777777" w:rsidR="00C33DE0" w:rsidRPr="00DC4B1A" w:rsidRDefault="00C33DE0" w:rsidP="003A3FC6">
            <w:pPr>
              <w:spacing w:before="40" w:after="40"/>
              <w:ind w:left="40" w:right="40"/>
              <w:jc w:val="center"/>
              <w:rPr>
                <w:color w:val="000000" w:themeColor="text1"/>
              </w:rPr>
            </w:pPr>
          </w:p>
        </w:tc>
      </w:tr>
      <w:tr w:rsidR="004C02EA" w:rsidRPr="00DC4B1A" w14:paraId="32922E6F" w14:textId="77777777" w:rsidTr="003A3FC6">
        <w:trPr>
          <w:cantSplit/>
          <w:jc w:val="center"/>
        </w:trPr>
        <w:tc>
          <w:tcPr>
            <w:tcW w:w="3168" w:type="dxa"/>
            <w:shd w:val="clear" w:color="auto" w:fill="FFFFFF"/>
            <w:tcMar>
              <w:top w:w="0" w:type="dxa"/>
              <w:left w:w="0" w:type="dxa"/>
              <w:bottom w:w="0" w:type="dxa"/>
              <w:right w:w="0" w:type="dxa"/>
            </w:tcMar>
            <w:vAlign w:val="center"/>
          </w:tcPr>
          <w:p w14:paraId="111B308E"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M7: </w:t>
            </w:r>
            <w:proofErr w:type="spellStart"/>
            <w:r w:rsidRPr="00DC4B1A">
              <w:rPr>
                <w:rFonts w:eastAsia="Helvetica"/>
                <w:color w:val="000000" w:themeColor="text1"/>
                <w:sz w:val="22"/>
                <w:szCs w:val="22"/>
              </w:rPr>
              <w:t>Openness</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to</w:t>
            </w:r>
            <w:proofErr w:type="spellEnd"/>
            <w:r w:rsidRPr="00DC4B1A">
              <w:rPr>
                <w:rFonts w:eastAsia="Helvetica"/>
                <w:color w:val="000000" w:themeColor="text1"/>
                <w:sz w:val="22"/>
                <w:szCs w:val="22"/>
              </w:rPr>
              <w:t xml:space="preserve"> Experience</w:t>
            </w:r>
          </w:p>
        </w:tc>
        <w:tc>
          <w:tcPr>
            <w:tcW w:w="864" w:type="dxa"/>
            <w:shd w:val="clear" w:color="auto" w:fill="FFFFFF"/>
            <w:tcMar>
              <w:top w:w="0" w:type="dxa"/>
              <w:left w:w="0" w:type="dxa"/>
              <w:bottom w:w="0" w:type="dxa"/>
              <w:right w:w="0" w:type="dxa"/>
            </w:tcMar>
            <w:vAlign w:val="center"/>
          </w:tcPr>
          <w:p w14:paraId="5B22637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-0.13</w:t>
            </w:r>
          </w:p>
        </w:tc>
        <w:tc>
          <w:tcPr>
            <w:tcW w:w="1080" w:type="dxa"/>
            <w:shd w:val="clear" w:color="auto" w:fill="FFFFFF"/>
            <w:tcMar>
              <w:top w:w="0" w:type="dxa"/>
              <w:left w:w="0" w:type="dxa"/>
              <w:bottom w:w="0" w:type="dxa"/>
              <w:right w:w="0" w:type="dxa"/>
            </w:tcMar>
            <w:vAlign w:val="center"/>
          </w:tcPr>
          <w:p w14:paraId="514FC38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1080" w:type="dxa"/>
            <w:shd w:val="clear" w:color="auto" w:fill="FFFFFF"/>
            <w:tcMar>
              <w:top w:w="0" w:type="dxa"/>
              <w:left w:w="0" w:type="dxa"/>
              <w:bottom w:w="0" w:type="dxa"/>
              <w:right w:w="0" w:type="dxa"/>
            </w:tcMar>
            <w:vAlign w:val="center"/>
          </w:tcPr>
          <w:p w14:paraId="7C0DA57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5B8FC746" w14:textId="77777777" w:rsidTr="003A3FC6">
        <w:trPr>
          <w:cantSplit/>
          <w:jc w:val="center"/>
        </w:trPr>
        <w:tc>
          <w:tcPr>
            <w:tcW w:w="3168" w:type="dxa"/>
            <w:shd w:val="clear" w:color="auto" w:fill="FFFFFF"/>
            <w:tcMar>
              <w:top w:w="0" w:type="dxa"/>
              <w:left w:w="0" w:type="dxa"/>
              <w:bottom w:w="0" w:type="dxa"/>
              <w:right w:w="0" w:type="dxa"/>
            </w:tcMar>
            <w:vAlign w:val="center"/>
          </w:tcPr>
          <w:p w14:paraId="2D0C2E91"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M8: </w:t>
            </w:r>
            <w:proofErr w:type="spellStart"/>
            <w:r w:rsidRPr="00DC4B1A">
              <w:rPr>
                <w:rFonts w:eastAsia="Helvetica"/>
                <w:color w:val="000000" w:themeColor="text1"/>
                <w:sz w:val="22"/>
                <w:szCs w:val="22"/>
              </w:rPr>
              <w:t>Neuroticism</w:t>
            </w:r>
            <w:proofErr w:type="spellEnd"/>
          </w:p>
        </w:tc>
        <w:tc>
          <w:tcPr>
            <w:tcW w:w="864" w:type="dxa"/>
            <w:shd w:val="clear" w:color="auto" w:fill="FFFFFF"/>
            <w:tcMar>
              <w:top w:w="0" w:type="dxa"/>
              <w:left w:w="0" w:type="dxa"/>
              <w:bottom w:w="0" w:type="dxa"/>
              <w:right w:w="0" w:type="dxa"/>
            </w:tcMar>
            <w:vAlign w:val="center"/>
          </w:tcPr>
          <w:p w14:paraId="47634D2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1080" w:type="dxa"/>
            <w:shd w:val="clear" w:color="auto" w:fill="FFFFFF"/>
            <w:tcMar>
              <w:top w:w="0" w:type="dxa"/>
              <w:left w:w="0" w:type="dxa"/>
              <w:bottom w:w="0" w:type="dxa"/>
              <w:right w:w="0" w:type="dxa"/>
            </w:tcMar>
            <w:vAlign w:val="center"/>
          </w:tcPr>
          <w:p w14:paraId="4793171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1080" w:type="dxa"/>
            <w:shd w:val="clear" w:color="auto" w:fill="FFFFFF"/>
            <w:tcMar>
              <w:top w:w="0" w:type="dxa"/>
              <w:left w:w="0" w:type="dxa"/>
              <w:bottom w:w="0" w:type="dxa"/>
              <w:right w:w="0" w:type="dxa"/>
            </w:tcMar>
            <w:vAlign w:val="center"/>
          </w:tcPr>
          <w:p w14:paraId="70E9FCA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0.44</w:t>
            </w:r>
          </w:p>
        </w:tc>
      </w:tr>
      <w:tr w:rsidR="004C02EA" w:rsidRPr="00DC4B1A" w14:paraId="599723AD" w14:textId="77777777" w:rsidTr="003A3FC6">
        <w:trPr>
          <w:cantSplit/>
          <w:jc w:val="center"/>
        </w:trPr>
        <w:tc>
          <w:tcPr>
            <w:tcW w:w="3168" w:type="dxa"/>
            <w:shd w:val="clear" w:color="auto" w:fill="FFFFFF"/>
            <w:tcMar>
              <w:top w:w="0" w:type="dxa"/>
              <w:left w:w="0" w:type="dxa"/>
              <w:bottom w:w="0" w:type="dxa"/>
              <w:right w:w="0" w:type="dxa"/>
            </w:tcMar>
            <w:vAlign w:val="center"/>
          </w:tcPr>
          <w:p w14:paraId="35DCB274"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Media</w:t>
            </w:r>
          </w:p>
        </w:tc>
        <w:tc>
          <w:tcPr>
            <w:tcW w:w="864" w:type="dxa"/>
            <w:shd w:val="clear" w:color="auto" w:fill="FFFFFF"/>
            <w:tcMar>
              <w:top w:w="0" w:type="dxa"/>
              <w:left w:w="0" w:type="dxa"/>
              <w:bottom w:w="0" w:type="dxa"/>
              <w:right w:w="0" w:type="dxa"/>
            </w:tcMar>
            <w:vAlign w:val="center"/>
          </w:tcPr>
          <w:p w14:paraId="6EB6E6CD"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79C13E6E"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0584FAD3" w14:textId="77777777" w:rsidR="00C33DE0" w:rsidRPr="00DC4B1A" w:rsidRDefault="00C33DE0" w:rsidP="003A3FC6">
            <w:pPr>
              <w:spacing w:before="40" w:after="40"/>
              <w:ind w:left="40" w:right="40"/>
              <w:jc w:val="center"/>
              <w:rPr>
                <w:color w:val="000000" w:themeColor="text1"/>
              </w:rPr>
            </w:pPr>
          </w:p>
        </w:tc>
      </w:tr>
      <w:tr w:rsidR="004C02EA" w:rsidRPr="00DC4B1A" w14:paraId="09D9121F" w14:textId="77777777" w:rsidTr="003A3FC6">
        <w:trPr>
          <w:cantSplit/>
          <w:jc w:val="center"/>
        </w:trPr>
        <w:tc>
          <w:tcPr>
            <w:tcW w:w="3168" w:type="dxa"/>
            <w:shd w:val="clear" w:color="auto" w:fill="FFFFFF"/>
            <w:tcMar>
              <w:top w:w="0" w:type="dxa"/>
              <w:left w:w="0" w:type="dxa"/>
              <w:bottom w:w="0" w:type="dxa"/>
              <w:right w:w="0" w:type="dxa"/>
            </w:tcMar>
            <w:vAlign w:val="center"/>
          </w:tcPr>
          <w:p w14:paraId="16409870" w14:textId="77777777" w:rsidR="00C33DE0" w:rsidRPr="00DC4B1A" w:rsidRDefault="00C33DE0" w:rsidP="003A3FC6">
            <w:pPr>
              <w:spacing w:before="40" w:after="40"/>
              <w:ind w:left="40" w:right="40"/>
              <w:jc w:val="right"/>
              <w:rPr>
                <w:color w:val="000000" w:themeColor="text1"/>
                <w:lang w:val="en-US"/>
              </w:rPr>
            </w:pPr>
            <w:r w:rsidRPr="00DC4B1A">
              <w:rPr>
                <w:rFonts w:eastAsia="Helvetica"/>
                <w:color w:val="000000" w:themeColor="text1"/>
                <w:sz w:val="22"/>
                <w:szCs w:val="22"/>
                <w:lang w:val="en-US"/>
              </w:rPr>
              <w:t>M9: Frequency of Internet Use</w:t>
            </w:r>
          </w:p>
        </w:tc>
        <w:tc>
          <w:tcPr>
            <w:tcW w:w="864" w:type="dxa"/>
            <w:shd w:val="clear" w:color="auto" w:fill="FFFFFF"/>
            <w:tcMar>
              <w:top w:w="0" w:type="dxa"/>
              <w:left w:w="0" w:type="dxa"/>
              <w:bottom w:w="0" w:type="dxa"/>
              <w:right w:w="0" w:type="dxa"/>
            </w:tcMar>
            <w:vAlign w:val="center"/>
          </w:tcPr>
          <w:p w14:paraId="4724CC7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1080" w:type="dxa"/>
            <w:shd w:val="clear" w:color="auto" w:fill="FFFFFF"/>
            <w:tcMar>
              <w:top w:w="0" w:type="dxa"/>
              <w:left w:w="0" w:type="dxa"/>
              <w:bottom w:w="0" w:type="dxa"/>
              <w:right w:w="0" w:type="dxa"/>
            </w:tcMar>
            <w:vAlign w:val="center"/>
          </w:tcPr>
          <w:p w14:paraId="69C3D70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1080" w:type="dxa"/>
            <w:shd w:val="clear" w:color="auto" w:fill="FFFFFF"/>
            <w:tcMar>
              <w:top w:w="0" w:type="dxa"/>
              <w:left w:w="0" w:type="dxa"/>
              <w:bottom w:w="0" w:type="dxa"/>
              <w:right w:w="0" w:type="dxa"/>
            </w:tcMar>
            <w:vAlign w:val="center"/>
          </w:tcPr>
          <w:p w14:paraId="191D086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r>
      <w:tr w:rsidR="004C02EA" w:rsidRPr="00DC4B1A" w14:paraId="32533935" w14:textId="77777777" w:rsidTr="003A3FC6">
        <w:trPr>
          <w:cantSplit/>
          <w:jc w:val="center"/>
        </w:trPr>
        <w:tc>
          <w:tcPr>
            <w:tcW w:w="3168" w:type="dxa"/>
            <w:shd w:val="clear" w:color="auto" w:fill="FFFFFF"/>
            <w:tcMar>
              <w:top w:w="0" w:type="dxa"/>
              <w:left w:w="0" w:type="dxa"/>
              <w:bottom w:w="0" w:type="dxa"/>
              <w:right w:w="0" w:type="dxa"/>
            </w:tcMar>
            <w:vAlign w:val="center"/>
          </w:tcPr>
          <w:p w14:paraId="6798DE8A"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M9: </w:t>
            </w: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Media </w:t>
            </w:r>
            <w:proofErr w:type="spellStart"/>
            <w:r w:rsidRPr="00DC4B1A">
              <w:rPr>
                <w:rFonts w:eastAsia="Helvetica"/>
                <w:color w:val="000000" w:themeColor="text1"/>
                <w:sz w:val="22"/>
                <w:szCs w:val="22"/>
              </w:rPr>
              <w:t>Platforms</w:t>
            </w:r>
            <w:proofErr w:type="spellEnd"/>
          </w:p>
        </w:tc>
        <w:tc>
          <w:tcPr>
            <w:tcW w:w="864" w:type="dxa"/>
            <w:shd w:val="clear" w:color="auto" w:fill="FFFFFF"/>
            <w:tcMar>
              <w:top w:w="0" w:type="dxa"/>
              <w:left w:w="0" w:type="dxa"/>
              <w:bottom w:w="0" w:type="dxa"/>
              <w:right w:w="0" w:type="dxa"/>
            </w:tcMar>
            <w:vAlign w:val="center"/>
          </w:tcPr>
          <w:p w14:paraId="6E9E459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1080" w:type="dxa"/>
            <w:shd w:val="clear" w:color="auto" w:fill="FFFFFF"/>
            <w:tcMar>
              <w:top w:w="0" w:type="dxa"/>
              <w:left w:w="0" w:type="dxa"/>
              <w:bottom w:w="0" w:type="dxa"/>
              <w:right w:w="0" w:type="dxa"/>
            </w:tcMar>
            <w:vAlign w:val="center"/>
          </w:tcPr>
          <w:p w14:paraId="48DFF26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1080" w:type="dxa"/>
            <w:shd w:val="clear" w:color="auto" w:fill="FFFFFF"/>
            <w:tcMar>
              <w:top w:w="0" w:type="dxa"/>
              <w:left w:w="0" w:type="dxa"/>
              <w:bottom w:w="0" w:type="dxa"/>
              <w:right w:w="0" w:type="dxa"/>
            </w:tcMar>
            <w:vAlign w:val="center"/>
          </w:tcPr>
          <w:p w14:paraId="5262C60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0.14</w:t>
            </w:r>
          </w:p>
        </w:tc>
      </w:tr>
      <w:tr w:rsidR="004C02EA" w:rsidRPr="00DC4B1A" w14:paraId="0E4453F6" w14:textId="77777777" w:rsidTr="003A3FC6">
        <w:trPr>
          <w:cantSplit/>
          <w:jc w:val="center"/>
        </w:trPr>
        <w:tc>
          <w:tcPr>
            <w:tcW w:w="3168" w:type="dxa"/>
            <w:shd w:val="clear" w:color="auto" w:fill="FFFFFF"/>
            <w:tcMar>
              <w:top w:w="0" w:type="dxa"/>
              <w:left w:w="0" w:type="dxa"/>
              <w:bottom w:w="0" w:type="dxa"/>
              <w:right w:w="0" w:type="dxa"/>
            </w:tcMar>
            <w:vAlign w:val="center"/>
          </w:tcPr>
          <w:p w14:paraId="3DC6711C"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M9: Political </w:t>
            </w:r>
            <w:proofErr w:type="spellStart"/>
            <w:r w:rsidRPr="00DC4B1A">
              <w:rPr>
                <w:rFonts w:eastAsia="Helvetica"/>
                <w:color w:val="000000" w:themeColor="text1"/>
                <w:sz w:val="22"/>
                <w:szCs w:val="22"/>
              </w:rPr>
              <w:t>Participation</w:t>
            </w:r>
            <w:proofErr w:type="spellEnd"/>
            <w:r w:rsidRPr="00DC4B1A">
              <w:rPr>
                <w:rFonts w:eastAsia="Helvetica"/>
                <w:color w:val="000000" w:themeColor="text1"/>
                <w:sz w:val="22"/>
                <w:szCs w:val="22"/>
              </w:rPr>
              <w:t xml:space="preserve"> Online</w:t>
            </w:r>
          </w:p>
        </w:tc>
        <w:tc>
          <w:tcPr>
            <w:tcW w:w="864" w:type="dxa"/>
            <w:shd w:val="clear" w:color="auto" w:fill="FFFFFF"/>
            <w:tcMar>
              <w:top w:w="0" w:type="dxa"/>
              <w:left w:w="0" w:type="dxa"/>
              <w:bottom w:w="0" w:type="dxa"/>
              <w:right w:w="0" w:type="dxa"/>
            </w:tcMar>
            <w:vAlign w:val="center"/>
          </w:tcPr>
          <w:p w14:paraId="00EE044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0.12</w:t>
            </w:r>
          </w:p>
        </w:tc>
        <w:tc>
          <w:tcPr>
            <w:tcW w:w="1080" w:type="dxa"/>
            <w:shd w:val="clear" w:color="auto" w:fill="FFFFFF"/>
            <w:tcMar>
              <w:top w:w="0" w:type="dxa"/>
              <w:left w:w="0" w:type="dxa"/>
              <w:bottom w:w="0" w:type="dxa"/>
              <w:right w:w="0" w:type="dxa"/>
            </w:tcMar>
            <w:vAlign w:val="center"/>
          </w:tcPr>
          <w:p w14:paraId="46261D9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1080" w:type="dxa"/>
            <w:shd w:val="clear" w:color="auto" w:fill="FFFFFF"/>
            <w:tcMar>
              <w:top w:w="0" w:type="dxa"/>
              <w:left w:w="0" w:type="dxa"/>
              <w:bottom w:w="0" w:type="dxa"/>
              <w:right w:w="0" w:type="dxa"/>
            </w:tcMar>
            <w:vAlign w:val="center"/>
          </w:tcPr>
          <w:p w14:paraId="3F49D38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3D1431C8" w14:textId="77777777" w:rsidTr="003A3FC6">
        <w:trPr>
          <w:cantSplit/>
          <w:jc w:val="center"/>
        </w:trPr>
        <w:tc>
          <w:tcPr>
            <w:tcW w:w="3168" w:type="dxa"/>
            <w:shd w:val="clear" w:color="auto" w:fill="FFFFFF"/>
            <w:tcMar>
              <w:top w:w="0" w:type="dxa"/>
              <w:left w:w="0" w:type="dxa"/>
              <w:bottom w:w="0" w:type="dxa"/>
              <w:right w:w="0" w:type="dxa"/>
            </w:tcMar>
            <w:vAlign w:val="center"/>
          </w:tcPr>
          <w:p w14:paraId="6E55B225"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&amp; Political </w:t>
            </w:r>
            <w:proofErr w:type="spellStart"/>
            <w:r w:rsidRPr="00DC4B1A">
              <w:rPr>
                <w:rFonts w:eastAsia="Helvetica"/>
                <w:i/>
                <w:color w:val="000000" w:themeColor="text1"/>
                <w:sz w:val="22"/>
                <w:szCs w:val="22"/>
              </w:rPr>
              <w:t>Polarization</w:t>
            </w:r>
            <w:proofErr w:type="spellEnd"/>
          </w:p>
        </w:tc>
        <w:tc>
          <w:tcPr>
            <w:tcW w:w="864" w:type="dxa"/>
            <w:shd w:val="clear" w:color="auto" w:fill="FFFFFF"/>
            <w:tcMar>
              <w:top w:w="0" w:type="dxa"/>
              <w:left w:w="0" w:type="dxa"/>
              <w:bottom w:w="0" w:type="dxa"/>
              <w:right w:w="0" w:type="dxa"/>
            </w:tcMar>
            <w:vAlign w:val="center"/>
          </w:tcPr>
          <w:p w14:paraId="68A034F8"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651CEDED"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21E08327" w14:textId="77777777" w:rsidR="00C33DE0" w:rsidRPr="00DC4B1A" w:rsidRDefault="00C33DE0" w:rsidP="003A3FC6">
            <w:pPr>
              <w:spacing w:before="40" w:after="40"/>
              <w:ind w:left="40" w:right="40"/>
              <w:jc w:val="center"/>
              <w:rPr>
                <w:color w:val="000000" w:themeColor="text1"/>
              </w:rPr>
            </w:pPr>
          </w:p>
        </w:tc>
      </w:tr>
      <w:tr w:rsidR="004C02EA" w:rsidRPr="00DC4B1A" w14:paraId="4447FEDC" w14:textId="77777777" w:rsidTr="003A3FC6">
        <w:trPr>
          <w:cantSplit/>
          <w:jc w:val="center"/>
        </w:trPr>
        <w:tc>
          <w:tcPr>
            <w:tcW w:w="3168" w:type="dxa"/>
            <w:shd w:val="clear" w:color="auto" w:fill="FFFFFF"/>
            <w:tcMar>
              <w:top w:w="0" w:type="dxa"/>
              <w:left w:w="0" w:type="dxa"/>
              <w:bottom w:w="0" w:type="dxa"/>
              <w:right w:w="0" w:type="dxa"/>
            </w:tcMar>
            <w:vAlign w:val="center"/>
          </w:tcPr>
          <w:p w14:paraId="4AC68B7D"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M10: </w:t>
            </w: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Network </w:t>
            </w:r>
            <w:proofErr w:type="spellStart"/>
            <w:r w:rsidRPr="00DC4B1A">
              <w:rPr>
                <w:rFonts w:eastAsia="Helvetica"/>
                <w:color w:val="000000" w:themeColor="text1"/>
                <w:sz w:val="22"/>
                <w:szCs w:val="22"/>
              </w:rPr>
              <w:t>Diversity</w:t>
            </w:r>
            <w:proofErr w:type="spellEnd"/>
          </w:p>
        </w:tc>
        <w:tc>
          <w:tcPr>
            <w:tcW w:w="864" w:type="dxa"/>
            <w:shd w:val="clear" w:color="auto" w:fill="FFFFFF"/>
            <w:tcMar>
              <w:top w:w="0" w:type="dxa"/>
              <w:left w:w="0" w:type="dxa"/>
              <w:bottom w:w="0" w:type="dxa"/>
              <w:right w:w="0" w:type="dxa"/>
            </w:tcMar>
            <w:vAlign w:val="center"/>
          </w:tcPr>
          <w:p w14:paraId="3DE21F5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-0.12</w:t>
            </w:r>
          </w:p>
        </w:tc>
        <w:tc>
          <w:tcPr>
            <w:tcW w:w="1080" w:type="dxa"/>
            <w:shd w:val="clear" w:color="auto" w:fill="FFFFFF"/>
            <w:tcMar>
              <w:top w:w="0" w:type="dxa"/>
              <w:left w:w="0" w:type="dxa"/>
              <w:bottom w:w="0" w:type="dxa"/>
              <w:right w:w="0" w:type="dxa"/>
            </w:tcMar>
            <w:vAlign w:val="center"/>
          </w:tcPr>
          <w:p w14:paraId="26D919C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1080" w:type="dxa"/>
            <w:shd w:val="clear" w:color="auto" w:fill="FFFFFF"/>
            <w:tcMar>
              <w:top w:w="0" w:type="dxa"/>
              <w:left w:w="0" w:type="dxa"/>
              <w:bottom w:w="0" w:type="dxa"/>
              <w:right w:w="0" w:type="dxa"/>
            </w:tcMar>
            <w:vAlign w:val="center"/>
          </w:tcPr>
          <w:p w14:paraId="71BEEAF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7A445AC0" w14:textId="77777777" w:rsidTr="003A3FC6">
        <w:trPr>
          <w:cantSplit/>
          <w:jc w:val="center"/>
        </w:trPr>
        <w:tc>
          <w:tcPr>
            <w:tcW w:w="3168" w:type="dxa"/>
            <w:shd w:val="clear" w:color="auto" w:fill="FFFFFF"/>
            <w:tcMar>
              <w:top w:w="0" w:type="dxa"/>
              <w:left w:w="0" w:type="dxa"/>
              <w:bottom w:w="0" w:type="dxa"/>
              <w:right w:w="0" w:type="dxa"/>
            </w:tcMar>
            <w:vAlign w:val="center"/>
          </w:tcPr>
          <w:p w14:paraId="19091990"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Populism</w:t>
            </w:r>
            <w:proofErr w:type="spellEnd"/>
          </w:p>
        </w:tc>
        <w:tc>
          <w:tcPr>
            <w:tcW w:w="864" w:type="dxa"/>
            <w:shd w:val="clear" w:color="auto" w:fill="FFFFFF"/>
            <w:tcMar>
              <w:top w:w="0" w:type="dxa"/>
              <w:left w:w="0" w:type="dxa"/>
              <w:bottom w:w="0" w:type="dxa"/>
              <w:right w:w="0" w:type="dxa"/>
            </w:tcMar>
            <w:vAlign w:val="center"/>
          </w:tcPr>
          <w:p w14:paraId="0D266269"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149A195C" w14:textId="77777777" w:rsidR="00C33DE0" w:rsidRPr="00DC4B1A" w:rsidRDefault="00C33DE0" w:rsidP="003A3FC6">
            <w:pPr>
              <w:spacing w:before="40" w:after="40"/>
              <w:ind w:left="40" w:right="40"/>
              <w:jc w:val="center"/>
              <w:rPr>
                <w:color w:val="000000" w:themeColor="text1"/>
              </w:rPr>
            </w:pPr>
          </w:p>
        </w:tc>
        <w:tc>
          <w:tcPr>
            <w:tcW w:w="1080" w:type="dxa"/>
            <w:shd w:val="clear" w:color="auto" w:fill="FFFFFF"/>
            <w:tcMar>
              <w:top w:w="0" w:type="dxa"/>
              <w:left w:w="0" w:type="dxa"/>
              <w:bottom w:w="0" w:type="dxa"/>
              <w:right w:w="0" w:type="dxa"/>
            </w:tcMar>
            <w:vAlign w:val="center"/>
          </w:tcPr>
          <w:p w14:paraId="76CB8F46" w14:textId="77777777" w:rsidR="00C33DE0" w:rsidRPr="00DC4B1A" w:rsidRDefault="00C33DE0" w:rsidP="003A3FC6">
            <w:pPr>
              <w:spacing w:before="40" w:after="40"/>
              <w:ind w:left="40" w:right="40"/>
              <w:jc w:val="center"/>
              <w:rPr>
                <w:color w:val="000000" w:themeColor="text1"/>
              </w:rPr>
            </w:pPr>
          </w:p>
        </w:tc>
      </w:tr>
      <w:tr w:rsidR="004C02EA" w:rsidRPr="00DC4B1A" w14:paraId="76D409DF" w14:textId="77777777" w:rsidTr="003A3FC6">
        <w:trPr>
          <w:cantSplit/>
          <w:jc w:val="center"/>
        </w:trPr>
        <w:tc>
          <w:tcPr>
            <w:tcW w:w="3168" w:type="dxa"/>
            <w:shd w:val="clear" w:color="auto" w:fill="FFFFFF"/>
            <w:tcMar>
              <w:top w:w="0" w:type="dxa"/>
              <w:left w:w="0" w:type="dxa"/>
              <w:bottom w:w="0" w:type="dxa"/>
              <w:right w:w="0" w:type="dxa"/>
            </w:tcMar>
            <w:vAlign w:val="center"/>
          </w:tcPr>
          <w:p w14:paraId="2B5A6E5D"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M11: </w:t>
            </w:r>
            <w:proofErr w:type="spellStart"/>
            <w:r w:rsidRPr="00DC4B1A">
              <w:rPr>
                <w:rFonts w:eastAsia="Helvetica"/>
                <w:color w:val="000000" w:themeColor="text1"/>
                <w:sz w:val="22"/>
                <w:szCs w:val="22"/>
              </w:rPr>
              <w:t>Populism</w:t>
            </w:r>
            <w:proofErr w:type="spellEnd"/>
            <w:r w:rsidRPr="00DC4B1A">
              <w:rPr>
                <w:rFonts w:eastAsia="Helvetica"/>
                <w:color w:val="000000" w:themeColor="text1"/>
                <w:sz w:val="22"/>
                <w:szCs w:val="22"/>
              </w:rPr>
              <w:t xml:space="preserve"> Index</w:t>
            </w:r>
          </w:p>
        </w:tc>
        <w:tc>
          <w:tcPr>
            <w:tcW w:w="864" w:type="dxa"/>
            <w:shd w:val="clear" w:color="auto" w:fill="FFFFFF"/>
            <w:tcMar>
              <w:top w:w="0" w:type="dxa"/>
              <w:left w:w="0" w:type="dxa"/>
              <w:bottom w:w="0" w:type="dxa"/>
              <w:right w:w="0" w:type="dxa"/>
            </w:tcMar>
            <w:vAlign w:val="center"/>
          </w:tcPr>
          <w:p w14:paraId="4748ADF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1.08</w:t>
            </w:r>
          </w:p>
        </w:tc>
        <w:tc>
          <w:tcPr>
            <w:tcW w:w="1080" w:type="dxa"/>
            <w:shd w:val="clear" w:color="auto" w:fill="FFFFFF"/>
            <w:tcMar>
              <w:top w:w="0" w:type="dxa"/>
              <w:left w:w="0" w:type="dxa"/>
              <w:bottom w:w="0" w:type="dxa"/>
              <w:right w:w="0" w:type="dxa"/>
            </w:tcMar>
            <w:vAlign w:val="center"/>
          </w:tcPr>
          <w:p w14:paraId="4A45CD5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1080" w:type="dxa"/>
            <w:shd w:val="clear" w:color="auto" w:fill="FFFFFF"/>
            <w:tcMar>
              <w:top w:w="0" w:type="dxa"/>
              <w:left w:w="0" w:type="dxa"/>
              <w:bottom w:w="0" w:type="dxa"/>
              <w:right w:w="0" w:type="dxa"/>
            </w:tcMar>
            <w:vAlign w:val="center"/>
          </w:tcPr>
          <w:p w14:paraId="72E2834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30C2BFF7" w14:textId="77777777" w:rsidTr="003A3FC6">
        <w:trPr>
          <w:cantSplit/>
          <w:jc w:val="center"/>
        </w:trPr>
        <w:tc>
          <w:tcPr>
            <w:tcW w:w="3168" w:type="dxa"/>
            <w:shd w:val="clear" w:color="auto" w:fill="FFFFFF"/>
            <w:tcMar>
              <w:top w:w="0" w:type="dxa"/>
              <w:left w:w="0" w:type="dxa"/>
              <w:bottom w:w="0" w:type="dxa"/>
              <w:right w:w="0" w:type="dxa"/>
            </w:tcMar>
            <w:vAlign w:val="center"/>
          </w:tcPr>
          <w:p w14:paraId="3F8B953D"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M11: AfD </w:t>
            </w:r>
            <w:proofErr w:type="spellStart"/>
            <w:r w:rsidRPr="00DC4B1A">
              <w:rPr>
                <w:rFonts w:eastAsia="Helvetica"/>
                <w:color w:val="000000" w:themeColor="text1"/>
                <w:sz w:val="22"/>
                <w:szCs w:val="22"/>
              </w:rPr>
              <w:t>Identification</w:t>
            </w:r>
            <w:proofErr w:type="spellEnd"/>
          </w:p>
        </w:tc>
        <w:tc>
          <w:tcPr>
            <w:tcW w:w="864" w:type="dxa"/>
            <w:shd w:val="clear" w:color="auto" w:fill="FFFFFF"/>
            <w:tcMar>
              <w:top w:w="0" w:type="dxa"/>
              <w:left w:w="0" w:type="dxa"/>
              <w:bottom w:w="0" w:type="dxa"/>
              <w:right w:w="0" w:type="dxa"/>
            </w:tcMar>
            <w:vAlign w:val="center"/>
          </w:tcPr>
          <w:p w14:paraId="68E92E4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1.81</w:t>
            </w:r>
          </w:p>
        </w:tc>
        <w:tc>
          <w:tcPr>
            <w:tcW w:w="1080" w:type="dxa"/>
            <w:shd w:val="clear" w:color="auto" w:fill="FFFFFF"/>
            <w:tcMar>
              <w:top w:w="0" w:type="dxa"/>
              <w:left w:w="0" w:type="dxa"/>
              <w:bottom w:w="0" w:type="dxa"/>
              <w:right w:w="0" w:type="dxa"/>
            </w:tcMar>
            <w:vAlign w:val="center"/>
          </w:tcPr>
          <w:p w14:paraId="54A17A4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0.13</w:t>
            </w:r>
          </w:p>
        </w:tc>
        <w:tc>
          <w:tcPr>
            <w:tcW w:w="1080" w:type="dxa"/>
            <w:shd w:val="clear" w:color="auto" w:fill="FFFFFF"/>
            <w:tcMar>
              <w:top w:w="0" w:type="dxa"/>
              <w:left w:w="0" w:type="dxa"/>
              <w:bottom w:w="0" w:type="dxa"/>
              <w:right w:w="0" w:type="dxa"/>
            </w:tcMar>
            <w:vAlign w:val="center"/>
          </w:tcPr>
          <w:p w14:paraId="51DD459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4BD9420E" w14:textId="77777777" w:rsidTr="003A3FC6">
        <w:trPr>
          <w:cantSplit/>
          <w:jc w:val="center"/>
        </w:trPr>
        <w:tc>
          <w:tcPr>
            <w:tcW w:w="3168" w:type="dxa"/>
            <w:tcBorders>
              <w:bottom w:val="single" w:sz="16" w:space="0" w:color="666666"/>
            </w:tcBorders>
            <w:shd w:val="clear" w:color="auto" w:fill="FFFFFF"/>
            <w:tcMar>
              <w:top w:w="0" w:type="dxa"/>
              <w:left w:w="0" w:type="dxa"/>
              <w:bottom w:w="0" w:type="dxa"/>
              <w:right w:w="0" w:type="dxa"/>
            </w:tcMar>
            <w:vAlign w:val="center"/>
          </w:tcPr>
          <w:p w14:paraId="3A4B3CF9"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Socio-Demographic</w:t>
            </w:r>
            <w:proofErr w:type="spellEnd"/>
            <w:r w:rsidRPr="00DC4B1A">
              <w:rPr>
                <w:rFonts w:eastAsia="Helvetica"/>
                <w:i/>
                <w:color w:val="000000" w:themeColor="text1"/>
                <w:sz w:val="22"/>
                <w:szCs w:val="22"/>
              </w:rPr>
              <w:t xml:space="preserve"> Controls</w:t>
            </w:r>
          </w:p>
        </w:tc>
        <w:tc>
          <w:tcPr>
            <w:tcW w:w="864" w:type="dxa"/>
            <w:tcBorders>
              <w:bottom w:val="single" w:sz="16" w:space="0" w:color="666666"/>
            </w:tcBorders>
            <w:shd w:val="clear" w:color="auto" w:fill="FFFFFF"/>
            <w:tcMar>
              <w:top w:w="0" w:type="dxa"/>
              <w:left w:w="0" w:type="dxa"/>
              <w:bottom w:w="0" w:type="dxa"/>
              <w:right w:w="0" w:type="dxa"/>
            </w:tcMar>
            <w:vAlign w:val="center"/>
          </w:tcPr>
          <w:p w14:paraId="736EF8EA" w14:textId="77777777" w:rsidR="00C33DE0" w:rsidRPr="00DC4B1A" w:rsidRDefault="00C33DE0" w:rsidP="003A3FC6">
            <w:pPr>
              <w:spacing w:before="40" w:after="40"/>
              <w:ind w:left="40" w:right="40"/>
              <w:jc w:val="center"/>
              <w:rPr>
                <w:color w:val="000000" w:themeColor="text1"/>
              </w:rPr>
            </w:pPr>
          </w:p>
        </w:tc>
        <w:tc>
          <w:tcPr>
            <w:tcW w:w="1080" w:type="dxa"/>
            <w:tcBorders>
              <w:bottom w:val="single" w:sz="16" w:space="0" w:color="666666"/>
            </w:tcBorders>
            <w:shd w:val="clear" w:color="auto" w:fill="FFFFFF"/>
            <w:tcMar>
              <w:top w:w="0" w:type="dxa"/>
              <w:left w:w="0" w:type="dxa"/>
              <w:bottom w:w="0" w:type="dxa"/>
              <w:right w:w="0" w:type="dxa"/>
            </w:tcMar>
            <w:vAlign w:val="center"/>
          </w:tcPr>
          <w:p w14:paraId="03502EC2" w14:textId="77777777" w:rsidR="00C33DE0" w:rsidRPr="00DC4B1A" w:rsidRDefault="00C33DE0" w:rsidP="003A3FC6">
            <w:pPr>
              <w:spacing w:before="40" w:after="40"/>
              <w:ind w:left="40" w:right="40"/>
              <w:jc w:val="center"/>
              <w:rPr>
                <w:color w:val="000000" w:themeColor="text1"/>
              </w:rPr>
            </w:pPr>
            <w:proofErr w:type="spellStart"/>
            <w:r w:rsidRPr="00DC4B1A">
              <w:rPr>
                <w:rFonts w:eastAsia="Helvetica"/>
                <w:i/>
                <w:color w:val="000000" w:themeColor="text1"/>
                <w:sz w:val="22"/>
                <w:szCs w:val="22"/>
              </w:rPr>
              <w:t>yes</w:t>
            </w:r>
            <w:proofErr w:type="spellEnd"/>
          </w:p>
        </w:tc>
        <w:tc>
          <w:tcPr>
            <w:tcW w:w="1080" w:type="dxa"/>
            <w:tcBorders>
              <w:bottom w:val="single" w:sz="16" w:space="0" w:color="666666"/>
            </w:tcBorders>
            <w:shd w:val="clear" w:color="auto" w:fill="FFFFFF"/>
            <w:tcMar>
              <w:top w:w="0" w:type="dxa"/>
              <w:left w:w="0" w:type="dxa"/>
              <w:bottom w:w="0" w:type="dxa"/>
              <w:right w:w="0" w:type="dxa"/>
            </w:tcMar>
            <w:vAlign w:val="center"/>
          </w:tcPr>
          <w:p w14:paraId="361E84CB" w14:textId="77777777" w:rsidR="00C33DE0" w:rsidRPr="00DC4B1A" w:rsidRDefault="00C33DE0" w:rsidP="003A3FC6">
            <w:pPr>
              <w:spacing w:before="40" w:after="40"/>
              <w:ind w:left="40" w:right="40"/>
              <w:jc w:val="center"/>
              <w:rPr>
                <w:color w:val="000000" w:themeColor="text1"/>
              </w:rPr>
            </w:pPr>
          </w:p>
        </w:tc>
      </w:tr>
    </w:tbl>
    <w:p w14:paraId="68C7E98D" w14:textId="77777777" w:rsidR="00C33DE0" w:rsidRPr="00DC4B1A" w:rsidRDefault="00C33DE0" w:rsidP="00C33DE0">
      <w:pPr>
        <w:rPr>
          <w:color w:val="000000" w:themeColor="text1"/>
          <w:lang w:val="en-US"/>
        </w:rPr>
      </w:pPr>
      <w:r w:rsidRPr="00DC4B1A">
        <w:rPr>
          <w:i/>
          <w:iCs/>
          <w:color w:val="000000" w:themeColor="text1"/>
          <w:lang w:val="en-US"/>
        </w:rPr>
        <w:t>Note:</w:t>
      </w:r>
      <w:r w:rsidRPr="00DC4B1A">
        <w:rPr>
          <w:color w:val="000000" w:themeColor="text1"/>
          <w:lang w:val="en-US"/>
        </w:rPr>
        <w:t xml:space="preserve"> * </w:t>
      </w:r>
      <w:r w:rsidRPr="00DC4B1A">
        <w:rPr>
          <w:i/>
          <w:iCs/>
          <w:color w:val="000000" w:themeColor="text1"/>
          <w:lang w:val="en-US"/>
        </w:rPr>
        <w:t>q</w:t>
      </w:r>
      <w:r w:rsidRPr="00DC4B1A">
        <w:rPr>
          <w:color w:val="000000" w:themeColor="text1"/>
          <w:lang w:val="en-US"/>
        </w:rPr>
        <w:t>-values &lt; .1 (</w:t>
      </w:r>
      <w:proofErr w:type="gramStart"/>
      <w:r w:rsidRPr="00DC4B1A">
        <w:rPr>
          <w:color w:val="000000" w:themeColor="text1"/>
          <w:lang w:val="en-US"/>
        </w:rPr>
        <w:t>i.e.</w:t>
      </w:r>
      <w:proofErr w:type="gramEnd"/>
      <w:r w:rsidRPr="00DC4B1A">
        <w:rPr>
          <w:color w:val="000000" w:themeColor="text1"/>
          <w:lang w:val="en-US"/>
        </w:rPr>
        <w:t xml:space="preserve"> corrected </w:t>
      </w:r>
      <w:r w:rsidRPr="00DC4B1A">
        <w:rPr>
          <w:i/>
          <w:iCs/>
          <w:color w:val="000000" w:themeColor="text1"/>
          <w:lang w:val="en-US"/>
        </w:rPr>
        <w:t>p</w:t>
      </w:r>
      <w:r w:rsidRPr="00DC4B1A">
        <w:rPr>
          <w:color w:val="000000" w:themeColor="text1"/>
          <w:lang w:val="en-US"/>
        </w:rPr>
        <w:t>-values that allow for a false discovery rate among significant findings of maximum 10 percent).</w:t>
      </w:r>
    </w:p>
    <w:p w14:paraId="5857B797" w14:textId="77777777" w:rsidR="00C33DE0" w:rsidRPr="00DC4B1A" w:rsidRDefault="00C33DE0" w:rsidP="00C33DE0">
      <w:pPr>
        <w:spacing w:after="120"/>
        <w:rPr>
          <w:color w:val="000000" w:themeColor="text1"/>
          <w:lang w:val="en-US"/>
        </w:rPr>
      </w:pPr>
    </w:p>
    <w:p w14:paraId="382AEEE0" w14:textId="77777777" w:rsidR="00C33DE0" w:rsidRPr="00DC4B1A" w:rsidRDefault="00C33DE0" w:rsidP="00C33DE0">
      <w:pPr>
        <w:spacing w:after="120"/>
        <w:rPr>
          <w:color w:val="000000" w:themeColor="text1"/>
          <w:lang w:val="en-US"/>
        </w:rPr>
      </w:pPr>
    </w:p>
    <w:p w14:paraId="621AEB1A" w14:textId="77777777" w:rsidR="00C33DE0" w:rsidRPr="00DC4B1A" w:rsidRDefault="00C33DE0" w:rsidP="00C33DE0">
      <w:pPr>
        <w:spacing w:after="120"/>
        <w:rPr>
          <w:color w:val="000000" w:themeColor="text1"/>
          <w:lang w:val="en-US"/>
        </w:rPr>
      </w:pPr>
    </w:p>
    <w:p w14:paraId="3DBA3B95" w14:textId="77777777" w:rsidR="00C33DE0" w:rsidRPr="00DC4B1A" w:rsidRDefault="00C33DE0" w:rsidP="00C33DE0">
      <w:pPr>
        <w:spacing w:after="120"/>
        <w:rPr>
          <w:color w:val="000000" w:themeColor="text1"/>
          <w:lang w:val="en-US"/>
        </w:rPr>
      </w:pPr>
    </w:p>
    <w:p w14:paraId="2C8C95A0" w14:textId="77777777" w:rsidR="00C33DE0" w:rsidRPr="00DC4B1A" w:rsidRDefault="00C33DE0" w:rsidP="00C33DE0">
      <w:pPr>
        <w:spacing w:after="120"/>
        <w:rPr>
          <w:color w:val="000000" w:themeColor="text1"/>
          <w:lang w:val="en-US"/>
        </w:rPr>
      </w:pPr>
      <w:r w:rsidRPr="00DC4B1A">
        <w:rPr>
          <w:color w:val="000000" w:themeColor="text1"/>
          <w:lang w:val="en-US"/>
        </w:rPr>
        <w:t>Table A.3.3: Robustness: Explanations of Subjective Freedom of Speech</w:t>
      </w:r>
    </w:p>
    <w:tbl>
      <w:tblPr>
        <w:tblW w:w="0" w:type="auto"/>
        <w:jc w:val="center"/>
        <w:tblLayout w:type="fixed"/>
        <w:tblLook w:val="0420" w:firstRow="1" w:lastRow="0" w:firstColumn="0" w:lastColumn="0" w:noHBand="0" w:noVBand="1"/>
      </w:tblPr>
      <w:tblGrid>
        <w:gridCol w:w="3168"/>
        <w:gridCol w:w="864"/>
        <w:gridCol w:w="864"/>
        <w:gridCol w:w="864"/>
        <w:gridCol w:w="864"/>
        <w:gridCol w:w="864"/>
        <w:gridCol w:w="864"/>
      </w:tblGrid>
      <w:tr w:rsidR="004C02EA" w:rsidRPr="00DC4B1A" w14:paraId="53FE4D54" w14:textId="77777777" w:rsidTr="003A3FC6">
        <w:trPr>
          <w:cantSplit/>
          <w:tblHeader/>
          <w:jc w:val="center"/>
        </w:trPr>
        <w:tc>
          <w:tcPr>
            <w:tcW w:w="4032" w:type="dxa"/>
            <w:gridSpan w:val="2"/>
            <w:tcBorders>
              <w:top w:val="single" w:sz="16" w:space="0" w:color="666666"/>
              <w:bottom w:val="single" w:sz="8" w:space="0" w:color="666666"/>
            </w:tcBorders>
            <w:shd w:val="clear" w:color="auto" w:fill="FFFFFF"/>
            <w:tcMar>
              <w:top w:w="0" w:type="dxa"/>
              <w:left w:w="0" w:type="dxa"/>
              <w:bottom w:w="0" w:type="dxa"/>
              <w:right w:w="0" w:type="dxa"/>
            </w:tcMar>
            <w:vAlign w:val="center"/>
          </w:tcPr>
          <w:p w14:paraId="2854F471" w14:textId="77777777" w:rsidR="00C33DE0" w:rsidRPr="00DC4B1A" w:rsidRDefault="00C33DE0" w:rsidP="003A3FC6">
            <w:pPr>
              <w:spacing w:before="100" w:after="100"/>
              <w:ind w:left="100" w:right="100"/>
              <w:jc w:val="center"/>
              <w:rPr>
                <w:color w:val="000000" w:themeColor="text1"/>
                <w:lang w:val="en-US"/>
              </w:rPr>
            </w:pPr>
          </w:p>
        </w:tc>
        <w:tc>
          <w:tcPr>
            <w:tcW w:w="864" w:type="dxa"/>
            <w:tcBorders>
              <w:top w:val="single" w:sz="16" w:space="0" w:color="666666"/>
              <w:bottom w:val="single" w:sz="8" w:space="0" w:color="666666"/>
            </w:tcBorders>
            <w:shd w:val="clear" w:color="auto" w:fill="FFFFFF"/>
            <w:tcMar>
              <w:top w:w="0" w:type="dxa"/>
              <w:left w:w="0" w:type="dxa"/>
              <w:bottom w:w="0" w:type="dxa"/>
              <w:right w:w="0" w:type="dxa"/>
            </w:tcMar>
            <w:vAlign w:val="center"/>
          </w:tcPr>
          <w:p w14:paraId="5E325A4E"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OLS</w:t>
            </w:r>
          </w:p>
        </w:tc>
        <w:tc>
          <w:tcPr>
            <w:tcW w:w="1728" w:type="dxa"/>
            <w:gridSpan w:val="2"/>
            <w:tcBorders>
              <w:top w:val="single" w:sz="16" w:space="0" w:color="666666"/>
              <w:bottom w:val="single" w:sz="8" w:space="0" w:color="666666"/>
            </w:tcBorders>
            <w:shd w:val="clear" w:color="auto" w:fill="FFFFFF"/>
            <w:tcMar>
              <w:top w:w="0" w:type="dxa"/>
              <w:left w:w="0" w:type="dxa"/>
              <w:bottom w:w="0" w:type="dxa"/>
              <w:right w:w="0" w:type="dxa"/>
            </w:tcMar>
            <w:vAlign w:val="center"/>
          </w:tcPr>
          <w:p w14:paraId="4CBF5893" w14:textId="77777777" w:rsidR="00C33DE0" w:rsidRPr="00DC4B1A" w:rsidRDefault="00C33DE0" w:rsidP="003A3FC6">
            <w:pPr>
              <w:spacing w:before="100" w:after="100"/>
              <w:ind w:left="100" w:right="100"/>
              <w:jc w:val="center"/>
              <w:rPr>
                <w:color w:val="000000" w:themeColor="text1"/>
              </w:rPr>
            </w:pPr>
          </w:p>
        </w:tc>
        <w:tc>
          <w:tcPr>
            <w:tcW w:w="864" w:type="dxa"/>
            <w:tcBorders>
              <w:top w:val="single" w:sz="16" w:space="0" w:color="666666"/>
              <w:bottom w:val="single" w:sz="8" w:space="0" w:color="666666"/>
            </w:tcBorders>
            <w:shd w:val="clear" w:color="auto" w:fill="FFFFFF"/>
            <w:tcMar>
              <w:top w:w="0" w:type="dxa"/>
              <w:left w:w="0" w:type="dxa"/>
              <w:bottom w:w="0" w:type="dxa"/>
              <w:right w:w="0" w:type="dxa"/>
            </w:tcMar>
            <w:vAlign w:val="center"/>
          </w:tcPr>
          <w:p w14:paraId="63B5CB01"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Logit</w:t>
            </w:r>
          </w:p>
        </w:tc>
        <w:tc>
          <w:tcPr>
            <w:tcW w:w="864" w:type="dxa"/>
            <w:tcBorders>
              <w:top w:val="single" w:sz="16" w:space="0" w:color="666666"/>
              <w:bottom w:val="single" w:sz="8" w:space="0" w:color="666666"/>
            </w:tcBorders>
            <w:shd w:val="clear" w:color="auto" w:fill="FFFFFF"/>
            <w:tcMar>
              <w:top w:w="0" w:type="dxa"/>
              <w:left w:w="0" w:type="dxa"/>
              <w:bottom w:w="0" w:type="dxa"/>
              <w:right w:w="0" w:type="dxa"/>
            </w:tcMar>
            <w:vAlign w:val="center"/>
          </w:tcPr>
          <w:p w14:paraId="5039C9C4" w14:textId="77777777" w:rsidR="00C33DE0" w:rsidRPr="00DC4B1A" w:rsidRDefault="00C33DE0" w:rsidP="003A3FC6">
            <w:pPr>
              <w:spacing w:before="100" w:after="100"/>
              <w:ind w:left="100" w:right="100"/>
              <w:jc w:val="center"/>
              <w:rPr>
                <w:color w:val="000000" w:themeColor="text1"/>
              </w:rPr>
            </w:pPr>
          </w:p>
        </w:tc>
      </w:tr>
      <w:tr w:rsidR="004C02EA" w:rsidRPr="00DC4B1A" w14:paraId="16260FF9" w14:textId="77777777" w:rsidTr="003A3FC6">
        <w:trPr>
          <w:cantSplit/>
          <w:tblHeader/>
          <w:jc w:val="center"/>
        </w:trPr>
        <w:tc>
          <w:tcPr>
            <w:tcW w:w="3168"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5DE96349" w14:textId="77777777" w:rsidR="00C33DE0" w:rsidRPr="00DC4B1A" w:rsidRDefault="00C33DE0" w:rsidP="003A3FC6">
            <w:pPr>
              <w:spacing w:before="100" w:after="100"/>
              <w:ind w:left="100" w:right="100"/>
              <w:jc w:val="center"/>
              <w:rPr>
                <w:color w:val="000000" w:themeColor="text1"/>
              </w:rPr>
            </w:pP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5D92C434"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Est.</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627DF32D"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SE</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14E701F5"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q</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7D42CA19"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Est.</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065026D5"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SE</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4BEE75B2"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q</w:t>
            </w:r>
          </w:p>
        </w:tc>
      </w:tr>
      <w:tr w:rsidR="004C02EA" w:rsidRPr="00DC4B1A" w14:paraId="6E24C3B5" w14:textId="77777777" w:rsidTr="003A3FC6">
        <w:trPr>
          <w:cantSplit/>
          <w:jc w:val="center"/>
        </w:trPr>
        <w:tc>
          <w:tcPr>
            <w:tcW w:w="3168" w:type="dxa"/>
            <w:shd w:val="clear" w:color="auto" w:fill="FFFFFF"/>
            <w:tcMar>
              <w:top w:w="0" w:type="dxa"/>
              <w:left w:w="0" w:type="dxa"/>
              <w:bottom w:w="0" w:type="dxa"/>
              <w:right w:w="0" w:type="dxa"/>
            </w:tcMar>
            <w:vAlign w:val="center"/>
          </w:tcPr>
          <w:p w14:paraId="4D3F82EC"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Class</w:t>
            </w:r>
          </w:p>
        </w:tc>
        <w:tc>
          <w:tcPr>
            <w:tcW w:w="864" w:type="dxa"/>
            <w:shd w:val="clear" w:color="auto" w:fill="FFFFFF"/>
            <w:tcMar>
              <w:top w:w="0" w:type="dxa"/>
              <w:left w:w="0" w:type="dxa"/>
              <w:bottom w:w="0" w:type="dxa"/>
              <w:right w:w="0" w:type="dxa"/>
            </w:tcMar>
            <w:vAlign w:val="center"/>
          </w:tcPr>
          <w:p w14:paraId="188E6BCF"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ACA9009"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80466B6"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BE52BDC"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1D0654C"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2CAEE4C" w14:textId="77777777" w:rsidR="00C33DE0" w:rsidRPr="00DC4B1A" w:rsidRDefault="00C33DE0" w:rsidP="003A3FC6">
            <w:pPr>
              <w:spacing w:before="40" w:after="40"/>
              <w:ind w:left="40" w:right="40"/>
              <w:jc w:val="center"/>
              <w:rPr>
                <w:color w:val="000000" w:themeColor="text1"/>
              </w:rPr>
            </w:pPr>
          </w:p>
        </w:tc>
      </w:tr>
      <w:tr w:rsidR="004C02EA" w:rsidRPr="00DC4B1A" w14:paraId="1C57322F" w14:textId="77777777" w:rsidTr="003A3FC6">
        <w:trPr>
          <w:cantSplit/>
          <w:jc w:val="center"/>
        </w:trPr>
        <w:tc>
          <w:tcPr>
            <w:tcW w:w="3168" w:type="dxa"/>
            <w:shd w:val="clear" w:color="auto" w:fill="FFFFFF"/>
            <w:tcMar>
              <w:top w:w="0" w:type="dxa"/>
              <w:left w:w="0" w:type="dxa"/>
              <w:bottom w:w="0" w:type="dxa"/>
              <w:right w:w="0" w:type="dxa"/>
            </w:tcMar>
            <w:vAlign w:val="center"/>
          </w:tcPr>
          <w:p w14:paraId="1374D863"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lastRenderedPageBreak/>
              <w:t>Subjective</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Class</w:t>
            </w:r>
          </w:p>
        </w:tc>
        <w:tc>
          <w:tcPr>
            <w:tcW w:w="864" w:type="dxa"/>
            <w:shd w:val="clear" w:color="auto" w:fill="FFFFFF"/>
            <w:tcMar>
              <w:top w:w="0" w:type="dxa"/>
              <w:left w:w="0" w:type="dxa"/>
              <w:bottom w:w="0" w:type="dxa"/>
              <w:right w:w="0" w:type="dxa"/>
            </w:tcMar>
            <w:vAlign w:val="center"/>
          </w:tcPr>
          <w:p w14:paraId="049E1B8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409270B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4CFB0D8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5643915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792CB75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43833A0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0.17</w:t>
            </w:r>
          </w:p>
        </w:tc>
      </w:tr>
      <w:tr w:rsidR="004C02EA" w:rsidRPr="00DC4B1A" w14:paraId="1180035E" w14:textId="77777777" w:rsidTr="003A3FC6">
        <w:trPr>
          <w:cantSplit/>
          <w:jc w:val="center"/>
        </w:trPr>
        <w:tc>
          <w:tcPr>
            <w:tcW w:w="3168" w:type="dxa"/>
            <w:shd w:val="clear" w:color="auto" w:fill="FFFFFF"/>
            <w:tcMar>
              <w:top w:w="0" w:type="dxa"/>
              <w:left w:w="0" w:type="dxa"/>
              <w:bottom w:w="0" w:type="dxa"/>
              <w:right w:w="0" w:type="dxa"/>
            </w:tcMar>
            <w:vAlign w:val="center"/>
          </w:tcPr>
          <w:p w14:paraId="582CFBA8"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Political Involvement</w:t>
            </w:r>
          </w:p>
        </w:tc>
        <w:tc>
          <w:tcPr>
            <w:tcW w:w="864" w:type="dxa"/>
            <w:shd w:val="clear" w:color="auto" w:fill="FFFFFF"/>
            <w:tcMar>
              <w:top w:w="0" w:type="dxa"/>
              <w:left w:w="0" w:type="dxa"/>
              <w:bottom w:w="0" w:type="dxa"/>
              <w:right w:w="0" w:type="dxa"/>
            </w:tcMar>
            <w:vAlign w:val="center"/>
          </w:tcPr>
          <w:p w14:paraId="50BF39EA"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31DB6B3"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5F6D20F"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8E56BE7"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46970AE"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0C14B568" w14:textId="77777777" w:rsidR="00C33DE0" w:rsidRPr="00DC4B1A" w:rsidRDefault="00C33DE0" w:rsidP="003A3FC6">
            <w:pPr>
              <w:spacing w:before="40" w:after="40"/>
              <w:ind w:left="40" w:right="40"/>
              <w:jc w:val="center"/>
              <w:rPr>
                <w:color w:val="000000" w:themeColor="text1"/>
              </w:rPr>
            </w:pPr>
          </w:p>
        </w:tc>
      </w:tr>
      <w:tr w:rsidR="004C02EA" w:rsidRPr="00DC4B1A" w14:paraId="14CF6CCF" w14:textId="77777777" w:rsidTr="003A3FC6">
        <w:trPr>
          <w:cantSplit/>
          <w:jc w:val="center"/>
        </w:trPr>
        <w:tc>
          <w:tcPr>
            <w:tcW w:w="3168" w:type="dxa"/>
            <w:shd w:val="clear" w:color="auto" w:fill="FFFFFF"/>
            <w:tcMar>
              <w:top w:w="0" w:type="dxa"/>
              <w:left w:w="0" w:type="dxa"/>
              <w:bottom w:w="0" w:type="dxa"/>
              <w:right w:w="0" w:type="dxa"/>
            </w:tcMar>
            <w:vAlign w:val="center"/>
          </w:tcPr>
          <w:p w14:paraId="770DE38B"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Political Interest</w:t>
            </w:r>
          </w:p>
        </w:tc>
        <w:tc>
          <w:tcPr>
            <w:tcW w:w="864" w:type="dxa"/>
            <w:shd w:val="clear" w:color="auto" w:fill="FFFFFF"/>
            <w:tcMar>
              <w:top w:w="0" w:type="dxa"/>
              <w:left w:w="0" w:type="dxa"/>
              <w:bottom w:w="0" w:type="dxa"/>
              <w:right w:w="0" w:type="dxa"/>
            </w:tcMar>
            <w:vAlign w:val="center"/>
          </w:tcPr>
          <w:p w14:paraId="6ADF46C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12AA2C5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2572B69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0.08*</w:t>
            </w:r>
          </w:p>
        </w:tc>
        <w:tc>
          <w:tcPr>
            <w:tcW w:w="864" w:type="dxa"/>
            <w:shd w:val="clear" w:color="auto" w:fill="FFFFFF"/>
            <w:tcMar>
              <w:top w:w="0" w:type="dxa"/>
              <w:left w:w="0" w:type="dxa"/>
              <w:bottom w:w="0" w:type="dxa"/>
              <w:right w:w="0" w:type="dxa"/>
            </w:tcMar>
            <w:vAlign w:val="center"/>
          </w:tcPr>
          <w:p w14:paraId="3CD32A7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0.21</w:t>
            </w:r>
          </w:p>
        </w:tc>
        <w:tc>
          <w:tcPr>
            <w:tcW w:w="864" w:type="dxa"/>
            <w:shd w:val="clear" w:color="auto" w:fill="FFFFFF"/>
            <w:tcMar>
              <w:top w:w="0" w:type="dxa"/>
              <w:left w:w="0" w:type="dxa"/>
              <w:bottom w:w="0" w:type="dxa"/>
              <w:right w:w="0" w:type="dxa"/>
            </w:tcMar>
            <w:vAlign w:val="center"/>
          </w:tcPr>
          <w:p w14:paraId="0C11549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0FE6657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0E76DCB1" w14:textId="77777777" w:rsidTr="003A3FC6">
        <w:trPr>
          <w:cantSplit/>
          <w:jc w:val="center"/>
        </w:trPr>
        <w:tc>
          <w:tcPr>
            <w:tcW w:w="3168" w:type="dxa"/>
            <w:shd w:val="clear" w:color="auto" w:fill="FFFFFF"/>
            <w:tcMar>
              <w:top w:w="0" w:type="dxa"/>
              <w:left w:w="0" w:type="dxa"/>
              <w:bottom w:w="0" w:type="dxa"/>
              <w:right w:w="0" w:type="dxa"/>
            </w:tcMar>
            <w:vAlign w:val="center"/>
          </w:tcPr>
          <w:p w14:paraId="748E0E39"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Political Knowledge</w:t>
            </w:r>
          </w:p>
        </w:tc>
        <w:tc>
          <w:tcPr>
            <w:tcW w:w="864" w:type="dxa"/>
            <w:shd w:val="clear" w:color="auto" w:fill="FFFFFF"/>
            <w:tcMar>
              <w:top w:w="0" w:type="dxa"/>
              <w:left w:w="0" w:type="dxa"/>
              <w:bottom w:w="0" w:type="dxa"/>
              <w:right w:w="0" w:type="dxa"/>
            </w:tcMar>
            <w:vAlign w:val="center"/>
          </w:tcPr>
          <w:p w14:paraId="08C4966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78CB6E7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2F5ADFF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0.14</w:t>
            </w:r>
          </w:p>
        </w:tc>
        <w:tc>
          <w:tcPr>
            <w:tcW w:w="864" w:type="dxa"/>
            <w:shd w:val="clear" w:color="auto" w:fill="FFFFFF"/>
            <w:tcMar>
              <w:top w:w="0" w:type="dxa"/>
              <w:left w:w="0" w:type="dxa"/>
              <w:bottom w:w="0" w:type="dxa"/>
              <w:right w:w="0" w:type="dxa"/>
            </w:tcMar>
            <w:vAlign w:val="center"/>
          </w:tcPr>
          <w:p w14:paraId="4C4FF5C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3295B43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342F1CF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0.81</w:t>
            </w:r>
          </w:p>
        </w:tc>
      </w:tr>
      <w:tr w:rsidR="004C02EA" w:rsidRPr="00DC4B1A" w14:paraId="163A0A53" w14:textId="77777777" w:rsidTr="003A3FC6">
        <w:trPr>
          <w:cantSplit/>
          <w:jc w:val="center"/>
        </w:trPr>
        <w:tc>
          <w:tcPr>
            <w:tcW w:w="3168" w:type="dxa"/>
            <w:shd w:val="clear" w:color="auto" w:fill="FFFFFF"/>
            <w:tcMar>
              <w:top w:w="0" w:type="dxa"/>
              <w:left w:w="0" w:type="dxa"/>
              <w:bottom w:w="0" w:type="dxa"/>
              <w:right w:w="0" w:type="dxa"/>
            </w:tcMar>
            <w:vAlign w:val="center"/>
          </w:tcPr>
          <w:p w14:paraId="00FD252E"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Political Efficacy</w:t>
            </w:r>
          </w:p>
        </w:tc>
        <w:tc>
          <w:tcPr>
            <w:tcW w:w="864" w:type="dxa"/>
            <w:shd w:val="clear" w:color="auto" w:fill="FFFFFF"/>
            <w:tcMar>
              <w:top w:w="0" w:type="dxa"/>
              <w:left w:w="0" w:type="dxa"/>
              <w:bottom w:w="0" w:type="dxa"/>
              <w:right w:w="0" w:type="dxa"/>
            </w:tcMar>
            <w:vAlign w:val="center"/>
          </w:tcPr>
          <w:p w14:paraId="0A88160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21C0D1F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7D44FA5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0.39</w:t>
            </w:r>
          </w:p>
        </w:tc>
        <w:tc>
          <w:tcPr>
            <w:tcW w:w="864" w:type="dxa"/>
            <w:shd w:val="clear" w:color="auto" w:fill="FFFFFF"/>
            <w:tcMar>
              <w:top w:w="0" w:type="dxa"/>
              <w:left w:w="0" w:type="dxa"/>
              <w:bottom w:w="0" w:type="dxa"/>
              <w:right w:w="0" w:type="dxa"/>
            </w:tcMar>
            <w:vAlign w:val="center"/>
          </w:tcPr>
          <w:p w14:paraId="5A45B85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3FBE795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0940CE6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0.52</w:t>
            </w:r>
          </w:p>
        </w:tc>
      </w:tr>
      <w:tr w:rsidR="004C02EA" w:rsidRPr="00DC4B1A" w14:paraId="6A556828" w14:textId="77777777" w:rsidTr="003A3FC6">
        <w:trPr>
          <w:cantSplit/>
          <w:jc w:val="center"/>
        </w:trPr>
        <w:tc>
          <w:tcPr>
            <w:tcW w:w="3168" w:type="dxa"/>
            <w:shd w:val="clear" w:color="auto" w:fill="FFFFFF"/>
            <w:tcMar>
              <w:top w:w="0" w:type="dxa"/>
              <w:left w:w="0" w:type="dxa"/>
              <w:bottom w:w="0" w:type="dxa"/>
              <w:right w:w="0" w:type="dxa"/>
            </w:tcMar>
            <w:vAlign w:val="center"/>
          </w:tcPr>
          <w:p w14:paraId="4BAAD6A3"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 xml:space="preserve">Political </w:t>
            </w:r>
            <w:proofErr w:type="spellStart"/>
            <w:r w:rsidRPr="00DC4B1A">
              <w:rPr>
                <w:rFonts w:eastAsia="Helvetica"/>
                <w:i/>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73F905CD"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3607A77"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746FDC7"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98266E7"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AB27AD1"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6C1E8807" w14:textId="77777777" w:rsidR="00C33DE0" w:rsidRPr="00DC4B1A" w:rsidRDefault="00C33DE0" w:rsidP="003A3FC6">
            <w:pPr>
              <w:spacing w:before="40" w:after="40"/>
              <w:ind w:left="40" w:right="40"/>
              <w:jc w:val="center"/>
              <w:rPr>
                <w:color w:val="000000" w:themeColor="text1"/>
              </w:rPr>
            </w:pPr>
          </w:p>
        </w:tc>
      </w:tr>
      <w:tr w:rsidR="004C02EA" w:rsidRPr="00DC4B1A" w14:paraId="6DCFF72C" w14:textId="77777777" w:rsidTr="003A3FC6">
        <w:trPr>
          <w:cantSplit/>
          <w:jc w:val="center"/>
        </w:trPr>
        <w:tc>
          <w:tcPr>
            <w:tcW w:w="3168" w:type="dxa"/>
            <w:shd w:val="clear" w:color="auto" w:fill="FFFFFF"/>
            <w:tcMar>
              <w:top w:w="0" w:type="dxa"/>
              <w:left w:w="0" w:type="dxa"/>
              <w:bottom w:w="0" w:type="dxa"/>
              <w:right w:w="0" w:type="dxa"/>
            </w:tcMar>
            <w:vAlign w:val="center"/>
          </w:tcPr>
          <w:p w14:paraId="6989AADC"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Left</w:t>
            </w:r>
            <w:proofErr w:type="spellEnd"/>
            <w:r w:rsidRPr="00DC4B1A">
              <w:rPr>
                <w:rFonts w:eastAsia="Helvetica"/>
                <w:color w:val="000000" w:themeColor="text1"/>
                <w:sz w:val="22"/>
                <w:szCs w:val="22"/>
              </w:rPr>
              <w:t>-Right-</w:t>
            </w:r>
            <w:proofErr w:type="spellStart"/>
            <w:r w:rsidRPr="00DC4B1A">
              <w:rPr>
                <w:rFonts w:eastAsia="Helvetica"/>
                <w:color w:val="000000" w:themeColor="text1"/>
                <w:sz w:val="22"/>
                <w:szCs w:val="22"/>
              </w:rPr>
              <w:t>Ideology</w:t>
            </w:r>
            <w:proofErr w:type="spellEnd"/>
          </w:p>
        </w:tc>
        <w:tc>
          <w:tcPr>
            <w:tcW w:w="864" w:type="dxa"/>
            <w:shd w:val="clear" w:color="auto" w:fill="FFFFFF"/>
            <w:tcMar>
              <w:top w:w="0" w:type="dxa"/>
              <w:left w:w="0" w:type="dxa"/>
              <w:bottom w:w="0" w:type="dxa"/>
              <w:right w:w="0" w:type="dxa"/>
            </w:tcMar>
            <w:vAlign w:val="center"/>
          </w:tcPr>
          <w:p w14:paraId="616C9C1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1EAC832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5B3071D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6C8C3CE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0.24</w:t>
            </w:r>
          </w:p>
        </w:tc>
        <w:tc>
          <w:tcPr>
            <w:tcW w:w="864" w:type="dxa"/>
            <w:shd w:val="clear" w:color="auto" w:fill="FFFFFF"/>
            <w:tcMar>
              <w:top w:w="0" w:type="dxa"/>
              <w:left w:w="0" w:type="dxa"/>
              <w:bottom w:w="0" w:type="dxa"/>
              <w:right w:w="0" w:type="dxa"/>
            </w:tcMar>
            <w:vAlign w:val="center"/>
          </w:tcPr>
          <w:p w14:paraId="5B09C7D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0.10</w:t>
            </w:r>
          </w:p>
        </w:tc>
        <w:tc>
          <w:tcPr>
            <w:tcW w:w="864" w:type="dxa"/>
            <w:shd w:val="clear" w:color="auto" w:fill="FFFFFF"/>
            <w:tcMar>
              <w:top w:w="0" w:type="dxa"/>
              <w:left w:w="0" w:type="dxa"/>
              <w:bottom w:w="0" w:type="dxa"/>
              <w:right w:w="0" w:type="dxa"/>
            </w:tcMar>
            <w:vAlign w:val="center"/>
          </w:tcPr>
          <w:p w14:paraId="2144F74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r>
      <w:tr w:rsidR="004C02EA" w:rsidRPr="00DC4B1A" w14:paraId="2314C687" w14:textId="77777777" w:rsidTr="003A3FC6">
        <w:trPr>
          <w:cantSplit/>
          <w:jc w:val="center"/>
        </w:trPr>
        <w:tc>
          <w:tcPr>
            <w:tcW w:w="3168" w:type="dxa"/>
            <w:shd w:val="clear" w:color="auto" w:fill="FFFFFF"/>
            <w:tcMar>
              <w:top w:w="0" w:type="dxa"/>
              <w:left w:w="0" w:type="dxa"/>
              <w:bottom w:w="0" w:type="dxa"/>
              <w:right w:w="0" w:type="dxa"/>
            </w:tcMar>
            <w:vAlign w:val="center"/>
          </w:tcPr>
          <w:p w14:paraId="5E4A47A5"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Economic</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62AB7E1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68117A4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018C863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0.83</w:t>
            </w:r>
          </w:p>
        </w:tc>
        <w:tc>
          <w:tcPr>
            <w:tcW w:w="864" w:type="dxa"/>
            <w:shd w:val="clear" w:color="auto" w:fill="FFFFFF"/>
            <w:tcMar>
              <w:top w:w="0" w:type="dxa"/>
              <w:left w:w="0" w:type="dxa"/>
              <w:bottom w:w="0" w:type="dxa"/>
              <w:right w:w="0" w:type="dxa"/>
            </w:tcMar>
            <w:vAlign w:val="center"/>
          </w:tcPr>
          <w:p w14:paraId="07054A4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70FED03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0.08</w:t>
            </w:r>
          </w:p>
        </w:tc>
        <w:tc>
          <w:tcPr>
            <w:tcW w:w="864" w:type="dxa"/>
            <w:shd w:val="clear" w:color="auto" w:fill="FFFFFF"/>
            <w:tcMar>
              <w:top w:w="0" w:type="dxa"/>
              <w:left w:w="0" w:type="dxa"/>
              <w:bottom w:w="0" w:type="dxa"/>
              <w:right w:w="0" w:type="dxa"/>
            </w:tcMar>
            <w:vAlign w:val="center"/>
          </w:tcPr>
          <w:p w14:paraId="7A86DE8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0.93</w:t>
            </w:r>
          </w:p>
        </w:tc>
      </w:tr>
      <w:tr w:rsidR="004C02EA" w:rsidRPr="00DC4B1A" w14:paraId="0AD86905" w14:textId="77777777" w:rsidTr="003A3FC6">
        <w:trPr>
          <w:cantSplit/>
          <w:jc w:val="center"/>
        </w:trPr>
        <w:tc>
          <w:tcPr>
            <w:tcW w:w="3168" w:type="dxa"/>
            <w:shd w:val="clear" w:color="auto" w:fill="FFFFFF"/>
            <w:tcMar>
              <w:top w:w="0" w:type="dxa"/>
              <w:left w:w="0" w:type="dxa"/>
              <w:bottom w:w="0" w:type="dxa"/>
              <w:right w:w="0" w:type="dxa"/>
            </w:tcMar>
            <w:vAlign w:val="center"/>
          </w:tcPr>
          <w:p w14:paraId="6F10F3E5"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Cultural </w:t>
            </w:r>
            <w:proofErr w:type="spellStart"/>
            <w:r w:rsidRPr="00DC4B1A">
              <w:rPr>
                <w:rFonts w:eastAsia="Helvetica"/>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786983A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02EBF05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306FF14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0.85</w:t>
            </w:r>
          </w:p>
        </w:tc>
        <w:tc>
          <w:tcPr>
            <w:tcW w:w="864" w:type="dxa"/>
            <w:shd w:val="clear" w:color="auto" w:fill="FFFFFF"/>
            <w:tcMar>
              <w:top w:w="0" w:type="dxa"/>
              <w:left w:w="0" w:type="dxa"/>
              <w:bottom w:w="0" w:type="dxa"/>
              <w:right w:w="0" w:type="dxa"/>
            </w:tcMar>
            <w:vAlign w:val="center"/>
          </w:tcPr>
          <w:p w14:paraId="5188090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6AD0743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0.08</w:t>
            </w:r>
          </w:p>
        </w:tc>
        <w:tc>
          <w:tcPr>
            <w:tcW w:w="864" w:type="dxa"/>
            <w:shd w:val="clear" w:color="auto" w:fill="FFFFFF"/>
            <w:tcMar>
              <w:top w:w="0" w:type="dxa"/>
              <w:left w:w="0" w:type="dxa"/>
              <w:bottom w:w="0" w:type="dxa"/>
              <w:right w:w="0" w:type="dxa"/>
            </w:tcMar>
            <w:vAlign w:val="center"/>
          </w:tcPr>
          <w:p w14:paraId="5A0848A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0.83</w:t>
            </w:r>
          </w:p>
        </w:tc>
      </w:tr>
      <w:tr w:rsidR="004C02EA" w:rsidRPr="00DC4B1A" w14:paraId="4DABF9C9" w14:textId="77777777" w:rsidTr="003A3FC6">
        <w:trPr>
          <w:cantSplit/>
          <w:jc w:val="center"/>
        </w:trPr>
        <w:tc>
          <w:tcPr>
            <w:tcW w:w="3168" w:type="dxa"/>
            <w:shd w:val="clear" w:color="auto" w:fill="FFFFFF"/>
            <w:tcMar>
              <w:top w:w="0" w:type="dxa"/>
              <w:left w:w="0" w:type="dxa"/>
              <w:bottom w:w="0" w:type="dxa"/>
              <w:right w:w="0" w:type="dxa"/>
            </w:tcMar>
            <w:vAlign w:val="center"/>
          </w:tcPr>
          <w:p w14:paraId="2B418E54"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Left</w:t>
            </w:r>
            <w:proofErr w:type="spellEnd"/>
            <w:r w:rsidRPr="00DC4B1A">
              <w:rPr>
                <w:rFonts w:eastAsia="Helvetica"/>
                <w:color w:val="000000" w:themeColor="text1"/>
                <w:sz w:val="22"/>
                <w:szCs w:val="22"/>
              </w:rPr>
              <w:t>-Right-</w:t>
            </w:r>
            <w:proofErr w:type="spellStart"/>
            <w:r w:rsidRPr="00DC4B1A">
              <w:rPr>
                <w:rFonts w:eastAsia="Helvetica"/>
                <w:color w:val="000000" w:themeColor="text1"/>
                <w:sz w:val="22"/>
                <w:szCs w:val="22"/>
              </w:rPr>
              <w:t>Ideology</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squared</w:t>
            </w:r>
            <w:proofErr w:type="spellEnd"/>
          </w:p>
        </w:tc>
        <w:tc>
          <w:tcPr>
            <w:tcW w:w="864" w:type="dxa"/>
            <w:shd w:val="clear" w:color="auto" w:fill="FFFFFF"/>
            <w:tcMar>
              <w:top w:w="0" w:type="dxa"/>
              <w:left w:w="0" w:type="dxa"/>
              <w:bottom w:w="0" w:type="dxa"/>
              <w:right w:w="0" w:type="dxa"/>
            </w:tcMar>
            <w:vAlign w:val="center"/>
          </w:tcPr>
          <w:p w14:paraId="0CFDF81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06247B4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409B221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0.21</w:t>
            </w:r>
          </w:p>
        </w:tc>
        <w:tc>
          <w:tcPr>
            <w:tcW w:w="864" w:type="dxa"/>
            <w:shd w:val="clear" w:color="auto" w:fill="FFFFFF"/>
            <w:tcMar>
              <w:top w:w="0" w:type="dxa"/>
              <w:left w:w="0" w:type="dxa"/>
              <w:bottom w:w="0" w:type="dxa"/>
              <w:right w:w="0" w:type="dxa"/>
            </w:tcMar>
            <w:vAlign w:val="center"/>
          </w:tcPr>
          <w:p w14:paraId="1A77ECD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05C643E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2227030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0.21</w:t>
            </w:r>
          </w:p>
        </w:tc>
      </w:tr>
      <w:tr w:rsidR="004C02EA" w:rsidRPr="00DC4B1A" w14:paraId="48A6B8C3" w14:textId="77777777" w:rsidTr="003A3FC6">
        <w:trPr>
          <w:cantSplit/>
          <w:jc w:val="center"/>
        </w:trPr>
        <w:tc>
          <w:tcPr>
            <w:tcW w:w="3168" w:type="dxa"/>
            <w:shd w:val="clear" w:color="auto" w:fill="FFFFFF"/>
            <w:tcMar>
              <w:top w:w="0" w:type="dxa"/>
              <w:left w:w="0" w:type="dxa"/>
              <w:bottom w:w="0" w:type="dxa"/>
              <w:right w:w="0" w:type="dxa"/>
            </w:tcMar>
            <w:vAlign w:val="center"/>
          </w:tcPr>
          <w:p w14:paraId="599A707B"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Economic</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Preferences</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squared</w:t>
            </w:r>
            <w:proofErr w:type="spellEnd"/>
          </w:p>
        </w:tc>
        <w:tc>
          <w:tcPr>
            <w:tcW w:w="864" w:type="dxa"/>
            <w:shd w:val="clear" w:color="auto" w:fill="FFFFFF"/>
            <w:tcMar>
              <w:top w:w="0" w:type="dxa"/>
              <w:left w:w="0" w:type="dxa"/>
              <w:bottom w:w="0" w:type="dxa"/>
              <w:right w:w="0" w:type="dxa"/>
            </w:tcMar>
            <w:vAlign w:val="center"/>
          </w:tcPr>
          <w:p w14:paraId="14D9FE1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09F4B4C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0BC837F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0.21</w:t>
            </w:r>
          </w:p>
        </w:tc>
        <w:tc>
          <w:tcPr>
            <w:tcW w:w="864" w:type="dxa"/>
            <w:shd w:val="clear" w:color="auto" w:fill="FFFFFF"/>
            <w:tcMar>
              <w:top w:w="0" w:type="dxa"/>
              <w:left w:w="0" w:type="dxa"/>
              <w:bottom w:w="0" w:type="dxa"/>
              <w:right w:w="0" w:type="dxa"/>
            </w:tcMar>
            <w:vAlign w:val="center"/>
          </w:tcPr>
          <w:p w14:paraId="1B18F53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27845F6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1C4CC82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0.39</w:t>
            </w:r>
          </w:p>
        </w:tc>
      </w:tr>
      <w:tr w:rsidR="004C02EA" w:rsidRPr="00DC4B1A" w14:paraId="6B8F26AF" w14:textId="77777777" w:rsidTr="003A3FC6">
        <w:trPr>
          <w:cantSplit/>
          <w:jc w:val="center"/>
        </w:trPr>
        <w:tc>
          <w:tcPr>
            <w:tcW w:w="3168" w:type="dxa"/>
            <w:shd w:val="clear" w:color="auto" w:fill="FFFFFF"/>
            <w:tcMar>
              <w:top w:w="0" w:type="dxa"/>
              <w:left w:w="0" w:type="dxa"/>
              <w:bottom w:w="0" w:type="dxa"/>
              <w:right w:w="0" w:type="dxa"/>
            </w:tcMar>
            <w:vAlign w:val="center"/>
          </w:tcPr>
          <w:p w14:paraId="3F0AE6B5"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Cultural </w:t>
            </w:r>
            <w:proofErr w:type="spellStart"/>
            <w:r w:rsidRPr="00DC4B1A">
              <w:rPr>
                <w:rFonts w:eastAsia="Helvetica"/>
                <w:color w:val="000000" w:themeColor="text1"/>
                <w:sz w:val="22"/>
                <w:szCs w:val="22"/>
              </w:rPr>
              <w:t>Preferences</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squared</w:t>
            </w:r>
            <w:proofErr w:type="spellEnd"/>
          </w:p>
        </w:tc>
        <w:tc>
          <w:tcPr>
            <w:tcW w:w="864" w:type="dxa"/>
            <w:shd w:val="clear" w:color="auto" w:fill="FFFFFF"/>
            <w:tcMar>
              <w:top w:w="0" w:type="dxa"/>
              <w:left w:w="0" w:type="dxa"/>
              <w:bottom w:w="0" w:type="dxa"/>
              <w:right w:w="0" w:type="dxa"/>
            </w:tcMar>
            <w:vAlign w:val="center"/>
          </w:tcPr>
          <w:p w14:paraId="20418DB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0DE7594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7F59264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1A1D523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71E7263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4BB14AC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0.13</w:t>
            </w:r>
          </w:p>
        </w:tc>
      </w:tr>
      <w:tr w:rsidR="004C02EA" w:rsidRPr="00DC4B1A" w14:paraId="63D43766" w14:textId="77777777" w:rsidTr="003A3FC6">
        <w:trPr>
          <w:cantSplit/>
          <w:jc w:val="center"/>
        </w:trPr>
        <w:tc>
          <w:tcPr>
            <w:tcW w:w="3168" w:type="dxa"/>
            <w:shd w:val="clear" w:color="auto" w:fill="FFFFFF"/>
            <w:tcMar>
              <w:top w:w="0" w:type="dxa"/>
              <w:left w:w="0" w:type="dxa"/>
              <w:bottom w:w="0" w:type="dxa"/>
              <w:right w:w="0" w:type="dxa"/>
            </w:tcMar>
            <w:vAlign w:val="center"/>
          </w:tcPr>
          <w:p w14:paraId="6DCBF8B7"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Personality</w:t>
            </w:r>
          </w:p>
        </w:tc>
        <w:tc>
          <w:tcPr>
            <w:tcW w:w="864" w:type="dxa"/>
            <w:shd w:val="clear" w:color="auto" w:fill="FFFFFF"/>
            <w:tcMar>
              <w:top w:w="0" w:type="dxa"/>
              <w:left w:w="0" w:type="dxa"/>
              <w:bottom w:w="0" w:type="dxa"/>
              <w:right w:w="0" w:type="dxa"/>
            </w:tcMar>
            <w:vAlign w:val="center"/>
          </w:tcPr>
          <w:p w14:paraId="4511691C"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7FA2EEA"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63E69562"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FFDAA4B"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617AC2FB"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D96F8D1" w14:textId="77777777" w:rsidR="00C33DE0" w:rsidRPr="00DC4B1A" w:rsidRDefault="00C33DE0" w:rsidP="003A3FC6">
            <w:pPr>
              <w:spacing w:before="40" w:after="40"/>
              <w:ind w:left="40" w:right="40"/>
              <w:jc w:val="center"/>
              <w:rPr>
                <w:color w:val="000000" w:themeColor="text1"/>
              </w:rPr>
            </w:pPr>
          </w:p>
        </w:tc>
      </w:tr>
      <w:tr w:rsidR="004C02EA" w:rsidRPr="00DC4B1A" w14:paraId="55410FF0" w14:textId="77777777" w:rsidTr="003A3FC6">
        <w:trPr>
          <w:cantSplit/>
          <w:jc w:val="center"/>
        </w:trPr>
        <w:tc>
          <w:tcPr>
            <w:tcW w:w="3168" w:type="dxa"/>
            <w:shd w:val="clear" w:color="auto" w:fill="FFFFFF"/>
            <w:tcMar>
              <w:top w:w="0" w:type="dxa"/>
              <w:left w:w="0" w:type="dxa"/>
              <w:bottom w:w="0" w:type="dxa"/>
              <w:right w:w="0" w:type="dxa"/>
            </w:tcMar>
            <w:vAlign w:val="center"/>
          </w:tcPr>
          <w:p w14:paraId="5F5E3D36"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Openness</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to</w:t>
            </w:r>
            <w:proofErr w:type="spellEnd"/>
            <w:r w:rsidRPr="00DC4B1A">
              <w:rPr>
                <w:rFonts w:eastAsia="Helvetica"/>
                <w:color w:val="000000" w:themeColor="text1"/>
                <w:sz w:val="22"/>
                <w:szCs w:val="22"/>
              </w:rPr>
              <w:t xml:space="preserve"> Experience</w:t>
            </w:r>
          </w:p>
        </w:tc>
        <w:tc>
          <w:tcPr>
            <w:tcW w:w="864" w:type="dxa"/>
            <w:shd w:val="clear" w:color="auto" w:fill="FFFFFF"/>
            <w:tcMar>
              <w:top w:w="0" w:type="dxa"/>
              <w:left w:w="0" w:type="dxa"/>
              <w:bottom w:w="0" w:type="dxa"/>
              <w:right w:w="0" w:type="dxa"/>
            </w:tcMar>
            <w:vAlign w:val="center"/>
          </w:tcPr>
          <w:p w14:paraId="3D5F35C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089FFCF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7CB8ADD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0.52</w:t>
            </w:r>
          </w:p>
        </w:tc>
        <w:tc>
          <w:tcPr>
            <w:tcW w:w="864" w:type="dxa"/>
            <w:shd w:val="clear" w:color="auto" w:fill="FFFFFF"/>
            <w:tcMar>
              <w:top w:w="0" w:type="dxa"/>
              <w:left w:w="0" w:type="dxa"/>
              <w:bottom w:w="0" w:type="dxa"/>
              <w:right w:w="0" w:type="dxa"/>
            </w:tcMar>
            <w:vAlign w:val="center"/>
          </w:tcPr>
          <w:p w14:paraId="53F181E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73110CF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702BA40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0.83</w:t>
            </w:r>
          </w:p>
        </w:tc>
      </w:tr>
      <w:tr w:rsidR="004C02EA" w:rsidRPr="00DC4B1A" w14:paraId="1C4BCD86" w14:textId="77777777" w:rsidTr="003A3FC6">
        <w:trPr>
          <w:cantSplit/>
          <w:jc w:val="center"/>
        </w:trPr>
        <w:tc>
          <w:tcPr>
            <w:tcW w:w="3168" w:type="dxa"/>
            <w:shd w:val="clear" w:color="auto" w:fill="FFFFFF"/>
            <w:tcMar>
              <w:top w:w="0" w:type="dxa"/>
              <w:left w:w="0" w:type="dxa"/>
              <w:bottom w:w="0" w:type="dxa"/>
              <w:right w:w="0" w:type="dxa"/>
            </w:tcMar>
            <w:vAlign w:val="center"/>
          </w:tcPr>
          <w:p w14:paraId="3C0D5137"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Neuroticism</w:t>
            </w:r>
            <w:proofErr w:type="spellEnd"/>
          </w:p>
        </w:tc>
        <w:tc>
          <w:tcPr>
            <w:tcW w:w="864" w:type="dxa"/>
            <w:shd w:val="clear" w:color="auto" w:fill="FFFFFF"/>
            <w:tcMar>
              <w:top w:w="0" w:type="dxa"/>
              <w:left w:w="0" w:type="dxa"/>
              <w:bottom w:w="0" w:type="dxa"/>
              <w:right w:w="0" w:type="dxa"/>
            </w:tcMar>
            <w:vAlign w:val="center"/>
          </w:tcPr>
          <w:p w14:paraId="65F17B7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7C19EE2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09D12B6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0.21</w:t>
            </w:r>
          </w:p>
        </w:tc>
        <w:tc>
          <w:tcPr>
            <w:tcW w:w="864" w:type="dxa"/>
            <w:shd w:val="clear" w:color="auto" w:fill="FFFFFF"/>
            <w:tcMar>
              <w:top w:w="0" w:type="dxa"/>
              <w:left w:w="0" w:type="dxa"/>
              <w:bottom w:w="0" w:type="dxa"/>
              <w:right w:w="0" w:type="dxa"/>
            </w:tcMar>
            <w:vAlign w:val="center"/>
          </w:tcPr>
          <w:p w14:paraId="387BBA5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7DA9130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5A4B781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0.70</w:t>
            </w:r>
          </w:p>
        </w:tc>
      </w:tr>
      <w:tr w:rsidR="004C02EA" w:rsidRPr="00DC4B1A" w14:paraId="37A1BD40" w14:textId="77777777" w:rsidTr="003A3FC6">
        <w:trPr>
          <w:cantSplit/>
          <w:jc w:val="center"/>
        </w:trPr>
        <w:tc>
          <w:tcPr>
            <w:tcW w:w="3168" w:type="dxa"/>
            <w:shd w:val="clear" w:color="auto" w:fill="FFFFFF"/>
            <w:tcMar>
              <w:top w:w="0" w:type="dxa"/>
              <w:left w:w="0" w:type="dxa"/>
              <w:bottom w:w="0" w:type="dxa"/>
              <w:right w:w="0" w:type="dxa"/>
            </w:tcMar>
            <w:vAlign w:val="center"/>
          </w:tcPr>
          <w:p w14:paraId="2318511E"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Media</w:t>
            </w:r>
          </w:p>
        </w:tc>
        <w:tc>
          <w:tcPr>
            <w:tcW w:w="864" w:type="dxa"/>
            <w:shd w:val="clear" w:color="auto" w:fill="FFFFFF"/>
            <w:tcMar>
              <w:top w:w="0" w:type="dxa"/>
              <w:left w:w="0" w:type="dxa"/>
              <w:bottom w:w="0" w:type="dxa"/>
              <w:right w:w="0" w:type="dxa"/>
            </w:tcMar>
            <w:vAlign w:val="center"/>
          </w:tcPr>
          <w:p w14:paraId="76ECB1A7"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16857FD"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B047CB8"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063189C5"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57F05C3"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650CD058" w14:textId="77777777" w:rsidR="00C33DE0" w:rsidRPr="00DC4B1A" w:rsidRDefault="00C33DE0" w:rsidP="003A3FC6">
            <w:pPr>
              <w:spacing w:before="40" w:after="40"/>
              <w:ind w:left="40" w:right="40"/>
              <w:jc w:val="center"/>
              <w:rPr>
                <w:color w:val="000000" w:themeColor="text1"/>
              </w:rPr>
            </w:pPr>
          </w:p>
        </w:tc>
      </w:tr>
      <w:tr w:rsidR="004C02EA" w:rsidRPr="00DC4B1A" w14:paraId="520EBDFB" w14:textId="77777777" w:rsidTr="003A3FC6">
        <w:trPr>
          <w:cantSplit/>
          <w:jc w:val="center"/>
        </w:trPr>
        <w:tc>
          <w:tcPr>
            <w:tcW w:w="3168" w:type="dxa"/>
            <w:shd w:val="clear" w:color="auto" w:fill="FFFFFF"/>
            <w:tcMar>
              <w:top w:w="0" w:type="dxa"/>
              <w:left w:w="0" w:type="dxa"/>
              <w:bottom w:w="0" w:type="dxa"/>
              <w:right w:w="0" w:type="dxa"/>
            </w:tcMar>
            <w:vAlign w:val="center"/>
          </w:tcPr>
          <w:p w14:paraId="52E60EB3"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Frequency</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of</w:t>
            </w:r>
            <w:proofErr w:type="spellEnd"/>
            <w:r w:rsidRPr="00DC4B1A">
              <w:rPr>
                <w:rFonts w:eastAsia="Helvetica"/>
                <w:color w:val="000000" w:themeColor="text1"/>
                <w:sz w:val="22"/>
                <w:szCs w:val="22"/>
              </w:rPr>
              <w:t xml:space="preserve"> Internet Use</w:t>
            </w:r>
          </w:p>
        </w:tc>
        <w:tc>
          <w:tcPr>
            <w:tcW w:w="864" w:type="dxa"/>
            <w:shd w:val="clear" w:color="auto" w:fill="FFFFFF"/>
            <w:tcMar>
              <w:top w:w="0" w:type="dxa"/>
              <w:left w:w="0" w:type="dxa"/>
              <w:bottom w:w="0" w:type="dxa"/>
              <w:right w:w="0" w:type="dxa"/>
            </w:tcMar>
            <w:vAlign w:val="center"/>
          </w:tcPr>
          <w:p w14:paraId="5ECEC9A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3E1C248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58B3173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0.81</w:t>
            </w:r>
          </w:p>
        </w:tc>
        <w:tc>
          <w:tcPr>
            <w:tcW w:w="864" w:type="dxa"/>
            <w:shd w:val="clear" w:color="auto" w:fill="FFFFFF"/>
            <w:tcMar>
              <w:top w:w="0" w:type="dxa"/>
              <w:left w:w="0" w:type="dxa"/>
              <w:bottom w:w="0" w:type="dxa"/>
              <w:right w:w="0" w:type="dxa"/>
            </w:tcMar>
            <w:vAlign w:val="center"/>
          </w:tcPr>
          <w:p w14:paraId="698EFC6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2D75468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071F2D0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0.78</w:t>
            </w:r>
          </w:p>
        </w:tc>
      </w:tr>
      <w:tr w:rsidR="004C02EA" w:rsidRPr="00DC4B1A" w14:paraId="737C1434" w14:textId="77777777" w:rsidTr="003A3FC6">
        <w:trPr>
          <w:cantSplit/>
          <w:jc w:val="center"/>
        </w:trPr>
        <w:tc>
          <w:tcPr>
            <w:tcW w:w="3168" w:type="dxa"/>
            <w:shd w:val="clear" w:color="auto" w:fill="FFFFFF"/>
            <w:tcMar>
              <w:top w:w="0" w:type="dxa"/>
              <w:left w:w="0" w:type="dxa"/>
              <w:bottom w:w="0" w:type="dxa"/>
              <w:right w:w="0" w:type="dxa"/>
            </w:tcMar>
            <w:vAlign w:val="center"/>
          </w:tcPr>
          <w:p w14:paraId="1A9B239F"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Media </w:t>
            </w:r>
            <w:proofErr w:type="spellStart"/>
            <w:r w:rsidRPr="00DC4B1A">
              <w:rPr>
                <w:rFonts w:eastAsia="Helvetica"/>
                <w:color w:val="000000" w:themeColor="text1"/>
                <w:sz w:val="22"/>
                <w:szCs w:val="22"/>
              </w:rPr>
              <w:t>Platforms</w:t>
            </w:r>
            <w:proofErr w:type="spellEnd"/>
          </w:p>
        </w:tc>
        <w:tc>
          <w:tcPr>
            <w:tcW w:w="864" w:type="dxa"/>
            <w:shd w:val="clear" w:color="auto" w:fill="FFFFFF"/>
            <w:tcMar>
              <w:top w:w="0" w:type="dxa"/>
              <w:left w:w="0" w:type="dxa"/>
              <w:bottom w:w="0" w:type="dxa"/>
              <w:right w:w="0" w:type="dxa"/>
            </w:tcMar>
            <w:vAlign w:val="center"/>
          </w:tcPr>
          <w:p w14:paraId="4CB251A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6FF2FA5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577A957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0.83</w:t>
            </w:r>
          </w:p>
        </w:tc>
        <w:tc>
          <w:tcPr>
            <w:tcW w:w="864" w:type="dxa"/>
            <w:shd w:val="clear" w:color="auto" w:fill="FFFFFF"/>
            <w:tcMar>
              <w:top w:w="0" w:type="dxa"/>
              <w:left w:w="0" w:type="dxa"/>
              <w:bottom w:w="0" w:type="dxa"/>
              <w:right w:w="0" w:type="dxa"/>
            </w:tcMar>
            <w:vAlign w:val="center"/>
          </w:tcPr>
          <w:p w14:paraId="14C43F5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47BD8E1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4E00103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0.52</w:t>
            </w:r>
          </w:p>
        </w:tc>
      </w:tr>
      <w:tr w:rsidR="004C02EA" w:rsidRPr="00DC4B1A" w14:paraId="12376E0E" w14:textId="77777777" w:rsidTr="003A3FC6">
        <w:trPr>
          <w:cantSplit/>
          <w:jc w:val="center"/>
        </w:trPr>
        <w:tc>
          <w:tcPr>
            <w:tcW w:w="3168" w:type="dxa"/>
            <w:shd w:val="clear" w:color="auto" w:fill="FFFFFF"/>
            <w:tcMar>
              <w:top w:w="0" w:type="dxa"/>
              <w:left w:w="0" w:type="dxa"/>
              <w:bottom w:w="0" w:type="dxa"/>
              <w:right w:w="0" w:type="dxa"/>
            </w:tcMar>
            <w:vAlign w:val="center"/>
          </w:tcPr>
          <w:p w14:paraId="7A200E7E"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Political </w:t>
            </w:r>
            <w:proofErr w:type="spellStart"/>
            <w:r w:rsidRPr="00DC4B1A">
              <w:rPr>
                <w:rFonts w:eastAsia="Helvetica"/>
                <w:color w:val="000000" w:themeColor="text1"/>
                <w:sz w:val="22"/>
                <w:szCs w:val="22"/>
              </w:rPr>
              <w:t>Participation</w:t>
            </w:r>
            <w:proofErr w:type="spellEnd"/>
            <w:r w:rsidRPr="00DC4B1A">
              <w:rPr>
                <w:rFonts w:eastAsia="Helvetica"/>
                <w:color w:val="000000" w:themeColor="text1"/>
                <w:sz w:val="22"/>
                <w:szCs w:val="22"/>
              </w:rPr>
              <w:t xml:space="preserve"> Online</w:t>
            </w:r>
          </w:p>
        </w:tc>
        <w:tc>
          <w:tcPr>
            <w:tcW w:w="864" w:type="dxa"/>
            <w:shd w:val="clear" w:color="auto" w:fill="FFFFFF"/>
            <w:tcMar>
              <w:top w:w="0" w:type="dxa"/>
              <w:left w:w="0" w:type="dxa"/>
              <w:bottom w:w="0" w:type="dxa"/>
              <w:right w:w="0" w:type="dxa"/>
            </w:tcMar>
            <w:vAlign w:val="center"/>
          </w:tcPr>
          <w:p w14:paraId="3AD8DE8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2CDCAF8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29470F3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261F486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0.15</w:t>
            </w:r>
          </w:p>
        </w:tc>
        <w:tc>
          <w:tcPr>
            <w:tcW w:w="864" w:type="dxa"/>
            <w:shd w:val="clear" w:color="auto" w:fill="FFFFFF"/>
            <w:tcMar>
              <w:top w:w="0" w:type="dxa"/>
              <w:left w:w="0" w:type="dxa"/>
              <w:bottom w:w="0" w:type="dxa"/>
              <w:right w:w="0" w:type="dxa"/>
            </w:tcMar>
            <w:vAlign w:val="center"/>
          </w:tcPr>
          <w:p w14:paraId="192A9E8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13111AA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r>
      <w:tr w:rsidR="004C02EA" w:rsidRPr="00DC4B1A" w14:paraId="5F31A84B" w14:textId="77777777" w:rsidTr="003A3FC6">
        <w:trPr>
          <w:cantSplit/>
          <w:jc w:val="center"/>
        </w:trPr>
        <w:tc>
          <w:tcPr>
            <w:tcW w:w="3168" w:type="dxa"/>
            <w:shd w:val="clear" w:color="auto" w:fill="FFFFFF"/>
            <w:tcMar>
              <w:top w:w="0" w:type="dxa"/>
              <w:left w:w="0" w:type="dxa"/>
              <w:bottom w:w="0" w:type="dxa"/>
              <w:right w:w="0" w:type="dxa"/>
            </w:tcMar>
            <w:vAlign w:val="center"/>
          </w:tcPr>
          <w:p w14:paraId="7385C136"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&amp; Political </w:t>
            </w:r>
            <w:proofErr w:type="spellStart"/>
            <w:r w:rsidRPr="00DC4B1A">
              <w:rPr>
                <w:rFonts w:eastAsia="Helvetica"/>
                <w:i/>
                <w:color w:val="000000" w:themeColor="text1"/>
                <w:sz w:val="22"/>
                <w:szCs w:val="22"/>
              </w:rPr>
              <w:t>Polarization</w:t>
            </w:r>
            <w:proofErr w:type="spellEnd"/>
          </w:p>
        </w:tc>
        <w:tc>
          <w:tcPr>
            <w:tcW w:w="864" w:type="dxa"/>
            <w:shd w:val="clear" w:color="auto" w:fill="FFFFFF"/>
            <w:tcMar>
              <w:top w:w="0" w:type="dxa"/>
              <w:left w:w="0" w:type="dxa"/>
              <w:bottom w:w="0" w:type="dxa"/>
              <w:right w:w="0" w:type="dxa"/>
            </w:tcMar>
            <w:vAlign w:val="center"/>
          </w:tcPr>
          <w:p w14:paraId="6D52224F"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02FB2DE9"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91CE4D6"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6483D17D"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008A0F9"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6142DE6" w14:textId="77777777" w:rsidR="00C33DE0" w:rsidRPr="00DC4B1A" w:rsidRDefault="00C33DE0" w:rsidP="003A3FC6">
            <w:pPr>
              <w:spacing w:before="40" w:after="40"/>
              <w:ind w:left="40" w:right="40"/>
              <w:jc w:val="center"/>
              <w:rPr>
                <w:color w:val="000000" w:themeColor="text1"/>
              </w:rPr>
            </w:pPr>
          </w:p>
        </w:tc>
      </w:tr>
      <w:tr w:rsidR="004C02EA" w:rsidRPr="00DC4B1A" w14:paraId="02001A9D" w14:textId="77777777" w:rsidTr="003A3FC6">
        <w:trPr>
          <w:cantSplit/>
          <w:jc w:val="center"/>
        </w:trPr>
        <w:tc>
          <w:tcPr>
            <w:tcW w:w="3168" w:type="dxa"/>
            <w:shd w:val="clear" w:color="auto" w:fill="FFFFFF"/>
            <w:tcMar>
              <w:top w:w="0" w:type="dxa"/>
              <w:left w:w="0" w:type="dxa"/>
              <w:bottom w:w="0" w:type="dxa"/>
              <w:right w:w="0" w:type="dxa"/>
            </w:tcMar>
            <w:vAlign w:val="center"/>
          </w:tcPr>
          <w:p w14:paraId="0F1239FD"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Network </w:t>
            </w:r>
            <w:proofErr w:type="spellStart"/>
            <w:r w:rsidRPr="00DC4B1A">
              <w:rPr>
                <w:rFonts w:eastAsia="Helvetica"/>
                <w:color w:val="000000" w:themeColor="text1"/>
                <w:sz w:val="22"/>
                <w:szCs w:val="22"/>
              </w:rPr>
              <w:t>Diversity</w:t>
            </w:r>
            <w:proofErr w:type="spellEnd"/>
          </w:p>
        </w:tc>
        <w:tc>
          <w:tcPr>
            <w:tcW w:w="864" w:type="dxa"/>
            <w:shd w:val="clear" w:color="auto" w:fill="FFFFFF"/>
            <w:tcMar>
              <w:top w:w="0" w:type="dxa"/>
              <w:left w:w="0" w:type="dxa"/>
              <w:bottom w:w="0" w:type="dxa"/>
              <w:right w:w="0" w:type="dxa"/>
            </w:tcMar>
            <w:vAlign w:val="center"/>
          </w:tcPr>
          <w:p w14:paraId="4947523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502AB1E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10F77FD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0.08*</w:t>
            </w:r>
          </w:p>
        </w:tc>
        <w:tc>
          <w:tcPr>
            <w:tcW w:w="864" w:type="dxa"/>
            <w:shd w:val="clear" w:color="auto" w:fill="FFFFFF"/>
            <w:tcMar>
              <w:top w:w="0" w:type="dxa"/>
              <w:left w:w="0" w:type="dxa"/>
              <w:bottom w:w="0" w:type="dxa"/>
              <w:right w:w="0" w:type="dxa"/>
            </w:tcMar>
            <w:vAlign w:val="center"/>
          </w:tcPr>
          <w:p w14:paraId="01EF8F2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5E52B7C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266168D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0.42</w:t>
            </w:r>
          </w:p>
        </w:tc>
      </w:tr>
      <w:tr w:rsidR="004C02EA" w:rsidRPr="00DC4B1A" w14:paraId="16C8CD4C" w14:textId="77777777" w:rsidTr="003A3FC6">
        <w:trPr>
          <w:cantSplit/>
          <w:jc w:val="center"/>
        </w:trPr>
        <w:tc>
          <w:tcPr>
            <w:tcW w:w="3168" w:type="dxa"/>
            <w:shd w:val="clear" w:color="auto" w:fill="FFFFFF"/>
            <w:tcMar>
              <w:top w:w="0" w:type="dxa"/>
              <w:left w:w="0" w:type="dxa"/>
              <w:bottom w:w="0" w:type="dxa"/>
              <w:right w:w="0" w:type="dxa"/>
            </w:tcMar>
            <w:vAlign w:val="center"/>
          </w:tcPr>
          <w:p w14:paraId="59099AFA"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Populism</w:t>
            </w:r>
            <w:proofErr w:type="spellEnd"/>
          </w:p>
        </w:tc>
        <w:tc>
          <w:tcPr>
            <w:tcW w:w="864" w:type="dxa"/>
            <w:shd w:val="clear" w:color="auto" w:fill="FFFFFF"/>
            <w:tcMar>
              <w:top w:w="0" w:type="dxa"/>
              <w:left w:w="0" w:type="dxa"/>
              <w:bottom w:w="0" w:type="dxa"/>
              <w:right w:w="0" w:type="dxa"/>
            </w:tcMar>
            <w:vAlign w:val="center"/>
          </w:tcPr>
          <w:p w14:paraId="608B4D86"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B2A0351"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5CE1B01"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EEEFABB"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115E46D"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FE8F341" w14:textId="77777777" w:rsidR="00C33DE0" w:rsidRPr="00DC4B1A" w:rsidRDefault="00C33DE0" w:rsidP="003A3FC6">
            <w:pPr>
              <w:spacing w:before="40" w:after="40"/>
              <w:ind w:left="40" w:right="40"/>
              <w:jc w:val="center"/>
              <w:rPr>
                <w:color w:val="000000" w:themeColor="text1"/>
              </w:rPr>
            </w:pPr>
          </w:p>
        </w:tc>
      </w:tr>
      <w:tr w:rsidR="004C02EA" w:rsidRPr="00DC4B1A" w14:paraId="554AFBAD" w14:textId="77777777" w:rsidTr="003A3FC6">
        <w:trPr>
          <w:cantSplit/>
          <w:jc w:val="center"/>
        </w:trPr>
        <w:tc>
          <w:tcPr>
            <w:tcW w:w="3168" w:type="dxa"/>
            <w:shd w:val="clear" w:color="auto" w:fill="FFFFFF"/>
            <w:tcMar>
              <w:top w:w="0" w:type="dxa"/>
              <w:left w:w="0" w:type="dxa"/>
              <w:bottom w:w="0" w:type="dxa"/>
              <w:right w:w="0" w:type="dxa"/>
            </w:tcMar>
            <w:vAlign w:val="center"/>
          </w:tcPr>
          <w:p w14:paraId="3078976E"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Populism</w:t>
            </w:r>
            <w:proofErr w:type="spellEnd"/>
            <w:r w:rsidRPr="00DC4B1A">
              <w:rPr>
                <w:rFonts w:eastAsia="Helvetica"/>
                <w:color w:val="000000" w:themeColor="text1"/>
                <w:sz w:val="22"/>
                <w:szCs w:val="22"/>
              </w:rPr>
              <w:t xml:space="preserve"> Index</w:t>
            </w:r>
          </w:p>
        </w:tc>
        <w:tc>
          <w:tcPr>
            <w:tcW w:w="864" w:type="dxa"/>
            <w:shd w:val="clear" w:color="auto" w:fill="FFFFFF"/>
            <w:tcMar>
              <w:top w:w="0" w:type="dxa"/>
              <w:left w:w="0" w:type="dxa"/>
              <w:bottom w:w="0" w:type="dxa"/>
              <w:right w:w="0" w:type="dxa"/>
            </w:tcMar>
            <w:vAlign w:val="center"/>
          </w:tcPr>
          <w:p w14:paraId="1D5620F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0.44</w:t>
            </w:r>
          </w:p>
        </w:tc>
        <w:tc>
          <w:tcPr>
            <w:tcW w:w="864" w:type="dxa"/>
            <w:shd w:val="clear" w:color="auto" w:fill="FFFFFF"/>
            <w:tcMar>
              <w:top w:w="0" w:type="dxa"/>
              <w:left w:w="0" w:type="dxa"/>
              <w:bottom w:w="0" w:type="dxa"/>
              <w:right w:w="0" w:type="dxa"/>
            </w:tcMar>
            <w:vAlign w:val="center"/>
          </w:tcPr>
          <w:p w14:paraId="0C3C757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0671EFE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5C0D3CD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0.96</w:t>
            </w:r>
          </w:p>
        </w:tc>
        <w:tc>
          <w:tcPr>
            <w:tcW w:w="864" w:type="dxa"/>
            <w:shd w:val="clear" w:color="auto" w:fill="FFFFFF"/>
            <w:tcMar>
              <w:top w:w="0" w:type="dxa"/>
              <w:left w:w="0" w:type="dxa"/>
              <w:bottom w:w="0" w:type="dxa"/>
              <w:right w:w="0" w:type="dxa"/>
            </w:tcMar>
            <w:vAlign w:val="center"/>
          </w:tcPr>
          <w:p w14:paraId="02E31E3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0.07</w:t>
            </w:r>
          </w:p>
        </w:tc>
        <w:tc>
          <w:tcPr>
            <w:tcW w:w="864" w:type="dxa"/>
            <w:shd w:val="clear" w:color="auto" w:fill="FFFFFF"/>
            <w:tcMar>
              <w:top w:w="0" w:type="dxa"/>
              <w:left w:w="0" w:type="dxa"/>
              <w:bottom w:w="0" w:type="dxa"/>
              <w:right w:w="0" w:type="dxa"/>
            </w:tcMar>
            <w:vAlign w:val="center"/>
          </w:tcPr>
          <w:p w14:paraId="5E0A898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46FBB1C5" w14:textId="77777777" w:rsidTr="003A3FC6">
        <w:trPr>
          <w:cantSplit/>
          <w:jc w:val="center"/>
        </w:trPr>
        <w:tc>
          <w:tcPr>
            <w:tcW w:w="3168" w:type="dxa"/>
            <w:shd w:val="clear" w:color="auto" w:fill="FFFFFF"/>
            <w:tcMar>
              <w:top w:w="0" w:type="dxa"/>
              <w:left w:w="0" w:type="dxa"/>
              <w:bottom w:w="0" w:type="dxa"/>
              <w:right w:w="0" w:type="dxa"/>
            </w:tcMar>
            <w:vAlign w:val="center"/>
          </w:tcPr>
          <w:p w14:paraId="38A60174"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AfD </w:t>
            </w:r>
            <w:proofErr w:type="spellStart"/>
            <w:r w:rsidRPr="00DC4B1A">
              <w:rPr>
                <w:rFonts w:eastAsia="Helvetica"/>
                <w:color w:val="000000" w:themeColor="text1"/>
                <w:sz w:val="22"/>
                <w:szCs w:val="22"/>
              </w:rPr>
              <w:t>Identification</w:t>
            </w:r>
            <w:proofErr w:type="spellEnd"/>
          </w:p>
        </w:tc>
        <w:tc>
          <w:tcPr>
            <w:tcW w:w="864" w:type="dxa"/>
            <w:shd w:val="clear" w:color="auto" w:fill="FFFFFF"/>
            <w:tcMar>
              <w:top w:w="0" w:type="dxa"/>
              <w:left w:w="0" w:type="dxa"/>
              <w:bottom w:w="0" w:type="dxa"/>
              <w:right w:w="0" w:type="dxa"/>
            </w:tcMar>
            <w:vAlign w:val="center"/>
          </w:tcPr>
          <w:p w14:paraId="53927E4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0.83</w:t>
            </w:r>
          </w:p>
        </w:tc>
        <w:tc>
          <w:tcPr>
            <w:tcW w:w="864" w:type="dxa"/>
            <w:shd w:val="clear" w:color="auto" w:fill="FFFFFF"/>
            <w:tcMar>
              <w:top w:w="0" w:type="dxa"/>
              <w:left w:w="0" w:type="dxa"/>
              <w:bottom w:w="0" w:type="dxa"/>
              <w:right w:w="0" w:type="dxa"/>
            </w:tcMar>
            <w:vAlign w:val="center"/>
          </w:tcPr>
          <w:p w14:paraId="360454E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0.08</w:t>
            </w:r>
          </w:p>
        </w:tc>
        <w:tc>
          <w:tcPr>
            <w:tcW w:w="864" w:type="dxa"/>
            <w:shd w:val="clear" w:color="auto" w:fill="FFFFFF"/>
            <w:tcMar>
              <w:top w:w="0" w:type="dxa"/>
              <w:left w:w="0" w:type="dxa"/>
              <w:bottom w:w="0" w:type="dxa"/>
              <w:right w:w="0" w:type="dxa"/>
            </w:tcMar>
            <w:vAlign w:val="center"/>
          </w:tcPr>
          <w:p w14:paraId="5F39B7D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444FC85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1.19</w:t>
            </w:r>
          </w:p>
        </w:tc>
        <w:tc>
          <w:tcPr>
            <w:tcW w:w="864" w:type="dxa"/>
            <w:shd w:val="clear" w:color="auto" w:fill="FFFFFF"/>
            <w:tcMar>
              <w:top w:w="0" w:type="dxa"/>
              <w:left w:w="0" w:type="dxa"/>
              <w:bottom w:w="0" w:type="dxa"/>
              <w:right w:w="0" w:type="dxa"/>
            </w:tcMar>
            <w:vAlign w:val="center"/>
          </w:tcPr>
          <w:p w14:paraId="43C4B14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0.18</w:t>
            </w:r>
          </w:p>
        </w:tc>
        <w:tc>
          <w:tcPr>
            <w:tcW w:w="864" w:type="dxa"/>
            <w:shd w:val="clear" w:color="auto" w:fill="FFFFFF"/>
            <w:tcMar>
              <w:top w:w="0" w:type="dxa"/>
              <w:left w:w="0" w:type="dxa"/>
              <w:bottom w:w="0" w:type="dxa"/>
              <w:right w:w="0" w:type="dxa"/>
            </w:tcMar>
            <w:vAlign w:val="center"/>
          </w:tcPr>
          <w:p w14:paraId="6BD0DEA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58B1EDA2" w14:textId="77777777" w:rsidTr="003A3FC6">
        <w:trPr>
          <w:cantSplit/>
          <w:jc w:val="center"/>
        </w:trPr>
        <w:tc>
          <w:tcPr>
            <w:tcW w:w="3168" w:type="dxa"/>
            <w:tcBorders>
              <w:bottom w:val="single" w:sz="16" w:space="0" w:color="666666"/>
            </w:tcBorders>
            <w:shd w:val="clear" w:color="auto" w:fill="FFFFFF"/>
            <w:tcMar>
              <w:top w:w="0" w:type="dxa"/>
              <w:left w:w="0" w:type="dxa"/>
              <w:bottom w:w="0" w:type="dxa"/>
              <w:right w:w="0" w:type="dxa"/>
            </w:tcMar>
            <w:vAlign w:val="center"/>
          </w:tcPr>
          <w:p w14:paraId="40DFB672"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Socio-Demographic</w:t>
            </w:r>
            <w:proofErr w:type="spellEnd"/>
            <w:r w:rsidRPr="00DC4B1A">
              <w:rPr>
                <w:rFonts w:eastAsia="Helvetica"/>
                <w:i/>
                <w:color w:val="000000" w:themeColor="text1"/>
                <w:sz w:val="22"/>
                <w:szCs w:val="22"/>
              </w:rPr>
              <w:t xml:space="preserve"> Controls</w:t>
            </w:r>
          </w:p>
        </w:tc>
        <w:tc>
          <w:tcPr>
            <w:tcW w:w="864" w:type="dxa"/>
            <w:tcBorders>
              <w:bottom w:val="single" w:sz="16" w:space="0" w:color="666666"/>
            </w:tcBorders>
            <w:shd w:val="clear" w:color="auto" w:fill="FFFFFF"/>
            <w:tcMar>
              <w:top w:w="0" w:type="dxa"/>
              <w:left w:w="0" w:type="dxa"/>
              <w:bottom w:w="0" w:type="dxa"/>
              <w:right w:w="0" w:type="dxa"/>
            </w:tcMar>
            <w:vAlign w:val="center"/>
          </w:tcPr>
          <w:p w14:paraId="6167121F" w14:textId="77777777" w:rsidR="00C33DE0" w:rsidRPr="00DC4B1A" w:rsidRDefault="00C33DE0" w:rsidP="003A3FC6">
            <w:pPr>
              <w:spacing w:before="40" w:after="40"/>
              <w:ind w:left="40" w:right="40"/>
              <w:jc w:val="center"/>
              <w:rPr>
                <w:color w:val="000000" w:themeColor="text1"/>
              </w:rPr>
            </w:pPr>
          </w:p>
        </w:tc>
        <w:tc>
          <w:tcPr>
            <w:tcW w:w="864" w:type="dxa"/>
            <w:tcBorders>
              <w:bottom w:val="single" w:sz="16" w:space="0" w:color="666666"/>
            </w:tcBorders>
            <w:shd w:val="clear" w:color="auto" w:fill="FFFFFF"/>
            <w:tcMar>
              <w:top w:w="0" w:type="dxa"/>
              <w:left w:w="0" w:type="dxa"/>
              <w:bottom w:w="0" w:type="dxa"/>
              <w:right w:w="0" w:type="dxa"/>
            </w:tcMar>
            <w:vAlign w:val="center"/>
          </w:tcPr>
          <w:p w14:paraId="4A2F1FE1" w14:textId="77777777" w:rsidR="00C33DE0" w:rsidRPr="00DC4B1A" w:rsidRDefault="00C33DE0" w:rsidP="003A3FC6">
            <w:pPr>
              <w:spacing w:before="40" w:after="40"/>
              <w:ind w:left="40" w:right="40"/>
              <w:jc w:val="center"/>
              <w:rPr>
                <w:color w:val="000000" w:themeColor="text1"/>
              </w:rPr>
            </w:pPr>
            <w:proofErr w:type="spellStart"/>
            <w:r w:rsidRPr="00DC4B1A">
              <w:rPr>
                <w:rFonts w:eastAsia="Helvetica"/>
                <w:i/>
                <w:color w:val="000000" w:themeColor="text1"/>
                <w:sz w:val="22"/>
                <w:szCs w:val="22"/>
              </w:rPr>
              <w:t>yes</w:t>
            </w:r>
            <w:proofErr w:type="spellEnd"/>
          </w:p>
        </w:tc>
        <w:tc>
          <w:tcPr>
            <w:tcW w:w="864" w:type="dxa"/>
            <w:tcBorders>
              <w:bottom w:val="single" w:sz="16" w:space="0" w:color="666666"/>
            </w:tcBorders>
            <w:shd w:val="clear" w:color="auto" w:fill="FFFFFF"/>
            <w:tcMar>
              <w:top w:w="0" w:type="dxa"/>
              <w:left w:w="0" w:type="dxa"/>
              <w:bottom w:w="0" w:type="dxa"/>
              <w:right w:w="0" w:type="dxa"/>
            </w:tcMar>
            <w:vAlign w:val="center"/>
          </w:tcPr>
          <w:p w14:paraId="0CE6D4CE" w14:textId="77777777" w:rsidR="00C33DE0" w:rsidRPr="00DC4B1A" w:rsidRDefault="00C33DE0" w:rsidP="003A3FC6">
            <w:pPr>
              <w:spacing w:before="40" w:after="40"/>
              <w:ind w:left="40" w:right="40"/>
              <w:jc w:val="center"/>
              <w:rPr>
                <w:color w:val="000000" w:themeColor="text1"/>
              </w:rPr>
            </w:pPr>
          </w:p>
        </w:tc>
        <w:tc>
          <w:tcPr>
            <w:tcW w:w="864" w:type="dxa"/>
            <w:tcBorders>
              <w:bottom w:val="single" w:sz="16" w:space="0" w:color="666666"/>
            </w:tcBorders>
            <w:shd w:val="clear" w:color="auto" w:fill="FFFFFF"/>
            <w:tcMar>
              <w:top w:w="0" w:type="dxa"/>
              <w:left w:w="0" w:type="dxa"/>
              <w:bottom w:w="0" w:type="dxa"/>
              <w:right w:w="0" w:type="dxa"/>
            </w:tcMar>
            <w:vAlign w:val="center"/>
          </w:tcPr>
          <w:p w14:paraId="0E7EA30E" w14:textId="77777777" w:rsidR="00C33DE0" w:rsidRPr="00DC4B1A" w:rsidRDefault="00C33DE0" w:rsidP="003A3FC6">
            <w:pPr>
              <w:spacing w:before="40" w:after="40"/>
              <w:ind w:left="40" w:right="40"/>
              <w:jc w:val="center"/>
              <w:rPr>
                <w:color w:val="000000" w:themeColor="text1"/>
              </w:rPr>
            </w:pPr>
          </w:p>
        </w:tc>
        <w:tc>
          <w:tcPr>
            <w:tcW w:w="864" w:type="dxa"/>
            <w:tcBorders>
              <w:bottom w:val="single" w:sz="16" w:space="0" w:color="666666"/>
            </w:tcBorders>
            <w:shd w:val="clear" w:color="auto" w:fill="FFFFFF"/>
            <w:tcMar>
              <w:top w:w="0" w:type="dxa"/>
              <w:left w:w="0" w:type="dxa"/>
              <w:bottom w:w="0" w:type="dxa"/>
              <w:right w:w="0" w:type="dxa"/>
            </w:tcMar>
            <w:vAlign w:val="center"/>
          </w:tcPr>
          <w:p w14:paraId="2B41F6C0" w14:textId="77777777" w:rsidR="00C33DE0" w:rsidRPr="00DC4B1A" w:rsidRDefault="00C33DE0" w:rsidP="003A3FC6">
            <w:pPr>
              <w:spacing w:before="40" w:after="40"/>
              <w:ind w:left="40" w:right="40"/>
              <w:jc w:val="center"/>
              <w:rPr>
                <w:color w:val="000000" w:themeColor="text1"/>
              </w:rPr>
            </w:pPr>
            <w:proofErr w:type="spellStart"/>
            <w:r w:rsidRPr="00DC4B1A">
              <w:rPr>
                <w:rFonts w:eastAsia="Helvetica"/>
                <w:i/>
                <w:color w:val="000000" w:themeColor="text1"/>
                <w:sz w:val="22"/>
                <w:szCs w:val="22"/>
              </w:rPr>
              <w:t>yes</w:t>
            </w:r>
            <w:proofErr w:type="spellEnd"/>
          </w:p>
        </w:tc>
        <w:tc>
          <w:tcPr>
            <w:tcW w:w="864" w:type="dxa"/>
            <w:tcBorders>
              <w:bottom w:val="single" w:sz="16" w:space="0" w:color="666666"/>
            </w:tcBorders>
            <w:shd w:val="clear" w:color="auto" w:fill="FFFFFF"/>
            <w:tcMar>
              <w:top w:w="0" w:type="dxa"/>
              <w:left w:w="0" w:type="dxa"/>
              <w:bottom w:w="0" w:type="dxa"/>
              <w:right w:w="0" w:type="dxa"/>
            </w:tcMar>
            <w:vAlign w:val="center"/>
          </w:tcPr>
          <w:p w14:paraId="1CA3F31A" w14:textId="77777777" w:rsidR="00C33DE0" w:rsidRPr="00DC4B1A" w:rsidRDefault="00C33DE0" w:rsidP="003A3FC6">
            <w:pPr>
              <w:spacing w:before="40" w:after="40"/>
              <w:ind w:left="40" w:right="40"/>
              <w:jc w:val="center"/>
              <w:rPr>
                <w:color w:val="000000" w:themeColor="text1"/>
              </w:rPr>
            </w:pPr>
          </w:p>
        </w:tc>
      </w:tr>
    </w:tbl>
    <w:p w14:paraId="3CF63ABD" w14:textId="77777777" w:rsidR="00C33DE0" w:rsidRPr="00DC4B1A" w:rsidRDefault="00C33DE0" w:rsidP="00C33DE0">
      <w:pPr>
        <w:rPr>
          <w:color w:val="000000" w:themeColor="text1"/>
          <w:lang w:val="en-US"/>
        </w:rPr>
      </w:pPr>
      <w:r w:rsidRPr="00DC4B1A">
        <w:rPr>
          <w:i/>
          <w:iCs/>
          <w:color w:val="000000" w:themeColor="text1"/>
          <w:lang w:val="en-US"/>
        </w:rPr>
        <w:t>Note:</w:t>
      </w:r>
      <w:r w:rsidRPr="00DC4B1A">
        <w:rPr>
          <w:color w:val="000000" w:themeColor="text1"/>
          <w:lang w:val="en-US"/>
        </w:rPr>
        <w:t xml:space="preserve"> * </w:t>
      </w:r>
      <w:r w:rsidRPr="00DC4B1A">
        <w:rPr>
          <w:i/>
          <w:iCs/>
          <w:color w:val="000000" w:themeColor="text1"/>
          <w:lang w:val="en-US"/>
        </w:rPr>
        <w:t>q</w:t>
      </w:r>
      <w:r w:rsidRPr="00DC4B1A">
        <w:rPr>
          <w:color w:val="000000" w:themeColor="text1"/>
          <w:lang w:val="en-US"/>
        </w:rPr>
        <w:t>-values &lt; .1 (</w:t>
      </w:r>
      <w:proofErr w:type="gramStart"/>
      <w:r w:rsidRPr="00DC4B1A">
        <w:rPr>
          <w:color w:val="000000" w:themeColor="text1"/>
          <w:lang w:val="en-US"/>
        </w:rPr>
        <w:t>i.e.</w:t>
      </w:r>
      <w:proofErr w:type="gramEnd"/>
      <w:r w:rsidRPr="00DC4B1A">
        <w:rPr>
          <w:color w:val="000000" w:themeColor="text1"/>
          <w:lang w:val="en-US"/>
        </w:rPr>
        <w:t xml:space="preserve"> corrected </w:t>
      </w:r>
      <w:r w:rsidRPr="00DC4B1A">
        <w:rPr>
          <w:i/>
          <w:iCs/>
          <w:color w:val="000000" w:themeColor="text1"/>
          <w:lang w:val="en-US"/>
        </w:rPr>
        <w:t>p</w:t>
      </w:r>
      <w:r w:rsidRPr="00DC4B1A">
        <w:rPr>
          <w:color w:val="000000" w:themeColor="text1"/>
          <w:lang w:val="en-US"/>
        </w:rPr>
        <w:t>-values that allow for a false discovery rate among significant findings of maximum 10 percent).</w:t>
      </w:r>
    </w:p>
    <w:p w14:paraId="4D384B29" w14:textId="77777777" w:rsidR="00C33DE0" w:rsidRPr="00DC4B1A" w:rsidRDefault="00C33DE0" w:rsidP="00C33DE0">
      <w:pPr>
        <w:rPr>
          <w:color w:val="000000" w:themeColor="text1"/>
          <w:lang w:val="en-US"/>
        </w:rPr>
      </w:pPr>
      <w:r w:rsidRPr="00DC4B1A">
        <w:rPr>
          <w:color w:val="000000" w:themeColor="text1"/>
          <w:lang w:val="en-US"/>
        </w:rPr>
        <w:br w:type="page"/>
      </w:r>
    </w:p>
    <w:p w14:paraId="03A85052" w14:textId="77777777" w:rsidR="00C33DE0" w:rsidRPr="00DC4B1A" w:rsidRDefault="00C33DE0" w:rsidP="00C33DE0">
      <w:pPr>
        <w:spacing w:after="120"/>
        <w:rPr>
          <w:color w:val="000000" w:themeColor="text1"/>
          <w:lang w:val="en-US"/>
        </w:rPr>
      </w:pPr>
      <w:r w:rsidRPr="00DC4B1A">
        <w:rPr>
          <w:color w:val="000000" w:themeColor="text1"/>
          <w:lang w:val="en-US"/>
        </w:rPr>
        <w:lastRenderedPageBreak/>
        <w:t>Table A.3.4: East and West Differences: Explanations of Subjective Freedom of Speech (Ordered Logistic Regressions)</w:t>
      </w:r>
    </w:p>
    <w:tbl>
      <w:tblPr>
        <w:tblW w:w="0" w:type="auto"/>
        <w:jc w:val="center"/>
        <w:tblLayout w:type="fixed"/>
        <w:tblLook w:val="0420" w:firstRow="1" w:lastRow="0" w:firstColumn="0" w:lastColumn="0" w:noHBand="0" w:noVBand="1"/>
      </w:tblPr>
      <w:tblGrid>
        <w:gridCol w:w="3168"/>
        <w:gridCol w:w="864"/>
        <w:gridCol w:w="864"/>
        <w:gridCol w:w="864"/>
        <w:gridCol w:w="864"/>
        <w:gridCol w:w="864"/>
        <w:gridCol w:w="864"/>
      </w:tblGrid>
      <w:tr w:rsidR="004C02EA" w:rsidRPr="00DC4B1A" w14:paraId="49C2B001" w14:textId="77777777" w:rsidTr="003A3FC6">
        <w:trPr>
          <w:cantSplit/>
          <w:tblHeader/>
          <w:jc w:val="center"/>
        </w:trPr>
        <w:tc>
          <w:tcPr>
            <w:tcW w:w="4032" w:type="dxa"/>
            <w:gridSpan w:val="2"/>
            <w:tcBorders>
              <w:top w:val="single" w:sz="16" w:space="0" w:color="666666"/>
              <w:bottom w:val="single" w:sz="8" w:space="0" w:color="666666"/>
            </w:tcBorders>
            <w:shd w:val="clear" w:color="auto" w:fill="FFFFFF"/>
            <w:tcMar>
              <w:top w:w="0" w:type="dxa"/>
              <w:left w:w="0" w:type="dxa"/>
              <w:bottom w:w="0" w:type="dxa"/>
              <w:right w:w="0" w:type="dxa"/>
            </w:tcMar>
            <w:vAlign w:val="center"/>
          </w:tcPr>
          <w:p w14:paraId="6B1E06E5" w14:textId="77777777" w:rsidR="00C33DE0" w:rsidRPr="00DC4B1A" w:rsidRDefault="00C33DE0" w:rsidP="003A3FC6">
            <w:pPr>
              <w:spacing w:before="100" w:after="100"/>
              <w:ind w:left="100" w:right="100"/>
              <w:jc w:val="center"/>
              <w:rPr>
                <w:color w:val="000000" w:themeColor="text1"/>
                <w:lang w:val="en-US"/>
              </w:rPr>
            </w:pPr>
          </w:p>
        </w:tc>
        <w:tc>
          <w:tcPr>
            <w:tcW w:w="864" w:type="dxa"/>
            <w:tcBorders>
              <w:top w:val="single" w:sz="16" w:space="0" w:color="666666"/>
              <w:bottom w:val="single" w:sz="8" w:space="0" w:color="666666"/>
            </w:tcBorders>
            <w:shd w:val="clear" w:color="auto" w:fill="FFFFFF"/>
            <w:tcMar>
              <w:top w:w="0" w:type="dxa"/>
              <w:left w:w="0" w:type="dxa"/>
              <w:bottom w:w="0" w:type="dxa"/>
              <w:right w:w="0" w:type="dxa"/>
            </w:tcMar>
            <w:vAlign w:val="center"/>
          </w:tcPr>
          <w:p w14:paraId="79FB665D"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East</w:t>
            </w:r>
          </w:p>
        </w:tc>
        <w:tc>
          <w:tcPr>
            <w:tcW w:w="1728" w:type="dxa"/>
            <w:gridSpan w:val="2"/>
            <w:tcBorders>
              <w:top w:val="single" w:sz="16" w:space="0" w:color="666666"/>
              <w:bottom w:val="single" w:sz="8" w:space="0" w:color="666666"/>
            </w:tcBorders>
            <w:shd w:val="clear" w:color="auto" w:fill="FFFFFF"/>
            <w:tcMar>
              <w:top w:w="0" w:type="dxa"/>
              <w:left w:w="0" w:type="dxa"/>
              <w:bottom w:w="0" w:type="dxa"/>
              <w:right w:w="0" w:type="dxa"/>
            </w:tcMar>
            <w:vAlign w:val="center"/>
          </w:tcPr>
          <w:p w14:paraId="3C9302A2" w14:textId="77777777" w:rsidR="00C33DE0" w:rsidRPr="00DC4B1A" w:rsidRDefault="00C33DE0" w:rsidP="003A3FC6">
            <w:pPr>
              <w:spacing w:before="100" w:after="100"/>
              <w:ind w:left="100" w:right="100"/>
              <w:jc w:val="center"/>
              <w:rPr>
                <w:color w:val="000000" w:themeColor="text1"/>
              </w:rPr>
            </w:pPr>
          </w:p>
        </w:tc>
        <w:tc>
          <w:tcPr>
            <w:tcW w:w="864" w:type="dxa"/>
            <w:tcBorders>
              <w:top w:val="single" w:sz="16" w:space="0" w:color="666666"/>
              <w:bottom w:val="single" w:sz="8" w:space="0" w:color="666666"/>
            </w:tcBorders>
            <w:shd w:val="clear" w:color="auto" w:fill="FFFFFF"/>
            <w:tcMar>
              <w:top w:w="0" w:type="dxa"/>
              <w:left w:w="0" w:type="dxa"/>
              <w:bottom w:w="0" w:type="dxa"/>
              <w:right w:w="0" w:type="dxa"/>
            </w:tcMar>
            <w:vAlign w:val="center"/>
          </w:tcPr>
          <w:p w14:paraId="6ED8DCA3"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West</w:t>
            </w:r>
          </w:p>
        </w:tc>
        <w:tc>
          <w:tcPr>
            <w:tcW w:w="864" w:type="dxa"/>
            <w:tcBorders>
              <w:top w:val="single" w:sz="16" w:space="0" w:color="666666"/>
              <w:bottom w:val="single" w:sz="8" w:space="0" w:color="666666"/>
            </w:tcBorders>
            <w:shd w:val="clear" w:color="auto" w:fill="FFFFFF"/>
            <w:tcMar>
              <w:top w:w="0" w:type="dxa"/>
              <w:left w:w="0" w:type="dxa"/>
              <w:bottom w:w="0" w:type="dxa"/>
              <w:right w:w="0" w:type="dxa"/>
            </w:tcMar>
            <w:vAlign w:val="center"/>
          </w:tcPr>
          <w:p w14:paraId="1095469D" w14:textId="77777777" w:rsidR="00C33DE0" w:rsidRPr="00DC4B1A" w:rsidRDefault="00C33DE0" w:rsidP="003A3FC6">
            <w:pPr>
              <w:spacing w:before="100" w:after="100"/>
              <w:ind w:left="100" w:right="100"/>
              <w:jc w:val="center"/>
              <w:rPr>
                <w:color w:val="000000" w:themeColor="text1"/>
              </w:rPr>
            </w:pPr>
          </w:p>
        </w:tc>
      </w:tr>
      <w:tr w:rsidR="004C02EA" w:rsidRPr="00DC4B1A" w14:paraId="067A0A99" w14:textId="77777777" w:rsidTr="003A3FC6">
        <w:trPr>
          <w:cantSplit/>
          <w:tblHeader/>
          <w:jc w:val="center"/>
        </w:trPr>
        <w:tc>
          <w:tcPr>
            <w:tcW w:w="3168"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4CE6EE54" w14:textId="77777777" w:rsidR="00C33DE0" w:rsidRPr="00DC4B1A" w:rsidRDefault="00C33DE0" w:rsidP="003A3FC6">
            <w:pPr>
              <w:spacing w:before="100" w:after="100"/>
              <w:ind w:left="100" w:right="100"/>
              <w:jc w:val="center"/>
              <w:rPr>
                <w:color w:val="000000" w:themeColor="text1"/>
              </w:rPr>
            </w:pP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5251EFCB"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Est.</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2C693270"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SE</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5AC0B78C"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q</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2E4E4CED"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Est.</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0CE9FC7D"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SE</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0787F977"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q</w:t>
            </w:r>
          </w:p>
        </w:tc>
      </w:tr>
      <w:tr w:rsidR="004C02EA" w:rsidRPr="00DC4B1A" w14:paraId="48BB2422" w14:textId="77777777" w:rsidTr="003A3FC6">
        <w:trPr>
          <w:cantSplit/>
          <w:jc w:val="center"/>
        </w:trPr>
        <w:tc>
          <w:tcPr>
            <w:tcW w:w="3168" w:type="dxa"/>
            <w:shd w:val="clear" w:color="auto" w:fill="FFFFFF"/>
            <w:tcMar>
              <w:top w:w="0" w:type="dxa"/>
              <w:left w:w="0" w:type="dxa"/>
              <w:bottom w:w="0" w:type="dxa"/>
              <w:right w:w="0" w:type="dxa"/>
            </w:tcMar>
            <w:vAlign w:val="center"/>
          </w:tcPr>
          <w:p w14:paraId="12F5442F"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Class</w:t>
            </w:r>
          </w:p>
        </w:tc>
        <w:tc>
          <w:tcPr>
            <w:tcW w:w="864" w:type="dxa"/>
            <w:shd w:val="clear" w:color="auto" w:fill="FFFFFF"/>
            <w:tcMar>
              <w:top w:w="0" w:type="dxa"/>
              <w:left w:w="0" w:type="dxa"/>
              <w:bottom w:w="0" w:type="dxa"/>
              <w:right w:w="0" w:type="dxa"/>
            </w:tcMar>
            <w:vAlign w:val="center"/>
          </w:tcPr>
          <w:p w14:paraId="6645862E"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4397B04"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C30F5EE"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D57B57A"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8D9F9A4"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D4AC6D8" w14:textId="77777777" w:rsidR="00C33DE0" w:rsidRPr="00DC4B1A" w:rsidRDefault="00C33DE0" w:rsidP="003A3FC6">
            <w:pPr>
              <w:spacing w:before="40" w:after="40"/>
              <w:ind w:left="40" w:right="40"/>
              <w:jc w:val="center"/>
              <w:rPr>
                <w:color w:val="000000" w:themeColor="text1"/>
              </w:rPr>
            </w:pPr>
          </w:p>
        </w:tc>
      </w:tr>
      <w:tr w:rsidR="004C02EA" w:rsidRPr="00DC4B1A" w14:paraId="34017BF9" w14:textId="77777777" w:rsidTr="003A3FC6">
        <w:trPr>
          <w:cantSplit/>
          <w:jc w:val="center"/>
        </w:trPr>
        <w:tc>
          <w:tcPr>
            <w:tcW w:w="3168" w:type="dxa"/>
            <w:shd w:val="clear" w:color="auto" w:fill="FFFFFF"/>
            <w:tcMar>
              <w:top w:w="0" w:type="dxa"/>
              <w:left w:w="0" w:type="dxa"/>
              <w:bottom w:w="0" w:type="dxa"/>
              <w:right w:w="0" w:type="dxa"/>
            </w:tcMar>
            <w:vAlign w:val="center"/>
          </w:tcPr>
          <w:p w14:paraId="4E661A1F"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Subjective</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Class</w:t>
            </w:r>
          </w:p>
        </w:tc>
        <w:tc>
          <w:tcPr>
            <w:tcW w:w="864" w:type="dxa"/>
            <w:shd w:val="clear" w:color="auto" w:fill="FFFFFF"/>
            <w:tcMar>
              <w:top w:w="0" w:type="dxa"/>
              <w:left w:w="0" w:type="dxa"/>
              <w:bottom w:w="0" w:type="dxa"/>
              <w:right w:w="0" w:type="dxa"/>
            </w:tcMar>
            <w:vAlign w:val="center"/>
          </w:tcPr>
          <w:p w14:paraId="3E04F51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5F3A9D4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66AFF87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0.25</w:t>
            </w:r>
          </w:p>
        </w:tc>
        <w:tc>
          <w:tcPr>
            <w:tcW w:w="864" w:type="dxa"/>
            <w:shd w:val="clear" w:color="auto" w:fill="FFFFFF"/>
            <w:tcMar>
              <w:top w:w="0" w:type="dxa"/>
              <w:left w:w="0" w:type="dxa"/>
              <w:bottom w:w="0" w:type="dxa"/>
              <w:right w:w="0" w:type="dxa"/>
            </w:tcMar>
            <w:vAlign w:val="center"/>
          </w:tcPr>
          <w:p w14:paraId="07DCDBD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-0.12</w:t>
            </w:r>
          </w:p>
        </w:tc>
        <w:tc>
          <w:tcPr>
            <w:tcW w:w="864" w:type="dxa"/>
            <w:shd w:val="clear" w:color="auto" w:fill="FFFFFF"/>
            <w:tcMar>
              <w:top w:w="0" w:type="dxa"/>
              <w:left w:w="0" w:type="dxa"/>
              <w:bottom w:w="0" w:type="dxa"/>
              <w:right w:w="0" w:type="dxa"/>
            </w:tcMar>
            <w:vAlign w:val="center"/>
          </w:tcPr>
          <w:p w14:paraId="3EEB317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5FD61C1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r>
      <w:tr w:rsidR="004C02EA" w:rsidRPr="00DC4B1A" w14:paraId="513EB0F1" w14:textId="77777777" w:rsidTr="003A3FC6">
        <w:trPr>
          <w:cantSplit/>
          <w:jc w:val="center"/>
        </w:trPr>
        <w:tc>
          <w:tcPr>
            <w:tcW w:w="3168" w:type="dxa"/>
            <w:shd w:val="clear" w:color="auto" w:fill="FFFFFF"/>
            <w:tcMar>
              <w:top w:w="0" w:type="dxa"/>
              <w:left w:w="0" w:type="dxa"/>
              <w:bottom w:w="0" w:type="dxa"/>
              <w:right w:w="0" w:type="dxa"/>
            </w:tcMar>
            <w:vAlign w:val="center"/>
          </w:tcPr>
          <w:p w14:paraId="37FDC777"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Political Involvement</w:t>
            </w:r>
          </w:p>
        </w:tc>
        <w:tc>
          <w:tcPr>
            <w:tcW w:w="864" w:type="dxa"/>
            <w:shd w:val="clear" w:color="auto" w:fill="FFFFFF"/>
            <w:tcMar>
              <w:top w:w="0" w:type="dxa"/>
              <w:left w:w="0" w:type="dxa"/>
              <w:bottom w:w="0" w:type="dxa"/>
              <w:right w:w="0" w:type="dxa"/>
            </w:tcMar>
            <w:vAlign w:val="center"/>
          </w:tcPr>
          <w:p w14:paraId="1DD9E910"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BCED391"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89749D3"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EF80FED"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D87BCA1"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6B5C5BE8" w14:textId="77777777" w:rsidR="00C33DE0" w:rsidRPr="00DC4B1A" w:rsidRDefault="00C33DE0" w:rsidP="003A3FC6">
            <w:pPr>
              <w:spacing w:before="40" w:after="40"/>
              <w:ind w:left="40" w:right="40"/>
              <w:jc w:val="center"/>
              <w:rPr>
                <w:color w:val="000000" w:themeColor="text1"/>
              </w:rPr>
            </w:pPr>
          </w:p>
        </w:tc>
      </w:tr>
      <w:tr w:rsidR="004C02EA" w:rsidRPr="00DC4B1A" w14:paraId="5ABC7444" w14:textId="77777777" w:rsidTr="003A3FC6">
        <w:trPr>
          <w:cantSplit/>
          <w:jc w:val="center"/>
        </w:trPr>
        <w:tc>
          <w:tcPr>
            <w:tcW w:w="3168" w:type="dxa"/>
            <w:shd w:val="clear" w:color="auto" w:fill="FFFFFF"/>
            <w:tcMar>
              <w:top w:w="0" w:type="dxa"/>
              <w:left w:w="0" w:type="dxa"/>
              <w:bottom w:w="0" w:type="dxa"/>
              <w:right w:w="0" w:type="dxa"/>
            </w:tcMar>
            <w:vAlign w:val="center"/>
          </w:tcPr>
          <w:p w14:paraId="6D16E97C"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Political Interest</w:t>
            </w:r>
          </w:p>
        </w:tc>
        <w:tc>
          <w:tcPr>
            <w:tcW w:w="864" w:type="dxa"/>
            <w:shd w:val="clear" w:color="auto" w:fill="FFFFFF"/>
            <w:tcMar>
              <w:top w:w="0" w:type="dxa"/>
              <w:left w:w="0" w:type="dxa"/>
              <w:bottom w:w="0" w:type="dxa"/>
              <w:right w:w="0" w:type="dxa"/>
            </w:tcMar>
            <w:vAlign w:val="center"/>
          </w:tcPr>
          <w:p w14:paraId="2308356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0CF4A37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0.07</w:t>
            </w:r>
          </w:p>
        </w:tc>
        <w:tc>
          <w:tcPr>
            <w:tcW w:w="864" w:type="dxa"/>
            <w:shd w:val="clear" w:color="auto" w:fill="FFFFFF"/>
            <w:tcMar>
              <w:top w:w="0" w:type="dxa"/>
              <w:left w:w="0" w:type="dxa"/>
              <w:bottom w:w="0" w:type="dxa"/>
              <w:right w:w="0" w:type="dxa"/>
            </w:tcMar>
            <w:vAlign w:val="center"/>
          </w:tcPr>
          <w:p w14:paraId="203065F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0.77</w:t>
            </w:r>
          </w:p>
        </w:tc>
        <w:tc>
          <w:tcPr>
            <w:tcW w:w="864" w:type="dxa"/>
            <w:shd w:val="clear" w:color="auto" w:fill="FFFFFF"/>
            <w:tcMar>
              <w:top w:w="0" w:type="dxa"/>
              <w:left w:w="0" w:type="dxa"/>
              <w:bottom w:w="0" w:type="dxa"/>
              <w:right w:w="0" w:type="dxa"/>
            </w:tcMar>
            <w:vAlign w:val="center"/>
          </w:tcPr>
          <w:p w14:paraId="7BC4D57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493D8E5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598B941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0.24</w:t>
            </w:r>
          </w:p>
        </w:tc>
      </w:tr>
      <w:tr w:rsidR="004C02EA" w:rsidRPr="00DC4B1A" w14:paraId="28D62297" w14:textId="77777777" w:rsidTr="003A3FC6">
        <w:trPr>
          <w:cantSplit/>
          <w:jc w:val="center"/>
        </w:trPr>
        <w:tc>
          <w:tcPr>
            <w:tcW w:w="3168" w:type="dxa"/>
            <w:shd w:val="clear" w:color="auto" w:fill="FFFFFF"/>
            <w:tcMar>
              <w:top w:w="0" w:type="dxa"/>
              <w:left w:w="0" w:type="dxa"/>
              <w:bottom w:w="0" w:type="dxa"/>
              <w:right w:w="0" w:type="dxa"/>
            </w:tcMar>
            <w:vAlign w:val="center"/>
          </w:tcPr>
          <w:p w14:paraId="0AC54CF7"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Political Knowledge</w:t>
            </w:r>
          </w:p>
        </w:tc>
        <w:tc>
          <w:tcPr>
            <w:tcW w:w="864" w:type="dxa"/>
            <w:shd w:val="clear" w:color="auto" w:fill="FFFFFF"/>
            <w:tcMar>
              <w:top w:w="0" w:type="dxa"/>
              <w:left w:w="0" w:type="dxa"/>
              <w:bottom w:w="0" w:type="dxa"/>
              <w:right w:w="0" w:type="dxa"/>
            </w:tcMar>
            <w:vAlign w:val="center"/>
          </w:tcPr>
          <w:p w14:paraId="4E2667A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-0.14</w:t>
            </w:r>
          </w:p>
        </w:tc>
        <w:tc>
          <w:tcPr>
            <w:tcW w:w="864" w:type="dxa"/>
            <w:shd w:val="clear" w:color="auto" w:fill="FFFFFF"/>
            <w:tcMar>
              <w:top w:w="0" w:type="dxa"/>
              <w:left w:w="0" w:type="dxa"/>
              <w:bottom w:w="0" w:type="dxa"/>
              <w:right w:w="0" w:type="dxa"/>
            </w:tcMar>
            <w:vAlign w:val="center"/>
          </w:tcPr>
          <w:p w14:paraId="3263A69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0.10</w:t>
            </w:r>
          </w:p>
        </w:tc>
        <w:tc>
          <w:tcPr>
            <w:tcW w:w="864" w:type="dxa"/>
            <w:shd w:val="clear" w:color="auto" w:fill="FFFFFF"/>
            <w:tcMar>
              <w:top w:w="0" w:type="dxa"/>
              <w:left w:w="0" w:type="dxa"/>
              <w:bottom w:w="0" w:type="dxa"/>
              <w:right w:w="0" w:type="dxa"/>
            </w:tcMar>
            <w:vAlign w:val="center"/>
          </w:tcPr>
          <w:p w14:paraId="33FBEEA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0.27</w:t>
            </w:r>
          </w:p>
        </w:tc>
        <w:tc>
          <w:tcPr>
            <w:tcW w:w="864" w:type="dxa"/>
            <w:shd w:val="clear" w:color="auto" w:fill="FFFFFF"/>
            <w:tcMar>
              <w:top w:w="0" w:type="dxa"/>
              <w:left w:w="0" w:type="dxa"/>
              <w:bottom w:w="0" w:type="dxa"/>
              <w:right w:w="0" w:type="dxa"/>
            </w:tcMar>
            <w:vAlign w:val="center"/>
          </w:tcPr>
          <w:p w14:paraId="62FECAF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-0.12</w:t>
            </w:r>
          </w:p>
        </w:tc>
        <w:tc>
          <w:tcPr>
            <w:tcW w:w="864" w:type="dxa"/>
            <w:shd w:val="clear" w:color="auto" w:fill="FFFFFF"/>
            <w:tcMar>
              <w:top w:w="0" w:type="dxa"/>
              <w:left w:w="0" w:type="dxa"/>
              <w:bottom w:w="0" w:type="dxa"/>
              <w:right w:w="0" w:type="dxa"/>
            </w:tcMar>
            <w:vAlign w:val="center"/>
          </w:tcPr>
          <w:p w14:paraId="63BE3BB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0.07</w:t>
            </w:r>
          </w:p>
        </w:tc>
        <w:tc>
          <w:tcPr>
            <w:tcW w:w="864" w:type="dxa"/>
            <w:shd w:val="clear" w:color="auto" w:fill="FFFFFF"/>
            <w:tcMar>
              <w:top w:w="0" w:type="dxa"/>
              <w:left w:w="0" w:type="dxa"/>
              <w:bottom w:w="0" w:type="dxa"/>
              <w:right w:w="0" w:type="dxa"/>
            </w:tcMar>
            <w:vAlign w:val="center"/>
          </w:tcPr>
          <w:p w14:paraId="1405428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0.25</w:t>
            </w:r>
          </w:p>
        </w:tc>
      </w:tr>
      <w:tr w:rsidR="004C02EA" w:rsidRPr="00DC4B1A" w14:paraId="4B3AE563" w14:textId="77777777" w:rsidTr="003A3FC6">
        <w:trPr>
          <w:cantSplit/>
          <w:jc w:val="center"/>
        </w:trPr>
        <w:tc>
          <w:tcPr>
            <w:tcW w:w="3168" w:type="dxa"/>
            <w:shd w:val="clear" w:color="auto" w:fill="FFFFFF"/>
            <w:tcMar>
              <w:top w:w="0" w:type="dxa"/>
              <w:left w:w="0" w:type="dxa"/>
              <w:bottom w:w="0" w:type="dxa"/>
              <w:right w:w="0" w:type="dxa"/>
            </w:tcMar>
            <w:vAlign w:val="center"/>
          </w:tcPr>
          <w:p w14:paraId="39F9C3C3"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Political Efficacy</w:t>
            </w:r>
          </w:p>
        </w:tc>
        <w:tc>
          <w:tcPr>
            <w:tcW w:w="864" w:type="dxa"/>
            <w:shd w:val="clear" w:color="auto" w:fill="FFFFFF"/>
            <w:tcMar>
              <w:top w:w="0" w:type="dxa"/>
              <w:left w:w="0" w:type="dxa"/>
              <w:bottom w:w="0" w:type="dxa"/>
              <w:right w:w="0" w:type="dxa"/>
            </w:tcMar>
            <w:vAlign w:val="center"/>
          </w:tcPr>
          <w:p w14:paraId="3DD7DF9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0.07</w:t>
            </w:r>
          </w:p>
        </w:tc>
        <w:tc>
          <w:tcPr>
            <w:tcW w:w="864" w:type="dxa"/>
            <w:shd w:val="clear" w:color="auto" w:fill="FFFFFF"/>
            <w:tcMar>
              <w:top w:w="0" w:type="dxa"/>
              <w:left w:w="0" w:type="dxa"/>
              <w:bottom w:w="0" w:type="dxa"/>
              <w:right w:w="0" w:type="dxa"/>
            </w:tcMar>
            <w:vAlign w:val="center"/>
          </w:tcPr>
          <w:p w14:paraId="1DA87B5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6390A54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0.37</w:t>
            </w:r>
          </w:p>
        </w:tc>
        <w:tc>
          <w:tcPr>
            <w:tcW w:w="864" w:type="dxa"/>
            <w:shd w:val="clear" w:color="auto" w:fill="FFFFFF"/>
            <w:tcMar>
              <w:top w:w="0" w:type="dxa"/>
              <w:left w:w="0" w:type="dxa"/>
              <w:bottom w:w="0" w:type="dxa"/>
              <w:right w:w="0" w:type="dxa"/>
            </w:tcMar>
            <w:vAlign w:val="center"/>
          </w:tcPr>
          <w:p w14:paraId="3F2070A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-0.14</w:t>
            </w:r>
          </w:p>
        </w:tc>
        <w:tc>
          <w:tcPr>
            <w:tcW w:w="864" w:type="dxa"/>
            <w:shd w:val="clear" w:color="auto" w:fill="FFFFFF"/>
            <w:tcMar>
              <w:top w:w="0" w:type="dxa"/>
              <w:left w:w="0" w:type="dxa"/>
              <w:bottom w:w="0" w:type="dxa"/>
              <w:right w:w="0" w:type="dxa"/>
            </w:tcMar>
            <w:vAlign w:val="center"/>
          </w:tcPr>
          <w:p w14:paraId="5A8D84F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0231CAB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r>
      <w:tr w:rsidR="004C02EA" w:rsidRPr="00DC4B1A" w14:paraId="65598361" w14:textId="77777777" w:rsidTr="003A3FC6">
        <w:trPr>
          <w:cantSplit/>
          <w:jc w:val="center"/>
        </w:trPr>
        <w:tc>
          <w:tcPr>
            <w:tcW w:w="3168" w:type="dxa"/>
            <w:shd w:val="clear" w:color="auto" w:fill="FFFFFF"/>
            <w:tcMar>
              <w:top w:w="0" w:type="dxa"/>
              <w:left w:w="0" w:type="dxa"/>
              <w:bottom w:w="0" w:type="dxa"/>
              <w:right w:w="0" w:type="dxa"/>
            </w:tcMar>
            <w:vAlign w:val="center"/>
          </w:tcPr>
          <w:p w14:paraId="2D7EDA10"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 xml:space="preserve">Political </w:t>
            </w:r>
            <w:proofErr w:type="spellStart"/>
            <w:r w:rsidRPr="00DC4B1A">
              <w:rPr>
                <w:rFonts w:eastAsia="Helvetica"/>
                <w:i/>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76807326"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8CE62C1"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60AF59F5"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21AEFA9"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E68F034"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AD3AB25" w14:textId="77777777" w:rsidR="00C33DE0" w:rsidRPr="00DC4B1A" w:rsidRDefault="00C33DE0" w:rsidP="003A3FC6">
            <w:pPr>
              <w:spacing w:before="40" w:after="40"/>
              <w:ind w:left="40" w:right="40"/>
              <w:jc w:val="center"/>
              <w:rPr>
                <w:color w:val="000000" w:themeColor="text1"/>
              </w:rPr>
            </w:pPr>
          </w:p>
        </w:tc>
      </w:tr>
      <w:tr w:rsidR="004C02EA" w:rsidRPr="00DC4B1A" w14:paraId="449D421C" w14:textId="77777777" w:rsidTr="003A3FC6">
        <w:trPr>
          <w:cantSplit/>
          <w:jc w:val="center"/>
        </w:trPr>
        <w:tc>
          <w:tcPr>
            <w:tcW w:w="3168" w:type="dxa"/>
            <w:shd w:val="clear" w:color="auto" w:fill="FFFFFF"/>
            <w:tcMar>
              <w:top w:w="0" w:type="dxa"/>
              <w:left w:w="0" w:type="dxa"/>
              <w:bottom w:w="0" w:type="dxa"/>
              <w:right w:w="0" w:type="dxa"/>
            </w:tcMar>
            <w:vAlign w:val="center"/>
          </w:tcPr>
          <w:p w14:paraId="36121162"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Left</w:t>
            </w:r>
            <w:proofErr w:type="spellEnd"/>
            <w:r w:rsidRPr="00DC4B1A">
              <w:rPr>
                <w:rFonts w:eastAsia="Helvetica"/>
                <w:color w:val="000000" w:themeColor="text1"/>
                <w:sz w:val="22"/>
                <w:szCs w:val="22"/>
              </w:rPr>
              <w:t>-Right-</w:t>
            </w:r>
            <w:proofErr w:type="spellStart"/>
            <w:r w:rsidRPr="00DC4B1A">
              <w:rPr>
                <w:rFonts w:eastAsia="Helvetica"/>
                <w:color w:val="000000" w:themeColor="text1"/>
                <w:sz w:val="22"/>
                <w:szCs w:val="22"/>
              </w:rPr>
              <w:t>Ideology</w:t>
            </w:r>
            <w:proofErr w:type="spellEnd"/>
          </w:p>
        </w:tc>
        <w:tc>
          <w:tcPr>
            <w:tcW w:w="864" w:type="dxa"/>
            <w:shd w:val="clear" w:color="auto" w:fill="FFFFFF"/>
            <w:tcMar>
              <w:top w:w="0" w:type="dxa"/>
              <w:left w:w="0" w:type="dxa"/>
              <w:bottom w:w="0" w:type="dxa"/>
              <w:right w:w="0" w:type="dxa"/>
            </w:tcMar>
            <w:vAlign w:val="center"/>
          </w:tcPr>
          <w:p w14:paraId="6E319AB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00094E9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0.10</w:t>
            </w:r>
          </w:p>
        </w:tc>
        <w:tc>
          <w:tcPr>
            <w:tcW w:w="864" w:type="dxa"/>
            <w:shd w:val="clear" w:color="auto" w:fill="FFFFFF"/>
            <w:tcMar>
              <w:top w:w="0" w:type="dxa"/>
              <w:left w:w="0" w:type="dxa"/>
              <w:bottom w:w="0" w:type="dxa"/>
              <w:right w:w="0" w:type="dxa"/>
            </w:tcMar>
            <w:vAlign w:val="center"/>
          </w:tcPr>
          <w:p w14:paraId="00182D0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0.51</w:t>
            </w:r>
          </w:p>
        </w:tc>
        <w:tc>
          <w:tcPr>
            <w:tcW w:w="864" w:type="dxa"/>
            <w:shd w:val="clear" w:color="auto" w:fill="FFFFFF"/>
            <w:tcMar>
              <w:top w:w="0" w:type="dxa"/>
              <w:left w:w="0" w:type="dxa"/>
              <w:bottom w:w="0" w:type="dxa"/>
              <w:right w:w="0" w:type="dxa"/>
            </w:tcMar>
            <w:vAlign w:val="center"/>
          </w:tcPr>
          <w:p w14:paraId="3A8528C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0.16</w:t>
            </w:r>
          </w:p>
        </w:tc>
        <w:tc>
          <w:tcPr>
            <w:tcW w:w="864" w:type="dxa"/>
            <w:shd w:val="clear" w:color="auto" w:fill="FFFFFF"/>
            <w:tcMar>
              <w:top w:w="0" w:type="dxa"/>
              <w:left w:w="0" w:type="dxa"/>
              <w:bottom w:w="0" w:type="dxa"/>
              <w:right w:w="0" w:type="dxa"/>
            </w:tcMar>
            <w:vAlign w:val="center"/>
          </w:tcPr>
          <w:p w14:paraId="217A7F1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0.08</w:t>
            </w:r>
          </w:p>
        </w:tc>
        <w:tc>
          <w:tcPr>
            <w:tcW w:w="864" w:type="dxa"/>
            <w:shd w:val="clear" w:color="auto" w:fill="FFFFFF"/>
            <w:tcMar>
              <w:top w:w="0" w:type="dxa"/>
              <w:left w:w="0" w:type="dxa"/>
              <w:bottom w:w="0" w:type="dxa"/>
              <w:right w:w="0" w:type="dxa"/>
            </w:tcMar>
            <w:vAlign w:val="center"/>
          </w:tcPr>
          <w:p w14:paraId="736A005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0.24</w:t>
            </w:r>
          </w:p>
        </w:tc>
      </w:tr>
      <w:tr w:rsidR="004C02EA" w:rsidRPr="00DC4B1A" w14:paraId="29FD69A0" w14:textId="77777777" w:rsidTr="003A3FC6">
        <w:trPr>
          <w:cantSplit/>
          <w:jc w:val="center"/>
        </w:trPr>
        <w:tc>
          <w:tcPr>
            <w:tcW w:w="3168" w:type="dxa"/>
            <w:shd w:val="clear" w:color="auto" w:fill="FFFFFF"/>
            <w:tcMar>
              <w:top w:w="0" w:type="dxa"/>
              <w:left w:w="0" w:type="dxa"/>
              <w:bottom w:w="0" w:type="dxa"/>
              <w:right w:w="0" w:type="dxa"/>
            </w:tcMar>
            <w:vAlign w:val="center"/>
          </w:tcPr>
          <w:p w14:paraId="5FFE00EA"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Economic</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2E75FB8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0.13</w:t>
            </w:r>
          </w:p>
        </w:tc>
        <w:tc>
          <w:tcPr>
            <w:tcW w:w="864" w:type="dxa"/>
            <w:shd w:val="clear" w:color="auto" w:fill="FFFFFF"/>
            <w:tcMar>
              <w:top w:w="0" w:type="dxa"/>
              <w:left w:w="0" w:type="dxa"/>
              <w:bottom w:w="0" w:type="dxa"/>
              <w:right w:w="0" w:type="dxa"/>
            </w:tcMar>
            <w:vAlign w:val="center"/>
          </w:tcPr>
          <w:p w14:paraId="7F405BA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630963D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0.25</w:t>
            </w:r>
          </w:p>
        </w:tc>
        <w:tc>
          <w:tcPr>
            <w:tcW w:w="864" w:type="dxa"/>
            <w:shd w:val="clear" w:color="auto" w:fill="FFFFFF"/>
            <w:tcMar>
              <w:top w:w="0" w:type="dxa"/>
              <w:left w:w="0" w:type="dxa"/>
              <w:bottom w:w="0" w:type="dxa"/>
              <w:right w:w="0" w:type="dxa"/>
            </w:tcMar>
            <w:vAlign w:val="center"/>
          </w:tcPr>
          <w:p w14:paraId="7A49370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65D1F42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0.07</w:t>
            </w:r>
          </w:p>
        </w:tc>
        <w:tc>
          <w:tcPr>
            <w:tcW w:w="864" w:type="dxa"/>
            <w:shd w:val="clear" w:color="auto" w:fill="FFFFFF"/>
            <w:tcMar>
              <w:top w:w="0" w:type="dxa"/>
              <w:left w:w="0" w:type="dxa"/>
              <w:bottom w:w="0" w:type="dxa"/>
              <w:right w:w="0" w:type="dxa"/>
            </w:tcMar>
            <w:vAlign w:val="center"/>
          </w:tcPr>
          <w:p w14:paraId="4290042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0.36</w:t>
            </w:r>
          </w:p>
        </w:tc>
      </w:tr>
      <w:tr w:rsidR="004C02EA" w:rsidRPr="00DC4B1A" w14:paraId="11AB4C95" w14:textId="77777777" w:rsidTr="003A3FC6">
        <w:trPr>
          <w:cantSplit/>
          <w:jc w:val="center"/>
        </w:trPr>
        <w:tc>
          <w:tcPr>
            <w:tcW w:w="3168" w:type="dxa"/>
            <w:shd w:val="clear" w:color="auto" w:fill="FFFFFF"/>
            <w:tcMar>
              <w:top w:w="0" w:type="dxa"/>
              <w:left w:w="0" w:type="dxa"/>
              <w:bottom w:w="0" w:type="dxa"/>
              <w:right w:w="0" w:type="dxa"/>
            </w:tcMar>
            <w:vAlign w:val="center"/>
          </w:tcPr>
          <w:p w14:paraId="79C9DDD6"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Cultural </w:t>
            </w:r>
            <w:proofErr w:type="spellStart"/>
            <w:r w:rsidRPr="00DC4B1A">
              <w:rPr>
                <w:rFonts w:eastAsia="Helvetica"/>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50505C3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0.12</w:t>
            </w:r>
          </w:p>
        </w:tc>
        <w:tc>
          <w:tcPr>
            <w:tcW w:w="864" w:type="dxa"/>
            <w:shd w:val="clear" w:color="auto" w:fill="FFFFFF"/>
            <w:tcMar>
              <w:top w:w="0" w:type="dxa"/>
              <w:left w:w="0" w:type="dxa"/>
              <w:bottom w:w="0" w:type="dxa"/>
              <w:right w:w="0" w:type="dxa"/>
            </w:tcMar>
            <w:vAlign w:val="center"/>
          </w:tcPr>
          <w:p w14:paraId="35EEA56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0.08</w:t>
            </w:r>
          </w:p>
        </w:tc>
        <w:tc>
          <w:tcPr>
            <w:tcW w:w="864" w:type="dxa"/>
            <w:shd w:val="clear" w:color="auto" w:fill="FFFFFF"/>
            <w:tcMar>
              <w:top w:w="0" w:type="dxa"/>
              <w:left w:w="0" w:type="dxa"/>
              <w:bottom w:w="0" w:type="dxa"/>
              <w:right w:w="0" w:type="dxa"/>
            </w:tcMar>
            <w:vAlign w:val="center"/>
          </w:tcPr>
          <w:p w14:paraId="1F4BA70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0.26</w:t>
            </w:r>
          </w:p>
        </w:tc>
        <w:tc>
          <w:tcPr>
            <w:tcW w:w="864" w:type="dxa"/>
            <w:shd w:val="clear" w:color="auto" w:fill="FFFFFF"/>
            <w:tcMar>
              <w:top w:w="0" w:type="dxa"/>
              <w:left w:w="0" w:type="dxa"/>
              <w:bottom w:w="0" w:type="dxa"/>
              <w:right w:w="0" w:type="dxa"/>
            </w:tcMar>
            <w:vAlign w:val="center"/>
          </w:tcPr>
          <w:p w14:paraId="345365C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0.10</w:t>
            </w:r>
          </w:p>
        </w:tc>
        <w:tc>
          <w:tcPr>
            <w:tcW w:w="864" w:type="dxa"/>
            <w:shd w:val="clear" w:color="auto" w:fill="FFFFFF"/>
            <w:tcMar>
              <w:top w:w="0" w:type="dxa"/>
              <w:left w:w="0" w:type="dxa"/>
              <w:bottom w:w="0" w:type="dxa"/>
              <w:right w:w="0" w:type="dxa"/>
            </w:tcMar>
            <w:vAlign w:val="center"/>
          </w:tcPr>
          <w:p w14:paraId="7E74398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4BD0507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0.25</w:t>
            </w:r>
          </w:p>
        </w:tc>
      </w:tr>
      <w:tr w:rsidR="004C02EA" w:rsidRPr="00DC4B1A" w14:paraId="224131A7" w14:textId="77777777" w:rsidTr="003A3FC6">
        <w:trPr>
          <w:cantSplit/>
          <w:jc w:val="center"/>
        </w:trPr>
        <w:tc>
          <w:tcPr>
            <w:tcW w:w="3168" w:type="dxa"/>
            <w:shd w:val="clear" w:color="auto" w:fill="FFFFFF"/>
            <w:tcMar>
              <w:top w:w="0" w:type="dxa"/>
              <w:left w:w="0" w:type="dxa"/>
              <w:bottom w:w="0" w:type="dxa"/>
              <w:right w:w="0" w:type="dxa"/>
            </w:tcMar>
            <w:vAlign w:val="center"/>
          </w:tcPr>
          <w:p w14:paraId="73A5ACD1"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Left</w:t>
            </w:r>
            <w:proofErr w:type="spellEnd"/>
            <w:r w:rsidRPr="00DC4B1A">
              <w:rPr>
                <w:rFonts w:eastAsia="Helvetica"/>
                <w:color w:val="000000" w:themeColor="text1"/>
                <w:sz w:val="22"/>
                <w:szCs w:val="22"/>
              </w:rPr>
              <w:t>-Right-</w:t>
            </w:r>
            <w:proofErr w:type="spellStart"/>
            <w:r w:rsidRPr="00DC4B1A">
              <w:rPr>
                <w:rFonts w:eastAsia="Helvetica"/>
                <w:color w:val="000000" w:themeColor="text1"/>
                <w:sz w:val="22"/>
                <w:szCs w:val="22"/>
              </w:rPr>
              <w:t>Ideology</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squared</w:t>
            </w:r>
            <w:proofErr w:type="spellEnd"/>
          </w:p>
        </w:tc>
        <w:tc>
          <w:tcPr>
            <w:tcW w:w="864" w:type="dxa"/>
            <w:shd w:val="clear" w:color="auto" w:fill="FFFFFF"/>
            <w:tcMar>
              <w:top w:w="0" w:type="dxa"/>
              <w:left w:w="0" w:type="dxa"/>
              <w:bottom w:w="0" w:type="dxa"/>
              <w:right w:w="0" w:type="dxa"/>
            </w:tcMar>
            <w:vAlign w:val="center"/>
          </w:tcPr>
          <w:p w14:paraId="35E3D31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0025513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32A8EE7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0.90</w:t>
            </w:r>
          </w:p>
        </w:tc>
        <w:tc>
          <w:tcPr>
            <w:tcW w:w="864" w:type="dxa"/>
            <w:shd w:val="clear" w:color="auto" w:fill="FFFFFF"/>
            <w:tcMar>
              <w:top w:w="0" w:type="dxa"/>
              <w:left w:w="0" w:type="dxa"/>
              <w:bottom w:w="0" w:type="dxa"/>
              <w:right w:w="0" w:type="dxa"/>
            </w:tcMar>
            <w:vAlign w:val="center"/>
          </w:tcPr>
          <w:p w14:paraId="15D0218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6CA2C39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3B3603E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0.26</w:t>
            </w:r>
          </w:p>
        </w:tc>
      </w:tr>
      <w:tr w:rsidR="004C02EA" w:rsidRPr="00DC4B1A" w14:paraId="7571B90F" w14:textId="77777777" w:rsidTr="003A3FC6">
        <w:trPr>
          <w:cantSplit/>
          <w:jc w:val="center"/>
        </w:trPr>
        <w:tc>
          <w:tcPr>
            <w:tcW w:w="3168" w:type="dxa"/>
            <w:shd w:val="clear" w:color="auto" w:fill="FFFFFF"/>
            <w:tcMar>
              <w:top w:w="0" w:type="dxa"/>
              <w:left w:w="0" w:type="dxa"/>
              <w:bottom w:w="0" w:type="dxa"/>
              <w:right w:w="0" w:type="dxa"/>
            </w:tcMar>
            <w:vAlign w:val="center"/>
          </w:tcPr>
          <w:p w14:paraId="3A1AA0FF"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Economic</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Preferences</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squared</w:t>
            </w:r>
            <w:proofErr w:type="spellEnd"/>
          </w:p>
        </w:tc>
        <w:tc>
          <w:tcPr>
            <w:tcW w:w="864" w:type="dxa"/>
            <w:shd w:val="clear" w:color="auto" w:fill="FFFFFF"/>
            <w:tcMar>
              <w:top w:w="0" w:type="dxa"/>
              <w:left w:w="0" w:type="dxa"/>
              <w:bottom w:w="0" w:type="dxa"/>
              <w:right w:w="0" w:type="dxa"/>
            </w:tcMar>
            <w:vAlign w:val="center"/>
          </w:tcPr>
          <w:p w14:paraId="2A9F1B7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34EEAE3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439DDD4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0.77</w:t>
            </w:r>
          </w:p>
        </w:tc>
        <w:tc>
          <w:tcPr>
            <w:tcW w:w="864" w:type="dxa"/>
            <w:shd w:val="clear" w:color="auto" w:fill="FFFFFF"/>
            <w:tcMar>
              <w:top w:w="0" w:type="dxa"/>
              <w:left w:w="0" w:type="dxa"/>
              <w:bottom w:w="0" w:type="dxa"/>
              <w:right w:w="0" w:type="dxa"/>
            </w:tcMar>
            <w:vAlign w:val="center"/>
          </w:tcPr>
          <w:p w14:paraId="1A3EC53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752068F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7768402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0.86</w:t>
            </w:r>
          </w:p>
        </w:tc>
      </w:tr>
      <w:tr w:rsidR="004C02EA" w:rsidRPr="00DC4B1A" w14:paraId="41F1DE8F" w14:textId="77777777" w:rsidTr="003A3FC6">
        <w:trPr>
          <w:cantSplit/>
          <w:jc w:val="center"/>
        </w:trPr>
        <w:tc>
          <w:tcPr>
            <w:tcW w:w="3168" w:type="dxa"/>
            <w:shd w:val="clear" w:color="auto" w:fill="FFFFFF"/>
            <w:tcMar>
              <w:top w:w="0" w:type="dxa"/>
              <w:left w:w="0" w:type="dxa"/>
              <w:bottom w:w="0" w:type="dxa"/>
              <w:right w:w="0" w:type="dxa"/>
            </w:tcMar>
            <w:vAlign w:val="center"/>
          </w:tcPr>
          <w:p w14:paraId="26D56AC3"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Cultural </w:t>
            </w:r>
            <w:proofErr w:type="spellStart"/>
            <w:r w:rsidRPr="00DC4B1A">
              <w:rPr>
                <w:rFonts w:eastAsia="Helvetica"/>
                <w:color w:val="000000" w:themeColor="text1"/>
                <w:sz w:val="22"/>
                <w:szCs w:val="22"/>
              </w:rPr>
              <w:t>Preferences</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squared</w:t>
            </w:r>
            <w:proofErr w:type="spellEnd"/>
          </w:p>
        </w:tc>
        <w:tc>
          <w:tcPr>
            <w:tcW w:w="864" w:type="dxa"/>
            <w:shd w:val="clear" w:color="auto" w:fill="FFFFFF"/>
            <w:tcMar>
              <w:top w:w="0" w:type="dxa"/>
              <w:left w:w="0" w:type="dxa"/>
              <w:bottom w:w="0" w:type="dxa"/>
              <w:right w:w="0" w:type="dxa"/>
            </w:tcMar>
            <w:vAlign w:val="center"/>
          </w:tcPr>
          <w:p w14:paraId="646D8D7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59D9B54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100D09F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0.90</w:t>
            </w:r>
          </w:p>
        </w:tc>
        <w:tc>
          <w:tcPr>
            <w:tcW w:w="864" w:type="dxa"/>
            <w:shd w:val="clear" w:color="auto" w:fill="FFFFFF"/>
            <w:tcMar>
              <w:top w:w="0" w:type="dxa"/>
              <w:left w:w="0" w:type="dxa"/>
              <w:bottom w:w="0" w:type="dxa"/>
              <w:right w:w="0" w:type="dxa"/>
            </w:tcMar>
            <w:vAlign w:val="center"/>
          </w:tcPr>
          <w:p w14:paraId="5F44FF8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750BEF5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65E94B1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0.25</w:t>
            </w:r>
          </w:p>
        </w:tc>
      </w:tr>
      <w:tr w:rsidR="004C02EA" w:rsidRPr="00DC4B1A" w14:paraId="055ABE30" w14:textId="77777777" w:rsidTr="003A3FC6">
        <w:trPr>
          <w:cantSplit/>
          <w:jc w:val="center"/>
        </w:trPr>
        <w:tc>
          <w:tcPr>
            <w:tcW w:w="3168" w:type="dxa"/>
            <w:shd w:val="clear" w:color="auto" w:fill="FFFFFF"/>
            <w:tcMar>
              <w:top w:w="0" w:type="dxa"/>
              <w:left w:w="0" w:type="dxa"/>
              <w:bottom w:w="0" w:type="dxa"/>
              <w:right w:w="0" w:type="dxa"/>
            </w:tcMar>
            <w:vAlign w:val="center"/>
          </w:tcPr>
          <w:p w14:paraId="76F3F8CD"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Personality</w:t>
            </w:r>
          </w:p>
        </w:tc>
        <w:tc>
          <w:tcPr>
            <w:tcW w:w="864" w:type="dxa"/>
            <w:shd w:val="clear" w:color="auto" w:fill="FFFFFF"/>
            <w:tcMar>
              <w:top w:w="0" w:type="dxa"/>
              <w:left w:w="0" w:type="dxa"/>
              <w:bottom w:w="0" w:type="dxa"/>
              <w:right w:w="0" w:type="dxa"/>
            </w:tcMar>
            <w:vAlign w:val="center"/>
          </w:tcPr>
          <w:p w14:paraId="089CBD0C"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000D307B"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5099E3A"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D07CBBF"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F203A1F"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2626F76" w14:textId="77777777" w:rsidR="00C33DE0" w:rsidRPr="00DC4B1A" w:rsidRDefault="00C33DE0" w:rsidP="003A3FC6">
            <w:pPr>
              <w:spacing w:before="40" w:after="40"/>
              <w:ind w:left="40" w:right="40"/>
              <w:jc w:val="center"/>
              <w:rPr>
                <w:color w:val="000000" w:themeColor="text1"/>
              </w:rPr>
            </w:pPr>
          </w:p>
        </w:tc>
      </w:tr>
      <w:tr w:rsidR="004C02EA" w:rsidRPr="00DC4B1A" w14:paraId="46CF4D30" w14:textId="77777777" w:rsidTr="003A3FC6">
        <w:trPr>
          <w:cantSplit/>
          <w:jc w:val="center"/>
        </w:trPr>
        <w:tc>
          <w:tcPr>
            <w:tcW w:w="3168" w:type="dxa"/>
            <w:shd w:val="clear" w:color="auto" w:fill="FFFFFF"/>
            <w:tcMar>
              <w:top w:w="0" w:type="dxa"/>
              <w:left w:w="0" w:type="dxa"/>
              <w:bottom w:w="0" w:type="dxa"/>
              <w:right w:w="0" w:type="dxa"/>
            </w:tcMar>
            <w:vAlign w:val="center"/>
          </w:tcPr>
          <w:p w14:paraId="053EF362"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Openness</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to</w:t>
            </w:r>
            <w:proofErr w:type="spellEnd"/>
            <w:r w:rsidRPr="00DC4B1A">
              <w:rPr>
                <w:rFonts w:eastAsia="Helvetica"/>
                <w:color w:val="000000" w:themeColor="text1"/>
                <w:sz w:val="22"/>
                <w:szCs w:val="22"/>
              </w:rPr>
              <w:t xml:space="preserve"> Experience</w:t>
            </w:r>
          </w:p>
        </w:tc>
        <w:tc>
          <w:tcPr>
            <w:tcW w:w="864" w:type="dxa"/>
            <w:shd w:val="clear" w:color="auto" w:fill="FFFFFF"/>
            <w:tcMar>
              <w:top w:w="0" w:type="dxa"/>
              <w:left w:w="0" w:type="dxa"/>
              <w:bottom w:w="0" w:type="dxa"/>
              <w:right w:w="0" w:type="dxa"/>
            </w:tcMar>
            <w:vAlign w:val="center"/>
          </w:tcPr>
          <w:p w14:paraId="5B0BB61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6B547E3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237C091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0.98</w:t>
            </w:r>
          </w:p>
        </w:tc>
        <w:tc>
          <w:tcPr>
            <w:tcW w:w="864" w:type="dxa"/>
            <w:shd w:val="clear" w:color="auto" w:fill="FFFFFF"/>
            <w:tcMar>
              <w:top w:w="0" w:type="dxa"/>
              <w:left w:w="0" w:type="dxa"/>
              <w:bottom w:w="0" w:type="dxa"/>
              <w:right w:w="0" w:type="dxa"/>
            </w:tcMar>
            <w:vAlign w:val="center"/>
          </w:tcPr>
          <w:p w14:paraId="68754E8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7751AFE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13D7547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0.25</w:t>
            </w:r>
          </w:p>
        </w:tc>
      </w:tr>
      <w:tr w:rsidR="004C02EA" w:rsidRPr="00DC4B1A" w14:paraId="1804F6E1" w14:textId="77777777" w:rsidTr="003A3FC6">
        <w:trPr>
          <w:cantSplit/>
          <w:jc w:val="center"/>
        </w:trPr>
        <w:tc>
          <w:tcPr>
            <w:tcW w:w="3168" w:type="dxa"/>
            <w:shd w:val="clear" w:color="auto" w:fill="FFFFFF"/>
            <w:tcMar>
              <w:top w:w="0" w:type="dxa"/>
              <w:left w:w="0" w:type="dxa"/>
              <w:bottom w:w="0" w:type="dxa"/>
              <w:right w:w="0" w:type="dxa"/>
            </w:tcMar>
            <w:vAlign w:val="center"/>
          </w:tcPr>
          <w:p w14:paraId="19D117FC"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Neuroticism</w:t>
            </w:r>
            <w:proofErr w:type="spellEnd"/>
          </w:p>
        </w:tc>
        <w:tc>
          <w:tcPr>
            <w:tcW w:w="864" w:type="dxa"/>
            <w:shd w:val="clear" w:color="auto" w:fill="FFFFFF"/>
            <w:tcMar>
              <w:top w:w="0" w:type="dxa"/>
              <w:left w:w="0" w:type="dxa"/>
              <w:bottom w:w="0" w:type="dxa"/>
              <w:right w:w="0" w:type="dxa"/>
            </w:tcMar>
            <w:vAlign w:val="center"/>
          </w:tcPr>
          <w:p w14:paraId="0591E77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49691CD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60852E5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0.93</w:t>
            </w:r>
          </w:p>
        </w:tc>
        <w:tc>
          <w:tcPr>
            <w:tcW w:w="864" w:type="dxa"/>
            <w:shd w:val="clear" w:color="auto" w:fill="FFFFFF"/>
            <w:tcMar>
              <w:top w:w="0" w:type="dxa"/>
              <w:left w:w="0" w:type="dxa"/>
              <w:bottom w:w="0" w:type="dxa"/>
              <w:right w:w="0" w:type="dxa"/>
            </w:tcMar>
            <w:vAlign w:val="center"/>
          </w:tcPr>
          <w:p w14:paraId="704E9FB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0.11</w:t>
            </w:r>
          </w:p>
        </w:tc>
        <w:tc>
          <w:tcPr>
            <w:tcW w:w="864" w:type="dxa"/>
            <w:shd w:val="clear" w:color="auto" w:fill="FFFFFF"/>
            <w:tcMar>
              <w:top w:w="0" w:type="dxa"/>
              <w:left w:w="0" w:type="dxa"/>
              <w:bottom w:w="0" w:type="dxa"/>
              <w:right w:w="0" w:type="dxa"/>
            </w:tcMar>
            <w:vAlign w:val="center"/>
          </w:tcPr>
          <w:p w14:paraId="1351CB2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43EA8BE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r>
      <w:tr w:rsidR="004C02EA" w:rsidRPr="00DC4B1A" w14:paraId="6420546B" w14:textId="77777777" w:rsidTr="003A3FC6">
        <w:trPr>
          <w:cantSplit/>
          <w:jc w:val="center"/>
        </w:trPr>
        <w:tc>
          <w:tcPr>
            <w:tcW w:w="3168" w:type="dxa"/>
            <w:shd w:val="clear" w:color="auto" w:fill="FFFFFF"/>
            <w:tcMar>
              <w:top w:w="0" w:type="dxa"/>
              <w:left w:w="0" w:type="dxa"/>
              <w:bottom w:w="0" w:type="dxa"/>
              <w:right w:w="0" w:type="dxa"/>
            </w:tcMar>
            <w:vAlign w:val="center"/>
          </w:tcPr>
          <w:p w14:paraId="117FDBCD"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Media</w:t>
            </w:r>
          </w:p>
        </w:tc>
        <w:tc>
          <w:tcPr>
            <w:tcW w:w="864" w:type="dxa"/>
            <w:shd w:val="clear" w:color="auto" w:fill="FFFFFF"/>
            <w:tcMar>
              <w:top w:w="0" w:type="dxa"/>
              <w:left w:w="0" w:type="dxa"/>
              <w:bottom w:w="0" w:type="dxa"/>
              <w:right w:w="0" w:type="dxa"/>
            </w:tcMar>
            <w:vAlign w:val="center"/>
          </w:tcPr>
          <w:p w14:paraId="711FF494"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1F6B8F0"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121D40A"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9D0390F"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429BB7B"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00A3F04" w14:textId="77777777" w:rsidR="00C33DE0" w:rsidRPr="00DC4B1A" w:rsidRDefault="00C33DE0" w:rsidP="003A3FC6">
            <w:pPr>
              <w:spacing w:before="40" w:after="40"/>
              <w:ind w:left="40" w:right="40"/>
              <w:jc w:val="center"/>
              <w:rPr>
                <w:color w:val="000000" w:themeColor="text1"/>
              </w:rPr>
            </w:pPr>
          </w:p>
        </w:tc>
      </w:tr>
      <w:tr w:rsidR="004C02EA" w:rsidRPr="00DC4B1A" w14:paraId="6330E0A5" w14:textId="77777777" w:rsidTr="003A3FC6">
        <w:trPr>
          <w:cantSplit/>
          <w:jc w:val="center"/>
        </w:trPr>
        <w:tc>
          <w:tcPr>
            <w:tcW w:w="3168" w:type="dxa"/>
            <w:shd w:val="clear" w:color="auto" w:fill="FFFFFF"/>
            <w:tcMar>
              <w:top w:w="0" w:type="dxa"/>
              <w:left w:w="0" w:type="dxa"/>
              <w:bottom w:w="0" w:type="dxa"/>
              <w:right w:w="0" w:type="dxa"/>
            </w:tcMar>
            <w:vAlign w:val="center"/>
          </w:tcPr>
          <w:p w14:paraId="47537027"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Frequency</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of</w:t>
            </w:r>
            <w:proofErr w:type="spellEnd"/>
            <w:r w:rsidRPr="00DC4B1A">
              <w:rPr>
                <w:rFonts w:eastAsia="Helvetica"/>
                <w:color w:val="000000" w:themeColor="text1"/>
                <w:sz w:val="22"/>
                <w:szCs w:val="22"/>
              </w:rPr>
              <w:t xml:space="preserve"> Internet Use</w:t>
            </w:r>
          </w:p>
        </w:tc>
        <w:tc>
          <w:tcPr>
            <w:tcW w:w="864" w:type="dxa"/>
            <w:shd w:val="clear" w:color="auto" w:fill="FFFFFF"/>
            <w:tcMar>
              <w:top w:w="0" w:type="dxa"/>
              <w:left w:w="0" w:type="dxa"/>
              <w:bottom w:w="0" w:type="dxa"/>
              <w:right w:w="0" w:type="dxa"/>
            </w:tcMar>
            <w:vAlign w:val="center"/>
          </w:tcPr>
          <w:p w14:paraId="6702557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5F96ADF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329DE6B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0.51</w:t>
            </w:r>
          </w:p>
        </w:tc>
        <w:tc>
          <w:tcPr>
            <w:tcW w:w="864" w:type="dxa"/>
            <w:shd w:val="clear" w:color="auto" w:fill="FFFFFF"/>
            <w:tcMar>
              <w:top w:w="0" w:type="dxa"/>
              <w:left w:w="0" w:type="dxa"/>
              <w:bottom w:w="0" w:type="dxa"/>
              <w:right w:w="0" w:type="dxa"/>
            </w:tcMar>
            <w:vAlign w:val="center"/>
          </w:tcPr>
          <w:p w14:paraId="6EA863C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4D08A1B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5F30837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0.25</w:t>
            </w:r>
          </w:p>
        </w:tc>
      </w:tr>
      <w:tr w:rsidR="004C02EA" w:rsidRPr="00DC4B1A" w14:paraId="57AE488E" w14:textId="77777777" w:rsidTr="003A3FC6">
        <w:trPr>
          <w:cantSplit/>
          <w:jc w:val="center"/>
        </w:trPr>
        <w:tc>
          <w:tcPr>
            <w:tcW w:w="3168" w:type="dxa"/>
            <w:shd w:val="clear" w:color="auto" w:fill="FFFFFF"/>
            <w:tcMar>
              <w:top w:w="0" w:type="dxa"/>
              <w:left w:w="0" w:type="dxa"/>
              <w:bottom w:w="0" w:type="dxa"/>
              <w:right w:w="0" w:type="dxa"/>
            </w:tcMar>
            <w:vAlign w:val="center"/>
          </w:tcPr>
          <w:p w14:paraId="65270769"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Media </w:t>
            </w:r>
            <w:proofErr w:type="spellStart"/>
            <w:r w:rsidRPr="00DC4B1A">
              <w:rPr>
                <w:rFonts w:eastAsia="Helvetica"/>
                <w:color w:val="000000" w:themeColor="text1"/>
                <w:sz w:val="22"/>
                <w:szCs w:val="22"/>
              </w:rPr>
              <w:t>Platforms</w:t>
            </w:r>
            <w:proofErr w:type="spellEnd"/>
          </w:p>
        </w:tc>
        <w:tc>
          <w:tcPr>
            <w:tcW w:w="864" w:type="dxa"/>
            <w:shd w:val="clear" w:color="auto" w:fill="FFFFFF"/>
            <w:tcMar>
              <w:top w:w="0" w:type="dxa"/>
              <w:left w:w="0" w:type="dxa"/>
              <w:bottom w:w="0" w:type="dxa"/>
              <w:right w:w="0" w:type="dxa"/>
            </w:tcMar>
            <w:vAlign w:val="center"/>
          </w:tcPr>
          <w:p w14:paraId="25542F7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29ACFC4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6C5653A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0.25</w:t>
            </w:r>
          </w:p>
        </w:tc>
        <w:tc>
          <w:tcPr>
            <w:tcW w:w="864" w:type="dxa"/>
            <w:shd w:val="clear" w:color="auto" w:fill="FFFFFF"/>
            <w:tcMar>
              <w:top w:w="0" w:type="dxa"/>
              <w:left w:w="0" w:type="dxa"/>
              <w:bottom w:w="0" w:type="dxa"/>
              <w:right w:w="0" w:type="dxa"/>
            </w:tcMar>
            <w:vAlign w:val="center"/>
          </w:tcPr>
          <w:p w14:paraId="46D337A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300AFEB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30DADF1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0.77</w:t>
            </w:r>
          </w:p>
        </w:tc>
      </w:tr>
      <w:tr w:rsidR="004C02EA" w:rsidRPr="00DC4B1A" w14:paraId="1E357240" w14:textId="77777777" w:rsidTr="003A3FC6">
        <w:trPr>
          <w:cantSplit/>
          <w:jc w:val="center"/>
        </w:trPr>
        <w:tc>
          <w:tcPr>
            <w:tcW w:w="3168" w:type="dxa"/>
            <w:shd w:val="clear" w:color="auto" w:fill="FFFFFF"/>
            <w:tcMar>
              <w:top w:w="0" w:type="dxa"/>
              <w:left w:w="0" w:type="dxa"/>
              <w:bottom w:w="0" w:type="dxa"/>
              <w:right w:w="0" w:type="dxa"/>
            </w:tcMar>
            <w:vAlign w:val="center"/>
          </w:tcPr>
          <w:p w14:paraId="54225470"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Political </w:t>
            </w:r>
            <w:proofErr w:type="spellStart"/>
            <w:r w:rsidRPr="00DC4B1A">
              <w:rPr>
                <w:rFonts w:eastAsia="Helvetica"/>
                <w:color w:val="000000" w:themeColor="text1"/>
                <w:sz w:val="22"/>
                <w:szCs w:val="22"/>
              </w:rPr>
              <w:t>Participation</w:t>
            </w:r>
            <w:proofErr w:type="spellEnd"/>
            <w:r w:rsidRPr="00DC4B1A">
              <w:rPr>
                <w:rFonts w:eastAsia="Helvetica"/>
                <w:color w:val="000000" w:themeColor="text1"/>
                <w:sz w:val="22"/>
                <w:szCs w:val="22"/>
              </w:rPr>
              <w:t xml:space="preserve"> Online</w:t>
            </w:r>
          </w:p>
        </w:tc>
        <w:tc>
          <w:tcPr>
            <w:tcW w:w="864" w:type="dxa"/>
            <w:shd w:val="clear" w:color="auto" w:fill="FFFFFF"/>
            <w:tcMar>
              <w:top w:w="0" w:type="dxa"/>
              <w:left w:w="0" w:type="dxa"/>
              <w:bottom w:w="0" w:type="dxa"/>
              <w:right w:w="0" w:type="dxa"/>
            </w:tcMar>
            <w:vAlign w:val="center"/>
          </w:tcPr>
          <w:p w14:paraId="440E394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0.11</w:t>
            </w:r>
          </w:p>
        </w:tc>
        <w:tc>
          <w:tcPr>
            <w:tcW w:w="864" w:type="dxa"/>
            <w:shd w:val="clear" w:color="auto" w:fill="FFFFFF"/>
            <w:tcMar>
              <w:top w:w="0" w:type="dxa"/>
              <w:left w:w="0" w:type="dxa"/>
              <w:bottom w:w="0" w:type="dxa"/>
              <w:right w:w="0" w:type="dxa"/>
            </w:tcMar>
            <w:vAlign w:val="center"/>
          </w:tcPr>
          <w:p w14:paraId="70B77A6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0.07</w:t>
            </w:r>
          </w:p>
        </w:tc>
        <w:tc>
          <w:tcPr>
            <w:tcW w:w="864" w:type="dxa"/>
            <w:shd w:val="clear" w:color="auto" w:fill="FFFFFF"/>
            <w:tcMar>
              <w:top w:w="0" w:type="dxa"/>
              <w:left w:w="0" w:type="dxa"/>
              <w:bottom w:w="0" w:type="dxa"/>
              <w:right w:w="0" w:type="dxa"/>
            </w:tcMar>
            <w:vAlign w:val="center"/>
          </w:tcPr>
          <w:p w14:paraId="49DEE08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0.25</w:t>
            </w:r>
          </w:p>
        </w:tc>
        <w:tc>
          <w:tcPr>
            <w:tcW w:w="864" w:type="dxa"/>
            <w:shd w:val="clear" w:color="auto" w:fill="FFFFFF"/>
            <w:tcMar>
              <w:top w:w="0" w:type="dxa"/>
              <w:left w:w="0" w:type="dxa"/>
              <w:bottom w:w="0" w:type="dxa"/>
              <w:right w:w="0" w:type="dxa"/>
            </w:tcMar>
            <w:vAlign w:val="center"/>
          </w:tcPr>
          <w:p w14:paraId="0658C70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16D7460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5BA6847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0.51</w:t>
            </w:r>
          </w:p>
        </w:tc>
      </w:tr>
      <w:tr w:rsidR="004C02EA" w:rsidRPr="00DC4B1A" w14:paraId="6349A950" w14:textId="77777777" w:rsidTr="003A3FC6">
        <w:trPr>
          <w:cantSplit/>
          <w:jc w:val="center"/>
        </w:trPr>
        <w:tc>
          <w:tcPr>
            <w:tcW w:w="3168" w:type="dxa"/>
            <w:shd w:val="clear" w:color="auto" w:fill="FFFFFF"/>
            <w:tcMar>
              <w:top w:w="0" w:type="dxa"/>
              <w:left w:w="0" w:type="dxa"/>
              <w:bottom w:w="0" w:type="dxa"/>
              <w:right w:w="0" w:type="dxa"/>
            </w:tcMar>
            <w:vAlign w:val="center"/>
          </w:tcPr>
          <w:p w14:paraId="036CB5A1"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&amp; Political </w:t>
            </w:r>
            <w:proofErr w:type="spellStart"/>
            <w:r w:rsidRPr="00DC4B1A">
              <w:rPr>
                <w:rFonts w:eastAsia="Helvetica"/>
                <w:i/>
                <w:color w:val="000000" w:themeColor="text1"/>
                <w:sz w:val="22"/>
                <w:szCs w:val="22"/>
              </w:rPr>
              <w:t>Polarization</w:t>
            </w:r>
            <w:proofErr w:type="spellEnd"/>
          </w:p>
        </w:tc>
        <w:tc>
          <w:tcPr>
            <w:tcW w:w="864" w:type="dxa"/>
            <w:shd w:val="clear" w:color="auto" w:fill="FFFFFF"/>
            <w:tcMar>
              <w:top w:w="0" w:type="dxa"/>
              <w:left w:w="0" w:type="dxa"/>
              <w:bottom w:w="0" w:type="dxa"/>
              <w:right w:w="0" w:type="dxa"/>
            </w:tcMar>
            <w:vAlign w:val="center"/>
          </w:tcPr>
          <w:p w14:paraId="7C8093B0"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6BAEBB99"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95FD5BE"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C97A8EC"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13849D7"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7758A5C" w14:textId="77777777" w:rsidR="00C33DE0" w:rsidRPr="00DC4B1A" w:rsidRDefault="00C33DE0" w:rsidP="003A3FC6">
            <w:pPr>
              <w:spacing w:before="40" w:after="40"/>
              <w:ind w:left="40" w:right="40"/>
              <w:jc w:val="center"/>
              <w:rPr>
                <w:color w:val="000000" w:themeColor="text1"/>
              </w:rPr>
            </w:pPr>
          </w:p>
        </w:tc>
      </w:tr>
      <w:tr w:rsidR="004C02EA" w:rsidRPr="00DC4B1A" w14:paraId="4FD088F8" w14:textId="77777777" w:rsidTr="003A3FC6">
        <w:trPr>
          <w:cantSplit/>
          <w:jc w:val="center"/>
        </w:trPr>
        <w:tc>
          <w:tcPr>
            <w:tcW w:w="3168" w:type="dxa"/>
            <w:shd w:val="clear" w:color="auto" w:fill="FFFFFF"/>
            <w:tcMar>
              <w:top w:w="0" w:type="dxa"/>
              <w:left w:w="0" w:type="dxa"/>
              <w:bottom w:w="0" w:type="dxa"/>
              <w:right w:w="0" w:type="dxa"/>
            </w:tcMar>
            <w:vAlign w:val="center"/>
          </w:tcPr>
          <w:p w14:paraId="1BF13D41"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Network </w:t>
            </w:r>
            <w:proofErr w:type="spellStart"/>
            <w:r w:rsidRPr="00DC4B1A">
              <w:rPr>
                <w:rFonts w:eastAsia="Helvetica"/>
                <w:color w:val="000000" w:themeColor="text1"/>
                <w:sz w:val="22"/>
                <w:szCs w:val="22"/>
              </w:rPr>
              <w:t>Diversity</w:t>
            </w:r>
            <w:proofErr w:type="spellEnd"/>
          </w:p>
        </w:tc>
        <w:tc>
          <w:tcPr>
            <w:tcW w:w="864" w:type="dxa"/>
            <w:shd w:val="clear" w:color="auto" w:fill="FFFFFF"/>
            <w:tcMar>
              <w:top w:w="0" w:type="dxa"/>
              <w:left w:w="0" w:type="dxa"/>
              <w:bottom w:w="0" w:type="dxa"/>
              <w:right w:w="0" w:type="dxa"/>
            </w:tcMar>
            <w:vAlign w:val="center"/>
          </w:tcPr>
          <w:p w14:paraId="10C79C4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-0.10</w:t>
            </w:r>
          </w:p>
        </w:tc>
        <w:tc>
          <w:tcPr>
            <w:tcW w:w="864" w:type="dxa"/>
            <w:shd w:val="clear" w:color="auto" w:fill="FFFFFF"/>
            <w:tcMar>
              <w:top w:w="0" w:type="dxa"/>
              <w:left w:w="0" w:type="dxa"/>
              <w:bottom w:w="0" w:type="dxa"/>
              <w:right w:w="0" w:type="dxa"/>
            </w:tcMar>
            <w:vAlign w:val="center"/>
          </w:tcPr>
          <w:p w14:paraId="54C2924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477282C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0.12</w:t>
            </w:r>
          </w:p>
        </w:tc>
        <w:tc>
          <w:tcPr>
            <w:tcW w:w="864" w:type="dxa"/>
            <w:shd w:val="clear" w:color="auto" w:fill="FFFFFF"/>
            <w:tcMar>
              <w:top w:w="0" w:type="dxa"/>
              <w:left w:w="0" w:type="dxa"/>
              <w:bottom w:w="0" w:type="dxa"/>
              <w:right w:w="0" w:type="dxa"/>
            </w:tcMar>
            <w:vAlign w:val="center"/>
          </w:tcPr>
          <w:p w14:paraId="0F0F4BE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58E0C22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4186149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0.57</w:t>
            </w:r>
          </w:p>
        </w:tc>
      </w:tr>
      <w:tr w:rsidR="004C02EA" w:rsidRPr="00DC4B1A" w14:paraId="536F7393" w14:textId="77777777" w:rsidTr="003A3FC6">
        <w:trPr>
          <w:cantSplit/>
          <w:jc w:val="center"/>
        </w:trPr>
        <w:tc>
          <w:tcPr>
            <w:tcW w:w="3168" w:type="dxa"/>
            <w:shd w:val="clear" w:color="auto" w:fill="FFFFFF"/>
            <w:tcMar>
              <w:top w:w="0" w:type="dxa"/>
              <w:left w:w="0" w:type="dxa"/>
              <w:bottom w:w="0" w:type="dxa"/>
              <w:right w:w="0" w:type="dxa"/>
            </w:tcMar>
            <w:vAlign w:val="center"/>
          </w:tcPr>
          <w:p w14:paraId="0E238111"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Populism</w:t>
            </w:r>
            <w:proofErr w:type="spellEnd"/>
          </w:p>
        </w:tc>
        <w:tc>
          <w:tcPr>
            <w:tcW w:w="864" w:type="dxa"/>
            <w:shd w:val="clear" w:color="auto" w:fill="FFFFFF"/>
            <w:tcMar>
              <w:top w:w="0" w:type="dxa"/>
              <w:left w:w="0" w:type="dxa"/>
              <w:bottom w:w="0" w:type="dxa"/>
              <w:right w:w="0" w:type="dxa"/>
            </w:tcMar>
            <w:vAlign w:val="center"/>
          </w:tcPr>
          <w:p w14:paraId="031B1D08"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23563B2"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53E6874"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639EAE2"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6F4912E"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F726A94" w14:textId="77777777" w:rsidR="00C33DE0" w:rsidRPr="00DC4B1A" w:rsidRDefault="00C33DE0" w:rsidP="003A3FC6">
            <w:pPr>
              <w:spacing w:before="40" w:after="40"/>
              <w:ind w:left="40" w:right="40"/>
              <w:jc w:val="center"/>
              <w:rPr>
                <w:color w:val="000000" w:themeColor="text1"/>
              </w:rPr>
            </w:pPr>
          </w:p>
        </w:tc>
      </w:tr>
      <w:tr w:rsidR="004C02EA" w:rsidRPr="00DC4B1A" w14:paraId="737D11A7" w14:textId="77777777" w:rsidTr="003A3FC6">
        <w:trPr>
          <w:cantSplit/>
          <w:jc w:val="center"/>
        </w:trPr>
        <w:tc>
          <w:tcPr>
            <w:tcW w:w="3168" w:type="dxa"/>
            <w:shd w:val="clear" w:color="auto" w:fill="FFFFFF"/>
            <w:tcMar>
              <w:top w:w="0" w:type="dxa"/>
              <w:left w:w="0" w:type="dxa"/>
              <w:bottom w:w="0" w:type="dxa"/>
              <w:right w:w="0" w:type="dxa"/>
            </w:tcMar>
            <w:vAlign w:val="center"/>
          </w:tcPr>
          <w:p w14:paraId="75B1B700"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Populism</w:t>
            </w:r>
            <w:proofErr w:type="spellEnd"/>
            <w:r w:rsidRPr="00DC4B1A">
              <w:rPr>
                <w:rFonts w:eastAsia="Helvetica"/>
                <w:color w:val="000000" w:themeColor="text1"/>
                <w:sz w:val="22"/>
                <w:szCs w:val="22"/>
              </w:rPr>
              <w:t xml:space="preserve"> Index</w:t>
            </w:r>
          </w:p>
        </w:tc>
        <w:tc>
          <w:tcPr>
            <w:tcW w:w="864" w:type="dxa"/>
            <w:shd w:val="clear" w:color="auto" w:fill="FFFFFF"/>
            <w:tcMar>
              <w:top w:w="0" w:type="dxa"/>
              <w:left w:w="0" w:type="dxa"/>
              <w:bottom w:w="0" w:type="dxa"/>
              <w:right w:w="0" w:type="dxa"/>
            </w:tcMar>
            <w:vAlign w:val="center"/>
          </w:tcPr>
          <w:p w14:paraId="3DC66AB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0.87</w:t>
            </w:r>
          </w:p>
        </w:tc>
        <w:tc>
          <w:tcPr>
            <w:tcW w:w="864" w:type="dxa"/>
            <w:shd w:val="clear" w:color="auto" w:fill="FFFFFF"/>
            <w:tcMar>
              <w:top w:w="0" w:type="dxa"/>
              <w:left w:w="0" w:type="dxa"/>
              <w:bottom w:w="0" w:type="dxa"/>
              <w:right w:w="0" w:type="dxa"/>
            </w:tcMar>
            <w:vAlign w:val="center"/>
          </w:tcPr>
          <w:p w14:paraId="7FF8E81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0.08</w:t>
            </w:r>
          </w:p>
        </w:tc>
        <w:tc>
          <w:tcPr>
            <w:tcW w:w="864" w:type="dxa"/>
            <w:shd w:val="clear" w:color="auto" w:fill="FFFFFF"/>
            <w:tcMar>
              <w:top w:w="0" w:type="dxa"/>
              <w:left w:w="0" w:type="dxa"/>
              <w:bottom w:w="0" w:type="dxa"/>
              <w:right w:w="0" w:type="dxa"/>
            </w:tcMar>
            <w:vAlign w:val="center"/>
          </w:tcPr>
          <w:p w14:paraId="0AEC8CA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2FDBC10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0.84</w:t>
            </w:r>
          </w:p>
        </w:tc>
        <w:tc>
          <w:tcPr>
            <w:tcW w:w="864" w:type="dxa"/>
            <w:shd w:val="clear" w:color="auto" w:fill="FFFFFF"/>
            <w:tcMar>
              <w:top w:w="0" w:type="dxa"/>
              <w:left w:w="0" w:type="dxa"/>
              <w:bottom w:w="0" w:type="dxa"/>
              <w:right w:w="0" w:type="dxa"/>
            </w:tcMar>
            <w:vAlign w:val="center"/>
          </w:tcPr>
          <w:p w14:paraId="1C89CAE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6D3A5FE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717353B0" w14:textId="77777777" w:rsidTr="003A3FC6">
        <w:trPr>
          <w:cantSplit/>
          <w:jc w:val="center"/>
        </w:trPr>
        <w:tc>
          <w:tcPr>
            <w:tcW w:w="3168" w:type="dxa"/>
            <w:shd w:val="clear" w:color="auto" w:fill="FFFFFF"/>
            <w:tcMar>
              <w:top w:w="0" w:type="dxa"/>
              <w:left w:w="0" w:type="dxa"/>
              <w:bottom w:w="0" w:type="dxa"/>
              <w:right w:w="0" w:type="dxa"/>
            </w:tcMar>
            <w:vAlign w:val="center"/>
          </w:tcPr>
          <w:p w14:paraId="201B287C"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AfD </w:t>
            </w:r>
            <w:proofErr w:type="spellStart"/>
            <w:r w:rsidRPr="00DC4B1A">
              <w:rPr>
                <w:rFonts w:eastAsia="Helvetica"/>
                <w:color w:val="000000" w:themeColor="text1"/>
                <w:sz w:val="22"/>
                <w:szCs w:val="22"/>
              </w:rPr>
              <w:t>Identification</w:t>
            </w:r>
            <w:proofErr w:type="spellEnd"/>
          </w:p>
        </w:tc>
        <w:tc>
          <w:tcPr>
            <w:tcW w:w="864" w:type="dxa"/>
            <w:shd w:val="clear" w:color="auto" w:fill="FFFFFF"/>
            <w:tcMar>
              <w:top w:w="0" w:type="dxa"/>
              <w:left w:w="0" w:type="dxa"/>
              <w:bottom w:w="0" w:type="dxa"/>
              <w:right w:w="0" w:type="dxa"/>
            </w:tcMar>
            <w:vAlign w:val="center"/>
          </w:tcPr>
          <w:p w14:paraId="4CECD76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1.28</w:t>
            </w:r>
          </w:p>
        </w:tc>
        <w:tc>
          <w:tcPr>
            <w:tcW w:w="864" w:type="dxa"/>
            <w:shd w:val="clear" w:color="auto" w:fill="FFFFFF"/>
            <w:tcMar>
              <w:top w:w="0" w:type="dxa"/>
              <w:left w:w="0" w:type="dxa"/>
              <w:bottom w:w="0" w:type="dxa"/>
              <w:right w:w="0" w:type="dxa"/>
            </w:tcMar>
            <w:vAlign w:val="center"/>
          </w:tcPr>
          <w:p w14:paraId="3510EA7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0.19</w:t>
            </w:r>
          </w:p>
        </w:tc>
        <w:tc>
          <w:tcPr>
            <w:tcW w:w="864" w:type="dxa"/>
            <w:shd w:val="clear" w:color="auto" w:fill="FFFFFF"/>
            <w:tcMar>
              <w:top w:w="0" w:type="dxa"/>
              <w:left w:w="0" w:type="dxa"/>
              <w:bottom w:w="0" w:type="dxa"/>
              <w:right w:w="0" w:type="dxa"/>
            </w:tcMar>
            <w:vAlign w:val="center"/>
          </w:tcPr>
          <w:p w14:paraId="64FF420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2F94D0E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1.22</w:t>
            </w:r>
          </w:p>
        </w:tc>
        <w:tc>
          <w:tcPr>
            <w:tcW w:w="864" w:type="dxa"/>
            <w:shd w:val="clear" w:color="auto" w:fill="FFFFFF"/>
            <w:tcMar>
              <w:top w:w="0" w:type="dxa"/>
              <w:left w:w="0" w:type="dxa"/>
              <w:bottom w:w="0" w:type="dxa"/>
              <w:right w:w="0" w:type="dxa"/>
            </w:tcMar>
            <w:vAlign w:val="center"/>
          </w:tcPr>
          <w:p w14:paraId="7B1DDC0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0.21</w:t>
            </w:r>
          </w:p>
        </w:tc>
        <w:tc>
          <w:tcPr>
            <w:tcW w:w="864" w:type="dxa"/>
            <w:shd w:val="clear" w:color="auto" w:fill="FFFFFF"/>
            <w:tcMar>
              <w:top w:w="0" w:type="dxa"/>
              <w:left w:w="0" w:type="dxa"/>
              <w:bottom w:w="0" w:type="dxa"/>
              <w:right w:w="0" w:type="dxa"/>
            </w:tcMar>
            <w:vAlign w:val="center"/>
          </w:tcPr>
          <w:p w14:paraId="438F747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10D29D3A" w14:textId="77777777" w:rsidTr="003A3FC6">
        <w:trPr>
          <w:cantSplit/>
          <w:jc w:val="center"/>
        </w:trPr>
        <w:tc>
          <w:tcPr>
            <w:tcW w:w="3168" w:type="dxa"/>
            <w:tcBorders>
              <w:bottom w:val="single" w:sz="16" w:space="0" w:color="666666"/>
            </w:tcBorders>
            <w:shd w:val="clear" w:color="auto" w:fill="FFFFFF"/>
            <w:tcMar>
              <w:top w:w="0" w:type="dxa"/>
              <w:left w:w="0" w:type="dxa"/>
              <w:bottom w:w="0" w:type="dxa"/>
              <w:right w:w="0" w:type="dxa"/>
            </w:tcMar>
            <w:vAlign w:val="center"/>
          </w:tcPr>
          <w:p w14:paraId="705E8710"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Socio-Demographic</w:t>
            </w:r>
            <w:proofErr w:type="spellEnd"/>
            <w:r w:rsidRPr="00DC4B1A">
              <w:rPr>
                <w:rFonts w:eastAsia="Helvetica"/>
                <w:i/>
                <w:color w:val="000000" w:themeColor="text1"/>
                <w:sz w:val="22"/>
                <w:szCs w:val="22"/>
              </w:rPr>
              <w:t xml:space="preserve"> Controls</w:t>
            </w:r>
          </w:p>
        </w:tc>
        <w:tc>
          <w:tcPr>
            <w:tcW w:w="864" w:type="dxa"/>
            <w:tcBorders>
              <w:bottom w:val="single" w:sz="16" w:space="0" w:color="666666"/>
            </w:tcBorders>
            <w:shd w:val="clear" w:color="auto" w:fill="FFFFFF"/>
            <w:tcMar>
              <w:top w:w="0" w:type="dxa"/>
              <w:left w:w="0" w:type="dxa"/>
              <w:bottom w:w="0" w:type="dxa"/>
              <w:right w:w="0" w:type="dxa"/>
            </w:tcMar>
            <w:vAlign w:val="center"/>
          </w:tcPr>
          <w:p w14:paraId="75706207" w14:textId="77777777" w:rsidR="00C33DE0" w:rsidRPr="00DC4B1A" w:rsidRDefault="00C33DE0" w:rsidP="003A3FC6">
            <w:pPr>
              <w:spacing w:before="40" w:after="40"/>
              <w:ind w:left="40" w:right="40"/>
              <w:jc w:val="center"/>
              <w:rPr>
                <w:color w:val="000000" w:themeColor="text1"/>
              </w:rPr>
            </w:pPr>
          </w:p>
        </w:tc>
        <w:tc>
          <w:tcPr>
            <w:tcW w:w="864" w:type="dxa"/>
            <w:tcBorders>
              <w:bottom w:val="single" w:sz="16" w:space="0" w:color="666666"/>
            </w:tcBorders>
            <w:shd w:val="clear" w:color="auto" w:fill="FFFFFF"/>
            <w:tcMar>
              <w:top w:w="0" w:type="dxa"/>
              <w:left w:w="0" w:type="dxa"/>
              <w:bottom w:w="0" w:type="dxa"/>
              <w:right w:w="0" w:type="dxa"/>
            </w:tcMar>
            <w:vAlign w:val="center"/>
          </w:tcPr>
          <w:p w14:paraId="736D9210" w14:textId="77777777" w:rsidR="00C33DE0" w:rsidRPr="00DC4B1A" w:rsidRDefault="00C33DE0" w:rsidP="003A3FC6">
            <w:pPr>
              <w:spacing w:before="40" w:after="40"/>
              <w:ind w:left="40" w:right="40"/>
              <w:jc w:val="center"/>
              <w:rPr>
                <w:color w:val="000000" w:themeColor="text1"/>
              </w:rPr>
            </w:pPr>
            <w:proofErr w:type="spellStart"/>
            <w:r w:rsidRPr="00DC4B1A">
              <w:rPr>
                <w:rFonts w:eastAsia="Helvetica"/>
                <w:i/>
                <w:color w:val="000000" w:themeColor="text1"/>
                <w:sz w:val="22"/>
                <w:szCs w:val="22"/>
              </w:rPr>
              <w:t>yes</w:t>
            </w:r>
            <w:proofErr w:type="spellEnd"/>
          </w:p>
        </w:tc>
        <w:tc>
          <w:tcPr>
            <w:tcW w:w="864" w:type="dxa"/>
            <w:tcBorders>
              <w:bottom w:val="single" w:sz="16" w:space="0" w:color="666666"/>
            </w:tcBorders>
            <w:shd w:val="clear" w:color="auto" w:fill="FFFFFF"/>
            <w:tcMar>
              <w:top w:w="0" w:type="dxa"/>
              <w:left w:w="0" w:type="dxa"/>
              <w:bottom w:w="0" w:type="dxa"/>
              <w:right w:w="0" w:type="dxa"/>
            </w:tcMar>
            <w:vAlign w:val="center"/>
          </w:tcPr>
          <w:p w14:paraId="4D8962D4" w14:textId="77777777" w:rsidR="00C33DE0" w:rsidRPr="00DC4B1A" w:rsidRDefault="00C33DE0" w:rsidP="003A3FC6">
            <w:pPr>
              <w:spacing w:before="40" w:after="40"/>
              <w:ind w:left="40" w:right="40"/>
              <w:jc w:val="center"/>
              <w:rPr>
                <w:color w:val="000000" w:themeColor="text1"/>
              </w:rPr>
            </w:pPr>
          </w:p>
        </w:tc>
        <w:tc>
          <w:tcPr>
            <w:tcW w:w="864" w:type="dxa"/>
            <w:tcBorders>
              <w:bottom w:val="single" w:sz="16" w:space="0" w:color="666666"/>
            </w:tcBorders>
            <w:shd w:val="clear" w:color="auto" w:fill="FFFFFF"/>
            <w:tcMar>
              <w:top w:w="0" w:type="dxa"/>
              <w:left w:w="0" w:type="dxa"/>
              <w:bottom w:w="0" w:type="dxa"/>
              <w:right w:w="0" w:type="dxa"/>
            </w:tcMar>
            <w:vAlign w:val="center"/>
          </w:tcPr>
          <w:p w14:paraId="2AA131F6" w14:textId="77777777" w:rsidR="00C33DE0" w:rsidRPr="00DC4B1A" w:rsidRDefault="00C33DE0" w:rsidP="003A3FC6">
            <w:pPr>
              <w:spacing w:before="40" w:after="40"/>
              <w:ind w:left="40" w:right="40"/>
              <w:jc w:val="center"/>
              <w:rPr>
                <w:color w:val="000000" w:themeColor="text1"/>
              </w:rPr>
            </w:pPr>
          </w:p>
        </w:tc>
        <w:tc>
          <w:tcPr>
            <w:tcW w:w="864" w:type="dxa"/>
            <w:tcBorders>
              <w:bottom w:val="single" w:sz="16" w:space="0" w:color="666666"/>
            </w:tcBorders>
            <w:shd w:val="clear" w:color="auto" w:fill="FFFFFF"/>
            <w:tcMar>
              <w:top w:w="0" w:type="dxa"/>
              <w:left w:w="0" w:type="dxa"/>
              <w:bottom w:w="0" w:type="dxa"/>
              <w:right w:w="0" w:type="dxa"/>
            </w:tcMar>
            <w:vAlign w:val="center"/>
          </w:tcPr>
          <w:p w14:paraId="05068722" w14:textId="77777777" w:rsidR="00C33DE0" w:rsidRPr="00DC4B1A" w:rsidRDefault="00C33DE0" w:rsidP="003A3FC6">
            <w:pPr>
              <w:spacing w:before="40" w:after="40"/>
              <w:ind w:left="40" w:right="40"/>
              <w:jc w:val="center"/>
              <w:rPr>
                <w:color w:val="000000" w:themeColor="text1"/>
              </w:rPr>
            </w:pPr>
            <w:proofErr w:type="spellStart"/>
            <w:r w:rsidRPr="00DC4B1A">
              <w:rPr>
                <w:rFonts w:eastAsia="Helvetica"/>
                <w:i/>
                <w:color w:val="000000" w:themeColor="text1"/>
                <w:sz w:val="22"/>
                <w:szCs w:val="22"/>
              </w:rPr>
              <w:t>yes</w:t>
            </w:r>
            <w:proofErr w:type="spellEnd"/>
          </w:p>
        </w:tc>
        <w:tc>
          <w:tcPr>
            <w:tcW w:w="864" w:type="dxa"/>
            <w:tcBorders>
              <w:bottom w:val="single" w:sz="16" w:space="0" w:color="666666"/>
            </w:tcBorders>
            <w:shd w:val="clear" w:color="auto" w:fill="FFFFFF"/>
            <w:tcMar>
              <w:top w:w="0" w:type="dxa"/>
              <w:left w:w="0" w:type="dxa"/>
              <w:bottom w:w="0" w:type="dxa"/>
              <w:right w:w="0" w:type="dxa"/>
            </w:tcMar>
            <w:vAlign w:val="center"/>
          </w:tcPr>
          <w:p w14:paraId="667AD1E1" w14:textId="77777777" w:rsidR="00C33DE0" w:rsidRPr="00DC4B1A" w:rsidRDefault="00C33DE0" w:rsidP="003A3FC6">
            <w:pPr>
              <w:spacing w:before="40" w:after="40"/>
              <w:ind w:left="40" w:right="40"/>
              <w:jc w:val="center"/>
              <w:rPr>
                <w:color w:val="000000" w:themeColor="text1"/>
              </w:rPr>
            </w:pPr>
          </w:p>
        </w:tc>
      </w:tr>
    </w:tbl>
    <w:p w14:paraId="7AE6708A" w14:textId="77777777" w:rsidR="00C33DE0" w:rsidRPr="00DC4B1A" w:rsidRDefault="00C33DE0" w:rsidP="00C33DE0">
      <w:pPr>
        <w:rPr>
          <w:color w:val="000000" w:themeColor="text1"/>
          <w:lang w:val="en-US"/>
        </w:rPr>
      </w:pPr>
      <w:r w:rsidRPr="00DC4B1A">
        <w:rPr>
          <w:i/>
          <w:iCs/>
          <w:color w:val="000000" w:themeColor="text1"/>
          <w:lang w:val="en-US"/>
        </w:rPr>
        <w:t>Note:</w:t>
      </w:r>
      <w:r w:rsidRPr="00DC4B1A">
        <w:rPr>
          <w:color w:val="000000" w:themeColor="text1"/>
          <w:lang w:val="en-US"/>
        </w:rPr>
        <w:t xml:space="preserve"> * </w:t>
      </w:r>
      <w:r w:rsidRPr="00DC4B1A">
        <w:rPr>
          <w:i/>
          <w:iCs/>
          <w:color w:val="000000" w:themeColor="text1"/>
          <w:lang w:val="en-US"/>
        </w:rPr>
        <w:t>q</w:t>
      </w:r>
      <w:r w:rsidRPr="00DC4B1A">
        <w:rPr>
          <w:color w:val="000000" w:themeColor="text1"/>
          <w:lang w:val="en-US"/>
        </w:rPr>
        <w:t>-values &lt; .1 (</w:t>
      </w:r>
      <w:proofErr w:type="gramStart"/>
      <w:r w:rsidRPr="00DC4B1A">
        <w:rPr>
          <w:color w:val="000000" w:themeColor="text1"/>
          <w:lang w:val="en-US"/>
        </w:rPr>
        <w:t>i.e.</w:t>
      </w:r>
      <w:proofErr w:type="gramEnd"/>
      <w:r w:rsidRPr="00DC4B1A">
        <w:rPr>
          <w:color w:val="000000" w:themeColor="text1"/>
          <w:lang w:val="en-US"/>
        </w:rPr>
        <w:t xml:space="preserve"> corrected </w:t>
      </w:r>
      <w:r w:rsidRPr="00DC4B1A">
        <w:rPr>
          <w:i/>
          <w:iCs/>
          <w:color w:val="000000" w:themeColor="text1"/>
          <w:lang w:val="en-US"/>
        </w:rPr>
        <w:t>p</w:t>
      </w:r>
      <w:r w:rsidRPr="00DC4B1A">
        <w:rPr>
          <w:color w:val="000000" w:themeColor="text1"/>
          <w:lang w:val="en-US"/>
        </w:rPr>
        <w:t>-values that allow for a false discovery rate among significant findings of maximum 10 percent).</w:t>
      </w:r>
    </w:p>
    <w:p w14:paraId="7578605B" w14:textId="77777777" w:rsidR="00C33DE0" w:rsidRPr="00DC4B1A" w:rsidRDefault="00C33DE0" w:rsidP="00C33DE0">
      <w:pPr>
        <w:rPr>
          <w:color w:val="000000" w:themeColor="text1"/>
          <w:lang w:val="en-US"/>
        </w:rPr>
      </w:pPr>
      <w:r w:rsidRPr="00DC4B1A">
        <w:rPr>
          <w:color w:val="000000" w:themeColor="text1"/>
          <w:lang w:val="en-US"/>
        </w:rPr>
        <w:br w:type="page"/>
      </w:r>
    </w:p>
    <w:p w14:paraId="26157793" w14:textId="77777777" w:rsidR="00C33DE0" w:rsidRPr="00DC4B1A" w:rsidRDefault="00C33DE0" w:rsidP="00C33DE0">
      <w:pPr>
        <w:spacing w:after="120"/>
        <w:rPr>
          <w:color w:val="000000" w:themeColor="text1"/>
          <w:lang w:val="en-US"/>
        </w:rPr>
      </w:pPr>
      <w:r w:rsidRPr="00DC4B1A">
        <w:rPr>
          <w:color w:val="000000" w:themeColor="text1"/>
          <w:lang w:val="en-US"/>
        </w:rPr>
        <w:lastRenderedPageBreak/>
        <w:t>Table A3.5: Robustness of M15: Explanations of Subjective Freedom of Speech</w:t>
      </w:r>
    </w:p>
    <w:tbl>
      <w:tblPr>
        <w:tblW w:w="0" w:type="auto"/>
        <w:jc w:val="center"/>
        <w:tblLayout w:type="fixed"/>
        <w:tblLook w:val="0420" w:firstRow="1" w:lastRow="0" w:firstColumn="0" w:lastColumn="0" w:noHBand="0" w:noVBand="1"/>
      </w:tblPr>
      <w:tblGrid>
        <w:gridCol w:w="3168"/>
        <w:gridCol w:w="864"/>
        <w:gridCol w:w="864"/>
        <w:gridCol w:w="864"/>
        <w:gridCol w:w="864"/>
        <w:gridCol w:w="864"/>
        <w:gridCol w:w="864"/>
      </w:tblGrid>
      <w:tr w:rsidR="004C02EA" w:rsidRPr="00DC4B1A" w14:paraId="3C23749A" w14:textId="77777777" w:rsidTr="003A3FC6">
        <w:trPr>
          <w:cantSplit/>
          <w:tblHeader/>
          <w:jc w:val="center"/>
        </w:trPr>
        <w:tc>
          <w:tcPr>
            <w:tcW w:w="4032" w:type="dxa"/>
            <w:gridSpan w:val="2"/>
            <w:tcBorders>
              <w:top w:val="single" w:sz="16" w:space="0" w:color="666666"/>
              <w:bottom w:val="single" w:sz="8" w:space="0" w:color="666666"/>
            </w:tcBorders>
            <w:shd w:val="clear" w:color="auto" w:fill="FFFFFF"/>
            <w:tcMar>
              <w:top w:w="0" w:type="dxa"/>
              <w:left w:w="0" w:type="dxa"/>
              <w:bottom w:w="0" w:type="dxa"/>
              <w:right w:w="0" w:type="dxa"/>
            </w:tcMar>
            <w:vAlign w:val="center"/>
          </w:tcPr>
          <w:p w14:paraId="20990744" w14:textId="77777777" w:rsidR="00C33DE0" w:rsidRPr="00DC4B1A" w:rsidRDefault="00C33DE0" w:rsidP="003A3FC6">
            <w:pPr>
              <w:spacing w:before="100" w:after="100"/>
              <w:ind w:left="100" w:right="100"/>
              <w:jc w:val="center"/>
              <w:rPr>
                <w:color w:val="000000" w:themeColor="text1"/>
                <w:lang w:val="en-US"/>
              </w:rPr>
            </w:pPr>
          </w:p>
        </w:tc>
        <w:tc>
          <w:tcPr>
            <w:tcW w:w="864" w:type="dxa"/>
            <w:tcBorders>
              <w:top w:val="single" w:sz="16" w:space="0" w:color="666666"/>
              <w:bottom w:val="single" w:sz="8" w:space="0" w:color="666666"/>
            </w:tcBorders>
            <w:shd w:val="clear" w:color="auto" w:fill="FFFFFF"/>
            <w:tcMar>
              <w:top w:w="0" w:type="dxa"/>
              <w:left w:w="0" w:type="dxa"/>
              <w:bottom w:w="0" w:type="dxa"/>
              <w:right w:w="0" w:type="dxa"/>
            </w:tcMar>
            <w:vAlign w:val="center"/>
          </w:tcPr>
          <w:p w14:paraId="29B86C69"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OLS</w:t>
            </w:r>
          </w:p>
        </w:tc>
        <w:tc>
          <w:tcPr>
            <w:tcW w:w="1728" w:type="dxa"/>
            <w:gridSpan w:val="2"/>
            <w:tcBorders>
              <w:top w:val="single" w:sz="16" w:space="0" w:color="666666"/>
              <w:bottom w:val="single" w:sz="8" w:space="0" w:color="666666"/>
            </w:tcBorders>
            <w:shd w:val="clear" w:color="auto" w:fill="FFFFFF"/>
            <w:tcMar>
              <w:top w:w="0" w:type="dxa"/>
              <w:left w:w="0" w:type="dxa"/>
              <w:bottom w:w="0" w:type="dxa"/>
              <w:right w:w="0" w:type="dxa"/>
            </w:tcMar>
            <w:vAlign w:val="center"/>
          </w:tcPr>
          <w:p w14:paraId="2323AE2B" w14:textId="77777777" w:rsidR="00C33DE0" w:rsidRPr="00DC4B1A" w:rsidRDefault="00C33DE0" w:rsidP="003A3FC6">
            <w:pPr>
              <w:spacing w:before="100" w:after="100"/>
              <w:ind w:left="100" w:right="100"/>
              <w:jc w:val="center"/>
              <w:rPr>
                <w:color w:val="000000" w:themeColor="text1"/>
              </w:rPr>
            </w:pPr>
          </w:p>
        </w:tc>
        <w:tc>
          <w:tcPr>
            <w:tcW w:w="864" w:type="dxa"/>
            <w:tcBorders>
              <w:top w:val="single" w:sz="16" w:space="0" w:color="666666"/>
              <w:bottom w:val="single" w:sz="8" w:space="0" w:color="666666"/>
            </w:tcBorders>
            <w:shd w:val="clear" w:color="auto" w:fill="FFFFFF"/>
            <w:tcMar>
              <w:top w:w="0" w:type="dxa"/>
              <w:left w:w="0" w:type="dxa"/>
              <w:bottom w:w="0" w:type="dxa"/>
              <w:right w:w="0" w:type="dxa"/>
            </w:tcMar>
            <w:vAlign w:val="center"/>
          </w:tcPr>
          <w:p w14:paraId="2ADD800A"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Logit</w:t>
            </w:r>
          </w:p>
        </w:tc>
        <w:tc>
          <w:tcPr>
            <w:tcW w:w="864" w:type="dxa"/>
            <w:tcBorders>
              <w:top w:val="single" w:sz="16" w:space="0" w:color="666666"/>
              <w:bottom w:val="single" w:sz="8" w:space="0" w:color="666666"/>
            </w:tcBorders>
            <w:shd w:val="clear" w:color="auto" w:fill="FFFFFF"/>
            <w:tcMar>
              <w:top w:w="0" w:type="dxa"/>
              <w:left w:w="0" w:type="dxa"/>
              <w:bottom w:w="0" w:type="dxa"/>
              <w:right w:w="0" w:type="dxa"/>
            </w:tcMar>
            <w:vAlign w:val="center"/>
          </w:tcPr>
          <w:p w14:paraId="0E85C000" w14:textId="77777777" w:rsidR="00C33DE0" w:rsidRPr="00DC4B1A" w:rsidRDefault="00C33DE0" w:rsidP="003A3FC6">
            <w:pPr>
              <w:spacing w:before="100" w:after="100"/>
              <w:ind w:left="100" w:right="100"/>
              <w:jc w:val="center"/>
              <w:rPr>
                <w:color w:val="000000" w:themeColor="text1"/>
              </w:rPr>
            </w:pPr>
          </w:p>
        </w:tc>
      </w:tr>
      <w:tr w:rsidR="004C02EA" w:rsidRPr="00DC4B1A" w14:paraId="70E73502" w14:textId="77777777" w:rsidTr="003A3FC6">
        <w:trPr>
          <w:cantSplit/>
          <w:tblHeader/>
          <w:jc w:val="center"/>
        </w:trPr>
        <w:tc>
          <w:tcPr>
            <w:tcW w:w="3168"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373CFF0E" w14:textId="77777777" w:rsidR="00C33DE0" w:rsidRPr="00DC4B1A" w:rsidRDefault="00C33DE0" w:rsidP="003A3FC6">
            <w:pPr>
              <w:spacing w:before="100" w:after="100"/>
              <w:ind w:left="100" w:right="100"/>
              <w:jc w:val="center"/>
              <w:rPr>
                <w:color w:val="000000" w:themeColor="text1"/>
              </w:rPr>
            </w:pP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3A117E06"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Est.</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4C1C8006"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SE</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7C6849D5"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q</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47E5608C"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Est.</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45B5B18D"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SE</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66694E21"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q</w:t>
            </w:r>
          </w:p>
        </w:tc>
      </w:tr>
      <w:tr w:rsidR="004C02EA" w:rsidRPr="00DC4B1A" w14:paraId="7E1B7A35" w14:textId="77777777" w:rsidTr="003A3FC6">
        <w:trPr>
          <w:cantSplit/>
          <w:jc w:val="center"/>
        </w:trPr>
        <w:tc>
          <w:tcPr>
            <w:tcW w:w="3168" w:type="dxa"/>
            <w:shd w:val="clear" w:color="auto" w:fill="FFFFFF"/>
            <w:tcMar>
              <w:top w:w="0" w:type="dxa"/>
              <w:left w:w="0" w:type="dxa"/>
              <w:bottom w:w="0" w:type="dxa"/>
              <w:right w:w="0" w:type="dxa"/>
            </w:tcMar>
            <w:vAlign w:val="center"/>
          </w:tcPr>
          <w:p w14:paraId="70E97294"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Class</w:t>
            </w:r>
          </w:p>
        </w:tc>
        <w:tc>
          <w:tcPr>
            <w:tcW w:w="864" w:type="dxa"/>
            <w:shd w:val="clear" w:color="auto" w:fill="FFFFFF"/>
            <w:tcMar>
              <w:top w:w="0" w:type="dxa"/>
              <w:left w:w="0" w:type="dxa"/>
              <w:bottom w:w="0" w:type="dxa"/>
              <w:right w:w="0" w:type="dxa"/>
            </w:tcMar>
            <w:vAlign w:val="center"/>
          </w:tcPr>
          <w:p w14:paraId="46DD847D"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B307877"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D8A4AE4"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D67E89D"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653BC6F"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570A94A" w14:textId="77777777" w:rsidR="00C33DE0" w:rsidRPr="00DC4B1A" w:rsidRDefault="00C33DE0" w:rsidP="003A3FC6">
            <w:pPr>
              <w:spacing w:before="40" w:after="40"/>
              <w:ind w:left="40" w:right="40"/>
              <w:jc w:val="center"/>
              <w:rPr>
                <w:color w:val="000000" w:themeColor="text1"/>
              </w:rPr>
            </w:pPr>
          </w:p>
        </w:tc>
      </w:tr>
      <w:tr w:rsidR="004C02EA" w:rsidRPr="00DC4B1A" w14:paraId="34344A39" w14:textId="77777777" w:rsidTr="003A3FC6">
        <w:trPr>
          <w:cantSplit/>
          <w:jc w:val="center"/>
        </w:trPr>
        <w:tc>
          <w:tcPr>
            <w:tcW w:w="3168" w:type="dxa"/>
            <w:shd w:val="clear" w:color="auto" w:fill="FFFFFF"/>
            <w:tcMar>
              <w:top w:w="0" w:type="dxa"/>
              <w:left w:w="0" w:type="dxa"/>
              <w:bottom w:w="0" w:type="dxa"/>
              <w:right w:w="0" w:type="dxa"/>
            </w:tcMar>
            <w:vAlign w:val="center"/>
          </w:tcPr>
          <w:p w14:paraId="7F2C4D0B"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Subjective</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Class</w:t>
            </w:r>
          </w:p>
        </w:tc>
        <w:tc>
          <w:tcPr>
            <w:tcW w:w="864" w:type="dxa"/>
            <w:shd w:val="clear" w:color="auto" w:fill="FFFFFF"/>
            <w:tcMar>
              <w:top w:w="0" w:type="dxa"/>
              <w:left w:w="0" w:type="dxa"/>
              <w:bottom w:w="0" w:type="dxa"/>
              <w:right w:w="0" w:type="dxa"/>
            </w:tcMar>
            <w:vAlign w:val="center"/>
          </w:tcPr>
          <w:p w14:paraId="6194A0B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1DE5B6B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109E589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25B9DD8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6674EFE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2F24DCB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0.12</w:t>
            </w:r>
          </w:p>
        </w:tc>
      </w:tr>
      <w:tr w:rsidR="004C02EA" w:rsidRPr="00DC4B1A" w14:paraId="1C38CAE0" w14:textId="77777777" w:rsidTr="003A3FC6">
        <w:trPr>
          <w:cantSplit/>
          <w:jc w:val="center"/>
        </w:trPr>
        <w:tc>
          <w:tcPr>
            <w:tcW w:w="3168" w:type="dxa"/>
            <w:shd w:val="clear" w:color="auto" w:fill="FFFFFF"/>
            <w:tcMar>
              <w:top w:w="0" w:type="dxa"/>
              <w:left w:w="0" w:type="dxa"/>
              <w:bottom w:w="0" w:type="dxa"/>
              <w:right w:w="0" w:type="dxa"/>
            </w:tcMar>
            <w:vAlign w:val="center"/>
          </w:tcPr>
          <w:p w14:paraId="55103C34"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Political Involvement</w:t>
            </w:r>
          </w:p>
        </w:tc>
        <w:tc>
          <w:tcPr>
            <w:tcW w:w="864" w:type="dxa"/>
            <w:shd w:val="clear" w:color="auto" w:fill="FFFFFF"/>
            <w:tcMar>
              <w:top w:w="0" w:type="dxa"/>
              <w:left w:w="0" w:type="dxa"/>
              <w:bottom w:w="0" w:type="dxa"/>
              <w:right w:w="0" w:type="dxa"/>
            </w:tcMar>
            <w:vAlign w:val="center"/>
          </w:tcPr>
          <w:p w14:paraId="6AE28C60"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03037E3"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4DCC06E"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3CF01F2"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78A6D6A"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49466CF" w14:textId="77777777" w:rsidR="00C33DE0" w:rsidRPr="00DC4B1A" w:rsidRDefault="00C33DE0" w:rsidP="003A3FC6">
            <w:pPr>
              <w:spacing w:before="40" w:after="40"/>
              <w:ind w:left="40" w:right="40"/>
              <w:jc w:val="center"/>
              <w:rPr>
                <w:color w:val="000000" w:themeColor="text1"/>
              </w:rPr>
            </w:pPr>
          </w:p>
        </w:tc>
      </w:tr>
      <w:tr w:rsidR="004C02EA" w:rsidRPr="00DC4B1A" w14:paraId="6EDBD3C6" w14:textId="77777777" w:rsidTr="003A3FC6">
        <w:trPr>
          <w:cantSplit/>
          <w:jc w:val="center"/>
        </w:trPr>
        <w:tc>
          <w:tcPr>
            <w:tcW w:w="3168" w:type="dxa"/>
            <w:shd w:val="clear" w:color="auto" w:fill="FFFFFF"/>
            <w:tcMar>
              <w:top w:w="0" w:type="dxa"/>
              <w:left w:w="0" w:type="dxa"/>
              <w:bottom w:w="0" w:type="dxa"/>
              <w:right w:w="0" w:type="dxa"/>
            </w:tcMar>
            <w:vAlign w:val="center"/>
          </w:tcPr>
          <w:p w14:paraId="49CBA547"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Political Interest</w:t>
            </w:r>
          </w:p>
        </w:tc>
        <w:tc>
          <w:tcPr>
            <w:tcW w:w="864" w:type="dxa"/>
            <w:shd w:val="clear" w:color="auto" w:fill="FFFFFF"/>
            <w:tcMar>
              <w:top w:w="0" w:type="dxa"/>
              <w:left w:w="0" w:type="dxa"/>
              <w:bottom w:w="0" w:type="dxa"/>
              <w:right w:w="0" w:type="dxa"/>
            </w:tcMar>
            <w:vAlign w:val="center"/>
          </w:tcPr>
          <w:p w14:paraId="24906D9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53C8D05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59ED399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7CC791E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0.21</w:t>
            </w:r>
          </w:p>
        </w:tc>
        <w:tc>
          <w:tcPr>
            <w:tcW w:w="864" w:type="dxa"/>
            <w:shd w:val="clear" w:color="auto" w:fill="FFFFFF"/>
            <w:tcMar>
              <w:top w:w="0" w:type="dxa"/>
              <w:left w:w="0" w:type="dxa"/>
              <w:bottom w:w="0" w:type="dxa"/>
              <w:right w:w="0" w:type="dxa"/>
            </w:tcMar>
            <w:vAlign w:val="center"/>
          </w:tcPr>
          <w:p w14:paraId="0F3607C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26D5B05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07ACAF1F" w14:textId="77777777" w:rsidTr="003A3FC6">
        <w:trPr>
          <w:cantSplit/>
          <w:jc w:val="center"/>
        </w:trPr>
        <w:tc>
          <w:tcPr>
            <w:tcW w:w="3168" w:type="dxa"/>
            <w:shd w:val="clear" w:color="auto" w:fill="FFFFFF"/>
            <w:tcMar>
              <w:top w:w="0" w:type="dxa"/>
              <w:left w:w="0" w:type="dxa"/>
              <w:bottom w:w="0" w:type="dxa"/>
              <w:right w:w="0" w:type="dxa"/>
            </w:tcMar>
            <w:vAlign w:val="center"/>
          </w:tcPr>
          <w:p w14:paraId="025833AB"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Political Knowledge</w:t>
            </w:r>
          </w:p>
        </w:tc>
        <w:tc>
          <w:tcPr>
            <w:tcW w:w="864" w:type="dxa"/>
            <w:shd w:val="clear" w:color="auto" w:fill="FFFFFF"/>
            <w:tcMar>
              <w:top w:w="0" w:type="dxa"/>
              <w:left w:w="0" w:type="dxa"/>
              <w:bottom w:w="0" w:type="dxa"/>
              <w:right w:w="0" w:type="dxa"/>
            </w:tcMar>
            <w:vAlign w:val="center"/>
          </w:tcPr>
          <w:p w14:paraId="0CC2C76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-0.07</w:t>
            </w:r>
          </w:p>
        </w:tc>
        <w:tc>
          <w:tcPr>
            <w:tcW w:w="864" w:type="dxa"/>
            <w:shd w:val="clear" w:color="auto" w:fill="FFFFFF"/>
            <w:tcMar>
              <w:top w:w="0" w:type="dxa"/>
              <w:left w:w="0" w:type="dxa"/>
              <w:bottom w:w="0" w:type="dxa"/>
              <w:right w:w="0" w:type="dxa"/>
            </w:tcMar>
            <w:vAlign w:val="center"/>
          </w:tcPr>
          <w:p w14:paraId="2769125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04F256F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0.07*</w:t>
            </w:r>
          </w:p>
        </w:tc>
        <w:tc>
          <w:tcPr>
            <w:tcW w:w="864" w:type="dxa"/>
            <w:shd w:val="clear" w:color="auto" w:fill="FFFFFF"/>
            <w:tcMar>
              <w:top w:w="0" w:type="dxa"/>
              <w:left w:w="0" w:type="dxa"/>
              <w:bottom w:w="0" w:type="dxa"/>
              <w:right w:w="0" w:type="dxa"/>
            </w:tcMar>
            <w:vAlign w:val="center"/>
          </w:tcPr>
          <w:p w14:paraId="5FFFF10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78CD815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7EE73A1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0.76</w:t>
            </w:r>
          </w:p>
        </w:tc>
      </w:tr>
      <w:tr w:rsidR="004C02EA" w:rsidRPr="00DC4B1A" w14:paraId="11475473" w14:textId="77777777" w:rsidTr="003A3FC6">
        <w:trPr>
          <w:cantSplit/>
          <w:jc w:val="center"/>
        </w:trPr>
        <w:tc>
          <w:tcPr>
            <w:tcW w:w="3168" w:type="dxa"/>
            <w:shd w:val="clear" w:color="auto" w:fill="FFFFFF"/>
            <w:tcMar>
              <w:top w:w="0" w:type="dxa"/>
              <w:left w:w="0" w:type="dxa"/>
              <w:bottom w:w="0" w:type="dxa"/>
              <w:right w:w="0" w:type="dxa"/>
            </w:tcMar>
            <w:vAlign w:val="center"/>
          </w:tcPr>
          <w:p w14:paraId="06C6EA3E"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Political Efficacy</w:t>
            </w:r>
          </w:p>
        </w:tc>
        <w:tc>
          <w:tcPr>
            <w:tcW w:w="864" w:type="dxa"/>
            <w:shd w:val="clear" w:color="auto" w:fill="FFFFFF"/>
            <w:tcMar>
              <w:top w:w="0" w:type="dxa"/>
              <w:left w:w="0" w:type="dxa"/>
              <w:bottom w:w="0" w:type="dxa"/>
              <w:right w:w="0" w:type="dxa"/>
            </w:tcMar>
            <w:vAlign w:val="center"/>
          </w:tcPr>
          <w:p w14:paraId="181505E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7990E77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470C3A3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0.38</w:t>
            </w:r>
          </w:p>
        </w:tc>
        <w:tc>
          <w:tcPr>
            <w:tcW w:w="864" w:type="dxa"/>
            <w:shd w:val="clear" w:color="auto" w:fill="FFFFFF"/>
            <w:tcMar>
              <w:top w:w="0" w:type="dxa"/>
              <w:left w:w="0" w:type="dxa"/>
              <w:bottom w:w="0" w:type="dxa"/>
              <w:right w:w="0" w:type="dxa"/>
            </w:tcMar>
            <w:vAlign w:val="center"/>
          </w:tcPr>
          <w:p w14:paraId="3B22FB9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481BC4D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6C5B9A9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0.43</w:t>
            </w:r>
          </w:p>
        </w:tc>
      </w:tr>
      <w:tr w:rsidR="004C02EA" w:rsidRPr="00DC4B1A" w14:paraId="00B6E35A" w14:textId="77777777" w:rsidTr="003A3FC6">
        <w:trPr>
          <w:cantSplit/>
          <w:jc w:val="center"/>
        </w:trPr>
        <w:tc>
          <w:tcPr>
            <w:tcW w:w="3168" w:type="dxa"/>
            <w:shd w:val="clear" w:color="auto" w:fill="FFFFFF"/>
            <w:tcMar>
              <w:top w:w="0" w:type="dxa"/>
              <w:left w:w="0" w:type="dxa"/>
              <w:bottom w:w="0" w:type="dxa"/>
              <w:right w:w="0" w:type="dxa"/>
            </w:tcMar>
            <w:vAlign w:val="center"/>
          </w:tcPr>
          <w:p w14:paraId="787F8A54"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 xml:space="preserve">Political </w:t>
            </w:r>
            <w:proofErr w:type="spellStart"/>
            <w:r w:rsidRPr="00DC4B1A">
              <w:rPr>
                <w:rFonts w:eastAsia="Helvetica"/>
                <w:i/>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4FEAAE74"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9336E61"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51E8210"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E707F59"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CD24382"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974CBB0" w14:textId="77777777" w:rsidR="00C33DE0" w:rsidRPr="00DC4B1A" w:rsidRDefault="00C33DE0" w:rsidP="003A3FC6">
            <w:pPr>
              <w:spacing w:before="40" w:after="40"/>
              <w:ind w:left="40" w:right="40"/>
              <w:jc w:val="center"/>
              <w:rPr>
                <w:color w:val="000000" w:themeColor="text1"/>
              </w:rPr>
            </w:pPr>
          </w:p>
        </w:tc>
      </w:tr>
      <w:tr w:rsidR="004C02EA" w:rsidRPr="00DC4B1A" w14:paraId="21C34B6C" w14:textId="77777777" w:rsidTr="003A3FC6">
        <w:trPr>
          <w:cantSplit/>
          <w:jc w:val="center"/>
        </w:trPr>
        <w:tc>
          <w:tcPr>
            <w:tcW w:w="3168" w:type="dxa"/>
            <w:shd w:val="clear" w:color="auto" w:fill="FFFFFF"/>
            <w:tcMar>
              <w:top w:w="0" w:type="dxa"/>
              <w:left w:w="0" w:type="dxa"/>
              <w:bottom w:w="0" w:type="dxa"/>
              <w:right w:w="0" w:type="dxa"/>
            </w:tcMar>
            <w:vAlign w:val="center"/>
          </w:tcPr>
          <w:p w14:paraId="033CA0F5"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Left</w:t>
            </w:r>
            <w:proofErr w:type="spellEnd"/>
            <w:r w:rsidRPr="00DC4B1A">
              <w:rPr>
                <w:rFonts w:eastAsia="Helvetica"/>
                <w:color w:val="000000" w:themeColor="text1"/>
                <w:sz w:val="22"/>
                <w:szCs w:val="22"/>
              </w:rPr>
              <w:t>-Right-</w:t>
            </w:r>
            <w:proofErr w:type="spellStart"/>
            <w:r w:rsidRPr="00DC4B1A">
              <w:rPr>
                <w:rFonts w:eastAsia="Helvetica"/>
                <w:color w:val="000000" w:themeColor="text1"/>
                <w:sz w:val="22"/>
                <w:szCs w:val="22"/>
              </w:rPr>
              <w:t>Ideology</w:t>
            </w:r>
            <w:proofErr w:type="spellEnd"/>
          </w:p>
        </w:tc>
        <w:tc>
          <w:tcPr>
            <w:tcW w:w="864" w:type="dxa"/>
            <w:shd w:val="clear" w:color="auto" w:fill="FFFFFF"/>
            <w:tcMar>
              <w:top w:w="0" w:type="dxa"/>
              <w:left w:w="0" w:type="dxa"/>
              <w:bottom w:w="0" w:type="dxa"/>
              <w:right w:w="0" w:type="dxa"/>
            </w:tcMar>
            <w:vAlign w:val="center"/>
          </w:tcPr>
          <w:p w14:paraId="47F77F6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7CDF00F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123603D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3D3D200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0.08</w:t>
            </w:r>
          </w:p>
        </w:tc>
        <w:tc>
          <w:tcPr>
            <w:tcW w:w="864" w:type="dxa"/>
            <w:shd w:val="clear" w:color="auto" w:fill="FFFFFF"/>
            <w:tcMar>
              <w:top w:w="0" w:type="dxa"/>
              <w:left w:w="0" w:type="dxa"/>
              <w:bottom w:w="0" w:type="dxa"/>
              <w:right w:w="0" w:type="dxa"/>
            </w:tcMar>
            <w:vAlign w:val="center"/>
          </w:tcPr>
          <w:p w14:paraId="6D0166E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69D4BF7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5C2B4843" w14:textId="77777777" w:rsidTr="003A3FC6">
        <w:trPr>
          <w:cantSplit/>
          <w:jc w:val="center"/>
        </w:trPr>
        <w:tc>
          <w:tcPr>
            <w:tcW w:w="3168" w:type="dxa"/>
            <w:shd w:val="clear" w:color="auto" w:fill="FFFFFF"/>
            <w:tcMar>
              <w:top w:w="0" w:type="dxa"/>
              <w:left w:w="0" w:type="dxa"/>
              <w:bottom w:w="0" w:type="dxa"/>
              <w:right w:w="0" w:type="dxa"/>
            </w:tcMar>
            <w:vAlign w:val="center"/>
          </w:tcPr>
          <w:p w14:paraId="5C31315E"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Economic</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663FD9C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3A91D5E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07C88E8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3410E26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06CA71F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1F82134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65AA1C50" w14:textId="77777777" w:rsidTr="003A3FC6">
        <w:trPr>
          <w:cantSplit/>
          <w:jc w:val="center"/>
        </w:trPr>
        <w:tc>
          <w:tcPr>
            <w:tcW w:w="3168" w:type="dxa"/>
            <w:shd w:val="clear" w:color="auto" w:fill="FFFFFF"/>
            <w:tcMar>
              <w:top w:w="0" w:type="dxa"/>
              <w:left w:w="0" w:type="dxa"/>
              <w:bottom w:w="0" w:type="dxa"/>
              <w:right w:w="0" w:type="dxa"/>
            </w:tcMar>
            <w:vAlign w:val="center"/>
          </w:tcPr>
          <w:p w14:paraId="038023A3"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Cultural </w:t>
            </w:r>
            <w:proofErr w:type="spellStart"/>
            <w:r w:rsidRPr="00DC4B1A">
              <w:rPr>
                <w:rFonts w:eastAsia="Helvetica"/>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65E3C9E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0.10</w:t>
            </w:r>
          </w:p>
        </w:tc>
        <w:tc>
          <w:tcPr>
            <w:tcW w:w="864" w:type="dxa"/>
            <w:shd w:val="clear" w:color="auto" w:fill="FFFFFF"/>
            <w:tcMar>
              <w:top w:w="0" w:type="dxa"/>
              <w:left w:w="0" w:type="dxa"/>
              <w:bottom w:w="0" w:type="dxa"/>
              <w:right w:w="0" w:type="dxa"/>
            </w:tcMar>
            <w:vAlign w:val="center"/>
          </w:tcPr>
          <w:p w14:paraId="6EC58AC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2B6977F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082C14D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0.18</w:t>
            </w:r>
          </w:p>
        </w:tc>
        <w:tc>
          <w:tcPr>
            <w:tcW w:w="864" w:type="dxa"/>
            <w:shd w:val="clear" w:color="auto" w:fill="FFFFFF"/>
            <w:tcMar>
              <w:top w:w="0" w:type="dxa"/>
              <w:left w:w="0" w:type="dxa"/>
              <w:bottom w:w="0" w:type="dxa"/>
              <w:right w:w="0" w:type="dxa"/>
            </w:tcMar>
            <w:vAlign w:val="center"/>
          </w:tcPr>
          <w:p w14:paraId="1E27B12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73C4F2F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6D21E5CD" w14:textId="77777777" w:rsidTr="003A3FC6">
        <w:trPr>
          <w:cantSplit/>
          <w:jc w:val="center"/>
        </w:trPr>
        <w:tc>
          <w:tcPr>
            <w:tcW w:w="3168" w:type="dxa"/>
            <w:shd w:val="clear" w:color="auto" w:fill="FFFFFF"/>
            <w:tcMar>
              <w:top w:w="0" w:type="dxa"/>
              <w:left w:w="0" w:type="dxa"/>
              <w:bottom w:w="0" w:type="dxa"/>
              <w:right w:w="0" w:type="dxa"/>
            </w:tcMar>
            <w:vAlign w:val="center"/>
          </w:tcPr>
          <w:p w14:paraId="4A0D0B98"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Personality</w:t>
            </w:r>
          </w:p>
        </w:tc>
        <w:tc>
          <w:tcPr>
            <w:tcW w:w="864" w:type="dxa"/>
            <w:shd w:val="clear" w:color="auto" w:fill="FFFFFF"/>
            <w:tcMar>
              <w:top w:w="0" w:type="dxa"/>
              <w:left w:w="0" w:type="dxa"/>
              <w:bottom w:w="0" w:type="dxa"/>
              <w:right w:w="0" w:type="dxa"/>
            </w:tcMar>
            <w:vAlign w:val="center"/>
          </w:tcPr>
          <w:p w14:paraId="71829A96"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A715A90"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9AC19B6"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A6314F6"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62803E6"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82A62EC" w14:textId="77777777" w:rsidR="00C33DE0" w:rsidRPr="00DC4B1A" w:rsidRDefault="00C33DE0" w:rsidP="003A3FC6">
            <w:pPr>
              <w:spacing w:before="40" w:after="40"/>
              <w:ind w:left="40" w:right="40"/>
              <w:jc w:val="center"/>
              <w:rPr>
                <w:color w:val="000000" w:themeColor="text1"/>
              </w:rPr>
            </w:pPr>
          </w:p>
        </w:tc>
      </w:tr>
      <w:tr w:rsidR="004C02EA" w:rsidRPr="00DC4B1A" w14:paraId="7785477D" w14:textId="77777777" w:rsidTr="003A3FC6">
        <w:trPr>
          <w:cantSplit/>
          <w:jc w:val="center"/>
        </w:trPr>
        <w:tc>
          <w:tcPr>
            <w:tcW w:w="3168" w:type="dxa"/>
            <w:shd w:val="clear" w:color="auto" w:fill="FFFFFF"/>
            <w:tcMar>
              <w:top w:w="0" w:type="dxa"/>
              <w:left w:w="0" w:type="dxa"/>
              <w:bottom w:w="0" w:type="dxa"/>
              <w:right w:w="0" w:type="dxa"/>
            </w:tcMar>
            <w:vAlign w:val="center"/>
          </w:tcPr>
          <w:p w14:paraId="4879E328"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Openness</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to</w:t>
            </w:r>
            <w:proofErr w:type="spellEnd"/>
            <w:r w:rsidRPr="00DC4B1A">
              <w:rPr>
                <w:rFonts w:eastAsia="Helvetica"/>
                <w:color w:val="000000" w:themeColor="text1"/>
                <w:sz w:val="22"/>
                <w:szCs w:val="22"/>
              </w:rPr>
              <w:t xml:space="preserve"> Experience</w:t>
            </w:r>
          </w:p>
        </w:tc>
        <w:tc>
          <w:tcPr>
            <w:tcW w:w="864" w:type="dxa"/>
            <w:shd w:val="clear" w:color="auto" w:fill="FFFFFF"/>
            <w:tcMar>
              <w:top w:w="0" w:type="dxa"/>
              <w:left w:w="0" w:type="dxa"/>
              <w:bottom w:w="0" w:type="dxa"/>
              <w:right w:w="0" w:type="dxa"/>
            </w:tcMar>
            <w:vAlign w:val="center"/>
          </w:tcPr>
          <w:p w14:paraId="070C4EC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7E36C23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15C5B25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0.63</w:t>
            </w:r>
          </w:p>
        </w:tc>
        <w:tc>
          <w:tcPr>
            <w:tcW w:w="864" w:type="dxa"/>
            <w:shd w:val="clear" w:color="auto" w:fill="FFFFFF"/>
            <w:tcMar>
              <w:top w:w="0" w:type="dxa"/>
              <w:left w:w="0" w:type="dxa"/>
              <w:bottom w:w="0" w:type="dxa"/>
              <w:right w:w="0" w:type="dxa"/>
            </w:tcMar>
            <w:vAlign w:val="center"/>
          </w:tcPr>
          <w:p w14:paraId="5C577EE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23AC792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2AB1869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0.82</w:t>
            </w:r>
          </w:p>
        </w:tc>
      </w:tr>
      <w:tr w:rsidR="004C02EA" w:rsidRPr="00DC4B1A" w14:paraId="1BC80F37" w14:textId="77777777" w:rsidTr="003A3FC6">
        <w:trPr>
          <w:cantSplit/>
          <w:jc w:val="center"/>
        </w:trPr>
        <w:tc>
          <w:tcPr>
            <w:tcW w:w="3168" w:type="dxa"/>
            <w:shd w:val="clear" w:color="auto" w:fill="FFFFFF"/>
            <w:tcMar>
              <w:top w:w="0" w:type="dxa"/>
              <w:left w:w="0" w:type="dxa"/>
              <w:bottom w:w="0" w:type="dxa"/>
              <w:right w:w="0" w:type="dxa"/>
            </w:tcMar>
            <w:vAlign w:val="center"/>
          </w:tcPr>
          <w:p w14:paraId="4F14712F"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Neuroticism</w:t>
            </w:r>
            <w:proofErr w:type="spellEnd"/>
          </w:p>
        </w:tc>
        <w:tc>
          <w:tcPr>
            <w:tcW w:w="864" w:type="dxa"/>
            <w:shd w:val="clear" w:color="auto" w:fill="FFFFFF"/>
            <w:tcMar>
              <w:top w:w="0" w:type="dxa"/>
              <w:left w:w="0" w:type="dxa"/>
              <w:bottom w:w="0" w:type="dxa"/>
              <w:right w:w="0" w:type="dxa"/>
            </w:tcMar>
            <w:vAlign w:val="center"/>
          </w:tcPr>
          <w:p w14:paraId="5E46EBC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61CFBA4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792A549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0.26</w:t>
            </w:r>
          </w:p>
        </w:tc>
        <w:tc>
          <w:tcPr>
            <w:tcW w:w="864" w:type="dxa"/>
            <w:shd w:val="clear" w:color="auto" w:fill="FFFFFF"/>
            <w:tcMar>
              <w:top w:w="0" w:type="dxa"/>
              <w:left w:w="0" w:type="dxa"/>
              <w:bottom w:w="0" w:type="dxa"/>
              <w:right w:w="0" w:type="dxa"/>
            </w:tcMar>
            <w:vAlign w:val="center"/>
          </w:tcPr>
          <w:p w14:paraId="67FB148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264FF8A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6502140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0.68</w:t>
            </w:r>
          </w:p>
        </w:tc>
      </w:tr>
      <w:tr w:rsidR="004C02EA" w:rsidRPr="00DC4B1A" w14:paraId="305E86A1" w14:textId="77777777" w:rsidTr="003A3FC6">
        <w:trPr>
          <w:cantSplit/>
          <w:jc w:val="center"/>
        </w:trPr>
        <w:tc>
          <w:tcPr>
            <w:tcW w:w="3168" w:type="dxa"/>
            <w:shd w:val="clear" w:color="auto" w:fill="FFFFFF"/>
            <w:tcMar>
              <w:top w:w="0" w:type="dxa"/>
              <w:left w:w="0" w:type="dxa"/>
              <w:bottom w:w="0" w:type="dxa"/>
              <w:right w:w="0" w:type="dxa"/>
            </w:tcMar>
            <w:vAlign w:val="center"/>
          </w:tcPr>
          <w:p w14:paraId="64FC784F"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Media</w:t>
            </w:r>
          </w:p>
        </w:tc>
        <w:tc>
          <w:tcPr>
            <w:tcW w:w="864" w:type="dxa"/>
            <w:shd w:val="clear" w:color="auto" w:fill="FFFFFF"/>
            <w:tcMar>
              <w:top w:w="0" w:type="dxa"/>
              <w:left w:w="0" w:type="dxa"/>
              <w:bottom w:w="0" w:type="dxa"/>
              <w:right w:w="0" w:type="dxa"/>
            </w:tcMar>
            <w:vAlign w:val="center"/>
          </w:tcPr>
          <w:p w14:paraId="44A06BE8"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9586AC3"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0049F9F"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C6C5600"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32C2388"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6F5BD09A" w14:textId="77777777" w:rsidR="00C33DE0" w:rsidRPr="00DC4B1A" w:rsidRDefault="00C33DE0" w:rsidP="003A3FC6">
            <w:pPr>
              <w:spacing w:before="40" w:after="40"/>
              <w:ind w:left="40" w:right="40"/>
              <w:jc w:val="center"/>
              <w:rPr>
                <w:color w:val="000000" w:themeColor="text1"/>
              </w:rPr>
            </w:pPr>
          </w:p>
        </w:tc>
      </w:tr>
      <w:tr w:rsidR="004C02EA" w:rsidRPr="00DC4B1A" w14:paraId="2B5C10E7" w14:textId="77777777" w:rsidTr="003A3FC6">
        <w:trPr>
          <w:cantSplit/>
          <w:jc w:val="center"/>
        </w:trPr>
        <w:tc>
          <w:tcPr>
            <w:tcW w:w="3168" w:type="dxa"/>
            <w:shd w:val="clear" w:color="auto" w:fill="FFFFFF"/>
            <w:tcMar>
              <w:top w:w="0" w:type="dxa"/>
              <w:left w:w="0" w:type="dxa"/>
              <w:bottom w:w="0" w:type="dxa"/>
              <w:right w:w="0" w:type="dxa"/>
            </w:tcMar>
            <w:vAlign w:val="center"/>
          </w:tcPr>
          <w:p w14:paraId="355F8A82"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Frequency</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of</w:t>
            </w:r>
            <w:proofErr w:type="spellEnd"/>
            <w:r w:rsidRPr="00DC4B1A">
              <w:rPr>
                <w:rFonts w:eastAsia="Helvetica"/>
                <w:color w:val="000000" w:themeColor="text1"/>
                <w:sz w:val="22"/>
                <w:szCs w:val="22"/>
              </w:rPr>
              <w:t xml:space="preserve"> Internet Use</w:t>
            </w:r>
          </w:p>
        </w:tc>
        <w:tc>
          <w:tcPr>
            <w:tcW w:w="864" w:type="dxa"/>
            <w:shd w:val="clear" w:color="auto" w:fill="FFFFFF"/>
            <w:tcMar>
              <w:top w:w="0" w:type="dxa"/>
              <w:left w:w="0" w:type="dxa"/>
              <w:bottom w:w="0" w:type="dxa"/>
              <w:right w:w="0" w:type="dxa"/>
            </w:tcMar>
            <w:vAlign w:val="center"/>
          </w:tcPr>
          <w:p w14:paraId="2D5163A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26691A5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2924748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0.68</w:t>
            </w:r>
          </w:p>
        </w:tc>
        <w:tc>
          <w:tcPr>
            <w:tcW w:w="864" w:type="dxa"/>
            <w:shd w:val="clear" w:color="auto" w:fill="FFFFFF"/>
            <w:tcMar>
              <w:top w:w="0" w:type="dxa"/>
              <w:left w:w="0" w:type="dxa"/>
              <w:bottom w:w="0" w:type="dxa"/>
              <w:right w:w="0" w:type="dxa"/>
            </w:tcMar>
            <w:vAlign w:val="center"/>
          </w:tcPr>
          <w:p w14:paraId="7697B26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34A4760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244FFAF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0.68</w:t>
            </w:r>
          </w:p>
        </w:tc>
      </w:tr>
      <w:tr w:rsidR="004C02EA" w:rsidRPr="00DC4B1A" w14:paraId="492915ED" w14:textId="77777777" w:rsidTr="003A3FC6">
        <w:trPr>
          <w:cantSplit/>
          <w:jc w:val="center"/>
        </w:trPr>
        <w:tc>
          <w:tcPr>
            <w:tcW w:w="3168" w:type="dxa"/>
            <w:shd w:val="clear" w:color="auto" w:fill="FFFFFF"/>
            <w:tcMar>
              <w:top w:w="0" w:type="dxa"/>
              <w:left w:w="0" w:type="dxa"/>
              <w:bottom w:w="0" w:type="dxa"/>
              <w:right w:w="0" w:type="dxa"/>
            </w:tcMar>
            <w:vAlign w:val="center"/>
          </w:tcPr>
          <w:p w14:paraId="06013DB8"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Media </w:t>
            </w:r>
            <w:proofErr w:type="spellStart"/>
            <w:r w:rsidRPr="00DC4B1A">
              <w:rPr>
                <w:rFonts w:eastAsia="Helvetica"/>
                <w:color w:val="000000" w:themeColor="text1"/>
                <w:sz w:val="22"/>
                <w:szCs w:val="22"/>
              </w:rPr>
              <w:t>Platforms</w:t>
            </w:r>
            <w:proofErr w:type="spellEnd"/>
          </w:p>
        </w:tc>
        <w:tc>
          <w:tcPr>
            <w:tcW w:w="864" w:type="dxa"/>
            <w:shd w:val="clear" w:color="auto" w:fill="FFFFFF"/>
            <w:tcMar>
              <w:top w:w="0" w:type="dxa"/>
              <w:left w:w="0" w:type="dxa"/>
              <w:bottom w:w="0" w:type="dxa"/>
              <w:right w:w="0" w:type="dxa"/>
            </w:tcMar>
            <w:vAlign w:val="center"/>
          </w:tcPr>
          <w:p w14:paraId="78A9807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19B2B0D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7737374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0.82</w:t>
            </w:r>
          </w:p>
        </w:tc>
        <w:tc>
          <w:tcPr>
            <w:tcW w:w="864" w:type="dxa"/>
            <w:shd w:val="clear" w:color="auto" w:fill="FFFFFF"/>
            <w:tcMar>
              <w:top w:w="0" w:type="dxa"/>
              <w:left w:w="0" w:type="dxa"/>
              <w:bottom w:w="0" w:type="dxa"/>
              <w:right w:w="0" w:type="dxa"/>
            </w:tcMar>
            <w:vAlign w:val="center"/>
          </w:tcPr>
          <w:p w14:paraId="1C51168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6DD9402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4280257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0.46</w:t>
            </w:r>
          </w:p>
        </w:tc>
      </w:tr>
      <w:tr w:rsidR="004C02EA" w:rsidRPr="00DC4B1A" w14:paraId="47E5ADDB" w14:textId="77777777" w:rsidTr="003A3FC6">
        <w:trPr>
          <w:cantSplit/>
          <w:jc w:val="center"/>
        </w:trPr>
        <w:tc>
          <w:tcPr>
            <w:tcW w:w="3168" w:type="dxa"/>
            <w:shd w:val="clear" w:color="auto" w:fill="FFFFFF"/>
            <w:tcMar>
              <w:top w:w="0" w:type="dxa"/>
              <w:left w:w="0" w:type="dxa"/>
              <w:bottom w:w="0" w:type="dxa"/>
              <w:right w:w="0" w:type="dxa"/>
            </w:tcMar>
            <w:vAlign w:val="center"/>
          </w:tcPr>
          <w:p w14:paraId="483AEF94"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Political </w:t>
            </w:r>
            <w:proofErr w:type="spellStart"/>
            <w:r w:rsidRPr="00DC4B1A">
              <w:rPr>
                <w:rFonts w:eastAsia="Helvetica"/>
                <w:color w:val="000000" w:themeColor="text1"/>
                <w:sz w:val="22"/>
                <w:szCs w:val="22"/>
              </w:rPr>
              <w:t>Participation</w:t>
            </w:r>
            <w:proofErr w:type="spellEnd"/>
            <w:r w:rsidRPr="00DC4B1A">
              <w:rPr>
                <w:rFonts w:eastAsia="Helvetica"/>
                <w:color w:val="000000" w:themeColor="text1"/>
                <w:sz w:val="22"/>
                <w:szCs w:val="22"/>
              </w:rPr>
              <w:t xml:space="preserve"> Online</w:t>
            </w:r>
          </w:p>
        </w:tc>
        <w:tc>
          <w:tcPr>
            <w:tcW w:w="864" w:type="dxa"/>
            <w:shd w:val="clear" w:color="auto" w:fill="FFFFFF"/>
            <w:tcMar>
              <w:top w:w="0" w:type="dxa"/>
              <w:left w:w="0" w:type="dxa"/>
              <w:bottom w:w="0" w:type="dxa"/>
              <w:right w:w="0" w:type="dxa"/>
            </w:tcMar>
            <w:vAlign w:val="center"/>
          </w:tcPr>
          <w:p w14:paraId="1805C96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310B1BB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12337CB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5C4489F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0.16</w:t>
            </w:r>
          </w:p>
        </w:tc>
        <w:tc>
          <w:tcPr>
            <w:tcW w:w="864" w:type="dxa"/>
            <w:shd w:val="clear" w:color="auto" w:fill="FFFFFF"/>
            <w:tcMar>
              <w:top w:w="0" w:type="dxa"/>
              <w:left w:w="0" w:type="dxa"/>
              <w:bottom w:w="0" w:type="dxa"/>
              <w:right w:w="0" w:type="dxa"/>
            </w:tcMar>
            <w:vAlign w:val="center"/>
          </w:tcPr>
          <w:p w14:paraId="4C6EA55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4BCB0E0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r>
      <w:tr w:rsidR="004C02EA" w:rsidRPr="00DC4B1A" w14:paraId="126671F0" w14:textId="77777777" w:rsidTr="003A3FC6">
        <w:trPr>
          <w:cantSplit/>
          <w:jc w:val="center"/>
        </w:trPr>
        <w:tc>
          <w:tcPr>
            <w:tcW w:w="3168" w:type="dxa"/>
            <w:shd w:val="clear" w:color="auto" w:fill="FFFFFF"/>
            <w:tcMar>
              <w:top w:w="0" w:type="dxa"/>
              <w:left w:w="0" w:type="dxa"/>
              <w:bottom w:w="0" w:type="dxa"/>
              <w:right w:w="0" w:type="dxa"/>
            </w:tcMar>
            <w:vAlign w:val="center"/>
          </w:tcPr>
          <w:p w14:paraId="514B94CE"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&amp; Political </w:t>
            </w:r>
            <w:proofErr w:type="spellStart"/>
            <w:r w:rsidRPr="00DC4B1A">
              <w:rPr>
                <w:rFonts w:eastAsia="Helvetica"/>
                <w:i/>
                <w:color w:val="000000" w:themeColor="text1"/>
                <w:sz w:val="22"/>
                <w:szCs w:val="22"/>
              </w:rPr>
              <w:t>Polarization</w:t>
            </w:r>
            <w:proofErr w:type="spellEnd"/>
          </w:p>
        </w:tc>
        <w:tc>
          <w:tcPr>
            <w:tcW w:w="864" w:type="dxa"/>
            <w:shd w:val="clear" w:color="auto" w:fill="FFFFFF"/>
            <w:tcMar>
              <w:top w:w="0" w:type="dxa"/>
              <w:left w:w="0" w:type="dxa"/>
              <w:bottom w:w="0" w:type="dxa"/>
              <w:right w:w="0" w:type="dxa"/>
            </w:tcMar>
            <w:vAlign w:val="center"/>
          </w:tcPr>
          <w:p w14:paraId="5B989267"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07356505"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6711E00"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C98ADC8"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684FABF1"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3843808" w14:textId="77777777" w:rsidR="00C33DE0" w:rsidRPr="00DC4B1A" w:rsidRDefault="00C33DE0" w:rsidP="003A3FC6">
            <w:pPr>
              <w:spacing w:before="40" w:after="40"/>
              <w:ind w:left="40" w:right="40"/>
              <w:jc w:val="center"/>
              <w:rPr>
                <w:color w:val="000000" w:themeColor="text1"/>
              </w:rPr>
            </w:pPr>
          </w:p>
        </w:tc>
      </w:tr>
      <w:tr w:rsidR="004C02EA" w:rsidRPr="00DC4B1A" w14:paraId="151C87DF" w14:textId="77777777" w:rsidTr="003A3FC6">
        <w:trPr>
          <w:cantSplit/>
          <w:jc w:val="center"/>
        </w:trPr>
        <w:tc>
          <w:tcPr>
            <w:tcW w:w="3168" w:type="dxa"/>
            <w:shd w:val="clear" w:color="auto" w:fill="FFFFFF"/>
            <w:tcMar>
              <w:top w:w="0" w:type="dxa"/>
              <w:left w:w="0" w:type="dxa"/>
              <w:bottom w:w="0" w:type="dxa"/>
              <w:right w:w="0" w:type="dxa"/>
            </w:tcMar>
            <w:vAlign w:val="center"/>
          </w:tcPr>
          <w:p w14:paraId="7F2DAE4B"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Network </w:t>
            </w:r>
            <w:proofErr w:type="spellStart"/>
            <w:r w:rsidRPr="00DC4B1A">
              <w:rPr>
                <w:rFonts w:eastAsia="Helvetica"/>
                <w:color w:val="000000" w:themeColor="text1"/>
                <w:sz w:val="22"/>
                <w:szCs w:val="22"/>
              </w:rPr>
              <w:t>Diversity</w:t>
            </w:r>
            <w:proofErr w:type="spellEnd"/>
          </w:p>
        </w:tc>
        <w:tc>
          <w:tcPr>
            <w:tcW w:w="864" w:type="dxa"/>
            <w:shd w:val="clear" w:color="auto" w:fill="FFFFFF"/>
            <w:tcMar>
              <w:top w:w="0" w:type="dxa"/>
              <w:left w:w="0" w:type="dxa"/>
              <w:bottom w:w="0" w:type="dxa"/>
              <w:right w:w="0" w:type="dxa"/>
            </w:tcMar>
            <w:vAlign w:val="center"/>
          </w:tcPr>
          <w:p w14:paraId="1684769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72C68F1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466C587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4589E74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56797A4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0D551BE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0.31</w:t>
            </w:r>
          </w:p>
        </w:tc>
      </w:tr>
      <w:tr w:rsidR="004C02EA" w:rsidRPr="00DC4B1A" w14:paraId="517F993B" w14:textId="77777777" w:rsidTr="003A3FC6">
        <w:trPr>
          <w:cantSplit/>
          <w:jc w:val="center"/>
        </w:trPr>
        <w:tc>
          <w:tcPr>
            <w:tcW w:w="3168" w:type="dxa"/>
            <w:shd w:val="clear" w:color="auto" w:fill="FFFFFF"/>
            <w:tcMar>
              <w:top w:w="0" w:type="dxa"/>
              <w:left w:w="0" w:type="dxa"/>
              <w:bottom w:w="0" w:type="dxa"/>
              <w:right w:w="0" w:type="dxa"/>
            </w:tcMar>
            <w:vAlign w:val="center"/>
          </w:tcPr>
          <w:p w14:paraId="029541C5"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Populism</w:t>
            </w:r>
            <w:proofErr w:type="spellEnd"/>
          </w:p>
        </w:tc>
        <w:tc>
          <w:tcPr>
            <w:tcW w:w="864" w:type="dxa"/>
            <w:shd w:val="clear" w:color="auto" w:fill="FFFFFF"/>
            <w:tcMar>
              <w:top w:w="0" w:type="dxa"/>
              <w:left w:w="0" w:type="dxa"/>
              <w:bottom w:w="0" w:type="dxa"/>
              <w:right w:w="0" w:type="dxa"/>
            </w:tcMar>
            <w:vAlign w:val="center"/>
          </w:tcPr>
          <w:p w14:paraId="3308C82E"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2F46D98"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61D4BBE"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CEF84AD"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BC1B3B9"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1186FA2" w14:textId="77777777" w:rsidR="00C33DE0" w:rsidRPr="00DC4B1A" w:rsidRDefault="00C33DE0" w:rsidP="003A3FC6">
            <w:pPr>
              <w:spacing w:before="40" w:after="40"/>
              <w:ind w:left="40" w:right="40"/>
              <w:jc w:val="center"/>
              <w:rPr>
                <w:color w:val="000000" w:themeColor="text1"/>
              </w:rPr>
            </w:pPr>
          </w:p>
        </w:tc>
      </w:tr>
      <w:tr w:rsidR="004C02EA" w:rsidRPr="00DC4B1A" w14:paraId="7F8BE385" w14:textId="77777777" w:rsidTr="003A3FC6">
        <w:trPr>
          <w:cantSplit/>
          <w:jc w:val="center"/>
        </w:trPr>
        <w:tc>
          <w:tcPr>
            <w:tcW w:w="3168" w:type="dxa"/>
            <w:shd w:val="clear" w:color="auto" w:fill="FFFFFF"/>
            <w:tcMar>
              <w:top w:w="0" w:type="dxa"/>
              <w:left w:w="0" w:type="dxa"/>
              <w:bottom w:w="0" w:type="dxa"/>
              <w:right w:w="0" w:type="dxa"/>
            </w:tcMar>
            <w:vAlign w:val="center"/>
          </w:tcPr>
          <w:p w14:paraId="27263E2F"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Populism</w:t>
            </w:r>
            <w:proofErr w:type="spellEnd"/>
            <w:r w:rsidRPr="00DC4B1A">
              <w:rPr>
                <w:rFonts w:eastAsia="Helvetica"/>
                <w:color w:val="000000" w:themeColor="text1"/>
                <w:sz w:val="22"/>
                <w:szCs w:val="22"/>
              </w:rPr>
              <w:t xml:space="preserve"> Index</w:t>
            </w:r>
          </w:p>
        </w:tc>
        <w:tc>
          <w:tcPr>
            <w:tcW w:w="864" w:type="dxa"/>
            <w:shd w:val="clear" w:color="auto" w:fill="FFFFFF"/>
            <w:tcMar>
              <w:top w:w="0" w:type="dxa"/>
              <w:left w:w="0" w:type="dxa"/>
              <w:bottom w:w="0" w:type="dxa"/>
              <w:right w:w="0" w:type="dxa"/>
            </w:tcMar>
            <w:vAlign w:val="center"/>
          </w:tcPr>
          <w:p w14:paraId="012C4B1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0.46</w:t>
            </w:r>
          </w:p>
        </w:tc>
        <w:tc>
          <w:tcPr>
            <w:tcW w:w="864" w:type="dxa"/>
            <w:shd w:val="clear" w:color="auto" w:fill="FFFFFF"/>
            <w:tcMar>
              <w:top w:w="0" w:type="dxa"/>
              <w:left w:w="0" w:type="dxa"/>
              <w:bottom w:w="0" w:type="dxa"/>
              <w:right w:w="0" w:type="dxa"/>
            </w:tcMar>
            <w:vAlign w:val="center"/>
          </w:tcPr>
          <w:p w14:paraId="1B48BBA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5053751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2CBF077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0.97</w:t>
            </w:r>
          </w:p>
        </w:tc>
        <w:tc>
          <w:tcPr>
            <w:tcW w:w="864" w:type="dxa"/>
            <w:shd w:val="clear" w:color="auto" w:fill="FFFFFF"/>
            <w:tcMar>
              <w:top w:w="0" w:type="dxa"/>
              <w:left w:w="0" w:type="dxa"/>
              <w:bottom w:w="0" w:type="dxa"/>
              <w:right w:w="0" w:type="dxa"/>
            </w:tcMar>
            <w:vAlign w:val="center"/>
          </w:tcPr>
          <w:p w14:paraId="378F6E1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0.07</w:t>
            </w:r>
          </w:p>
        </w:tc>
        <w:tc>
          <w:tcPr>
            <w:tcW w:w="864" w:type="dxa"/>
            <w:shd w:val="clear" w:color="auto" w:fill="FFFFFF"/>
            <w:tcMar>
              <w:top w:w="0" w:type="dxa"/>
              <w:left w:w="0" w:type="dxa"/>
              <w:bottom w:w="0" w:type="dxa"/>
              <w:right w:w="0" w:type="dxa"/>
            </w:tcMar>
            <w:vAlign w:val="center"/>
          </w:tcPr>
          <w:p w14:paraId="147FA28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7FBB92D3" w14:textId="77777777" w:rsidTr="003A3FC6">
        <w:trPr>
          <w:cantSplit/>
          <w:jc w:val="center"/>
        </w:trPr>
        <w:tc>
          <w:tcPr>
            <w:tcW w:w="3168" w:type="dxa"/>
            <w:shd w:val="clear" w:color="auto" w:fill="FFFFFF"/>
            <w:tcMar>
              <w:top w:w="0" w:type="dxa"/>
              <w:left w:w="0" w:type="dxa"/>
              <w:bottom w:w="0" w:type="dxa"/>
              <w:right w:w="0" w:type="dxa"/>
            </w:tcMar>
            <w:vAlign w:val="center"/>
          </w:tcPr>
          <w:p w14:paraId="34A45F87"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AfD </w:t>
            </w:r>
            <w:proofErr w:type="spellStart"/>
            <w:r w:rsidRPr="00DC4B1A">
              <w:rPr>
                <w:rFonts w:eastAsia="Helvetica"/>
                <w:color w:val="000000" w:themeColor="text1"/>
                <w:sz w:val="22"/>
                <w:szCs w:val="22"/>
              </w:rPr>
              <w:t>Identification</w:t>
            </w:r>
            <w:proofErr w:type="spellEnd"/>
          </w:p>
        </w:tc>
        <w:tc>
          <w:tcPr>
            <w:tcW w:w="864" w:type="dxa"/>
            <w:shd w:val="clear" w:color="auto" w:fill="FFFFFF"/>
            <w:tcMar>
              <w:top w:w="0" w:type="dxa"/>
              <w:left w:w="0" w:type="dxa"/>
              <w:bottom w:w="0" w:type="dxa"/>
              <w:right w:w="0" w:type="dxa"/>
            </w:tcMar>
            <w:vAlign w:val="center"/>
          </w:tcPr>
          <w:p w14:paraId="20F17B6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0.87</w:t>
            </w:r>
          </w:p>
        </w:tc>
        <w:tc>
          <w:tcPr>
            <w:tcW w:w="864" w:type="dxa"/>
            <w:shd w:val="clear" w:color="auto" w:fill="FFFFFF"/>
            <w:tcMar>
              <w:top w:w="0" w:type="dxa"/>
              <w:left w:w="0" w:type="dxa"/>
              <w:bottom w:w="0" w:type="dxa"/>
              <w:right w:w="0" w:type="dxa"/>
            </w:tcMar>
            <w:vAlign w:val="center"/>
          </w:tcPr>
          <w:p w14:paraId="6B183BE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0.08</w:t>
            </w:r>
          </w:p>
        </w:tc>
        <w:tc>
          <w:tcPr>
            <w:tcW w:w="864" w:type="dxa"/>
            <w:shd w:val="clear" w:color="auto" w:fill="FFFFFF"/>
            <w:tcMar>
              <w:top w:w="0" w:type="dxa"/>
              <w:left w:w="0" w:type="dxa"/>
              <w:bottom w:w="0" w:type="dxa"/>
              <w:right w:w="0" w:type="dxa"/>
            </w:tcMar>
            <w:vAlign w:val="center"/>
          </w:tcPr>
          <w:p w14:paraId="1BBF78D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1B8CB60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1.20</w:t>
            </w:r>
          </w:p>
        </w:tc>
        <w:tc>
          <w:tcPr>
            <w:tcW w:w="864" w:type="dxa"/>
            <w:shd w:val="clear" w:color="auto" w:fill="FFFFFF"/>
            <w:tcMar>
              <w:top w:w="0" w:type="dxa"/>
              <w:left w:w="0" w:type="dxa"/>
              <w:bottom w:w="0" w:type="dxa"/>
              <w:right w:w="0" w:type="dxa"/>
            </w:tcMar>
            <w:vAlign w:val="center"/>
          </w:tcPr>
          <w:p w14:paraId="00306BD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0.17</w:t>
            </w:r>
          </w:p>
        </w:tc>
        <w:tc>
          <w:tcPr>
            <w:tcW w:w="864" w:type="dxa"/>
            <w:shd w:val="clear" w:color="auto" w:fill="FFFFFF"/>
            <w:tcMar>
              <w:top w:w="0" w:type="dxa"/>
              <w:left w:w="0" w:type="dxa"/>
              <w:bottom w:w="0" w:type="dxa"/>
              <w:right w:w="0" w:type="dxa"/>
            </w:tcMar>
            <w:vAlign w:val="center"/>
          </w:tcPr>
          <w:p w14:paraId="5CA6A2A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5D194DDE" w14:textId="77777777" w:rsidTr="003A3FC6">
        <w:trPr>
          <w:cantSplit/>
          <w:jc w:val="center"/>
        </w:trPr>
        <w:tc>
          <w:tcPr>
            <w:tcW w:w="3168" w:type="dxa"/>
            <w:tcBorders>
              <w:bottom w:val="single" w:sz="16" w:space="0" w:color="666666"/>
            </w:tcBorders>
            <w:shd w:val="clear" w:color="auto" w:fill="FFFFFF"/>
            <w:tcMar>
              <w:top w:w="0" w:type="dxa"/>
              <w:left w:w="0" w:type="dxa"/>
              <w:bottom w:w="0" w:type="dxa"/>
              <w:right w:w="0" w:type="dxa"/>
            </w:tcMar>
            <w:vAlign w:val="center"/>
          </w:tcPr>
          <w:p w14:paraId="59FC97EB"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Socio-Demographic</w:t>
            </w:r>
            <w:proofErr w:type="spellEnd"/>
            <w:r w:rsidRPr="00DC4B1A">
              <w:rPr>
                <w:rFonts w:eastAsia="Helvetica"/>
                <w:i/>
                <w:color w:val="000000" w:themeColor="text1"/>
                <w:sz w:val="22"/>
                <w:szCs w:val="22"/>
              </w:rPr>
              <w:t xml:space="preserve"> Controls</w:t>
            </w:r>
          </w:p>
        </w:tc>
        <w:tc>
          <w:tcPr>
            <w:tcW w:w="864" w:type="dxa"/>
            <w:tcBorders>
              <w:bottom w:val="single" w:sz="16" w:space="0" w:color="666666"/>
            </w:tcBorders>
            <w:shd w:val="clear" w:color="auto" w:fill="FFFFFF"/>
            <w:tcMar>
              <w:top w:w="0" w:type="dxa"/>
              <w:left w:w="0" w:type="dxa"/>
              <w:bottom w:w="0" w:type="dxa"/>
              <w:right w:w="0" w:type="dxa"/>
            </w:tcMar>
            <w:vAlign w:val="center"/>
          </w:tcPr>
          <w:p w14:paraId="4A5D0888" w14:textId="77777777" w:rsidR="00C33DE0" w:rsidRPr="00DC4B1A" w:rsidRDefault="00C33DE0" w:rsidP="003A3FC6">
            <w:pPr>
              <w:spacing w:before="40" w:after="40"/>
              <w:ind w:left="40" w:right="40"/>
              <w:jc w:val="center"/>
              <w:rPr>
                <w:color w:val="000000" w:themeColor="text1"/>
              </w:rPr>
            </w:pPr>
          </w:p>
        </w:tc>
        <w:tc>
          <w:tcPr>
            <w:tcW w:w="864" w:type="dxa"/>
            <w:tcBorders>
              <w:bottom w:val="single" w:sz="16" w:space="0" w:color="666666"/>
            </w:tcBorders>
            <w:shd w:val="clear" w:color="auto" w:fill="FFFFFF"/>
            <w:tcMar>
              <w:top w:w="0" w:type="dxa"/>
              <w:left w:w="0" w:type="dxa"/>
              <w:bottom w:w="0" w:type="dxa"/>
              <w:right w:w="0" w:type="dxa"/>
            </w:tcMar>
            <w:vAlign w:val="center"/>
          </w:tcPr>
          <w:p w14:paraId="6E1D3467" w14:textId="77777777" w:rsidR="00C33DE0" w:rsidRPr="00DC4B1A" w:rsidRDefault="00C33DE0" w:rsidP="003A3FC6">
            <w:pPr>
              <w:spacing w:before="40" w:after="40"/>
              <w:ind w:left="40" w:right="40"/>
              <w:jc w:val="center"/>
              <w:rPr>
                <w:color w:val="000000" w:themeColor="text1"/>
              </w:rPr>
            </w:pPr>
            <w:proofErr w:type="spellStart"/>
            <w:r w:rsidRPr="00DC4B1A">
              <w:rPr>
                <w:rFonts w:eastAsia="Helvetica"/>
                <w:i/>
                <w:color w:val="000000" w:themeColor="text1"/>
                <w:sz w:val="22"/>
                <w:szCs w:val="22"/>
              </w:rPr>
              <w:t>yes</w:t>
            </w:r>
            <w:proofErr w:type="spellEnd"/>
          </w:p>
        </w:tc>
        <w:tc>
          <w:tcPr>
            <w:tcW w:w="864" w:type="dxa"/>
            <w:tcBorders>
              <w:bottom w:val="single" w:sz="16" w:space="0" w:color="666666"/>
            </w:tcBorders>
            <w:shd w:val="clear" w:color="auto" w:fill="FFFFFF"/>
            <w:tcMar>
              <w:top w:w="0" w:type="dxa"/>
              <w:left w:w="0" w:type="dxa"/>
              <w:bottom w:w="0" w:type="dxa"/>
              <w:right w:w="0" w:type="dxa"/>
            </w:tcMar>
            <w:vAlign w:val="center"/>
          </w:tcPr>
          <w:p w14:paraId="71703BF1" w14:textId="77777777" w:rsidR="00C33DE0" w:rsidRPr="00DC4B1A" w:rsidRDefault="00C33DE0" w:rsidP="003A3FC6">
            <w:pPr>
              <w:spacing w:before="40" w:after="40"/>
              <w:ind w:left="40" w:right="40"/>
              <w:jc w:val="center"/>
              <w:rPr>
                <w:color w:val="000000" w:themeColor="text1"/>
              </w:rPr>
            </w:pPr>
          </w:p>
        </w:tc>
        <w:tc>
          <w:tcPr>
            <w:tcW w:w="864" w:type="dxa"/>
            <w:tcBorders>
              <w:bottom w:val="single" w:sz="16" w:space="0" w:color="666666"/>
            </w:tcBorders>
            <w:shd w:val="clear" w:color="auto" w:fill="FFFFFF"/>
            <w:tcMar>
              <w:top w:w="0" w:type="dxa"/>
              <w:left w:w="0" w:type="dxa"/>
              <w:bottom w:w="0" w:type="dxa"/>
              <w:right w:w="0" w:type="dxa"/>
            </w:tcMar>
            <w:vAlign w:val="center"/>
          </w:tcPr>
          <w:p w14:paraId="79B8755F" w14:textId="77777777" w:rsidR="00C33DE0" w:rsidRPr="00DC4B1A" w:rsidRDefault="00C33DE0" w:rsidP="003A3FC6">
            <w:pPr>
              <w:spacing w:before="40" w:after="40"/>
              <w:ind w:left="40" w:right="40"/>
              <w:jc w:val="center"/>
              <w:rPr>
                <w:color w:val="000000" w:themeColor="text1"/>
              </w:rPr>
            </w:pPr>
          </w:p>
        </w:tc>
        <w:tc>
          <w:tcPr>
            <w:tcW w:w="864" w:type="dxa"/>
            <w:tcBorders>
              <w:bottom w:val="single" w:sz="16" w:space="0" w:color="666666"/>
            </w:tcBorders>
            <w:shd w:val="clear" w:color="auto" w:fill="FFFFFF"/>
            <w:tcMar>
              <w:top w:w="0" w:type="dxa"/>
              <w:left w:w="0" w:type="dxa"/>
              <w:bottom w:w="0" w:type="dxa"/>
              <w:right w:w="0" w:type="dxa"/>
            </w:tcMar>
            <w:vAlign w:val="center"/>
          </w:tcPr>
          <w:p w14:paraId="347BC236" w14:textId="77777777" w:rsidR="00C33DE0" w:rsidRPr="00DC4B1A" w:rsidRDefault="00C33DE0" w:rsidP="003A3FC6">
            <w:pPr>
              <w:spacing w:before="40" w:after="40"/>
              <w:ind w:left="40" w:right="40"/>
              <w:jc w:val="center"/>
              <w:rPr>
                <w:color w:val="000000" w:themeColor="text1"/>
              </w:rPr>
            </w:pPr>
            <w:proofErr w:type="spellStart"/>
            <w:r w:rsidRPr="00DC4B1A">
              <w:rPr>
                <w:rFonts w:eastAsia="Helvetica"/>
                <w:i/>
                <w:color w:val="000000" w:themeColor="text1"/>
                <w:sz w:val="22"/>
                <w:szCs w:val="22"/>
              </w:rPr>
              <w:t>yes</w:t>
            </w:r>
            <w:proofErr w:type="spellEnd"/>
          </w:p>
        </w:tc>
        <w:tc>
          <w:tcPr>
            <w:tcW w:w="864" w:type="dxa"/>
            <w:tcBorders>
              <w:bottom w:val="single" w:sz="16" w:space="0" w:color="666666"/>
            </w:tcBorders>
            <w:shd w:val="clear" w:color="auto" w:fill="FFFFFF"/>
            <w:tcMar>
              <w:top w:w="0" w:type="dxa"/>
              <w:left w:w="0" w:type="dxa"/>
              <w:bottom w:w="0" w:type="dxa"/>
              <w:right w:w="0" w:type="dxa"/>
            </w:tcMar>
            <w:vAlign w:val="center"/>
          </w:tcPr>
          <w:p w14:paraId="0AD65F79" w14:textId="77777777" w:rsidR="00C33DE0" w:rsidRPr="00DC4B1A" w:rsidRDefault="00C33DE0" w:rsidP="003A3FC6">
            <w:pPr>
              <w:spacing w:before="40" w:after="40"/>
              <w:ind w:left="40" w:right="40"/>
              <w:jc w:val="center"/>
              <w:rPr>
                <w:color w:val="000000" w:themeColor="text1"/>
              </w:rPr>
            </w:pPr>
          </w:p>
        </w:tc>
      </w:tr>
    </w:tbl>
    <w:p w14:paraId="2ECD1E3B" w14:textId="77777777" w:rsidR="00C33DE0" w:rsidRPr="00DC4B1A" w:rsidRDefault="00C33DE0" w:rsidP="00C33DE0">
      <w:pPr>
        <w:rPr>
          <w:color w:val="000000" w:themeColor="text1"/>
          <w:lang w:val="en-US"/>
        </w:rPr>
      </w:pPr>
      <w:r w:rsidRPr="00DC4B1A">
        <w:rPr>
          <w:i/>
          <w:iCs/>
          <w:color w:val="000000" w:themeColor="text1"/>
          <w:lang w:val="en-US"/>
        </w:rPr>
        <w:t>Note:</w:t>
      </w:r>
      <w:r w:rsidRPr="00DC4B1A">
        <w:rPr>
          <w:color w:val="000000" w:themeColor="text1"/>
          <w:lang w:val="en-US"/>
        </w:rPr>
        <w:t xml:space="preserve"> * </w:t>
      </w:r>
      <w:r w:rsidRPr="00DC4B1A">
        <w:rPr>
          <w:i/>
          <w:iCs/>
          <w:color w:val="000000" w:themeColor="text1"/>
          <w:lang w:val="en-US"/>
        </w:rPr>
        <w:t>q</w:t>
      </w:r>
      <w:r w:rsidRPr="00DC4B1A">
        <w:rPr>
          <w:color w:val="000000" w:themeColor="text1"/>
          <w:lang w:val="en-US"/>
        </w:rPr>
        <w:t>-values &lt; .1 (</w:t>
      </w:r>
      <w:proofErr w:type="gramStart"/>
      <w:r w:rsidRPr="00DC4B1A">
        <w:rPr>
          <w:color w:val="000000" w:themeColor="text1"/>
          <w:lang w:val="en-US"/>
        </w:rPr>
        <w:t>i.e.</w:t>
      </w:r>
      <w:proofErr w:type="gramEnd"/>
      <w:r w:rsidRPr="00DC4B1A">
        <w:rPr>
          <w:color w:val="000000" w:themeColor="text1"/>
          <w:lang w:val="en-US"/>
        </w:rPr>
        <w:t xml:space="preserve"> corrected </w:t>
      </w:r>
      <w:r w:rsidRPr="00DC4B1A">
        <w:rPr>
          <w:i/>
          <w:iCs/>
          <w:color w:val="000000" w:themeColor="text1"/>
          <w:lang w:val="en-US"/>
        </w:rPr>
        <w:t>p</w:t>
      </w:r>
      <w:r w:rsidRPr="00DC4B1A">
        <w:rPr>
          <w:color w:val="000000" w:themeColor="text1"/>
          <w:lang w:val="en-US"/>
        </w:rPr>
        <w:t>-values that allow for a false discovery rate among significant findings of maximum 10 percent).</w:t>
      </w:r>
    </w:p>
    <w:p w14:paraId="0E0D9C72" w14:textId="77777777" w:rsidR="00C33DE0" w:rsidRPr="00DC4B1A" w:rsidRDefault="00C33DE0" w:rsidP="00C33DE0">
      <w:pPr>
        <w:rPr>
          <w:color w:val="000000" w:themeColor="text1"/>
          <w:lang w:val="en-US"/>
        </w:rPr>
      </w:pPr>
    </w:p>
    <w:p w14:paraId="3B37812E" w14:textId="77777777" w:rsidR="00C33DE0" w:rsidRPr="00DC4B1A" w:rsidRDefault="00C33DE0" w:rsidP="00C33DE0">
      <w:pPr>
        <w:rPr>
          <w:color w:val="000000" w:themeColor="text1"/>
          <w:lang w:val="en-US"/>
        </w:rPr>
      </w:pPr>
    </w:p>
    <w:p w14:paraId="5B638B4A" w14:textId="77777777" w:rsidR="00C33DE0" w:rsidRPr="00DC4B1A" w:rsidRDefault="00C33DE0" w:rsidP="00C33DE0">
      <w:pPr>
        <w:rPr>
          <w:color w:val="000000" w:themeColor="text1"/>
          <w:lang w:val="en-US"/>
        </w:rPr>
      </w:pPr>
    </w:p>
    <w:p w14:paraId="14E37DF6" w14:textId="77777777" w:rsidR="00C33DE0" w:rsidRPr="00DC4B1A" w:rsidRDefault="00C33DE0" w:rsidP="00C33DE0">
      <w:pPr>
        <w:rPr>
          <w:color w:val="000000" w:themeColor="text1"/>
          <w:lang w:val="en-US"/>
        </w:rPr>
      </w:pPr>
    </w:p>
    <w:p w14:paraId="7664054E" w14:textId="77777777" w:rsidR="00C33DE0" w:rsidRPr="00DC4B1A" w:rsidRDefault="00C33DE0" w:rsidP="00C33DE0">
      <w:pPr>
        <w:rPr>
          <w:color w:val="000000" w:themeColor="text1"/>
          <w:lang w:val="en-US"/>
        </w:rPr>
      </w:pPr>
    </w:p>
    <w:p w14:paraId="762C715A" w14:textId="77777777" w:rsidR="00C33DE0" w:rsidRPr="00DC4B1A" w:rsidRDefault="00C33DE0" w:rsidP="00C33DE0">
      <w:pPr>
        <w:rPr>
          <w:color w:val="000000" w:themeColor="text1"/>
          <w:lang w:val="en-US"/>
        </w:rPr>
      </w:pPr>
    </w:p>
    <w:p w14:paraId="220578D1" w14:textId="77777777" w:rsidR="00C33DE0" w:rsidRPr="00DC4B1A" w:rsidRDefault="00C33DE0" w:rsidP="00C33DE0">
      <w:pPr>
        <w:rPr>
          <w:color w:val="000000" w:themeColor="text1"/>
          <w:lang w:val="en-US"/>
        </w:rPr>
      </w:pPr>
    </w:p>
    <w:p w14:paraId="46F8ABCA" w14:textId="77777777" w:rsidR="00C33DE0" w:rsidRPr="00DC4B1A" w:rsidRDefault="00C33DE0" w:rsidP="00C33DE0">
      <w:pPr>
        <w:rPr>
          <w:color w:val="000000" w:themeColor="text1"/>
          <w:lang w:val="en-US"/>
        </w:rPr>
      </w:pPr>
    </w:p>
    <w:p w14:paraId="4CE33142" w14:textId="77777777" w:rsidR="00C33DE0" w:rsidRPr="00DC4B1A" w:rsidRDefault="00C33DE0" w:rsidP="00C33DE0">
      <w:pPr>
        <w:rPr>
          <w:color w:val="000000" w:themeColor="text1"/>
          <w:lang w:val="en-US"/>
        </w:rPr>
      </w:pPr>
    </w:p>
    <w:p w14:paraId="42E598C1" w14:textId="77777777" w:rsidR="00C33DE0" w:rsidRPr="00DC4B1A" w:rsidRDefault="00C33DE0" w:rsidP="00C33DE0">
      <w:pPr>
        <w:rPr>
          <w:color w:val="000000" w:themeColor="text1"/>
          <w:lang w:val="en-US"/>
        </w:rPr>
      </w:pPr>
    </w:p>
    <w:p w14:paraId="7D21ED8A" w14:textId="77777777" w:rsidR="00C33DE0" w:rsidRPr="00DC4B1A" w:rsidRDefault="00C33DE0" w:rsidP="00C33DE0">
      <w:pPr>
        <w:rPr>
          <w:color w:val="000000" w:themeColor="text1"/>
          <w:lang w:val="en-US"/>
        </w:rPr>
      </w:pPr>
    </w:p>
    <w:p w14:paraId="19A2C7A3" w14:textId="77777777" w:rsidR="00C33DE0" w:rsidRPr="00DC4B1A" w:rsidRDefault="00C33DE0" w:rsidP="00C33DE0">
      <w:pPr>
        <w:rPr>
          <w:color w:val="000000" w:themeColor="text1"/>
          <w:lang w:val="en-US"/>
        </w:rPr>
      </w:pPr>
    </w:p>
    <w:p w14:paraId="14D17F7A" w14:textId="77777777" w:rsidR="00C33DE0" w:rsidRPr="00DC4B1A" w:rsidRDefault="00C33DE0" w:rsidP="00C33DE0">
      <w:pPr>
        <w:rPr>
          <w:color w:val="000000" w:themeColor="text1"/>
          <w:lang w:val="en-US"/>
        </w:rPr>
      </w:pPr>
    </w:p>
    <w:p w14:paraId="441414D5" w14:textId="77777777" w:rsidR="00C33DE0" w:rsidRPr="00DC4B1A" w:rsidRDefault="00C33DE0" w:rsidP="00C33DE0">
      <w:pPr>
        <w:rPr>
          <w:color w:val="000000" w:themeColor="text1"/>
          <w:lang w:val="en-US"/>
        </w:rPr>
      </w:pPr>
    </w:p>
    <w:p w14:paraId="516FFAFB" w14:textId="77777777" w:rsidR="00C33DE0" w:rsidRPr="00DC4B1A" w:rsidRDefault="00C33DE0" w:rsidP="00C33DE0">
      <w:pPr>
        <w:rPr>
          <w:color w:val="000000" w:themeColor="text1"/>
          <w:lang w:val="en-US"/>
        </w:rPr>
      </w:pPr>
    </w:p>
    <w:p w14:paraId="4FFC5396" w14:textId="77777777" w:rsidR="00C33DE0" w:rsidRPr="00DC4B1A" w:rsidRDefault="00C33DE0" w:rsidP="00C33DE0">
      <w:pPr>
        <w:rPr>
          <w:color w:val="000000" w:themeColor="text1"/>
          <w:lang w:val="en-US"/>
        </w:rPr>
      </w:pPr>
    </w:p>
    <w:p w14:paraId="1E1F8A9E" w14:textId="77777777" w:rsidR="00C33DE0" w:rsidRPr="00DC4B1A" w:rsidRDefault="00C33DE0" w:rsidP="00C33DE0">
      <w:pPr>
        <w:rPr>
          <w:color w:val="000000" w:themeColor="text1"/>
          <w:lang w:val="en-US"/>
        </w:rPr>
      </w:pPr>
    </w:p>
    <w:p w14:paraId="3B15A32B" w14:textId="77777777" w:rsidR="00C33DE0" w:rsidRPr="00DC4B1A" w:rsidRDefault="00C33DE0" w:rsidP="00C33DE0">
      <w:pPr>
        <w:spacing w:after="120"/>
        <w:rPr>
          <w:color w:val="000000" w:themeColor="text1"/>
          <w:lang w:val="en-US"/>
        </w:rPr>
      </w:pPr>
      <w:r w:rsidRPr="00DC4B1A">
        <w:rPr>
          <w:color w:val="000000" w:themeColor="text1"/>
          <w:lang w:val="en-US"/>
        </w:rPr>
        <w:t>Table A3.6: East/West of M15: Explanations of Subjective Freedom of Speech</w:t>
      </w:r>
    </w:p>
    <w:tbl>
      <w:tblPr>
        <w:tblW w:w="0" w:type="auto"/>
        <w:jc w:val="center"/>
        <w:tblLayout w:type="fixed"/>
        <w:tblLook w:val="0420" w:firstRow="1" w:lastRow="0" w:firstColumn="0" w:lastColumn="0" w:noHBand="0" w:noVBand="1"/>
      </w:tblPr>
      <w:tblGrid>
        <w:gridCol w:w="3168"/>
        <w:gridCol w:w="864"/>
        <w:gridCol w:w="864"/>
        <w:gridCol w:w="864"/>
        <w:gridCol w:w="864"/>
        <w:gridCol w:w="864"/>
        <w:gridCol w:w="864"/>
      </w:tblGrid>
      <w:tr w:rsidR="004C02EA" w:rsidRPr="00DC4B1A" w14:paraId="219252C5" w14:textId="77777777" w:rsidTr="003A3FC6">
        <w:trPr>
          <w:cantSplit/>
          <w:tblHeader/>
          <w:jc w:val="center"/>
        </w:trPr>
        <w:tc>
          <w:tcPr>
            <w:tcW w:w="4032" w:type="dxa"/>
            <w:gridSpan w:val="2"/>
            <w:tcBorders>
              <w:top w:val="single" w:sz="16" w:space="0" w:color="666666"/>
              <w:bottom w:val="single" w:sz="8" w:space="0" w:color="666666"/>
            </w:tcBorders>
            <w:shd w:val="clear" w:color="auto" w:fill="FFFFFF"/>
            <w:tcMar>
              <w:top w:w="0" w:type="dxa"/>
              <w:left w:w="0" w:type="dxa"/>
              <w:bottom w:w="0" w:type="dxa"/>
              <w:right w:w="0" w:type="dxa"/>
            </w:tcMar>
            <w:vAlign w:val="center"/>
          </w:tcPr>
          <w:p w14:paraId="4821854F" w14:textId="77777777" w:rsidR="00C33DE0" w:rsidRPr="00DC4B1A" w:rsidRDefault="00C33DE0" w:rsidP="003A3FC6">
            <w:pPr>
              <w:spacing w:before="100" w:after="100"/>
              <w:ind w:left="100" w:right="100"/>
              <w:jc w:val="center"/>
              <w:rPr>
                <w:color w:val="000000" w:themeColor="text1"/>
                <w:lang w:val="en-US"/>
              </w:rPr>
            </w:pPr>
          </w:p>
        </w:tc>
        <w:tc>
          <w:tcPr>
            <w:tcW w:w="864" w:type="dxa"/>
            <w:tcBorders>
              <w:top w:val="single" w:sz="16" w:space="0" w:color="666666"/>
              <w:bottom w:val="single" w:sz="8" w:space="0" w:color="666666"/>
            </w:tcBorders>
            <w:shd w:val="clear" w:color="auto" w:fill="FFFFFF"/>
            <w:tcMar>
              <w:top w:w="0" w:type="dxa"/>
              <w:left w:w="0" w:type="dxa"/>
              <w:bottom w:w="0" w:type="dxa"/>
              <w:right w:w="0" w:type="dxa"/>
            </w:tcMar>
            <w:vAlign w:val="center"/>
          </w:tcPr>
          <w:p w14:paraId="4903F5A0"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East</w:t>
            </w:r>
          </w:p>
        </w:tc>
        <w:tc>
          <w:tcPr>
            <w:tcW w:w="1728" w:type="dxa"/>
            <w:gridSpan w:val="2"/>
            <w:tcBorders>
              <w:top w:val="single" w:sz="16" w:space="0" w:color="666666"/>
              <w:bottom w:val="single" w:sz="8" w:space="0" w:color="666666"/>
            </w:tcBorders>
            <w:shd w:val="clear" w:color="auto" w:fill="FFFFFF"/>
            <w:tcMar>
              <w:top w:w="0" w:type="dxa"/>
              <w:left w:w="0" w:type="dxa"/>
              <w:bottom w:w="0" w:type="dxa"/>
              <w:right w:w="0" w:type="dxa"/>
            </w:tcMar>
            <w:vAlign w:val="center"/>
          </w:tcPr>
          <w:p w14:paraId="37F2D15E" w14:textId="77777777" w:rsidR="00C33DE0" w:rsidRPr="00DC4B1A" w:rsidRDefault="00C33DE0" w:rsidP="003A3FC6">
            <w:pPr>
              <w:spacing w:before="100" w:after="100"/>
              <w:ind w:left="100" w:right="100"/>
              <w:jc w:val="center"/>
              <w:rPr>
                <w:color w:val="000000" w:themeColor="text1"/>
              </w:rPr>
            </w:pPr>
          </w:p>
        </w:tc>
        <w:tc>
          <w:tcPr>
            <w:tcW w:w="864" w:type="dxa"/>
            <w:tcBorders>
              <w:top w:val="single" w:sz="16" w:space="0" w:color="666666"/>
              <w:bottom w:val="single" w:sz="8" w:space="0" w:color="666666"/>
            </w:tcBorders>
            <w:shd w:val="clear" w:color="auto" w:fill="FFFFFF"/>
            <w:tcMar>
              <w:top w:w="0" w:type="dxa"/>
              <w:left w:w="0" w:type="dxa"/>
              <w:bottom w:w="0" w:type="dxa"/>
              <w:right w:w="0" w:type="dxa"/>
            </w:tcMar>
            <w:vAlign w:val="center"/>
          </w:tcPr>
          <w:p w14:paraId="7956DF9B"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West</w:t>
            </w:r>
          </w:p>
        </w:tc>
        <w:tc>
          <w:tcPr>
            <w:tcW w:w="864" w:type="dxa"/>
            <w:tcBorders>
              <w:top w:val="single" w:sz="16" w:space="0" w:color="666666"/>
              <w:bottom w:val="single" w:sz="8" w:space="0" w:color="666666"/>
            </w:tcBorders>
            <w:shd w:val="clear" w:color="auto" w:fill="FFFFFF"/>
            <w:tcMar>
              <w:top w:w="0" w:type="dxa"/>
              <w:left w:w="0" w:type="dxa"/>
              <w:bottom w:w="0" w:type="dxa"/>
              <w:right w:w="0" w:type="dxa"/>
            </w:tcMar>
            <w:vAlign w:val="center"/>
          </w:tcPr>
          <w:p w14:paraId="14CD430F" w14:textId="77777777" w:rsidR="00C33DE0" w:rsidRPr="00DC4B1A" w:rsidRDefault="00C33DE0" w:rsidP="003A3FC6">
            <w:pPr>
              <w:spacing w:before="100" w:after="100"/>
              <w:ind w:left="100" w:right="100"/>
              <w:jc w:val="center"/>
              <w:rPr>
                <w:color w:val="000000" w:themeColor="text1"/>
              </w:rPr>
            </w:pPr>
          </w:p>
        </w:tc>
      </w:tr>
      <w:tr w:rsidR="004C02EA" w:rsidRPr="00DC4B1A" w14:paraId="1AA2269F" w14:textId="77777777" w:rsidTr="003A3FC6">
        <w:trPr>
          <w:cantSplit/>
          <w:tblHeader/>
          <w:jc w:val="center"/>
        </w:trPr>
        <w:tc>
          <w:tcPr>
            <w:tcW w:w="3168"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057E0B83" w14:textId="77777777" w:rsidR="00C33DE0" w:rsidRPr="00DC4B1A" w:rsidRDefault="00C33DE0" w:rsidP="003A3FC6">
            <w:pPr>
              <w:spacing w:before="100" w:after="100"/>
              <w:ind w:left="100" w:right="100"/>
              <w:jc w:val="center"/>
              <w:rPr>
                <w:color w:val="000000" w:themeColor="text1"/>
              </w:rPr>
            </w:pP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4F8C600E"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Est.</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574DCD28"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SE</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5EC449BA"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q</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2B4D4860"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Est.</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4EDE629E"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SE</w:t>
            </w:r>
          </w:p>
        </w:tc>
        <w:tc>
          <w:tcPr>
            <w:tcW w:w="864" w:type="dxa"/>
            <w:tcBorders>
              <w:top w:val="single" w:sz="8" w:space="0" w:color="666666"/>
              <w:bottom w:val="single" w:sz="16" w:space="0" w:color="666666"/>
            </w:tcBorders>
            <w:shd w:val="clear" w:color="auto" w:fill="FFFFFF"/>
            <w:tcMar>
              <w:top w:w="0" w:type="dxa"/>
              <w:left w:w="0" w:type="dxa"/>
              <w:bottom w:w="0" w:type="dxa"/>
              <w:right w:w="0" w:type="dxa"/>
            </w:tcMar>
            <w:vAlign w:val="center"/>
          </w:tcPr>
          <w:p w14:paraId="447A15C6" w14:textId="77777777" w:rsidR="00C33DE0" w:rsidRPr="00DC4B1A" w:rsidRDefault="00C33DE0" w:rsidP="003A3FC6">
            <w:pPr>
              <w:spacing w:before="100" w:after="100"/>
              <w:ind w:left="100" w:right="100"/>
              <w:jc w:val="center"/>
              <w:rPr>
                <w:color w:val="000000" w:themeColor="text1"/>
              </w:rPr>
            </w:pPr>
            <w:r w:rsidRPr="00DC4B1A">
              <w:rPr>
                <w:rFonts w:eastAsia="Helvetica"/>
                <w:color w:val="000000" w:themeColor="text1"/>
                <w:sz w:val="22"/>
                <w:szCs w:val="22"/>
              </w:rPr>
              <w:t>q</w:t>
            </w:r>
          </w:p>
        </w:tc>
      </w:tr>
      <w:tr w:rsidR="004C02EA" w:rsidRPr="00DC4B1A" w14:paraId="237E92BA" w14:textId="77777777" w:rsidTr="003A3FC6">
        <w:trPr>
          <w:cantSplit/>
          <w:jc w:val="center"/>
        </w:trPr>
        <w:tc>
          <w:tcPr>
            <w:tcW w:w="3168" w:type="dxa"/>
            <w:shd w:val="clear" w:color="auto" w:fill="FFFFFF"/>
            <w:tcMar>
              <w:top w:w="0" w:type="dxa"/>
              <w:left w:w="0" w:type="dxa"/>
              <w:bottom w:w="0" w:type="dxa"/>
              <w:right w:w="0" w:type="dxa"/>
            </w:tcMar>
            <w:vAlign w:val="center"/>
          </w:tcPr>
          <w:p w14:paraId="59B0657F"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Class</w:t>
            </w:r>
          </w:p>
        </w:tc>
        <w:tc>
          <w:tcPr>
            <w:tcW w:w="864" w:type="dxa"/>
            <w:shd w:val="clear" w:color="auto" w:fill="FFFFFF"/>
            <w:tcMar>
              <w:top w:w="0" w:type="dxa"/>
              <w:left w:w="0" w:type="dxa"/>
              <w:bottom w:w="0" w:type="dxa"/>
              <w:right w:w="0" w:type="dxa"/>
            </w:tcMar>
            <w:vAlign w:val="center"/>
          </w:tcPr>
          <w:p w14:paraId="5F329AC4"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368450B"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22D89CB"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680BFF92"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F58612D"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6C94CCB8" w14:textId="77777777" w:rsidR="00C33DE0" w:rsidRPr="00DC4B1A" w:rsidRDefault="00C33DE0" w:rsidP="003A3FC6">
            <w:pPr>
              <w:spacing w:before="40" w:after="40"/>
              <w:ind w:left="40" w:right="40"/>
              <w:jc w:val="center"/>
              <w:rPr>
                <w:color w:val="000000" w:themeColor="text1"/>
              </w:rPr>
            </w:pPr>
          </w:p>
        </w:tc>
      </w:tr>
      <w:tr w:rsidR="004C02EA" w:rsidRPr="00DC4B1A" w14:paraId="45795851" w14:textId="77777777" w:rsidTr="003A3FC6">
        <w:trPr>
          <w:cantSplit/>
          <w:jc w:val="center"/>
        </w:trPr>
        <w:tc>
          <w:tcPr>
            <w:tcW w:w="3168" w:type="dxa"/>
            <w:shd w:val="clear" w:color="auto" w:fill="FFFFFF"/>
            <w:tcMar>
              <w:top w:w="0" w:type="dxa"/>
              <w:left w:w="0" w:type="dxa"/>
              <w:bottom w:w="0" w:type="dxa"/>
              <w:right w:w="0" w:type="dxa"/>
            </w:tcMar>
            <w:vAlign w:val="center"/>
          </w:tcPr>
          <w:p w14:paraId="49CFA1FE"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Subjective</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Class</w:t>
            </w:r>
          </w:p>
        </w:tc>
        <w:tc>
          <w:tcPr>
            <w:tcW w:w="864" w:type="dxa"/>
            <w:shd w:val="clear" w:color="auto" w:fill="FFFFFF"/>
            <w:tcMar>
              <w:top w:w="0" w:type="dxa"/>
              <w:left w:w="0" w:type="dxa"/>
              <w:bottom w:w="0" w:type="dxa"/>
              <w:right w:w="0" w:type="dxa"/>
            </w:tcMar>
            <w:vAlign w:val="center"/>
          </w:tcPr>
          <w:p w14:paraId="3D865E7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66E4041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547D5A3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0.16</w:t>
            </w:r>
          </w:p>
        </w:tc>
        <w:tc>
          <w:tcPr>
            <w:tcW w:w="864" w:type="dxa"/>
            <w:shd w:val="clear" w:color="auto" w:fill="FFFFFF"/>
            <w:tcMar>
              <w:top w:w="0" w:type="dxa"/>
              <w:left w:w="0" w:type="dxa"/>
              <w:bottom w:w="0" w:type="dxa"/>
              <w:right w:w="0" w:type="dxa"/>
            </w:tcMar>
            <w:vAlign w:val="center"/>
          </w:tcPr>
          <w:p w14:paraId="67FADFD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-0.12</w:t>
            </w:r>
          </w:p>
        </w:tc>
        <w:tc>
          <w:tcPr>
            <w:tcW w:w="864" w:type="dxa"/>
            <w:shd w:val="clear" w:color="auto" w:fill="FFFFFF"/>
            <w:tcMar>
              <w:top w:w="0" w:type="dxa"/>
              <w:left w:w="0" w:type="dxa"/>
              <w:bottom w:w="0" w:type="dxa"/>
              <w:right w:w="0" w:type="dxa"/>
            </w:tcMar>
            <w:vAlign w:val="center"/>
          </w:tcPr>
          <w:p w14:paraId="1E6A68F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7348A89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r>
      <w:tr w:rsidR="004C02EA" w:rsidRPr="00DC4B1A" w14:paraId="3D9CD966" w14:textId="77777777" w:rsidTr="003A3FC6">
        <w:trPr>
          <w:cantSplit/>
          <w:jc w:val="center"/>
        </w:trPr>
        <w:tc>
          <w:tcPr>
            <w:tcW w:w="3168" w:type="dxa"/>
            <w:shd w:val="clear" w:color="auto" w:fill="FFFFFF"/>
            <w:tcMar>
              <w:top w:w="0" w:type="dxa"/>
              <w:left w:w="0" w:type="dxa"/>
              <w:bottom w:w="0" w:type="dxa"/>
              <w:right w:w="0" w:type="dxa"/>
            </w:tcMar>
            <w:vAlign w:val="center"/>
          </w:tcPr>
          <w:p w14:paraId="5B3DE7C7"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Political Involvement</w:t>
            </w:r>
          </w:p>
        </w:tc>
        <w:tc>
          <w:tcPr>
            <w:tcW w:w="864" w:type="dxa"/>
            <w:shd w:val="clear" w:color="auto" w:fill="FFFFFF"/>
            <w:tcMar>
              <w:top w:w="0" w:type="dxa"/>
              <w:left w:w="0" w:type="dxa"/>
              <w:bottom w:w="0" w:type="dxa"/>
              <w:right w:w="0" w:type="dxa"/>
            </w:tcMar>
            <w:vAlign w:val="center"/>
          </w:tcPr>
          <w:p w14:paraId="70F19AA7"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FC6DEF1"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0B63C182"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0D0358BE"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470338F"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6F76DA2D" w14:textId="77777777" w:rsidR="00C33DE0" w:rsidRPr="00DC4B1A" w:rsidRDefault="00C33DE0" w:rsidP="003A3FC6">
            <w:pPr>
              <w:spacing w:before="40" w:after="40"/>
              <w:ind w:left="40" w:right="40"/>
              <w:jc w:val="center"/>
              <w:rPr>
                <w:color w:val="000000" w:themeColor="text1"/>
              </w:rPr>
            </w:pPr>
          </w:p>
        </w:tc>
      </w:tr>
      <w:tr w:rsidR="004C02EA" w:rsidRPr="00DC4B1A" w14:paraId="7AB7FF6A" w14:textId="77777777" w:rsidTr="003A3FC6">
        <w:trPr>
          <w:cantSplit/>
          <w:jc w:val="center"/>
        </w:trPr>
        <w:tc>
          <w:tcPr>
            <w:tcW w:w="3168" w:type="dxa"/>
            <w:shd w:val="clear" w:color="auto" w:fill="FFFFFF"/>
            <w:tcMar>
              <w:top w:w="0" w:type="dxa"/>
              <w:left w:w="0" w:type="dxa"/>
              <w:bottom w:w="0" w:type="dxa"/>
              <w:right w:w="0" w:type="dxa"/>
            </w:tcMar>
            <w:vAlign w:val="center"/>
          </w:tcPr>
          <w:p w14:paraId="454CEB02"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Political Interest</w:t>
            </w:r>
          </w:p>
        </w:tc>
        <w:tc>
          <w:tcPr>
            <w:tcW w:w="864" w:type="dxa"/>
            <w:shd w:val="clear" w:color="auto" w:fill="FFFFFF"/>
            <w:tcMar>
              <w:top w:w="0" w:type="dxa"/>
              <w:left w:w="0" w:type="dxa"/>
              <w:bottom w:w="0" w:type="dxa"/>
              <w:right w:w="0" w:type="dxa"/>
            </w:tcMar>
            <w:vAlign w:val="center"/>
          </w:tcPr>
          <w:p w14:paraId="32E0741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67D31B7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0.07</w:t>
            </w:r>
          </w:p>
        </w:tc>
        <w:tc>
          <w:tcPr>
            <w:tcW w:w="864" w:type="dxa"/>
            <w:shd w:val="clear" w:color="auto" w:fill="FFFFFF"/>
            <w:tcMar>
              <w:top w:w="0" w:type="dxa"/>
              <w:left w:w="0" w:type="dxa"/>
              <w:bottom w:w="0" w:type="dxa"/>
              <w:right w:w="0" w:type="dxa"/>
            </w:tcMar>
            <w:vAlign w:val="center"/>
          </w:tcPr>
          <w:p w14:paraId="28D2183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0.70</w:t>
            </w:r>
          </w:p>
        </w:tc>
        <w:tc>
          <w:tcPr>
            <w:tcW w:w="864" w:type="dxa"/>
            <w:shd w:val="clear" w:color="auto" w:fill="FFFFFF"/>
            <w:tcMar>
              <w:top w:w="0" w:type="dxa"/>
              <w:left w:w="0" w:type="dxa"/>
              <w:bottom w:w="0" w:type="dxa"/>
              <w:right w:w="0" w:type="dxa"/>
            </w:tcMar>
            <w:vAlign w:val="center"/>
          </w:tcPr>
          <w:p w14:paraId="1EF7203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0.09</w:t>
            </w:r>
          </w:p>
        </w:tc>
        <w:tc>
          <w:tcPr>
            <w:tcW w:w="864" w:type="dxa"/>
            <w:shd w:val="clear" w:color="auto" w:fill="FFFFFF"/>
            <w:tcMar>
              <w:top w:w="0" w:type="dxa"/>
              <w:left w:w="0" w:type="dxa"/>
              <w:bottom w:w="0" w:type="dxa"/>
              <w:right w:w="0" w:type="dxa"/>
            </w:tcMar>
            <w:vAlign w:val="center"/>
          </w:tcPr>
          <w:p w14:paraId="099AAC1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0DC9330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0.14</w:t>
            </w:r>
          </w:p>
        </w:tc>
      </w:tr>
      <w:tr w:rsidR="004C02EA" w:rsidRPr="00DC4B1A" w14:paraId="037FC617" w14:textId="77777777" w:rsidTr="003A3FC6">
        <w:trPr>
          <w:cantSplit/>
          <w:jc w:val="center"/>
        </w:trPr>
        <w:tc>
          <w:tcPr>
            <w:tcW w:w="3168" w:type="dxa"/>
            <w:shd w:val="clear" w:color="auto" w:fill="FFFFFF"/>
            <w:tcMar>
              <w:top w:w="0" w:type="dxa"/>
              <w:left w:w="0" w:type="dxa"/>
              <w:bottom w:w="0" w:type="dxa"/>
              <w:right w:w="0" w:type="dxa"/>
            </w:tcMar>
            <w:vAlign w:val="center"/>
          </w:tcPr>
          <w:p w14:paraId="7FCE7E37"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Political Knowledge</w:t>
            </w:r>
          </w:p>
        </w:tc>
        <w:tc>
          <w:tcPr>
            <w:tcW w:w="864" w:type="dxa"/>
            <w:shd w:val="clear" w:color="auto" w:fill="FFFFFF"/>
            <w:tcMar>
              <w:top w:w="0" w:type="dxa"/>
              <w:left w:w="0" w:type="dxa"/>
              <w:bottom w:w="0" w:type="dxa"/>
              <w:right w:w="0" w:type="dxa"/>
            </w:tcMar>
            <w:vAlign w:val="center"/>
          </w:tcPr>
          <w:p w14:paraId="2FCCF5C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-0.14</w:t>
            </w:r>
          </w:p>
        </w:tc>
        <w:tc>
          <w:tcPr>
            <w:tcW w:w="864" w:type="dxa"/>
            <w:shd w:val="clear" w:color="auto" w:fill="FFFFFF"/>
            <w:tcMar>
              <w:top w:w="0" w:type="dxa"/>
              <w:left w:w="0" w:type="dxa"/>
              <w:bottom w:w="0" w:type="dxa"/>
              <w:right w:w="0" w:type="dxa"/>
            </w:tcMar>
            <w:vAlign w:val="center"/>
          </w:tcPr>
          <w:p w14:paraId="64FE69A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0.10</w:t>
            </w:r>
          </w:p>
        </w:tc>
        <w:tc>
          <w:tcPr>
            <w:tcW w:w="864" w:type="dxa"/>
            <w:shd w:val="clear" w:color="auto" w:fill="FFFFFF"/>
            <w:tcMar>
              <w:top w:w="0" w:type="dxa"/>
              <w:left w:w="0" w:type="dxa"/>
              <w:bottom w:w="0" w:type="dxa"/>
              <w:right w:w="0" w:type="dxa"/>
            </w:tcMar>
            <w:vAlign w:val="center"/>
          </w:tcPr>
          <w:p w14:paraId="0F27FDA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0.22</w:t>
            </w:r>
          </w:p>
        </w:tc>
        <w:tc>
          <w:tcPr>
            <w:tcW w:w="864" w:type="dxa"/>
            <w:shd w:val="clear" w:color="auto" w:fill="FFFFFF"/>
            <w:tcMar>
              <w:top w:w="0" w:type="dxa"/>
              <w:left w:w="0" w:type="dxa"/>
              <w:bottom w:w="0" w:type="dxa"/>
              <w:right w:w="0" w:type="dxa"/>
            </w:tcMar>
            <w:vAlign w:val="center"/>
          </w:tcPr>
          <w:p w14:paraId="0C3A4B7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-0.12</w:t>
            </w:r>
          </w:p>
        </w:tc>
        <w:tc>
          <w:tcPr>
            <w:tcW w:w="864" w:type="dxa"/>
            <w:shd w:val="clear" w:color="auto" w:fill="FFFFFF"/>
            <w:tcMar>
              <w:top w:w="0" w:type="dxa"/>
              <w:left w:w="0" w:type="dxa"/>
              <w:bottom w:w="0" w:type="dxa"/>
              <w:right w:w="0" w:type="dxa"/>
            </w:tcMar>
            <w:vAlign w:val="center"/>
          </w:tcPr>
          <w:p w14:paraId="336E6B6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0.07</w:t>
            </w:r>
          </w:p>
        </w:tc>
        <w:tc>
          <w:tcPr>
            <w:tcW w:w="864" w:type="dxa"/>
            <w:shd w:val="clear" w:color="auto" w:fill="FFFFFF"/>
            <w:tcMar>
              <w:top w:w="0" w:type="dxa"/>
              <w:left w:w="0" w:type="dxa"/>
              <w:bottom w:w="0" w:type="dxa"/>
              <w:right w:w="0" w:type="dxa"/>
            </w:tcMar>
            <w:vAlign w:val="center"/>
          </w:tcPr>
          <w:p w14:paraId="2E1C01D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0.16</w:t>
            </w:r>
          </w:p>
        </w:tc>
      </w:tr>
      <w:tr w:rsidR="004C02EA" w:rsidRPr="00DC4B1A" w14:paraId="34F5B17F" w14:textId="77777777" w:rsidTr="003A3FC6">
        <w:trPr>
          <w:cantSplit/>
          <w:jc w:val="center"/>
        </w:trPr>
        <w:tc>
          <w:tcPr>
            <w:tcW w:w="3168" w:type="dxa"/>
            <w:shd w:val="clear" w:color="auto" w:fill="FFFFFF"/>
            <w:tcMar>
              <w:top w:w="0" w:type="dxa"/>
              <w:left w:w="0" w:type="dxa"/>
              <w:bottom w:w="0" w:type="dxa"/>
              <w:right w:w="0" w:type="dxa"/>
            </w:tcMar>
            <w:vAlign w:val="center"/>
          </w:tcPr>
          <w:p w14:paraId="57DF152E"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Political Efficacy</w:t>
            </w:r>
          </w:p>
        </w:tc>
        <w:tc>
          <w:tcPr>
            <w:tcW w:w="864" w:type="dxa"/>
            <w:shd w:val="clear" w:color="auto" w:fill="FFFFFF"/>
            <w:tcMar>
              <w:top w:w="0" w:type="dxa"/>
              <w:left w:w="0" w:type="dxa"/>
              <w:bottom w:w="0" w:type="dxa"/>
              <w:right w:w="0" w:type="dxa"/>
            </w:tcMar>
            <w:vAlign w:val="center"/>
          </w:tcPr>
          <w:p w14:paraId="243C61B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0.07</w:t>
            </w:r>
          </w:p>
        </w:tc>
        <w:tc>
          <w:tcPr>
            <w:tcW w:w="864" w:type="dxa"/>
            <w:shd w:val="clear" w:color="auto" w:fill="FFFFFF"/>
            <w:tcMar>
              <w:top w:w="0" w:type="dxa"/>
              <w:left w:w="0" w:type="dxa"/>
              <w:bottom w:w="0" w:type="dxa"/>
              <w:right w:w="0" w:type="dxa"/>
            </w:tcMar>
            <w:vAlign w:val="center"/>
          </w:tcPr>
          <w:p w14:paraId="3B7DD22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64F3AA6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0.34</w:t>
            </w:r>
          </w:p>
        </w:tc>
        <w:tc>
          <w:tcPr>
            <w:tcW w:w="864" w:type="dxa"/>
            <w:shd w:val="clear" w:color="auto" w:fill="FFFFFF"/>
            <w:tcMar>
              <w:top w:w="0" w:type="dxa"/>
              <w:left w:w="0" w:type="dxa"/>
              <w:bottom w:w="0" w:type="dxa"/>
              <w:right w:w="0" w:type="dxa"/>
            </w:tcMar>
            <w:vAlign w:val="center"/>
          </w:tcPr>
          <w:p w14:paraId="72DD573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-0.13</w:t>
            </w:r>
          </w:p>
        </w:tc>
        <w:tc>
          <w:tcPr>
            <w:tcW w:w="864" w:type="dxa"/>
            <w:shd w:val="clear" w:color="auto" w:fill="FFFFFF"/>
            <w:tcMar>
              <w:top w:w="0" w:type="dxa"/>
              <w:left w:w="0" w:type="dxa"/>
              <w:bottom w:w="0" w:type="dxa"/>
              <w:right w:w="0" w:type="dxa"/>
            </w:tcMar>
            <w:vAlign w:val="center"/>
          </w:tcPr>
          <w:p w14:paraId="3068718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31D78AD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1AEFDBE6" w14:textId="77777777" w:rsidTr="003A3FC6">
        <w:trPr>
          <w:cantSplit/>
          <w:jc w:val="center"/>
        </w:trPr>
        <w:tc>
          <w:tcPr>
            <w:tcW w:w="3168" w:type="dxa"/>
            <w:shd w:val="clear" w:color="auto" w:fill="FFFFFF"/>
            <w:tcMar>
              <w:top w:w="0" w:type="dxa"/>
              <w:left w:w="0" w:type="dxa"/>
              <w:bottom w:w="0" w:type="dxa"/>
              <w:right w:w="0" w:type="dxa"/>
            </w:tcMar>
            <w:vAlign w:val="center"/>
          </w:tcPr>
          <w:p w14:paraId="50A71DBE"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 xml:space="preserve">Political </w:t>
            </w:r>
            <w:proofErr w:type="spellStart"/>
            <w:r w:rsidRPr="00DC4B1A">
              <w:rPr>
                <w:rFonts w:eastAsia="Helvetica"/>
                <w:i/>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362CDC3D"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209DE4F"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FA267D8"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476C015"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AB3ADC9"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A1ECEC9" w14:textId="77777777" w:rsidR="00C33DE0" w:rsidRPr="00DC4B1A" w:rsidRDefault="00C33DE0" w:rsidP="003A3FC6">
            <w:pPr>
              <w:spacing w:before="40" w:after="40"/>
              <w:ind w:left="40" w:right="40"/>
              <w:jc w:val="center"/>
              <w:rPr>
                <w:color w:val="000000" w:themeColor="text1"/>
              </w:rPr>
            </w:pPr>
          </w:p>
        </w:tc>
      </w:tr>
      <w:tr w:rsidR="004C02EA" w:rsidRPr="00DC4B1A" w14:paraId="1B6C0785" w14:textId="77777777" w:rsidTr="003A3FC6">
        <w:trPr>
          <w:cantSplit/>
          <w:jc w:val="center"/>
        </w:trPr>
        <w:tc>
          <w:tcPr>
            <w:tcW w:w="3168" w:type="dxa"/>
            <w:shd w:val="clear" w:color="auto" w:fill="FFFFFF"/>
            <w:tcMar>
              <w:top w:w="0" w:type="dxa"/>
              <w:left w:w="0" w:type="dxa"/>
              <w:bottom w:w="0" w:type="dxa"/>
              <w:right w:w="0" w:type="dxa"/>
            </w:tcMar>
            <w:vAlign w:val="center"/>
          </w:tcPr>
          <w:p w14:paraId="7ED3C916"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Left</w:t>
            </w:r>
            <w:proofErr w:type="spellEnd"/>
            <w:r w:rsidRPr="00DC4B1A">
              <w:rPr>
                <w:rFonts w:eastAsia="Helvetica"/>
                <w:color w:val="000000" w:themeColor="text1"/>
                <w:sz w:val="22"/>
                <w:szCs w:val="22"/>
              </w:rPr>
              <w:t>-Right-</w:t>
            </w:r>
            <w:proofErr w:type="spellStart"/>
            <w:r w:rsidRPr="00DC4B1A">
              <w:rPr>
                <w:rFonts w:eastAsia="Helvetica"/>
                <w:color w:val="000000" w:themeColor="text1"/>
                <w:sz w:val="22"/>
                <w:szCs w:val="22"/>
              </w:rPr>
              <w:t>Ideology</w:t>
            </w:r>
            <w:proofErr w:type="spellEnd"/>
          </w:p>
        </w:tc>
        <w:tc>
          <w:tcPr>
            <w:tcW w:w="864" w:type="dxa"/>
            <w:shd w:val="clear" w:color="auto" w:fill="FFFFFF"/>
            <w:tcMar>
              <w:top w:w="0" w:type="dxa"/>
              <w:left w:w="0" w:type="dxa"/>
              <w:bottom w:w="0" w:type="dxa"/>
              <w:right w:w="0" w:type="dxa"/>
            </w:tcMar>
            <w:vAlign w:val="center"/>
          </w:tcPr>
          <w:p w14:paraId="1DD65C9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0.11</w:t>
            </w:r>
          </w:p>
        </w:tc>
        <w:tc>
          <w:tcPr>
            <w:tcW w:w="864" w:type="dxa"/>
            <w:shd w:val="clear" w:color="auto" w:fill="FFFFFF"/>
            <w:tcMar>
              <w:top w:w="0" w:type="dxa"/>
              <w:left w:w="0" w:type="dxa"/>
              <w:bottom w:w="0" w:type="dxa"/>
              <w:right w:w="0" w:type="dxa"/>
            </w:tcMar>
            <w:vAlign w:val="center"/>
          </w:tcPr>
          <w:p w14:paraId="43AAA94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052BF66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0297EA4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1903E6D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45BA697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0.14</w:t>
            </w:r>
          </w:p>
        </w:tc>
      </w:tr>
      <w:tr w:rsidR="004C02EA" w:rsidRPr="00DC4B1A" w14:paraId="1A02BFAD" w14:textId="77777777" w:rsidTr="003A3FC6">
        <w:trPr>
          <w:cantSplit/>
          <w:jc w:val="center"/>
        </w:trPr>
        <w:tc>
          <w:tcPr>
            <w:tcW w:w="3168" w:type="dxa"/>
            <w:shd w:val="clear" w:color="auto" w:fill="FFFFFF"/>
            <w:tcMar>
              <w:top w:w="0" w:type="dxa"/>
              <w:left w:w="0" w:type="dxa"/>
              <w:bottom w:w="0" w:type="dxa"/>
              <w:right w:w="0" w:type="dxa"/>
            </w:tcMar>
            <w:vAlign w:val="center"/>
          </w:tcPr>
          <w:p w14:paraId="1A692946"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Economic</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4F611F7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0.10</w:t>
            </w:r>
          </w:p>
        </w:tc>
        <w:tc>
          <w:tcPr>
            <w:tcW w:w="864" w:type="dxa"/>
            <w:shd w:val="clear" w:color="auto" w:fill="FFFFFF"/>
            <w:tcMar>
              <w:top w:w="0" w:type="dxa"/>
              <w:left w:w="0" w:type="dxa"/>
              <w:bottom w:w="0" w:type="dxa"/>
              <w:right w:w="0" w:type="dxa"/>
            </w:tcMar>
            <w:vAlign w:val="center"/>
          </w:tcPr>
          <w:p w14:paraId="5C02266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5987FA0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5090031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0.11</w:t>
            </w:r>
          </w:p>
        </w:tc>
        <w:tc>
          <w:tcPr>
            <w:tcW w:w="864" w:type="dxa"/>
            <w:shd w:val="clear" w:color="auto" w:fill="FFFFFF"/>
            <w:tcMar>
              <w:top w:w="0" w:type="dxa"/>
              <w:left w:w="0" w:type="dxa"/>
              <w:bottom w:w="0" w:type="dxa"/>
              <w:right w:w="0" w:type="dxa"/>
            </w:tcMar>
            <w:vAlign w:val="center"/>
          </w:tcPr>
          <w:p w14:paraId="3FD3385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252510D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06DAD3BE" w14:textId="77777777" w:rsidTr="003A3FC6">
        <w:trPr>
          <w:cantSplit/>
          <w:jc w:val="center"/>
        </w:trPr>
        <w:tc>
          <w:tcPr>
            <w:tcW w:w="3168" w:type="dxa"/>
            <w:shd w:val="clear" w:color="auto" w:fill="FFFFFF"/>
            <w:tcMar>
              <w:top w:w="0" w:type="dxa"/>
              <w:left w:w="0" w:type="dxa"/>
              <w:bottom w:w="0" w:type="dxa"/>
              <w:right w:w="0" w:type="dxa"/>
            </w:tcMar>
            <w:vAlign w:val="center"/>
          </w:tcPr>
          <w:p w14:paraId="76800797"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Cultural </w:t>
            </w:r>
            <w:proofErr w:type="spellStart"/>
            <w:r w:rsidRPr="00DC4B1A">
              <w:rPr>
                <w:rFonts w:eastAsia="Helvetica"/>
                <w:color w:val="000000" w:themeColor="text1"/>
                <w:sz w:val="22"/>
                <w:szCs w:val="22"/>
              </w:rPr>
              <w:t>Preferences</w:t>
            </w:r>
            <w:proofErr w:type="spellEnd"/>
          </w:p>
        </w:tc>
        <w:tc>
          <w:tcPr>
            <w:tcW w:w="864" w:type="dxa"/>
            <w:shd w:val="clear" w:color="auto" w:fill="FFFFFF"/>
            <w:tcMar>
              <w:top w:w="0" w:type="dxa"/>
              <w:left w:w="0" w:type="dxa"/>
              <w:bottom w:w="0" w:type="dxa"/>
              <w:right w:w="0" w:type="dxa"/>
            </w:tcMar>
            <w:vAlign w:val="center"/>
          </w:tcPr>
          <w:p w14:paraId="28B0317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0.13</w:t>
            </w:r>
          </w:p>
        </w:tc>
        <w:tc>
          <w:tcPr>
            <w:tcW w:w="864" w:type="dxa"/>
            <w:shd w:val="clear" w:color="auto" w:fill="FFFFFF"/>
            <w:tcMar>
              <w:top w:w="0" w:type="dxa"/>
              <w:left w:w="0" w:type="dxa"/>
              <w:bottom w:w="0" w:type="dxa"/>
              <w:right w:w="0" w:type="dxa"/>
            </w:tcMar>
            <w:vAlign w:val="center"/>
          </w:tcPr>
          <w:p w14:paraId="0A6603E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06AFDFA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2423C86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0.19</w:t>
            </w:r>
          </w:p>
        </w:tc>
        <w:tc>
          <w:tcPr>
            <w:tcW w:w="864" w:type="dxa"/>
            <w:shd w:val="clear" w:color="auto" w:fill="FFFFFF"/>
            <w:tcMar>
              <w:top w:w="0" w:type="dxa"/>
              <w:left w:w="0" w:type="dxa"/>
              <w:bottom w:w="0" w:type="dxa"/>
              <w:right w:w="0" w:type="dxa"/>
            </w:tcMar>
            <w:vAlign w:val="center"/>
          </w:tcPr>
          <w:p w14:paraId="0BCB32B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0D656B8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560A95A8" w14:textId="77777777" w:rsidTr="003A3FC6">
        <w:trPr>
          <w:cantSplit/>
          <w:jc w:val="center"/>
        </w:trPr>
        <w:tc>
          <w:tcPr>
            <w:tcW w:w="3168" w:type="dxa"/>
            <w:shd w:val="clear" w:color="auto" w:fill="FFFFFF"/>
            <w:tcMar>
              <w:top w:w="0" w:type="dxa"/>
              <w:left w:w="0" w:type="dxa"/>
              <w:bottom w:w="0" w:type="dxa"/>
              <w:right w:w="0" w:type="dxa"/>
            </w:tcMar>
            <w:vAlign w:val="center"/>
          </w:tcPr>
          <w:p w14:paraId="13F9CE42" w14:textId="77777777" w:rsidR="00C33DE0" w:rsidRPr="00DC4B1A" w:rsidRDefault="00C33DE0" w:rsidP="003A3FC6">
            <w:pPr>
              <w:spacing w:before="40" w:after="40"/>
              <w:ind w:left="40" w:right="40"/>
              <w:jc w:val="right"/>
              <w:rPr>
                <w:color w:val="000000" w:themeColor="text1"/>
              </w:rPr>
            </w:pPr>
            <w:r w:rsidRPr="00DC4B1A">
              <w:rPr>
                <w:rFonts w:eastAsia="Helvetica"/>
                <w:i/>
                <w:color w:val="000000" w:themeColor="text1"/>
                <w:sz w:val="22"/>
                <w:szCs w:val="22"/>
              </w:rPr>
              <w:t>Personality</w:t>
            </w:r>
          </w:p>
        </w:tc>
        <w:tc>
          <w:tcPr>
            <w:tcW w:w="864" w:type="dxa"/>
            <w:shd w:val="clear" w:color="auto" w:fill="FFFFFF"/>
            <w:tcMar>
              <w:top w:w="0" w:type="dxa"/>
              <w:left w:w="0" w:type="dxa"/>
              <w:bottom w:w="0" w:type="dxa"/>
              <w:right w:w="0" w:type="dxa"/>
            </w:tcMar>
            <w:vAlign w:val="center"/>
          </w:tcPr>
          <w:p w14:paraId="716A7039"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B602808"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2EC6EFB"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36A763D"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646E0F2"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8307523" w14:textId="77777777" w:rsidR="00C33DE0" w:rsidRPr="00DC4B1A" w:rsidRDefault="00C33DE0" w:rsidP="003A3FC6">
            <w:pPr>
              <w:spacing w:before="40" w:after="40"/>
              <w:ind w:left="40" w:right="40"/>
              <w:jc w:val="center"/>
              <w:rPr>
                <w:color w:val="000000" w:themeColor="text1"/>
              </w:rPr>
            </w:pPr>
          </w:p>
        </w:tc>
      </w:tr>
      <w:tr w:rsidR="004C02EA" w:rsidRPr="00DC4B1A" w14:paraId="66307BE3" w14:textId="77777777" w:rsidTr="003A3FC6">
        <w:trPr>
          <w:cantSplit/>
          <w:jc w:val="center"/>
        </w:trPr>
        <w:tc>
          <w:tcPr>
            <w:tcW w:w="3168" w:type="dxa"/>
            <w:shd w:val="clear" w:color="auto" w:fill="FFFFFF"/>
            <w:tcMar>
              <w:top w:w="0" w:type="dxa"/>
              <w:left w:w="0" w:type="dxa"/>
              <w:bottom w:w="0" w:type="dxa"/>
              <w:right w:w="0" w:type="dxa"/>
            </w:tcMar>
            <w:vAlign w:val="center"/>
          </w:tcPr>
          <w:p w14:paraId="6F1C34FB"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Openness</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to</w:t>
            </w:r>
            <w:proofErr w:type="spellEnd"/>
            <w:r w:rsidRPr="00DC4B1A">
              <w:rPr>
                <w:rFonts w:eastAsia="Helvetica"/>
                <w:color w:val="000000" w:themeColor="text1"/>
                <w:sz w:val="22"/>
                <w:szCs w:val="22"/>
              </w:rPr>
              <w:t xml:space="preserve"> Experience</w:t>
            </w:r>
          </w:p>
        </w:tc>
        <w:tc>
          <w:tcPr>
            <w:tcW w:w="864" w:type="dxa"/>
            <w:shd w:val="clear" w:color="auto" w:fill="FFFFFF"/>
            <w:tcMar>
              <w:top w:w="0" w:type="dxa"/>
              <w:left w:w="0" w:type="dxa"/>
              <w:bottom w:w="0" w:type="dxa"/>
              <w:right w:w="0" w:type="dxa"/>
            </w:tcMar>
            <w:vAlign w:val="center"/>
          </w:tcPr>
          <w:p w14:paraId="2829710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58E2E0E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12DAEE5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1.00</w:t>
            </w:r>
          </w:p>
        </w:tc>
        <w:tc>
          <w:tcPr>
            <w:tcW w:w="864" w:type="dxa"/>
            <w:shd w:val="clear" w:color="auto" w:fill="FFFFFF"/>
            <w:tcMar>
              <w:top w:w="0" w:type="dxa"/>
              <w:left w:w="0" w:type="dxa"/>
              <w:bottom w:w="0" w:type="dxa"/>
              <w:right w:w="0" w:type="dxa"/>
            </w:tcMar>
            <w:vAlign w:val="center"/>
          </w:tcPr>
          <w:p w14:paraId="73F53838"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217AAF4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7AA34F9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0.22</w:t>
            </w:r>
          </w:p>
        </w:tc>
      </w:tr>
      <w:tr w:rsidR="004C02EA" w:rsidRPr="00DC4B1A" w14:paraId="743672C7" w14:textId="77777777" w:rsidTr="003A3FC6">
        <w:trPr>
          <w:cantSplit/>
          <w:jc w:val="center"/>
        </w:trPr>
        <w:tc>
          <w:tcPr>
            <w:tcW w:w="3168" w:type="dxa"/>
            <w:shd w:val="clear" w:color="auto" w:fill="FFFFFF"/>
            <w:tcMar>
              <w:top w:w="0" w:type="dxa"/>
              <w:left w:w="0" w:type="dxa"/>
              <w:bottom w:w="0" w:type="dxa"/>
              <w:right w:w="0" w:type="dxa"/>
            </w:tcMar>
            <w:vAlign w:val="center"/>
          </w:tcPr>
          <w:p w14:paraId="6D0DAA60"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Neuroticism</w:t>
            </w:r>
            <w:proofErr w:type="spellEnd"/>
          </w:p>
        </w:tc>
        <w:tc>
          <w:tcPr>
            <w:tcW w:w="864" w:type="dxa"/>
            <w:shd w:val="clear" w:color="auto" w:fill="FFFFFF"/>
            <w:tcMar>
              <w:top w:w="0" w:type="dxa"/>
              <w:left w:w="0" w:type="dxa"/>
              <w:bottom w:w="0" w:type="dxa"/>
              <w:right w:w="0" w:type="dxa"/>
            </w:tcMar>
            <w:vAlign w:val="center"/>
          </w:tcPr>
          <w:p w14:paraId="404E08D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0CB592D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2CCF3C8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0.93</w:t>
            </w:r>
          </w:p>
        </w:tc>
        <w:tc>
          <w:tcPr>
            <w:tcW w:w="864" w:type="dxa"/>
            <w:shd w:val="clear" w:color="auto" w:fill="FFFFFF"/>
            <w:tcMar>
              <w:top w:w="0" w:type="dxa"/>
              <w:left w:w="0" w:type="dxa"/>
              <w:bottom w:w="0" w:type="dxa"/>
              <w:right w:w="0" w:type="dxa"/>
            </w:tcMar>
            <w:vAlign w:val="center"/>
          </w:tcPr>
          <w:p w14:paraId="25524C5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0.11</w:t>
            </w:r>
          </w:p>
        </w:tc>
        <w:tc>
          <w:tcPr>
            <w:tcW w:w="864" w:type="dxa"/>
            <w:shd w:val="clear" w:color="auto" w:fill="FFFFFF"/>
            <w:tcMar>
              <w:top w:w="0" w:type="dxa"/>
              <w:left w:w="0" w:type="dxa"/>
              <w:bottom w:w="0" w:type="dxa"/>
              <w:right w:w="0" w:type="dxa"/>
            </w:tcMar>
            <w:vAlign w:val="center"/>
          </w:tcPr>
          <w:p w14:paraId="61471652"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7F301F8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r>
      <w:tr w:rsidR="004C02EA" w:rsidRPr="00DC4B1A" w14:paraId="056B14FB" w14:textId="77777777" w:rsidTr="003A3FC6">
        <w:trPr>
          <w:cantSplit/>
          <w:jc w:val="center"/>
        </w:trPr>
        <w:tc>
          <w:tcPr>
            <w:tcW w:w="3168" w:type="dxa"/>
            <w:shd w:val="clear" w:color="auto" w:fill="FFFFFF"/>
            <w:tcMar>
              <w:top w:w="0" w:type="dxa"/>
              <w:left w:w="0" w:type="dxa"/>
              <w:bottom w:w="0" w:type="dxa"/>
              <w:right w:w="0" w:type="dxa"/>
            </w:tcMar>
            <w:vAlign w:val="center"/>
          </w:tcPr>
          <w:p w14:paraId="67DE3C7E"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Media</w:t>
            </w:r>
          </w:p>
        </w:tc>
        <w:tc>
          <w:tcPr>
            <w:tcW w:w="864" w:type="dxa"/>
            <w:shd w:val="clear" w:color="auto" w:fill="FFFFFF"/>
            <w:tcMar>
              <w:top w:w="0" w:type="dxa"/>
              <w:left w:w="0" w:type="dxa"/>
              <w:bottom w:w="0" w:type="dxa"/>
              <w:right w:w="0" w:type="dxa"/>
            </w:tcMar>
            <w:vAlign w:val="center"/>
          </w:tcPr>
          <w:p w14:paraId="53C3A5E2"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3BFAF76"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BBB0BF9"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1C71B96"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1E7A11F3"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C0F638E" w14:textId="77777777" w:rsidR="00C33DE0" w:rsidRPr="00DC4B1A" w:rsidRDefault="00C33DE0" w:rsidP="003A3FC6">
            <w:pPr>
              <w:spacing w:before="40" w:after="40"/>
              <w:ind w:left="40" w:right="40"/>
              <w:jc w:val="center"/>
              <w:rPr>
                <w:color w:val="000000" w:themeColor="text1"/>
              </w:rPr>
            </w:pPr>
          </w:p>
        </w:tc>
      </w:tr>
      <w:tr w:rsidR="004C02EA" w:rsidRPr="00DC4B1A" w14:paraId="39E17B13" w14:textId="77777777" w:rsidTr="003A3FC6">
        <w:trPr>
          <w:cantSplit/>
          <w:jc w:val="center"/>
        </w:trPr>
        <w:tc>
          <w:tcPr>
            <w:tcW w:w="3168" w:type="dxa"/>
            <w:shd w:val="clear" w:color="auto" w:fill="FFFFFF"/>
            <w:tcMar>
              <w:top w:w="0" w:type="dxa"/>
              <w:left w:w="0" w:type="dxa"/>
              <w:bottom w:w="0" w:type="dxa"/>
              <w:right w:w="0" w:type="dxa"/>
            </w:tcMar>
            <w:vAlign w:val="center"/>
          </w:tcPr>
          <w:p w14:paraId="7810A537"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Frequency</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of</w:t>
            </w:r>
            <w:proofErr w:type="spellEnd"/>
            <w:r w:rsidRPr="00DC4B1A">
              <w:rPr>
                <w:rFonts w:eastAsia="Helvetica"/>
                <w:color w:val="000000" w:themeColor="text1"/>
                <w:sz w:val="22"/>
                <w:szCs w:val="22"/>
              </w:rPr>
              <w:t xml:space="preserve"> Internet Use</w:t>
            </w:r>
          </w:p>
        </w:tc>
        <w:tc>
          <w:tcPr>
            <w:tcW w:w="864" w:type="dxa"/>
            <w:shd w:val="clear" w:color="auto" w:fill="FFFFFF"/>
            <w:tcMar>
              <w:top w:w="0" w:type="dxa"/>
              <w:left w:w="0" w:type="dxa"/>
              <w:bottom w:w="0" w:type="dxa"/>
              <w:right w:w="0" w:type="dxa"/>
            </w:tcMar>
            <w:vAlign w:val="center"/>
          </w:tcPr>
          <w:p w14:paraId="319F2C7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427A747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6ED3479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0.44</w:t>
            </w:r>
          </w:p>
        </w:tc>
        <w:tc>
          <w:tcPr>
            <w:tcW w:w="864" w:type="dxa"/>
            <w:shd w:val="clear" w:color="auto" w:fill="FFFFFF"/>
            <w:tcMar>
              <w:top w:w="0" w:type="dxa"/>
              <w:left w:w="0" w:type="dxa"/>
              <w:bottom w:w="0" w:type="dxa"/>
              <w:right w:w="0" w:type="dxa"/>
            </w:tcMar>
            <w:vAlign w:val="center"/>
          </w:tcPr>
          <w:p w14:paraId="3A6E021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2953C41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0D95762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0.16</w:t>
            </w:r>
          </w:p>
        </w:tc>
      </w:tr>
      <w:tr w:rsidR="004C02EA" w:rsidRPr="00DC4B1A" w14:paraId="108830C8" w14:textId="77777777" w:rsidTr="003A3FC6">
        <w:trPr>
          <w:cantSplit/>
          <w:jc w:val="center"/>
        </w:trPr>
        <w:tc>
          <w:tcPr>
            <w:tcW w:w="3168" w:type="dxa"/>
            <w:shd w:val="clear" w:color="auto" w:fill="FFFFFF"/>
            <w:tcMar>
              <w:top w:w="0" w:type="dxa"/>
              <w:left w:w="0" w:type="dxa"/>
              <w:bottom w:w="0" w:type="dxa"/>
              <w:right w:w="0" w:type="dxa"/>
            </w:tcMar>
            <w:vAlign w:val="center"/>
          </w:tcPr>
          <w:p w14:paraId="1A3B4C64"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Media </w:t>
            </w:r>
            <w:proofErr w:type="spellStart"/>
            <w:r w:rsidRPr="00DC4B1A">
              <w:rPr>
                <w:rFonts w:eastAsia="Helvetica"/>
                <w:color w:val="000000" w:themeColor="text1"/>
                <w:sz w:val="22"/>
                <w:szCs w:val="22"/>
              </w:rPr>
              <w:t>Platforms</w:t>
            </w:r>
            <w:proofErr w:type="spellEnd"/>
          </w:p>
        </w:tc>
        <w:tc>
          <w:tcPr>
            <w:tcW w:w="864" w:type="dxa"/>
            <w:shd w:val="clear" w:color="auto" w:fill="FFFFFF"/>
            <w:tcMar>
              <w:top w:w="0" w:type="dxa"/>
              <w:left w:w="0" w:type="dxa"/>
              <w:bottom w:w="0" w:type="dxa"/>
              <w:right w:w="0" w:type="dxa"/>
            </w:tcMar>
            <w:vAlign w:val="center"/>
          </w:tcPr>
          <w:p w14:paraId="6FEE4C8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23FBAE3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09574A87"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0.19</w:t>
            </w:r>
          </w:p>
        </w:tc>
        <w:tc>
          <w:tcPr>
            <w:tcW w:w="864" w:type="dxa"/>
            <w:shd w:val="clear" w:color="auto" w:fill="FFFFFF"/>
            <w:tcMar>
              <w:top w:w="0" w:type="dxa"/>
              <w:left w:w="0" w:type="dxa"/>
              <w:bottom w:w="0" w:type="dxa"/>
              <w:right w:w="0" w:type="dxa"/>
            </w:tcMar>
            <w:vAlign w:val="center"/>
          </w:tcPr>
          <w:p w14:paraId="74D2C8A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0.01</w:t>
            </w:r>
          </w:p>
        </w:tc>
        <w:tc>
          <w:tcPr>
            <w:tcW w:w="864" w:type="dxa"/>
            <w:shd w:val="clear" w:color="auto" w:fill="FFFFFF"/>
            <w:tcMar>
              <w:top w:w="0" w:type="dxa"/>
              <w:left w:w="0" w:type="dxa"/>
              <w:bottom w:w="0" w:type="dxa"/>
              <w:right w:w="0" w:type="dxa"/>
            </w:tcMar>
            <w:vAlign w:val="center"/>
          </w:tcPr>
          <w:p w14:paraId="55687D91"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0.02</w:t>
            </w:r>
          </w:p>
        </w:tc>
        <w:tc>
          <w:tcPr>
            <w:tcW w:w="864" w:type="dxa"/>
            <w:shd w:val="clear" w:color="auto" w:fill="FFFFFF"/>
            <w:tcMar>
              <w:top w:w="0" w:type="dxa"/>
              <w:left w:w="0" w:type="dxa"/>
              <w:bottom w:w="0" w:type="dxa"/>
              <w:right w:w="0" w:type="dxa"/>
            </w:tcMar>
            <w:vAlign w:val="center"/>
          </w:tcPr>
          <w:p w14:paraId="24A607D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0.68</w:t>
            </w:r>
          </w:p>
        </w:tc>
      </w:tr>
      <w:tr w:rsidR="004C02EA" w:rsidRPr="00DC4B1A" w14:paraId="61D9B7CF" w14:textId="77777777" w:rsidTr="003A3FC6">
        <w:trPr>
          <w:cantSplit/>
          <w:jc w:val="center"/>
        </w:trPr>
        <w:tc>
          <w:tcPr>
            <w:tcW w:w="3168" w:type="dxa"/>
            <w:shd w:val="clear" w:color="auto" w:fill="FFFFFF"/>
            <w:tcMar>
              <w:top w:w="0" w:type="dxa"/>
              <w:left w:w="0" w:type="dxa"/>
              <w:bottom w:w="0" w:type="dxa"/>
              <w:right w:w="0" w:type="dxa"/>
            </w:tcMar>
            <w:vAlign w:val="center"/>
          </w:tcPr>
          <w:p w14:paraId="53C4226D"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Political </w:t>
            </w:r>
            <w:proofErr w:type="spellStart"/>
            <w:r w:rsidRPr="00DC4B1A">
              <w:rPr>
                <w:rFonts w:eastAsia="Helvetica"/>
                <w:color w:val="000000" w:themeColor="text1"/>
                <w:sz w:val="22"/>
                <w:szCs w:val="22"/>
              </w:rPr>
              <w:t>Participation</w:t>
            </w:r>
            <w:proofErr w:type="spellEnd"/>
            <w:r w:rsidRPr="00DC4B1A">
              <w:rPr>
                <w:rFonts w:eastAsia="Helvetica"/>
                <w:color w:val="000000" w:themeColor="text1"/>
                <w:sz w:val="22"/>
                <w:szCs w:val="22"/>
              </w:rPr>
              <w:t xml:space="preserve"> Online</w:t>
            </w:r>
          </w:p>
        </w:tc>
        <w:tc>
          <w:tcPr>
            <w:tcW w:w="864" w:type="dxa"/>
            <w:shd w:val="clear" w:color="auto" w:fill="FFFFFF"/>
            <w:tcMar>
              <w:top w:w="0" w:type="dxa"/>
              <w:left w:w="0" w:type="dxa"/>
              <w:bottom w:w="0" w:type="dxa"/>
              <w:right w:w="0" w:type="dxa"/>
            </w:tcMar>
            <w:vAlign w:val="center"/>
          </w:tcPr>
          <w:p w14:paraId="26698B2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0.11</w:t>
            </w:r>
          </w:p>
        </w:tc>
        <w:tc>
          <w:tcPr>
            <w:tcW w:w="864" w:type="dxa"/>
            <w:shd w:val="clear" w:color="auto" w:fill="FFFFFF"/>
            <w:tcMar>
              <w:top w:w="0" w:type="dxa"/>
              <w:left w:w="0" w:type="dxa"/>
              <w:bottom w:w="0" w:type="dxa"/>
              <w:right w:w="0" w:type="dxa"/>
            </w:tcMar>
            <w:vAlign w:val="center"/>
          </w:tcPr>
          <w:p w14:paraId="3A0C7C6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0.07</w:t>
            </w:r>
          </w:p>
        </w:tc>
        <w:tc>
          <w:tcPr>
            <w:tcW w:w="864" w:type="dxa"/>
            <w:shd w:val="clear" w:color="auto" w:fill="FFFFFF"/>
            <w:tcMar>
              <w:top w:w="0" w:type="dxa"/>
              <w:left w:w="0" w:type="dxa"/>
              <w:bottom w:w="0" w:type="dxa"/>
              <w:right w:w="0" w:type="dxa"/>
            </w:tcMar>
            <w:vAlign w:val="center"/>
          </w:tcPr>
          <w:p w14:paraId="0C0CA94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0.17</w:t>
            </w:r>
          </w:p>
        </w:tc>
        <w:tc>
          <w:tcPr>
            <w:tcW w:w="864" w:type="dxa"/>
            <w:shd w:val="clear" w:color="auto" w:fill="FFFFFF"/>
            <w:tcMar>
              <w:top w:w="0" w:type="dxa"/>
              <w:left w:w="0" w:type="dxa"/>
              <w:bottom w:w="0" w:type="dxa"/>
              <w:right w:w="0" w:type="dxa"/>
            </w:tcMar>
            <w:vAlign w:val="center"/>
          </w:tcPr>
          <w:p w14:paraId="5CC79F7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713CEC9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494E748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0.44</w:t>
            </w:r>
          </w:p>
        </w:tc>
      </w:tr>
      <w:tr w:rsidR="004C02EA" w:rsidRPr="00DC4B1A" w14:paraId="66C93745" w14:textId="77777777" w:rsidTr="003A3FC6">
        <w:trPr>
          <w:cantSplit/>
          <w:jc w:val="center"/>
        </w:trPr>
        <w:tc>
          <w:tcPr>
            <w:tcW w:w="3168" w:type="dxa"/>
            <w:shd w:val="clear" w:color="auto" w:fill="FFFFFF"/>
            <w:tcMar>
              <w:top w:w="0" w:type="dxa"/>
              <w:left w:w="0" w:type="dxa"/>
              <w:bottom w:w="0" w:type="dxa"/>
              <w:right w:w="0" w:type="dxa"/>
            </w:tcMar>
            <w:vAlign w:val="center"/>
          </w:tcPr>
          <w:p w14:paraId="786D6CB1"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Social</w:t>
            </w:r>
            <w:proofErr w:type="spellEnd"/>
            <w:r w:rsidRPr="00DC4B1A">
              <w:rPr>
                <w:rFonts w:eastAsia="Helvetica"/>
                <w:i/>
                <w:color w:val="000000" w:themeColor="text1"/>
                <w:sz w:val="22"/>
                <w:szCs w:val="22"/>
              </w:rPr>
              <w:t xml:space="preserve"> &amp; Political </w:t>
            </w:r>
            <w:proofErr w:type="spellStart"/>
            <w:r w:rsidRPr="00DC4B1A">
              <w:rPr>
                <w:rFonts w:eastAsia="Helvetica"/>
                <w:i/>
                <w:color w:val="000000" w:themeColor="text1"/>
                <w:sz w:val="22"/>
                <w:szCs w:val="22"/>
              </w:rPr>
              <w:t>Polarization</w:t>
            </w:r>
            <w:proofErr w:type="spellEnd"/>
          </w:p>
        </w:tc>
        <w:tc>
          <w:tcPr>
            <w:tcW w:w="864" w:type="dxa"/>
            <w:shd w:val="clear" w:color="auto" w:fill="FFFFFF"/>
            <w:tcMar>
              <w:top w:w="0" w:type="dxa"/>
              <w:left w:w="0" w:type="dxa"/>
              <w:bottom w:w="0" w:type="dxa"/>
              <w:right w:w="0" w:type="dxa"/>
            </w:tcMar>
            <w:vAlign w:val="center"/>
          </w:tcPr>
          <w:p w14:paraId="18EFC31B"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11C9F93"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0222B029"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07CCBBA3"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4470C2C"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44AAC80B" w14:textId="77777777" w:rsidR="00C33DE0" w:rsidRPr="00DC4B1A" w:rsidRDefault="00C33DE0" w:rsidP="003A3FC6">
            <w:pPr>
              <w:spacing w:before="40" w:after="40"/>
              <w:ind w:left="40" w:right="40"/>
              <w:jc w:val="center"/>
              <w:rPr>
                <w:color w:val="000000" w:themeColor="text1"/>
              </w:rPr>
            </w:pPr>
          </w:p>
        </w:tc>
      </w:tr>
      <w:tr w:rsidR="004C02EA" w:rsidRPr="00DC4B1A" w14:paraId="2A504C5D" w14:textId="77777777" w:rsidTr="003A3FC6">
        <w:trPr>
          <w:cantSplit/>
          <w:jc w:val="center"/>
        </w:trPr>
        <w:tc>
          <w:tcPr>
            <w:tcW w:w="3168" w:type="dxa"/>
            <w:shd w:val="clear" w:color="auto" w:fill="FFFFFF"/>
            <w:tcMar>
              <w:top w:w="0" w:type="dxa"/>
              <w:left w:w="0" w:type="dxa"/>
              <w:bottom w:w="0" w:type="dxa"/>
              <w:right w:w="0" w:type="dxa"/>
            </w:tcMar>
            <w:vAlign w:val="center"/>
          </w:tcPr>
          <w:p w14:paraId="505A33C6"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Network </w:t>
            </w:r>
            <w:proofErr w:type="spellStart"/>
            <w:r w:rsidRPr="00DC4B1A">
              <w:rPr>
                <w:rFonts w:eastAsia="Helvetica"/>
                <w:color w:val="000000" w:themeColor="text1"/>
                <w:sz w:val="22"/>
                <w:szCs w:val="22"/>
              </w:rPr>
              <w:t>Diversity</w:t>
            </w:r>
            <w:proofErr w:type="spellEnd"/>
          </w:p>
        </w:tc>
        <w:tc>
          <w:tcPr>
            <w:tcW w:w="864" w:type="dxa"/>
            <w:shd w:val="clear" w:color="auto" w:fill="FFFFFF"/>
            <w:tcMar>
              <w:top w:w="0" w:type="dxa"/>
              <w:left w:w="0" w:type="dxa"/>
              <w:bottom w:w="0" w:type="dxa"/>
              <w:right w:w="0" w:type="dxa"/>
            </w:tcMar>
            <w:vAlign w:val="center"/>
          </w:tcPr>
          <w:p w14:paraId="2F81076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-0.10</w:t>
            </w:r>
          </w:p>
        </w:tc>
        <w:tc>
          <w:tcPr>
            <w:tcW w:w="864" w:type="dxa"/>
            <w:shd w:val="clear" w:color="auto" w:fill="FFFFFF"/>
            <w:tcMar>
              <w:top w:w="0" w:type="dxa"/>
              <w:left w:w="0" w:type="dxa"/>
              <w:bottom w:w="0" w:type="dxa"/>
              <w:right w:w="0" w:type="dxa"/>
            </w:tcMar>
            <w:vAlign w:val="center"/>
          </w:tcPr>
          <w:p w14:paraId="0404BC8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0.05</w:t>
            </w:r>
          </w:p>
        </w:tc>
        <w:tc>
          <w:tcPr>
            <w:tcW w:w="864" w:type="dxa"/>
            <w:shd w:val="clear" w:color="auto" w:fill="FFFFFF"/>
            <w:tcMar>
              <w:top w:w="0" w:type="dxa"/>
              <w:left w:w="0" w:type="dxa"/>
              <w:bottom w:w="0" w:type="dxa"/>
              <w:right w:w="0" w:type="dxa"/>
            </w:tcMar>
            <w:vAlign w:val="center"/>
          </w:tcPr>
          <w:p w14:paraId="44C23C6C"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6A94D4D9"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-0.03</w:t>
            </w:r>
          </w:p>
        </w:tc>
        <w:tc>
          <w:tcPr>
            <w:tcW w:w="864" w:type="dxa"/>
            <w:shd w:val="clear" w:color="auto" w:fill="FFFFFF"/>
            <w:tcMar>
              <w:top w:w="0" w:type="dxa"/>
              <w:left w:w="0" w:type="dxa"/>
              <w:bottom w:w="0" w:type="dxa"/>
              <w:right w:w="0" w:type="dxa"/>
            </w:tcMar>
            <w:vAlign w:val="center"/>
          </w:tcPr>
          <w:p w14:paraId="6AB66BF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0.04</w:t>
            </w:r>
          </w:p>
        </w:tc>
        <w:tc>
          <w:tcPr>
            <w:tcW w:w="864" w:type="dxa"/>
            <w:shd w:val="clear" w:color="auto" w:fill="FFFFFF"/>
            <w:tcMar>
              <w:top w:w="0" w:type="dxa"/>
              <w:left w:w="0" w:type="dxa"/>
              <w:bottom w:w="0" w:type="dxa"/>
              <w:right w:w="0" w:type="dxa"/>
            </w:tcMar>
            <w:vAlign w:val="center"/>
          </w:tcPr>
          <w:p w14:paraId="7358A21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0.47</w:t>
            </w:r>
          </w:p>
        </w:tc>
      </w:tr>
      <w:tr w:rsidR="004C02EA" w:rsidRPr="00DC4B1A" w14:paraId="1329D112" w14:textId="77777777" w:rsidTr="003A3FC6">
        <w:trPr>
          <w:cantSplit/>
          <w:jc w:val="center"/>
        </w:trPr>
        <w:tc>
          <w:tcPr>
            <w:tcW w:w="3168" w:type="dxa"/>
            <w:shd w:val="clear" w:color="auto" w:fill="FFFFFF"/>
            <w:tcMar>
              <w:top w:w="0" w:type="dxa"/>
              <w:left w:w="0" w:type="dxa"/>
              <w:bottom w:w="0" w:type="dxa"/>
              <w:right w:w="0" w:type="dxa"/>
            </w:tcMar>
            <w:vAlign w:val="center"/>
          </w:tcPr>
          <w:p w14:paraId="658E622D"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Populism</w:t>
            </w:r>
            <w:proofErr w:type="spellEnd"/>
          </w:p>
        </w:tc>
        <w:tc>
          <w:tcPr>
            <w:tcW w:w="864" w:type="dxa"/>
            <w:shd w:val="clear" w:color="auto" w:fill="FFFFFF"/>
            <w:tcMar>
              <w:top w:w="0" w:type="dxa"/>
              <w:left w:w="0" w:type="dxa"/>
              <w:bottom w:w="0" w:type="dxa"/>
              <w:right w:w="0" w:type="dxa"/>
            </w:tcMar>
            <w:vAlign w:val="center"/>
          </w:tcPr>
          <w:p w14:paraId="225942BF"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55627087"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3C83CE66"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791F35A"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2531846F" w14:textId="77777777" w:rsidR="00C33DE0" w:rsidRPr="00DC4B1A" w:rsidRDefault="00C33DE0" w:rsidP="003A3FC6">
            <w:pPr>
              <w:spacing w:before="40" w:after="40"/>
              <w:ind w:left="40" w:right="40"/>
              <w:jc w:val="center"/>
              <w:rPr>
                <w:color w:val="000000" w:themeColor="text1"/>
              </w:rPr>
            </w:pPr>
          </w:p>
        </w:tc>
        <w:tc>
          <w:tcPr>
            <w:tcW w:w="864" w:type="dxa"/>
            <w:shd w:val="clear" w:color="auto" w:fill="FFFFFF"/>
            <w:tcMar>
              <w:top w:w="0" w:type="dxa"/>
              <w:left w:w="0" w:type="dxa"/>
              <w:bottom w:w="0" w:type="dxa"/>
              <w:right w:w="0" w:type="dxa"/>
            </w:tcMar>
            <w:vAlign w:val="center"/>
          </w:tcPr>
          <w:p w14:paraId="77B26DC3" w14:textId="77777777" w:rsidR="00C33DE0" w:rsidRPr="00DC4B1A" w:rsidRDefault="00C33DE0" w:rsidP="003A3FC6">
            <w:pPr>
              <w:spacing w:before="40" w:after="40"/>
              <w:ind w:left="40" w:right="40"/>
              <w:jc w:val="center"/>
              <w:rPr>
                <w:color w:val="000000" w:themeColor="text1"/>
              </w:rPr>
            </w:pPr>
          </w:p>
        </w:tc>
      </w:tr>
      <w:tr w:rsidR="004C02EA" w:rsidRPr="00DC4B1A" w14:paraId="78CBD3D0" w14:textId="77777777" w:rsidTr="003A3FC6">
        <w:trPr>
          <w:cantSplit/>
          <w:jc w:val="center"/>
        </w:trPr>
        <w:tc>
          <w:tcPr>
            <w:tcW w:w="3168" w:type="dxa"/>
            <w:shd w:val="clear" w:color="auto" w:fill="FFFFFF"/>
            <w:tcMar>
              <w:top w:w="0" w:type="dxa"/>
              <w:left w:w="0" w:type="dxa"/>
              <w:bottom w:w="0" w:type="dxa"/>
              <w:right w:w="0" w:type="dxa"/>
            </w:tcMar>
            <w:vAlign w:val="center"/>
          </w:tcPr>
          <w:p w14:paraId="46466380"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color w:val="000000" w:themeColor="text1"/>
                <w:sz w:val="22"/>
                <w:szCs w:val="22"/>
              </w:rPr>
              <w:t>Populism</w:t>
            </w:r>
            <w:proofErr w:type="spellEnd"/>
            <w:r w:rsidRPr="00DC4B1A">
              <w:rPr>
                <w:rFonts w:eastAsia="Helvetica"/>
                <w:color w:val="000000" w:themeColor="text1"/>
                <w:sz w:val="22"/>
                <w:szCs w:val="22"/>
              </w:rPr>
              <w:t xml:space="preserve"> Index</w:t>
            </w:r>
          </w:p>
        </w:tc>
        <w:tc>
          <w:tcPr>
            <w:tcW w:w="864" w:type="dxa"/>
            <w:shd w:val="clear" w:color="auto" w:fill="FFFFFF"/>
            <w:tcMar>
              <w:top w:w="0" w:type="dxa"/>
              <w:left w:w="0" w:type="dxa"/>
              <w:bottom w:w="0" w:type="dxa"/>
              <w:right w:w="0" w:type="dxa"/>
            </w:tcMar>
            <w:vAlign w:val="center"/>
          </w:tcPr>
          <w:p w14:paraId="1563F5AD"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0.87</w:t>
            </w:r>
          </w:p>
        </w:tc>
        <w:tc>
          <w:tcPr>
            <w:tcW w:w="864" w:type="dxa"/>
            <w:shd w:val="clear" w:color="auto" w:fill="FFFFFF"/>
            <w:tcMar>
              <w:top w:w="0" w:type="dxa"/>
              <w:left w:w="0" w:type="dxa"/>
              <w:bottom w:w="0" w:type="dxa"/>
              <w:right w:w="0" w:type="dxa"/>
            </w:tcMar>
            <w:vAlign w:val="center"/>
          </w:tcPr>
          <w:p w14:paraId="36D4AEF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0.08</w:t>
            </w:r>
          </w:p>
        </w:tc>
        <w:tc>
          <w:tcPr>
            <w:tcW w:w="864" w:type="dxa"/>
            <w:shd w:val="clear" w:color="auto" w:fill="FFFFFF"/>
            <w:tcMar>
              <w:top w:w="0" w:type="dxa"/>
              <w:left w:w="0" w:type="dxa"/>
              <w:bottom w:w="0" w:type="dxa"/>
              <w:right w:w="0" w:type="dxa"/>
            </w:tcMar>
            <w:vAlign w:val="center"/>
          </w:tcPr>
          <w:p w14:paraId="1848E74A"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3FDDC625"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0.85</w:t>
            </w:r>
          </w:p>
        </w:tc>
        <w:tc>
          <w:tcPr>
            <w:tcW w:w="864" w:type="dxa"/>
            <w:shd w:val="clear" w:color="auto" w:fill="FFFFFF"/>
            <w:tcMar>
              <w:top w:w="0" w:type="dxa"/>
              <w:left w:w="0" w:type="dxa"/>
              <w:bottom w:w="0" w:type="dxa"/>
              <w:right w:w="0" w:type="dxa"/>
            </w:tcMar>
            <w:vAlign w:val="center"/>
          </w:tcPr>
          <w:p w14:paraId="3A073F20"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0.06</w:t>
            </w:r>
          </w:p>
        </w:tc>
        <w:tc>
          <w:tcPr>
            <w:tcW w:w="864" w:type="dxa"/>
            <w:shd w:val="clear" w:color="auto" w:fill="FFFFFF"/>
            <w:tcMar>
              <w:top w:w="0" w:type="dxa"/>
              <w:left w:w="0" w:type="dxa"/>
              <w:bottom w:w="0" w:type="dxa"/>
              <w:right w:w="0" w:type="dxa"/>
            </w:tcMar>
            <w:vAlign w:val="center"/>
          </w:tcPr>
          <w:p w14:paraId="430D859E"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529204DF" w14:textId="77777777" w:rsidTr="003A3FC6">
        <w:trPr>
          <w:cantSplit/>
          <w:jc w:val="center"/>
        </w:trPr>
        <w:tc>
          <w:tcPr>
            <w:tcW w:w="3168" w:type="dxa"/>
            <w:shd w:val="clear" w:color="auto" w:fill="FFFFFF"/>
            <w:tcMar>
              <w:top w:w="0" w:type="dxa"/>
              <w:left w:w="0" w:type="dxa"/>
              <w:bottom w:w="0" w:type="dxa"/>
              <w:right w:w="0" w:type="dxa"/>
            </w:tcMar>
            <w:vAlign w:val="center"/>
          </w:tcPr>
          <w:p w14:paraId="3E89D576"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AfD </w:t>
            </w:r>
            <w:proofErr w:type="spellStart"/>
            <w:r w:rsidRPr="00DC4B1A">
              <w:rPr>
                <w:rFonts w:eastAsia="Helvetica"/>
                <w:color w:val="000000" w:themeColor="text1"/>
                <w:sz w:val="22"/>
                <w:szCs w:val="22"/>
              </w:rPr>
              <w:t>Identification</w:t>
            </w:r>
            <w:proofErr w:type="spellEnd"/>
          </w:p>
        </w:tc>
        <w:tc>
          <w:tcPr>
            <w:tcW w:w="864" w:type="dxa"/>
            <w:shd w:val="clear" w:color="auto" w:fill="FFFFFF"/>
            <w:tcMar>
              <w:top w:w="0" w:type="dxa"/>
              <w:left w:w="0" w:type="dxa"/>
              <w:bottom w:w="0" w:type="dxa"/>
              <w:right w:w="0" w:type="dxa"/>
            </w:tcMar>
            <w:vAlign w:val="center"/>
          </w:tcPr>
          <w:p w14:paraId="48CEF64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1.29</w:t>
            </w:r>
          </w:p>
        </w:tc>
        <w:tc>
          <w:tcPr>
            <w:tcW w:w="864" w:type="dxa"/>
            <w:shd w:val="clear" w:color="auto" w:fill="FFFFFF"/>
            <w:tcMar>
              <w:top w:w="0" w:type="dxa"/>
              <w:left w:w="0" w:type="dxa"/>
              <w:bottom w:w="0" w:type="dxa"/>
              <w:right w:w="0" w:type="dxa"/>
            </w:tcMar>
            <w:vAlign w:val="center"/>
          </w:tcPr>
          <w:p w14:paraId="46CB80B3"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0.19</w:t>
            </w:r>
          </w:p>
        </w:tc>
        <w:tc>
          <w:tcPr>
            <w:tcW w:w="864" w:type="dxa"/>
            <w:shd w:val="clear" w:color="auto" w:fill="FFFFFF"/>
            <w:tcMar>
              <w:top w:w="0" w:type="dxa"/>
              <w:left w:w="0" w:type="dxa"/>
              <w:bottom w:w="0" w:type="dxa"/>
              <w:right w:w="0" w:type="dxa"/>
            </w:tcMar>
            <w:vAlign w:val="center"/>
          </w:tcPr>
          <w:p w14:paraId="08152A9F"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c>
          <w:tcPr>
            <w:tcW w:w="864" w:type="dxa"/>
            <w:shd w:val="clear" w:color="auto" w:fill="FFFFFF"/>
            <w:tcMar>
              <w:top w:w="0" w:type="dxa"/>
              <w:left w:w="0" w:type="dxa"/>
              <w:bottom w:w="0" w:type="dxa"/>
              <w:right w:w="0" w:type="dxa"/>
            </w:tcMar>
            <w:vAlign w:val="center"/>
          </w:tcPr>
          <w:p w14:paraId="2F10D634"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1.24</w:t>
            </w:r>
          </w:p>
        </w:tc>
        <w:tc>
          <w:tcPr>
            <w:tcW w:w="864" w:type="dxa"/>
            <w:shd w:val="clear" w:color="auto" w:fill="FFFFFF"/>
            <w:tcMar>
              <w:top w:w="0" w:type="dxa"/>
              <w:left w:w="0" w:type="dxa"/>
              <w:bottom w:w="0" w:type="dxa"/>
              <w:right w:w="0" w:type="dxa"/>
            </w:tcMar>
            <w:vAlign w:val="center"/>
          </w:tcPr>
          <w:p w14:paraId="33F64476"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0.21</w:t>
            </w:r>
          </w:p>
        </w:tc>
        <w:tc>
          <w:tcPr>
            <w:tcW w:w="864" w:type="dxa"/>
            <w:shd w:val="clear" w:color="auto" w:fill="FFFFFF"/>
            <w:tcMar>
              <w:top w:w="0" w:type="dxa"/>
              <w:left w:w="0" w:type="dxa"/>
              <w:bottom w:w="0" w:type="dxa"/>
              <w:right w:w="0" w:type="dxa"/>
            </w:tcMar>
            <w:vAlign w:val="center"/>
          </w:tcPr>
          <w:p w14:paraId="09AD25DB" w14:textId="77777777" w:rsidR="00C33DE0" w:rsidRPr="00DC4B1A" w:rsidRDefault="00C33DE0" w:rsidP="003A3FC6">
            <w:pPr>
              <w:spacing w:before="40" w:after="40"/>
              <w:ind w:left="40" w:right="40"/>
              <w:jc w:val="center"/>
              <w:rPr>
                <w:color w:val="000000" w:themeColor="text1"/>
              </w:rPr>
            </w:pPr>
            <w:r w:rsidRPr="00DC4B1A">
              <w:rPr>
                <w:rFonts w:eastAsia="Helvetica"/>
                <w:color w:val="000000" w:themeColor="text1"/>
                <w:sz w:val="22"/>
                <w:szCs w:val="22"/>
              </w:rPr>
              <w:t>0.00*</w:t>
            </w:r>
          </w:p>
        </w:tc>
      </w:tr>
      <w:tr w:rsidR="004C02EA" w:rsidRPr="00DC4B1A" w14:paraId="0A63A7FB" w14:textId="77777777" w:rsidTr="003A3FC6">
        <w:trPr>
          <w:cantSplit/>
          <w:jc w:val="center"/>
        </w:trPr>
        <w:tc>
          <w:tcPr>
            <w:tcW w:w="3168" w:type="dxa"/>
            <w:tcBorders>
              <w:bottom w:val="single" w:sz="16" w:space="0" w:color="666666"/>
            </w:tcBorders>
            <w:shd w:val="clear" w:color="auto" w:fill="FFFFFF"/>
            <w:tcMar>
              <w:top w:w="0" w:type="dxa"/>
              <w:left w:w="0" w:type="dxa"/>
              <w:bottom w:w="0" w:type="dxa"/>
              <w:right w:w="0" w:type="dxa"/>
            </w:tcMar>
            <w:vAlign w:val="center"/>
          </w:tcPr>
          <w:p w14:paraId="46D1AF56"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Socio-Demographic</w:t>
            </w:r>
            <w:proofErr w:type="spellEnd"/>
            <w:r w:rsidRPr="00DC4B1A">
              <w:rPr>
                <w:rFonts w:eastAsia="Helvetica"/>
                <w:i/>
                <w:color w:val="000000" w:themeColor="text1"/>
                <w:sz w:val="22"/>
                <w:szCs w:val="22"/>
              </w:rPr>
              <w:t xml:space="preserve"> Controls</w:t>
            </w:r>
          </w:p>
        </w:tc>
        <w:tc>
          <w:tcPr>
            <w:tcW w:w="864" w:type="dxa"/>
            <w:tcBorders>
              <w:bottom w:val="single" w:sz="16" w:space="0" w:color="666666"/>
            </w:tcBorders>
            <w:shd w:val="clear" w:color="auto" w:fill="FFFFFF"/>
            <w:tcMar>
              <w:top w:w="0" w:type="dxa"/>
              <w:left w:w="0" w:type="dxa"/>
              <w:bottom w:w="0" w:type="dxa"/>
              <w:right w:w="0" w:type="dxa"/>
            </w:tcMar>
            <w:vAlign w:val="center"/>
          </w:tcPr>
          <w:p w14:paraId="7540454A" w14:textId="77777777" w:rsidR="00C33DE0" w:rsidRPr="00DC4B1A" w:rsidRDefault="00C33DE0" w:rsidP="003A3FC6">
            <w:pPr>
              <w:spacing w:before="40" w:after="40"/>
              <w:ind w:left="40" w:right="40"/>
              <w:jc w:val="center"/>
              <w:rPr>
                <w:color w:val="000000" w:themeColor="text1"/>
              </w:rPr>
            </w:pPr>
          </w:p>
        </w:tc>
        <w:tc>
          <w:tcPr>
            <w:tcW w:w="864" w:type="dxa"/>
            <w:tcBorders>
              <w:bottom w:val="single" w:sz="16" w:space="0" w:color="666666"/>
            </w:tcBorders>
            <w:shd w:val="clear" w:color="auto" w:fill="FFFFFF"/>
            <w:tcMar>
              <w:top w:w="0" w:type="dxa"/>
              <w:left w:w="0" w:type="dxa"/>
              <w:bottom w:w="0" w:type="dxa"/>
              <w:right w:w="0" w:type="dxa"/>
            </w:tcMar>
            <w:vAlign w:val="center"/>
          </w:tcPr>
          <w:p w14:paraId="3DAF19ED" w14:textId="77777777" w:rsidR="00C33DE0" w:rsidRPr="00DC4B1A" w:rsidRDefault="00C33DE0" w:rsidP="003A3FC6">
            <w:pPr>
              <w:spacing w:before="40" w:after="40"/>
              <w:ind w:left="40" w:right="40"/>
              <w:jc w:val="center"/>
              <w:rPr>
                <w:color w:val="000000" w:themeColor="text1"/>
              </w:rPr>
            </w:pPr>
            <w:proofErr w:type="spellStart"/>
            <w:r w:rsidRPr="00DC4B1A">
              <w:rPr>
                <w:rFonts w:eastAsia="Helvetica"/>
                <w:i/>
                <w:color w:val="000000" w:themeColor="text1"/>
                <w:sz w:val="22"/>
                <w:szCs w:val="22"/>
              </w:rPr>
              <w:t>yes</w:t>
            </w:r>
            <w:proofErr w:type="spellEnd"/>
          </w:p>
        </w:tc>
        <w:tc>
          <w:tcPr>
            <w:tcW w:w="864" w:type="dxa"/>
            <w:tcBorders>
              <w:bottom w:val="single" w:sz="16" w:space="0" w:color="666666"/>
            </w:tcBorders>
            <w:shd w:val="clear" w:color="auto" w:fill="FFFFFF"/>
            <w:tcMar>
              <w:top w:w="0" w:type="dxa"/>
              <w:left w:w="0" w:type="dxa"/>
              <w:bottom w:w="0" w:type="dxa"/>
              <w:right w:w="0" w:type="dxa"/>
            </w:tcMar>
            <w:vAlign w:val="center"/>
          </w:tcPr>
          <w:p w14:paraId="01825E43" w14:textId="77777777" w:rsidR="00C33DE0" w:rsidRPr="00DC4B1A" w:rsidRDefault="00C33DE0" w:rsidP="003A3FC6">
            <w:pPr>
              <w:spacing w:before="40" w:after="40"/>
              <w:ind w:left="40" w:right="40"/>
              <w:jc w:val="center"/>
              <w:rPr>
                <w:color w:val="000000" w:themeColor="text1"/>
              </w:rPr>
            </w:pPr>
          </w:p>
        </w:tc>
        <w:tc>
          <w:tcPr>
            <w:tcW w:w="864" w:type="dxa"/>
            <w:tcBorders>
              <w:bottom w:val="single" w:sz="16" w:space="0" w:color="666666"/>
            </w:tcBorders>
            <w:shd w:val="clear" w:color="auto" w:fill="FFFFFF"/>
            <w:tcMar>
              <w:top w:w="0" w:type="dxa"/>
              <w:left w:w="0" w:type="dxa"/>
              <w:bottom w:w="0" w:type="dxa"/>
              <w:right w:w="0" w:type="dxa"/>
            </w:tcMar>
            <w:vAlign w:val="center"/>
          </w:tcPr>
          <w:p w14:paraId="0166D68F" w14:textId="77777777" w:rsidR="00C33DE0" w:rsidRPr="00DC4B1A" w:rsidRDefault="00C33DE0" w:rsidP="003A3FC6">
            <w:pPr>
              <w:spacing w:before="40" w:after="40"/>
              <w:ind w:left="40" w:right="40"/>
              <w:jc w:val="center"/>
              <w:rPr>
                <w:color w:val="000000" w:themeColor="text1"/>
              </w:rPr>
            </w:pPr>
          </w:p>
        </w:tc>
        <w:tc>
          <w:tcPr>
            <w:tcW w:w="864" w:type="dxa"/>
            <w:tcBorders>
              <w:bottom w:val="single" w:sz="16" w:space="0" w:color="666666"/>
            </w:tcBorders>
            <w:shd w:val="clear" w:color="auto" w:fill="FFFFFF"/>
            <w:tcMar>
              <w:top w:w="0" w:type="dxa"/>
              <w:left w:w="0" w:type="dxa"/>
              <w:bottom w:w="0" w:type="dxa"/>
              <w:right w:w="0" w:type="dxa"/>
            </w:tcMar>
            <w:vAlign w:val="center"/>
          </w:tcPr>
          <w:p w14:paraId="6141D17D" w14:textId="77777777" w:rsidR="00C33DE0" w:rsidRPr="00DC4B1A" w:rsidRDefault="00C33DE0" w:rsidP="003A3FC6">
            <w:pPr>
              <w:spacing w:before="40" w:after="40"/>
              <w:ind w:left="40" w:right="40"/>
              <w:jc w:val="center"/>
              <w:rPr>
                <w:color w:val="000000" w:themeColor="text1"/>
              </w:rPr>
            </w:pPr>
            <w:proofErr w:type="spellStart"/>
            <w:r w:rsidRPr="00DC4B1A">
              <w:rPr>
                <w:rFonts w:eastAsia="Helvetica"/>
                <w:i/>
                <w:color w:val="000000" w:themeColor="text1"/>
                <w:sz w:val="22"/>
                <w:szCs w:val="22"/>
              </w:rPr>
              <w:t>yes</w:t>
            </w:r>
            <w:proofErr w:type="spellEnd"/>
          </w:p>
        </w:tc>
        <w:tc>
          <w:tcPr>
            <w:tcW w:w="864" w:type="dxa"/>
            <w:tcBorders>
              <w:bottom w:val="single" w:sz="16" w:space="0" w:color="666666"/>
            </w:tcBorders>
            <w:shd w:val="clear" w:color="auto" w:fill="FFFFFF"/>
            <w:tcMar>
              <w:top w:w="0" w:type="dxa"/>
              <w:left w:w="0" w:type="dxa"/>
              <w:bottom w:w="0" w:type="dxa"/>
              <w:right w:w="0" w:type="dxa"/>
            </w:tcMar>
            <w:vAlign w:val="center"/>
          </w:tcPr>
          <w:p w14:paraId="350E8DD3" w14:textId="77777777" w:rsidR="00C33DE0" w:rsidRPr="00DC4B1A" w:rsidRDefault="00C33DE0" w:rsidP="003A3FC6">
            <w:pPr>
              <w:spacing w:before="40" w:after="40"/>
              <w:ind w:left="40" w:right="40"/>
              <w:jc w:val="center"/>
              <w:rPr>
                <w:color w:val="000000" w:themeColor="text1"/>
              </w:rPr>
            </w:pPr>
          </w:p>
        </w:tc>
      </w:tr>
    </w:tbl>
    <w:p w14:paraId="2C2FF0DF" w14:textId="77777777" w:rsidR="00C33DE0" w:rsidRPr="00DC4B1A" w:rsidRDefault="00C33DE0" w:rsidP="00C33DE0">
      <w:pPr>
        <w:rPr>
          <w:color w:val="000000" w:themeColor="text1"/>
          <w:lang w:val="en-US"/>
        </w:rPr>
      </w:pPr>
      <w:r w:rsidRPr="00DC4B1A">
        <w:rPr>
          <w:i/>
          <w:iCs/>
          <w:color w:val="000000" w:themeColor="text1"/>
          <w:lang w:val="en-US"/>
        </w:rPr>
        <w:t>Note:</w:t>
      </w:r>
      <w:r w:rsidRPr="00DC4B1A">
        <w:rPr>
          <w:color w:val="000000" w:themeColor="text1"/>
          <w:lang w:val="en-US"/>
        </w:rPr>
        <w:t xml:space="preserve"> * </w:t>
      </w:r>
      <w:r w:rsidRPr="00DC4B1A">
        <w:rPr>
          <w:i/>
          <w:iCs/>
          <w:color w:val="000000" w:themeColor="text1"/>
          <w:lang w:val="en-US"/>
        </w:rPr>
        <w:t>q</w:t>
      </w:r>
      <w:r w:rsidRPr="00DC4B1A">
        <w:rPr>
          <w:color w:val="000000" w:themeColor="text1"/>
          <w:lang w:val="en-US"/>
        </w:rPr>
        <w:t>-values &lt; .1 (</w:t>
      </w:r>
      <w:proofErr w:type="gramStart"/>
      <w:r w:rsidRPr="00DC4B1A">
        <w:rPr>
          <w:color w:val="000000" w:themeColor="text1"/>
          <w:lang w:val="en-US"/>
        </w:rPr>
        <w:t>i.e.</w:t>
      </w:r>
      <w:proofErr w:type="gramEnd"/>
      <w:r w:rsidRPr="00DC4B1A">
        <w:rPr>
          <w:color w:val="000000" w:themeColor="text1"/>
          <w:lang w:val="en-US"/>
        </w:rPr>
        <w:t xml:space="preserve"> corrected </w:t>
      </w:r>
      <w:r w:rsidRPr="00DC4B1A">
        <w:rPr>
          <w:i/>
          <w:iCs/>
          <w:color w:val="000000" w:themeColor="text1"/>
          <w:lang w:val="en-US"/>
        </w:rPr>
        <w:t>p</w:t>
      </w:r>
      <w:r w:rsidRPr="00DC4B1A">
        <w:rPr>
          <w:color w:val="000000" w:themeColor="text1"/>
          <w:lang w:val="en-US"/>
        </w:rPr>
        <w:t>-values that allow for a false discovery rate among significant findings of maximum 10 percent).</w:t>
      </w:r>
    </w:p>
    <w:p w14:paraId="463866B0" w14:textId="77777777" w:rsidR="00C33DE0" w:rsidRPr="00DC4B1A" w:rsidRDefault="00C33DE0" w:rsidP="00C33DE0">
      <w:pPr>
        <w:spacing w:after="120"/>
        <w:rPr>
          <w:color w:val="000000" w:themeColor="text1"/>
          <w:lang w:val="en-US"/>
        </w:rPr>
      </w:pPr>
    </w:p>
    <w:p w14:paraId="7CC8594E" w14:textId="77777777" w:rsidR="00C33DE0" w:rsidRPr="00DC4B1A" w:rsidRDefault="00C33DE0" w:rsidP="00C33DE0">
      <w:pPr>
        <w:spacing w:after="120"/>
        <w:rPr>
          <w:color w:val="000000" w:themeColor="text1"/>
          <w:lang w:val="en-US"/>
        </w:rPr>
      </w:pPr>
    </w:p>
    <w:p w14:paraId="2D1710B4" w14:textId="77777777" w:rsidR="00C33DE0" w:rsidRPr="00DC4B1A" w:rsidRDefault="00C33DE0" w:rsidP="00C33DE0">
      <w:pPr>
        <w:spacing w:after="120"/>
        <w:rPr>
          <w:color w:val="000000" w:themeColor="text1"/>
          <w:lang w:val="en-US"/>
        </w:rPr>
      </w:pPr>
    </w:p>
    <w:p w14:paraId="68E89D88" w14:textId="77777777" w:rsidR="00C33DE0" w:rsidRPr="00DC4B1A" w:rsidRDefault="00C33DE0" w:rsidP="00C33DE0">
      <w:pPr>
        <w:spacing w:after="120"/>
        <w:rPr>
          <w:color w:val="000000" w:themeColor="text1"/>
          <w:lang w:val="en-US"/>
        </w:rPr>
      </w:pPr>
    </w:p>
    <w:p w14:paraId="3EF069EF" w14:textId="77777777" w:rsidR="00C33DE0" w:rsidRPr="00DC4B1A" w:rsidRDefault="00C33DE0" w:rsidP="00C33DE0">
      <w:pPr>
        <w:spacing w:after="120"/>
        <w:rPr>
          <w:color w:val="000000" w:themeColor="text1"/>
          <w:lang w:val="en-US"/>
        </w:rPr>
      </w:pPr>
    </w:p>
    <w:p w14:paraId="281CD582" w14:textId="77777777" w:rsidR="00C33DE0" w:rsidRPr="00DC4B1A" w:rsidRDefault="00C33DE0" w:rsidP="00C33DE0">
      <w:pPr>
        <w:spacing w:after="120"/>
        <w:rPr>
          <w:color w:val="000000" w:themeColor="text1"/>
          <w:lang w:val="en-US"/>
        </w:rPr>
      </w:pPr>
    </w:p>
    <w:p w14:paraId="7537B457" w14:textId="77777777" w:rsidR="00C33DE0" w:rsidRPr="00DC4B1A" w:rsidRDefault="00C33DE0" w:rsidP="00C33DE0">
      <w:pPr>
        <w:spacing w:after="120"/>
        <w:rPr>
          <w:color w:val="000000" w:themeColor="text1"/>
          <w:lang w:val="en-US"/>
        </w:rPr>
      </w:pPr>
    </w:p>
    <w:p w14:paraId="750E5ED2" w14:textId="77777777" w:rsidR="00C33DE0" w:rsidRPr="00DC4B1A" w:rsidRDefault="00C33DE0" w:rsidP="00C33DE0">
      <w:pPr>
        <w:spacing w:after="120"/>
        <w:rPr>
          <w:color w:val="000000" w:themeColor="text1"/>
          <w:lang w:val="en-US"/>
        </w:rPr>
      </w:pPr>
    </w:p>
    <w:p w14:paraId="435889D0" w14:textId="77777777" w:rsidR="00C33DE0" w:rsidRPr="00DC4B1A" w:rsidRDefault="00C33DE0" w:rsidP="00C33DE0">
      <w:pPr>
        <w:spacing w:after="120"/>
        <w:rPr>
          <w:color w:val="000000" w:themeColor="text1"/>
          <w:lang w:val="en-US"/>
        </w:rPr>
      </w:pPr>
    </w:p>
    <w:p w14:paraId="36ABBD37" w14:textId="77777777" w:rsidR="00C33DE0" w:rsidRPr="00DC4B1A" w:rsidRDefault="00C33DE0" w:rsidP="00C33DE0">
      <w:pPr>
        <w:spacing w:after="120"/>
        <w:rPr>
          <w:color w:val="000000" w:themeColor="text1"/>
          <w:lang w:val="en-US"/>
        </w:rPr>
      </w:pPr>
    </w:p>
    <w:p w14:paraId="7586B9D9" w14:textId="77777777" w:rsidR="00C33DE0" w:rsidRPr="00DC4B1A" w:rsidRDefault="00C33DE0" w:rsidP="00C33DE0">
      <w:pPr>
        <w:spacing w:after="120"/>
        <w:rPr>
          <w:color w:val="000000" w:themeColor="text1"/>
          <w:lang w:val="en-US"/>
        </w:rPr>
      </w:pPr>
    </w:p>
    <w:p w14:paraId="4C94B5FD" w14:textId="77777777" w:rsidR="00C33DE0" w:rsidRPr="00DC4B1A" w:rsidRDefault="00C33DE0" w:rsidP="00C33DE0">
      <w:pPr>
        <w:spacing w:after="120"/>
        <w:rPr>
          <w:color w:val="000000" w:themeColor="text1"/>
          <w:lang w:val="en-US"/>
        </w:rPr>
      </w:pPr>
    </w:p>
    <w:p w14:paraId="00168401" w14:textId="77777777" w:rsidR="00C33DE0" w:rsidRPr="00DC4B1A" w:rsidRDefault="00C33DE0" w:rsidP="00C33DE0">
      <w:pPr>
        <w:spacing w:after="120"/>
        <w:rPr>
          <w:color w:val="000000" w:themeColor="text1"/>
          <w:lang w:val="en-US"/>
        </w:rPr>
      </w:pPr>
      <w:r w:rsidRPr="00DC4B1A">
        <w:rPr>
          <w:color w:val="000000" w:themeColor="text1"/>
          <w:lang w:val="en-US"/>
        </w:rPr>
        <w:t>Table A3.7: Test of Linearity Assumption</w:t>
      </w:r>
    </w:p>
    <w:p w14:paraId="7AD2CCB6" w14:textId="77777777" w:rsidR="00C33DE0" w:rsidRPr="00DC4B1A" w:rsidRDefault="00C33DE0" w:rsidP="00C33DE0">
      <w:pPr>
        <w:pStyle w:val="TableCaption"/>
        <w:rPr>
          <w:rFonts w:ascii="Times New Roman" w:hAnsi="Times New Roman" w:cs="Times New Roman"/>
          <w:color w:val="000000" w:themeColor="text1"/>
        </w:rPr>
      </w:pPr>
    </w:p>
    <w:tbl>
      <w:tblPr>
        <w:tblW w:w="0" w:type="auto"/>
        <w:jc w:val="center"/>
        <w:tblLayout w:type="fixed"/>
        <w:tblLook w:val="0420" w:firstRow="1" w:lastRow="0" w:firstColumn="0" w:lastColumn="0" w:noHBand="0" w:noVBand="1"/>
      </w:tblPr>
      <w:tblGrid>
        <w:gridCol w:w="3888"/>
        <w:gridCol w:w="1008"/>
        <w:gridCol w:w="1008"/>
      </w:tblGrid>
      <w:tr w:rsidR="004C02EA" w:rsidRPr="00DC4B1A" w14:paraId="7688EFAE" w14:textId="77777777" w:rsidTr="003A3FC6">
        <w:trPr>
          <w:cantSplit/>
          <w:tblHeader/>
          <w:jc w:val="center"/>
        </w:trPr>
        <w:tc>
          <w:tcPr>
            <w:tcW w:w="3888"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040464B9" w14:textId="77777777" w:rsidR="00C33DE0" w:rsidRPr="00DC4B1A" w:rsidRDefault="00C33DE0" w:rsidP="003A3FC6">
            <w:pPr>
              <w:spacing w:before="100" w:after="100"/>
              <w:ind w:left="100" w:right="100"/>
              <w:jc w:val="right"/>
              <w:rPr>
                <w:color w:val="000000" w:themeColor="text1"/>
                <w:lang w:val="en-US"/>
              </w:rPr>
            </w:pPr>
          </w:p>
        </w:tc>
        <w:tc>
          <w:tcPr>
            <w:tcW w:w="1008"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3798BF09" w14:textId="77777777" w:rsidR="00C33DE0" w:rsidRPr="00DC4B1A" w:rsidRDefault="00C33DE0" w:rsidP="003A3FC6">
            <w:pPr>
              <w:spacing w:before="100" w:after="100"/>
              <w:ind w:left="100" w:right="100"/>
              <w:jc w:val="right"/>
              <w:rPr>
                <w:color w:val="000000" w:themeColor="text1"/>
              </w:rPr>
            </w:pPr>
            <w:r w:rsidRPr="00DC4B1A">
              <w:rPr>
                <w:rFonts w:eastAsia="Helvetica"/>
                <w:color w:val="000000" w:themeColor="text1"/>
                <w:sz w:val="22"/>
                <w:szCs w:val="22"/>
              </w:rPr>
              <w:t>Est.</w:t>
            </w:r>
          </w:p>
        </w:tc>
        <w:tc>
          <w:tcPr>
            <w:tcW w:w="1008"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79E58E17" w14:textId="77777777" w:rsidR="00C33DE0" w:rsidRPr="00DC4B1A" w:rsidRDefault="00C33DE0" w:rsidP="003A3FC6">
            <w:pPr>
              <w:spacing w:before="100" w:after="100"/>
              <w:ind w:left="100" w:right="100"/>
              <w:jc w:val="right"/>
              <w:rPr>
                <w:color w:val="000000" w:themeColor="text1"/>
              </w:rPr>
            </w:pPr>
            <w:r w:rsidRPr="00DC4B1A">
              <w:rPr>
                <w:rFonts w:eastAsia="Helvetica"/>
                <w:color w:val="000000" w:themeColor="text1"/>
                <w:sz w:val="22"/>
                <w:szCs w:val="22"/>
              </w:rPr>
              <w:t>SE</w:t>
            </w:r>
          </w:p>
        </w:tc>
      </w:tr>
      <w:tr w:rsidR="004C02EA" w:rsidRPr="00DC4B1A" w14:paraId="23041FE7" w14:textId="77777777" w:rsidTr="003A3FC6">
        <w:trPr>
          <w:cantSplit/>
          <w:jc w:val="center"/>
        </w:trPr>
        <w:tc>
          <w:tcPr>
            <w:tcW w:w="3888" w:type="dxa"/>
            <w:shd w:val="clear" w:color="auto" w:fill="FFFFFF"/>
            <w:tcMar>
              <w:top w:w="0" w:type="dxa"/>
              <w:left w:w="0" w:type="dxa"/>
              <w:bottom w:w="0" w:type="dxa"/>
              <w:right w:w="0" w:type="dxa"/>
            </w:tcMar>
            <w:vAlign w:val="center"/>
          </w:tcPr>
          <w:p w14:paraId="7E5FD2A1"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M1: </w:t>
            </w:r>
            <w:proofErr w:type="spellStart"/>
            <w:r w:rsidRPr="00DC4B1A">
              <w:rPr>
                <w:rFonts w:eastAsia="Helvetica"/>
                <w:color w:val="000000" w:themeColor="text1"/>
                <w:sz w:val="22"/>
                <w:szCs w:val="22"/>
              </w:rPr>
              <w:t>Subjective</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Class - 2</w:t>
            </w:r>
          </w:p>
        </w:tc>
        <w:tc>
          <w:tcPr>
            <w:tcW w:w="1008" w:type="dxa"/>
            <w:shd w:val="clear" w:color="auto" w:fill="FFFFFF"/>
            <w:tcMar>
              <w:top w:w="0" w:type="dxa"/>
              <w:left w:w="0" w:type="dxa"/>
              <w:bottom w:w="0" w:type="dxa"/>
              <w:right w:w="0" w:type="dxa"/>
            </w:tcMar>
            <w:vAlign w:val="center"/>
          </w:tcPr>
          <w:p w14:paraId="3D206466"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-0.06</w:t>
            </w:r>
          </w:p>
        </w:tc>
        <w:tc>
          <w:tcPr>
            <w:tcW w:w="1008" w:type="dxa"/>
            <w:shd w:val="clear" w:color="auto" w:fill="FFFFFF"/>
            <w:tcMar>
              <w:top w:w="0" w:type="dxa"/>
              <w:left w:w="0" w:type="dxa"/>
              <w:bottom w:w="0" w:type="dxa"/>
              <w:right w:w="0" w:type="dxa"/>
            </w:tcMar>
            <w:vAlign w:val="center"/>
          </w:tcPr>
          <w:p w14:paraId="1EB864EA"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0.21</w:t>
            </w:r>
          </w:p>
        </w:tc>
      </w:tr>
      <w:tr w:rsidR="004C02EA" w:rsidRPr="00DC4B1A" w14:paraId="5A397976" w14:textId="77777777" w:rsidTr="003A3FC6">
        <w:trPr>
          <w:cantSplit/>
          <w:jc w:val="center"/>
        </w:trPr>
        <w:tc>
          <w:tcPr>
            <w:tcW w:w="3888" w:type="dxa"/>
            <w:shd w:val="clear" w:color="auto" w:fill="FFFFFF"/>
            <w:tcMar>
              <w:top w:w="0" w:type="dxa"/>
              <w:left w:w="0" w:type="dxa"/>
              <w:bottom w:w="0" w:type="dxa"/>
              <w:right w:w="0" w:type="dxa"/>
            </w:tcMar>
            <w:vAlign w:val="center"/>
          </w:tcPr>
          <w:p w14:paraId="7048B1EA"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M1: </w:t>
            </w:r>
            <w:proofErr w:type="spellStart"/>
            <w:r w:rsidRPr="00DC4B1A">
              <w:rPr>
                <w:rFonts w:eastAsia="Helvetica"/>
                <w:color w:val="000000" w:themeColor="text1"/>
                <w:sz w:val="22"/>
                <w:szCs w:val="22"/>
              </w:rPr>
              <w:t>Subjective</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Class - 3</w:t>
            </w:r>
          </w:p>
        </w:tc>
        <w:tc>
          <w:tcPr>
            <w:tcW w:w="1008" w:type="dxa"/>
            <w:shd w:val="clear" w:color="auto" w:fill="FFFFFF"/>
            <w:tcMar>
              <w:top w:w="0" w:type="dxa"/>
              <w:left w:w="0" w:type="dxa"/>
              <w:bottom w:w="0" w:type="dxa"/>
              <w:right w:w="0" w:type="dxa"/>
            </w:tcMar>
            <w:vAlign w:val="center"/>
          </w:tcPr>
          <w:p w14:paraId="2FDE4569"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-0.32</w:t>
            </w:r>
          </w:p>
        </w:tc>
        <w:tc>
          <w:tcPr>
            <w:tcW w:w="1008" w:type="dxa"/>
            <w:shd w:val="clear" w:color="auto" w:fill="FFFFFF"/>
            <w:tcMar>
              <w:top w:w="0" w:type="dxa"/>
              <w:left w:w="0" w:type="dxa"/>
              <w:bottom w:w="0" w:type="dxa"/>
              <w:right w:w="0" w:type="dxa"/>
            </w:tcMar>
            <w:vAlign w:val="center"/>
          </w:tcPr>
          <w:p w14:paraId="7D199A18"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0.21</w:t>
            </w:r>
          </w:p>
        </w:tc>
      </w:tr>
      <w:tr w:rsidR="004C02EA" w:rsidRPr="00DC4B1A" w14:paraId="61E848CC" w14:textId="77777777" w:rsidTr="003A3FC6">
        <w:trPr>
          <w:cantSplit/>
          <w:jc w:val="center"/>
        </w:trPr>
        <w:tc>
          <w:tcPr>
            <w:tcW w:w="3888" w:type="dxa"/>
            <w:shd w:val="clear" w:color="auto" w:fill="FFFFFF"/>
            <w:tcMar>
              <w:top w:w="0" w:type="dxa"/>
              <w:left w:w="0" w:type="dxa"/>
              <w:bottom w:w="0" w:type="dxa"/>
              <w:right w:w="0" w:type="dxa"/>
            </w:tcMar>
            <w:vAlign w:val="center"/>
          </w:tcPr>
          <w:p w14:paraId="69F58FB0"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M1: </w:t>
            </w:r>
            <w:proofErr w:type="spellStart"/>
            <w:r w:rsidRPr="00DC4B1A">
              <w:rPr>
                <w:rFonts w:eastAsia="Helvetica"/>
                <w:color w:val="000000" w:themeColor="text1"/>
                <w:sz w:val="22"/>
                <w:szCs w:val="22"/>
              </w:rPr>
              <w:t>Subjective</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Class - 4</w:t>
            </w:r>
          </w:p>
        </w:tc>
        <w:tc>
          <w:tcPr>
            <w:tcW w:w="1008" w:type="dxa"/>
            <w:shd w:val="clear" w:color="auto" w:fill="FFFFFF"/>
            <w:tcMar>
              <w:top w:w="0" w:type="dxa"/>
              <w:left w:w="0" w:type="dxa"/>
              <w:bottom w:w="0" w:type="dxa"/>
              <w:right w:w="0" w:type="dxa"/>
            </w:tcMar>
            <w:vAlign w:val="center"/>
          </w:tcPr>
          <w:p w14:paraId="0C963B64"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-0.54</w:t>
            </w:r>
          </w:p>
        </w:tc>
        <w:tc>
          <w:tcPr>
            <w:tcW w:w="1008" w:type="dxa"/>
            <w:shd w:val="clear" w:color="auto" w:fill="FFFFFF"/>
            <w:tcMar>
              <w:top w:w="0" w:type="dxa"/>
              <w:left w:w="0" w:type="dxa"/>
              <w:bottom w:w="0" w:type="dxa"/>
              <w:right w:w="0" w:type="dxa"/>
            </w:tcMar>
            <w:vAlign w:val="center"/>
          </w:tcPr>
          <w:p w14:paraId="7A7126BE"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0.20</w:t>
            </w:r>
          </w:p>
        </w:tc>
      </w:tr>
      <w:tr w:rsidR="004C02EA" w:rsidRPr="00DC4B1A" w14:paraId="031075CD" w14:textId="77777777" w:rsidTr="003A3FC6">
        <w:trPr>
          <w:cantSplit/>
          <w:jc w:val="center"/>
        </w:trPr>
        <w:tc>
          <w:tcPr>
            <w:tcW w:w="3888" w:type="dxa"/>
            <w:shd w:val="clear" w:color="auto" w:fill="FFFFFF"/>
            <w:tcMar>
              <w:top w:w="0" w:type="dxa"/>
              <w:left w:w="0" w:type="dxa"/>
              <w:bottom w:w="0" w:type="dxa"/>
              <w:right w:w="0" w:type="dxa"/>
            </w:tcMar>
            <w:vAlign w:val="center"/>
          </w:tcPr>
          <w:p w14:paraId="273DAB07"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M1: </w:t>
            </w:r>
            <w:proofErr w:type="spellStart"/>
            <w:r w:rsidRPr="00DC4B1A">
              <w:rPr>
                <w:rFonts w:eastAsia="Helvetica"/>
                <w:color w:val="000000" w:themeColor="text1"/>
                <w:sz w:val="22"/>
                <w:szCs w:val="22"/>
              </w:rPr>
              <w:t>Subjective</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Class - 5</w:t>
            </w:r>
          </w:p>
        </w:tc>
        <w:tc>
          <w:tcPr>
            <w:tcW w:w="1008" w:type="dxa"/>
            <w:shd w:val="clear" w:color="auto" w:fill="FFFFFF"/>
            <w:tcMar>
              <w:top w:w="0" w:type="dxa"/>
              <w:left w:w="0" w:type="dxa"/>
              <w:bottom w:w="0" w:type="dxa"/>
              <w:right w:w="0" w:type="dxa"/>
            </w:tcMar>
            <w:vAlign w:val="center"/>
          </w:tcPr>
          <w:p w14:paraId="03D6FB1F"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-0.83</w:t>
            </w:r>
          </w:p>
        </w:tc>
        <w:tc>
          <w:tcPr>
            <w:tcW w:w="1008" w:type="dxa"/>
            <w:shd w:val="clear" w:color="auto" w:fill="FFFFFF"/>
            <w:tcMar>
              <w:top w:w="0" w:type="dxa"/>
              <w:left w:w="0" w:type="dxa"/>
              <w:bottom w:w="0" w:type="dxa"/>
              <w:right w:w="0" w:type="dxa"/>
            </w:tcMar>
            <w:vAlign w:val="center"/>
          </w:tcPr>
          <w:p w14:paraId="696C83FD"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0.21</w:t>
            </w:r>
          </w:p>
        </w:tc>
      </w:tr>
      <w:tr w:rsidR="004C02EA" w:rsidRPr="00DC4B1A" w14:paraId="4973D1F4" w14:textId="77777777" w:rsidTr="003A3FC6">
        <w:trPr>
          <w:cantSplit/>
          <w:jc w:val="center"/>
        </w:trPr>
        <w:tc>
          <w:tcPr>
            <w:tcW w:w="3888" w:type="dxa"/>
            <w:shd w:val="clear" w:color="auto" w:fill="FFFFFF"/>
            <w:tcMar>
              <w:top w:w="0" w:type="dxa"/>
              <w:left w:w="0" w:type="dxa"/>
              <w:bottom w:w="0" w:type="dxa"/>
              <w:right w:w="0" w:type="dxa"/>
            </w:tcMar>
            <w:vAlign w:val="center"/>
          </w:tcPr>
          <w:p w14:paraId="2983FABD"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 xml:space="preserve">M1: </w:t>
            </w:r>
            <w:proofErr w:type="spellStart"/>
            <w:r w:rsidRPr="00DC4B1A">
              <w:rPr>
                <w:rFonts w:eastAsia="Helvetica"/>
                <w:color w:val="000000" w:themeColor="text1"/>
                <w:sz w:val="22"/>
                <w:szCs w:val="22"/>
              </w:rPr>
              <w:t>Subjective</w:t>
            </w:r>
            <w:proofErr w:type="spellEnd"/>
            <w:r w:rsidRPr="00DC4B1A">
              <w:rPr>
                <w:rFonts w:eastAsia="Helvetica"/>
                <w:color w:val="000000" w:themeColor="text1"/>
                <w:sz w:val="22"/>
                <w:szCs w:val="22"/>
              </w:rPr>
              <w:t xml:space="preserve"> </w:t>
            </w:r>
            <w:proofErr w:type="spellStart"/>
            <w:r w:rsidRPr="00DC4B1A">
              <w:rPr>
                <w:rFonts w:eastAsia="Helvetica"/>
                <w:color w:val="000000" w:themeColor="text1"/>
                <w:sz w:val="22"/>
                <w:szCs w:val="22"/>
              </w:rPr>
              <w:t>Social</w:t>
            </w:r>
            <w:proofErr w:type="spellEnd"/>
            <w:r w:rsidRPr="00DC4B1A">
              <w:rPr>
                <w:rFonts w:eastAsia="Helvetica"/>
                <w:color w:val="000000" w:themeColor="text1"/>
                <w:sz w:val="22"/>
                <w:szCs w:val="22"/>
              </w:rPr>
              <w:t xml:space="preserve"> Class - 6</w:t>
            </w:r>
          </w:p>
        </w:tc>
        <w:tc>
          <w:tcPr>
            <w:tcW w:w="1008" w:type="dxa"/>
            <w:shd w:val="clear" w:color="auto" w:fill="FFFFFF"/>
            <w:tcMar>
              <w:top w:w="0" w:type="dxa"/>
              <w:left w:w="0" w:type="dxa"/>
              <w:bottom w:w="0" w:type="dxa"/>
              <w:right w:w="0" w:type="dxa"/>
            </w:tcMar>
            <w:vAlign w:val="center"/>
          </w:tcPr>
          <w:p w14:paraId="4736E028"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-1.09</w:t>
            </w:r>
          </w:p>
        </w:tc>
        <w:tc>
          <w:tcPr>
            <w:tcW w:w="1008" w:type="dxa"/>
            <w:shd w:val="clear" w:color="auto" w:fill="FFFFFF"/>
            <w:tcMar>
              <w:top w:w="0" w:type="dxa"/>
              <w:left w:w="0" w:type="dxa"/>
              <w:bottom w:w="0" w:type="dxa"/>
              <w:right w:w="0" w:type="dxa"/>
            </w:tcMar>
            <w:vAlign w:val="center"/>
          </w:tcPr>
          <w:p w14:paraId="1F42318E"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0.33</w:t>
            </w:r>
          </w:p>
        </w:tc>
      </w:tr>
      <w:tr w:rsidR="004C02EA" w:rsidRPr="00DC4B1A" w14:paraId="224B006A" w14:textId="77777777" w:rsidTr="003A3FC6">
        <w:trPr>
          <w:cantSplit/>
          <w:jc w:val="center"/>
        </w:trPr>
        <w:tc>
          <w:tcPr>
            <w:tcW w:w="3888" w:type="dxa"/>
            <w:shd w:val="clear" w:color="auto" w:fill="FFFFFF"/>
            <w:tcMar>
              <w:top w:w="0" w:type="dxa"/>
              <w:left w:w="0" w:type="dxa"/>
              <w:bottom w:w="0" w:type="dxa"/>
              <w:right w:w="0" w:type="dxa"/>
            </w:tcMar>
            <w:vAlign w:val="center"/>
          </w:tcPr>
          <w:p w14:paraId="7B4A4E69"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M2: Political Interest - 2</w:t>
            </w:r>
          </w:p>
        </w:tc>
        <w:tc>
          <w:tcPr>
            <w:tcW w:w="1008" w:type="dxa"/>
            <w:shd w:val="clear" w:color="auto" w:fill="FFFFFF"/>
            <w:tcMar>
              <w:top w:w="0" w:type="dxa"/>
              <w:left w:w="0" w:type="dxa"/>
              <w:bottom w:w="0" w:type="dxa"/>
              <w:right w:w="0" w:type="dxa"/>
            </w:tcMar>
            <w:vAlign w:val="center"/>
          </w:tcPr>
          <w:p w14:paraId="6CAF0B00"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-0.18</w:t>
            </w:r>
          </w:p>
        </w:tc>
        <w:tc>
          <w:tcPr>
            <w:tcW w:w="1008" w:type="dxa"/>
            <w:shd w:val="clear" w:color="auto" w:fill="FFFFFF"/>
            <w:tcMar>
              <w:top w:w="0" w:type="dxa"/>
              <w:left w:w="0" w:type="dxa"/>
              <w:bottom w:w="0" w:type="dxa"/>
              <w:right w:w="0" w:type="dxa"/>
            </w:tcMar>
            <w:vAlign w:val="center"/>
          </w:tcPr>
          <w:p w14:paraId="1245FEC1"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0.19</w:t>
            </w:r>
          </w:p>
        </w:tc>
      </w:tr>
      <w:tr w:rsidR="004C02EA" w:rsidRPr="00DC4B1A" w14:paraId="2D26AE14" w14:textId="77777777" w:rsidTr="003A3FC6">
        <w:trPr>
          <w:cantSplit/>
          <w:jc w:val="center"/>
        </w:trPr>
        <w:tc>
          <w:tcPr>
            <w:tcW w:w="3888" w:type="dxa"/>
            <w:shd w:val="clear" w:color="auto" w:fill="FFFFFF"/>
            <w:tcMar>
              <w:top w:w="0" w:type="dxa"/>
              <w:left w:w="0" w:type="dxa"/>
              <w:bottom w:w="0" w:type="dxa"/>
              <w:right w:w="0" w:type="dxa"/>
            </w:tcMar>
            <w:vAlign w:val="center"/>
          </w:tcPr>
          <w:p w14:paraId="325BB53B"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M2: Political Interest - 3</w:t>
            </w:r>
          </w:p>
        </w:tc>
        <w:tc>
          <w:tcPr>
            <w:tcW w:w="1008" w:type="dxa"/>
            <w:shd w:val="clear" w:color="auto" w:fill="FFFFFF"/>
            <w:tcMar>
              <w:top w:w="0" w:type="dxa"/>
              <w:left w:w="0" w:type="dxa"/>
              <w:bottom w:w="0" w:type="dxa"/>
              <w:right w:w="0" w:type="dxa"/>
            </w:tcMar>
            <w:vAlign w:val="center"/>
          </w:tcPr>
          <w:p w14:paraId="0344604B"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-0.50</w:t>
            </w:r>
          </w:p>
        </w:tc>
        <w:tc>
          <w:tcPr>
            <w:tcW w:w="1008" w:type="dxa"/>
            <w:shd w:val="clear" w:color="auto" w:fill="FFFFFF"/>
            <w:tcMar>
              <w:top w:w="0" w:type="dxa"/>
              <w:left w:w="0" w:type="dxa"/>
              <w:bottom w:w="0" w:type="dxa"/>
              <w:right w:w="0" w:type="dxa"/>
            </w:tcMar>
            <w:vAlign w:val="center"/>
          </w:tcPr>
          <w:p w14:paraId="712ED823"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0.18</w:t>
            </w:r>
          </w:p>
        </w:tc>
      </w:tr>
      <w:tr w:rsidR="004C02EA" w:rsidRPr="00DC4B1A" w14:paraId="51C91A43" w14:textId="77777777" w:rsidTr="003A3FC6">
        <w:trPr>
          <w:cantSplit/>
          <w:jc w:val="center"/>
        </w:trPr>
        <w:tc>
          <w:tcPr>
            <w:tcW w:w="3888" w:type="dxa"/>
            <w:shd w:val="clear" w:color="auto" w:fill="FFFFFF"/>
            <w:tcMar>
              <w:top w:w="0" w:type="dxa"/>
              <w:left w:w="0" w:type="dxa"/>
              <w:bottom w:w="0" w:type="dxa"/>
              <w:right w:w="0" w:type="dxa"/>
            </w:tcMar>
            <w:vAlign w:val="center"/>
          </w:tcPr>
          <w:p w14:paraId="3FF10D4F"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M2: Political Interest - 4</w:t>
            </w:r>
          </w:p>
        </w:tc>
        <w:tc>
          <w:tcPr>
            <w:tcW w:w="1008" w:type="dxa"/>
            <w:shd w:val="clear" w:color="auto" w:fill="FFFFFF"/>
            <w:tcMar>
              <w:top w:w="0" w:type="dxa"/>
              <w:left w:w="0" w:type="dxa"/>
              <w:bottom w:w="0" w:type="dxa"/>
              <w:right w:w="0" w:type="dxa"/>
            </w:tcMar>
            <w:vAlign w:val="center"/>
          </w:tcPr>
          <w:p w14:paraId="1D985396"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-0.70</w:t>
            </w:r>
          </w:p>
        </w:tc>
        <w:tc>
          <w:tcPr>
            <w:tcW w:w="1008" w:type="dxa"/>
            <w:shd w:val="clear" w:color="auto" w:fill="FFFFFF"/>
            <w:tcMar>
              <w:top w:w="0" w:type="dxa"/>
              <w:left w:w="0" w:type="dxa"/>
              <w:bottom w:w="0" w:type="dxa"/>
              <w:right w:w="0" w:type="dxa"/>
            </w:tcMar>
            <w:vAlign w:val="center"/>
          </w:tcPr>
          <w:p w14:paraId="77CB6AB2"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0.19</w:t>
            </w:r>
          </w:p>
        </w:tc>
      </w:tr>
      <w:tr w:rsidR="004C02EA" w:rsidRPr="00DC4B1A" w14:paraId="5367898A" w14:textId="77777777" w:rsidTr="003A3FC6">
        <w:trPr>
          <w:cantSplit/>
          <w:jc w:val="center"/>
        </w:trPr>
        <w:tc>
          <w:tcPr>
            <w:tcW w:w="3888" w:type="dxa"/>
            <w:shd w:val="clear" w:color="auto" w:fill="FFFFFF"/>
            <w:tcMar>
              <w:top w:w="0" w:type="dxa"/>
              <w:left w:w="0" w:type="dxa"/>
              <w:bottom w:w="0" w:type="dxa"/>
              <w:right w:w="0" w:type="dxa"/>
            </w:tcMar>
            <w:vAlign w:val="center"/>
          </w:tcPr>
          <w:p w14:paraId="2B014FE3"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M2: Political Interest - 5</w:t>
            </w:r>
          </w:p>
        </w:tc>
        <w:tc>
          <w:tcPr>
            <w:tcW w:w="1008" w:type="dxa"/>
            <w:shd w:val="clear" w:color="auto" w:fill="FFFFFF"/>
            <w:tcMar>
              <w:top w:w="0" w:type="dxa"/>
              <w:left w:w="0" w:type="dxa"/>
              <w:bottom w:w="0" w:type="dxa"/>
              <w:right w:w="0" w:type="dxa"/>
            </w:tcMar>
            <w:vAlign w:val="center"/>
          </w:tcPr>
          <w:p w14:paraId="6C627F3E"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-0.48</w:t>
            </w:r>
          </w:p>
        </w:tc>
        <w:tc>
          <w:tcPr>
            <w:tcW w:w="1008" w:type="dxa"/>
            <w:shd w:val="clear" w:color="auto" w:fill="FFFFFF"/>
            <w:tcMar>
              <w:top w:w="0" w:type="dxa"/>
              <w:left w:w="0" w:type="dxa"/>
              <w:bottom w:w="0" w:type="dxa"/>
              <w:right w:w="0" w:type="dxa"/>
            </w:tcMar>
            <w:vAlign w:val="center"/>
          </w:tcPr>
          <w:p w14:paraId="19B86E2E"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0.21</w:t>
            </w:r>
          </w:p>
        </w:tc>
      </w:tr>
      <w:tr w:rsidR="004C02EA" w:rsidRPr="00DC4B1A" w14:paraId="25208B02" w14:textId="77777777" w:rsidTr="003A3FC6">
        <w:trPr>
          <w:cantSplit/>
          <w:jc w:val="center"/>
        </w:trPr>
        <w:tc>
          <w:tcPr>
            <w:tcW w:w="3888" w:type="dxa"/>
            <w:shd w:val="clear" w:color="auto" w:fill="FFFFFF"/>
            <w:tcMar>
              <w:top w:w="0" w:type="dxa"/>
              <w:left w:w="0" w:type="dxa"/>
              <w:bottom w:w="0" w:type="dxa"/>
              <w:right w:w="0" w:type="dxa"/>
            </w:tcMar>
            <w:vAlign w:val="center"/>
          </w:tcPr>
          <w:p w14:paraId="46146121"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M4: Political Efficacy - 2</w:t>
            </w:r>
          </w:p>
        </w:tc>
        <w:tc>
          <w:tcPr>
            <w:tcW w:w="1008" w:type="dxa"/>
            <w:shd w:val="clear" w:color="auto" w:fill="FFFFFF"/>
            <w:tcMar>
              <w:top w:w="0" w:type="dxa"/>
              <w:left w:w="0" w:type="dxa"/>
              <w:bottom w:w="0" w:type="dxa"/>
              <w:right w:w="0" w:type="dxa"/>
            </w:tcMar>
            <w:vAlign w:val="center"/>
          </w:tcPr>
          <w:p w14:paraId="16DEFB58"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-0.19</w:t>
            </w:r>
          </w:p>
        </w:tc>
        <w:tc>
          <w:tcPr>
            <w:tcW w:w="1008" w:type="dxa"/>
            <w:shd w:val="clear" w:color="auto" w:fill="FFFFFF"/>
            <w:tcMar>
              <w:top w:w="0" w:type="dxa"/>
              <w:left w:w="0" w:type="dxa"/>
              <w:bottom w:w="0" w:type="dxa"/>
              <w:right w:w="0" w:type="dxa"/>
            </w:tcMar>
            <w:vAlign w:val="center"/>
          </w:tcPr>
          <w:p w14:paraId="035D15F8"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0.16</w:t>
            </w:r>
          </w:p>
        </w:tc>
      </w:tr>
      <w:tr w:rsidR="004C02EA" w:rsidRPr="00DC4B1A" w14:paraId="1A56E905" w14:textId="77777777" w:rsidTr="003A3FC6">
        <w:trPr>
          <w:cantSplit/>
          <w:jc w:val="center"/>
        </w:trPr>
        <w:tc>
          <w:tcPr>
            <w:tcW w:w="3888" w:type="dxa"/>
            <w:shd w:val="clear" w:color="auto" w:fill="FFFFFF"/>
            <w:tcMar>
              <w:top w:w="0" w:type="dxa"/>
              <w:left w:w="0" w:type="dxa"/>
              <w:bottom w:w="0" w:type="dxa"/>
              <w:right w:w="0" w:type="dxa"/>
            </w:tcMar>
            <w:vAlign w:val="center"/>
          </w:tcPr>
          <w:p w14:paraId="6C81A33E"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M4: Political Efficacy - 3</w:t>
            </w:r>
          </w:p>
        </w:tc>
        <w:tc>
          <w:tcPr>
            <w:tcW w:w="1008" w:type="dxa"/>
            <w:shd w:val="clear" w:color="auto" w:fill="FFFFFF"/>
            <w:tcMar>
              <w:top w:w="0" w:type="dxa"/>
              <w:left w:w="0" w:type="dxa"/>
              <w:bottom w:w="0" w:type="dxa"/>
              <w:right w:w="0" w:type="dxa"/>
            </w:tcMar>
            <w:vAlign w:val="center"/>
          </w:tcPr>
          <w:p w14:paraId="4460615B"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-0.43</w:t>
            </w:r>
          </w:p>
        </w:tc>
        <w:tc>
          <w:tcPr>
            <w:tcW w:w="1008" w:type="dxa"/>
            <w:shd w:val="clear" w:color="auto" w:fill="FFFFFF"/>
            <w:tcMar>
              <w:top w:w="0" w:type="dxa"/>
              <w:left w:w="0" w:type="dxa"/>
              <w:bottom w:w="0" w:type="dxa"/>
              <w:right w:w="0" w:type="dxa"/>
            </w:tcMar>
            <w:vAlign w:val="center"/>
          </w:tcPr>
          <w:p w14:paraId="4083C630"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0.15</w:t>
            </w:r>
          </w:p>
        </w:tc>
      </w:tr>
      <w:tr w:rsidR="004C02EA" w:rsidRPr="00DC4B1A" w14:paraId="75AAD396" w14:textId="77777777" w:rsidTr="003A3FC6">
        <w:trPr>
          <w:cantSplit/>
          <w:jc w:val="center"/>
        </w:trPr>
        <w:tc>
          <w:tcPr>
            <w:tcW w:w="3888" w:type="dxa"/>
            <w:shd w:val="clear" w:color="auto" w:fill="FFFFFF"/>
            <w:tcMar>
              <w:top w:w="0" w:type="dxa"/>
              <w:left w:w="0" w:type="dxa"/>
              <w:bottom w:w="0" w:type="dxa"/>
              <w:right w:w="0" w:type="dxa"/>
            </w:tcMar>
            <w:vAlign w:val="center"/>
          </w:tcPr>
          <w:p w14:paraId="13362688"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M4: Political Efficacy - 4</w:t>
            </w:r>
          </w:p>
        </w:tc>
        <w:tc>
          <w:tcPr>
            <w:tcW w:w="1008" w:type="dxa"/>
            <w:shd w:val="clear" w:color="auto" w:fill="FFFFFF"/>
            <w:tcMar>
              <w:top w:w="0" w:type="dxa"/>
              <w:left w:w="0" w:type="dxa"/>
              <w:bottom w:w="0" w:type="dxa"/>
              <w:right w:w="0" w:type="dxa"/>
            </w:tcMar>
            <w:vAlign w:val="center"/>
          </w:tcPr>
          <w:p w14:paraId="1F70EE59"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-0.76</w:t>
            </w:r>
          </w:p>
        </w:tc>
        <w:tc>
          <w:tcPr>
            <w:tcW w:w="1008" w:type="dxa"/>
            <w:shd w:val="clear" w:color="auto" w:fill="FFFFFF"/>
            <w:tcMar>
              <w:top w:w="0" w:type="dxa"/>
              <w:left w:w="0" w:type="dxa"/>
              <w:bottom w:w="0" w:type="dxa"/>
              <w:right w:w="0" w:type="dxa"/>
            </w:tcMar>
            <w:vAlign w:val="center"/>
          </w:tcPr>
          <w:p w14:paraId="4A7495FC"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0.15</w:t>
            </w:r>
          </w:p>
        </w:tc>
      </w:tr>
      <w:tr w:rsidR="004C02EA" w:rsidRPr="00DC4B1A" w14:paraId="6B4811D6" w14:textId="77777777" w:rsidTr="003A3FC6">
        <w:trPr>
          <w:cantSplit/>
          <w:jc w:val="center"/>
        </w:trPr>
        <w:tc>
          <w:tcPr>
            <w:tcW w:w="3888" w:type="dxa"/>
            <w:shd w:val="clear" w:color="auto" w:fill="FFFFFF"/>
            <w:tcMar>
              <w:top w:w="0" w:type="dxa"/>
              <w:left w:w="0" w:type="dxa"/>
              <w:bottom w:w="0" w:type="dxa"/>
              <w:right w:w="0" w:type="dxa"/>
            </w:tcMar>
            <w:vAlign w:val="center"/>
          </w:tcPr>
          <w:p w14:paraId="3584290A"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M4: Political Efficacy - 5</w:t>
            </w:r>
          </w:p>
        </w:tc>
        <w:tc>
          <w:tcPr>
            <w:tcW w:w="1008" w:type="dxa"/>
            <w:shd w:val="clear" w:color="auto" w:fill="FFFFFF"/>
            <w:tcMar>
              <w:top w:w="0" w:type="dxa"/>
              <w:left w:w="0" w:type="dxa"/>
              <w:bottom w:w="0" w:type="dxa"/>
              <w:right w:w="0" w:type="dxa"/>
            </w:tcMar>
            <w:vAlign w:val="center"/>
          </w:tcPr>
          <w:p w14:paraId="2A272EBD"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-0.75</w:t>
            </w:r>
          </w:p>
        </w:tc>
        <w:tc>
          <w:tcPr>
            <w:tcW w:w="1008" w:type="dxa"/>
            <w:shd w:val="clear" w:color="auto" w:fill="FFFFFF"/>
            <w:tcMar>
              <w:top w:w="0" w:type="dxa"/>
              <w:left w:w="0" w:type="dxa"/>
              <w:bottom w:w="0" w:type="dxa"/>
              <w:right w:w="0" w:type="dxa"/>
            </w:tcMar>
            <w:vAlign w:val="center"/>
          </w:tcPr>
          <w:p w14:paraId="3C38D4CA"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0.16</w:t>
            </w:r>
          </w:p>
        </w:tc>
      </w:tr>
      <w:tr w:rsidR="004C02EA" w:rsidRPr="00DC4B1A" w14:paraId="72CEA568" w14:textId="77777777" w:rsidTr="003A3FC6">
        <w:trPr>
          <w:cantSplit/>
          <w:jc w:val="center"/>
        </w:trPr>
        <w:tc>
          <w:tcPr>
            <w:tcW w:w="3888" w:type="dxa"/>
            <w:shd w:val="clear" w:color="auto" w:fill="FFFFFF"/>
            <w:tcMar>
              <w:top w:w="0" w:type="dxa"/>
              <w:left w:w="0" w:type="dxa"/>
              <w:bottom w:w="0" w:type="dxa"/>
              <w:right w:w="0" w:type="dxa"/>
            </w:tcMar>
            <w:vAlign w:val="center"/>
          </w:tcPr>
          <w:p w14:paraId="46E13162" w14:textId="77777777" w:rsidR="00C33DE0" w:rsidRPr="00DC4B1A" w:rsidRDefault="00C33DE0" w:rsidP="003A3FC6">
            <w:pPr>
              <w:spacing w:before="40" w:after="40"/>
              <w:ind w:left="40" w:right="40"/>
              <w:jc w:val="right"/>
              <w:rPr>
                <w:color w:val="000000" w:themeColor="text1"/>
                <w:lang w:val="en-US"/>
              </w:rPr>
            </w:pPr>
            <w:r w:rsidRPr="00DC4B1A">
              <w:rPr>
                <w:rFonts w:eastAsia="Helvetica"/>
                <w:color w:val="000000" w:themeColor="text1"/>
                <w:sz w:val="22"/>
                <w:szCs w:val="22"/>
                <w:lang w:val="en-US"/>
              </w:rPr>
              <w:t>M9: Frequency of Internet Use - Log</w:t>
            </w:r>
          </w:p>
        </w:tc>
        <w:tc>
          <w:tcPr>
            <w:tcW w:w="1008" w:type="dxa"/>
            <w:shd w:val="clear" w:color="auto" w:fill="FFFFFF"/>
            <w:tcMar>
              <w:top w:w="0" w:type="dxa"/>
              <w:left w:w="0" w:type="dxa"/>
              <w:bottom w:w="0" w:type="dxa"/>
              <w:right w:w="0" w:type="dxa"/>
            </w:tcMar>
            <w:vAlign w:val="center"/>
          </w:tcPr>
          <w:p w14:paraId="48305325"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-0.09</w:t>
            </w:r>
          </w:p>
        </w:tc>
        <w:tc>
          <w:tcPr>
            <w:tcW w:w="1008" w:type="dxa"/>
            <w:shd w:val="clear" w:color="auto" w:fill="FFFFFF"/>
            <w:tcMar>
              <w:top w:w="0" w:type="dxa"/>
              <w:left w:w="0" w:type="dxa"/>
              <w:bottom w:w="0" w:type="dxa"/>
              <w:right w:w="0" w:type="dxa"/>
            </w:tcMar>
            <w:vAlign w:val="center"/>
          </w:tcPr>
          <w:p w14:paraId="00F2846B"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0.05</w:t>
            </w:r>
          </w:p>
        </w:tc>
      </w:tr>
      <w:tr w:rsidR="004C02EA" w:rsidRPr="00DC4B1A" w14:paraId="2249D598" w14:textId="77777777" w:rsidTr="003A3FC6">
        <w:trPr>
          <w:cantSplit/>
          <w:jc w:val="center"/>
        </w:trPr>
        <w:tc>
          <w:tcPr>
            <w:tcW w:w="3888" w:type="dxa"/>
            <w:shd w:val="clear" w:color="auto" w:fill="FFFFFF"/>
            <w:tcMar>
              <w:top w:w="0" w:type="dxa"/>
              <w:left w:w="0" w:type="dxa"/>
              <w:bottom w:w="0" w:type="dxa"/>
              <w:right w:w="0" w:type="dxa"/>
            </w:tcMar>
            <w:vAlign w:val="center"/>
          </w:tcPr>
          <w:p w14:paraId="7CAC6AE2" w14:textId="77777777" w:rsidR="00C33DE0" w:rsidRPr="00DC4B1A" w:rsidRDefault="00C33DE0" w:rsidP="003A3FC6">
            <w:pPr>
              <w:spacing w:before="40" w:after="40"/>
              <w:ind w:left="40" w:right="40"/>
              <w:jc w:val="right"/>
              <w:rPr>
                <w:color w:val="000000" w:themeColor="text1"/>
                <w:lang w:val="en-US"/>
              </w:rPr>
            </w:pPr>
            <w:r w:rsidRPr="00DC4B1A">
              <w:rPr>
                <w:rFonts w:eastAsia="Helvetica"/>
                <w:color w:val="000000" w:themeColor="text1"/>
                <w:sz w:val="22"/>
                <w:szCs w:val="22"/>
                <w:lang w:val="en-US"/>
              </w:rPr>
              <w:t>M9: Social Media Platforms - Log</w:t>
            </w:r>
          </w:p>
        </w:tc>
        <w:tc>
          <w:tcPr>
            <w:tcW w:w="1008" w:type="dxa"/>
            <w:shd w:val="clear" w:color="auto" w:fill="FFFFFF"/>
            <w:tcMar>
              <w:top w:w="0" w:type="dxa"/>
              <w:left w:w="0" w:type="dxa"/>
              <w:bottom w:w="0" w:type="dxa"/>
              <w:right w:w="0" w:type="dxa"/>
            </w:tcMar>
            <w:vAlign w:val="center"/>
          </w:tcPr>
          <w:p w14:paraId="7D8D5F40"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-0.07</w:t>
            </w:r>
          </w:p>
        </w:tc>
        <w:tc>
          <w:tcPr>
            <w:tcW w:w="1008" w:type="dxa"/>
            <w:shd w:val="clear" w:color="auto" w:fill="FFFFFF"/>
            <w:tcMar>
              <w:top w:w="0" w:type="dxa"/>
              <w:left w:w="0" w:type="dxa"/>
              <w:bottom w:w="0" w:type="dxa"/>
              <w:right w:w="0" w:type="dxa"/>
            </w:tcMar>
            <w:vAlign w:val="center"/>
          </w:tcPr>
          <w:p w14:paraId="338C23E5"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0.07</w:t>
            </w:r>
          </w:p>
        </w:tc>
      </w:tr>
      <w:tr w:rsidR="004C02EA" w:rsidRPr="00DC4B1A" w14:paraId="114B67FB" w14:textId="77777777" w:rsidTr="003A3FC6">
        <w:trPr>
          <w:cantSplit/>
          <w:jc w:val="center"/>
        </w:trPr>
        <w:tc>
          <w:tcPr>
            <w:tcW w:w="3888" w:type="dxa"/>
            <w:shd w:val="clear" w:color="auto" w:fill="FFFFFF"/>
            <w:tcMar>
              <w:top w:w="0" w:type="dxa"/>
              <w:left w:w="0" w:type="dxa"/>
              <w:bottom w:w="0" w:type="dxa"/>
              <w:right w:w="0" w:type="dxa"/>
            </w:tcMar>
            <w:vAlign w:val="center"/>
          </w:tcPr>
          <w:p w14:paraId="0593F40D" w14:textId="77777777" w:rsidR="00C33DE0" w:rsidRPr="00DC4B1A" w:rsidRDefault="00C33DE0" w:rsidP="003A3FC6">
            <w:pPr>
              <w:spacing w:before="40" w:after="40"/>
              <w:ind w:left="40" w:right="40"/>
              <w:jc w:val="right"/>
              <w:rPr>
                <w:color w:val="000000" w:themeColor="text1"/>
                <w:lang w:val="en-US"/>
              </w:rPr>
            </w:pPr>
            <w:r w:rsidRPr="00DC4B1A">
              <w:rPr>
                <w:rFonts w:eastAsia="Helvetica"/>
                <w:color w:val="000000" w:themeColor="text1"/>
                <w:sz w:val="22"/>
                <w:szCs w:val="22"/>
                <w:lang w:val="en-US"/>
              </w:rPr>
              <w:t>M9: Political Participation Online - Log</w:t>
            </w:r>
          </w:p>
        </w:tc>
        <w:tc>
          <w:tcPr>
            <w:tcW w:w="1008" w:type="dxa"/>
            <w:shd w:val="clear" w:color="auto" w:fill="FFFFFF"/>
            <w:tcMar>
              <w:top w:w="0" w:type="dxa"/>
              <w:left w:w="0" w:type="dxa"/>
              <w:bottom w:w="0" w:type="dxa"/>
              <w:right w:w="0" w:type="dxa"/>
            </w:tcMar>
            <w:vAlign w:val="center"/>
          </w:tcPr>
          <w:p w14:paraId="1806434F"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0.20</w:t>
            </w:r>
          </w:p>
        </w:tc>
        <w:tc>
          <w:tcPr>
            <w:tcW w:w="1008" w:type="dxa"/>
            <w:shd w:val="clear" w:color="auto" w:fill="FFFFFF"/>
            <w:tcMar>
              <w:top w:w="0" w:type="dxa"/>
              <w:left w:w="0" w:type="dxa"/>
              <w:bottom w:w="0" w:type="dxa"/>
              <w:right w:w="0" w:type="dxa"/>
            </w:tcMar>
            <w:vAlign w:val="center"/>
          </w:tcPr>
          <w:p w14:paraId="4350E419" w14:textId="77777777" w:rsidR="00C33DE0" w:rsidRPr="00DC4B1A" w:rsidRDefault="00C33DE0" w:rsidP="003A3FC6">
            <w:pPr>
              <w:spacing w:before="40" w:after="40"/>
              <w:ind w:left="40" w:right="40"/>
              <w:jc w:val="right"/>
              <w:rPr>
                <w:color w:val="000000" w:themeColor="text1"/>
              </w:rPr>
            </w:pPr>
            <w:r w:rsidRPr="00DC4B1A">
              <w:rPr>
                <w:rFonts w:eastAsia="Helvetica"/>
                <w:color w:val="000000" w:themeColor="text1"/>
                <w:sz w:val="22"/>
                <w:szCs w:val="22"/>
              </w:rPr>
              <w:t>0.07</w:t>
            </w:r>
          </w:p>
        </w:tc>
      </w:tr>
      <w:tr w:rsidR="004C02EA" w:rsidRPr="00DC4B1A" w14:paraId="15C3A905" w14:textId="77777777" w:rsidTr="003A3FC6">
        <w:trPr>
          <w:cantSplit/>
          <w:jc w:val="center"/>
        </w:trPr>
        <w:tc>
          <w:tcPr>
            <w:tcW w:w="3888" w:type="dxa"/>
            <w:tcBorders>
              <w:bottom w:val="single" w:sz="16" w:space="0" w:color="666666"/>
            </w:tcBorders>
            <w:shd w:val="clear" w:color="auto" w:fill="FFFFFF"/>
            <w:tcMar>
              <w:top w:w="0" w:type="dxa"/>
              <w:left w:w="0" w:type="dxa"/>
              <w:bottom w:w="0" w:type="dxa"/>
              <w:right w:w="0" w:type="dxa"/>
            </w:tcMar>
            <w:vAlign w:val="center"/>
          </w:tcPr>
          <w:p w14:paraId="14E0B3F2"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Socio-Demographic</w:t>
            </w:r>
            <w:proofErr w:type="spellEnd"/>
            <w:r w:rsidRPr="00DC4B1A">
              <w:rPr>
                <w:rFonts w:eastAsia="Helvetica"/>
                <w:i/>
                <w:color w:val="000000" w:themeColor="text1"/>
                <w:sz w:val="22"/>
                <w:szCs w:val="22"/>
              </w:rPr>
              <w:t xml:space="preserve"> Controls</w:t>
            </w:r>
          </w:p>
        </w:tc>
        <w:tc>
          <w:tcPr>
            <w:tcW w:w="1008" w:type="dxa"/>
            <w:tcBorders>
              <w:bottom w:val="single" w:sz="16" w:space="0" w:color="666666"/>
            </w:tcBorders>
            <w:shd w:val="clear" w:color="auto" w:fill="FFFFFF"/>
            <w:tcMar>
              <w:top w:w="0" w:type="dxa"/>
              <w:left w:w="0" w:type="dxa"/>
              <w:bottom w:w="0" w:type="dxa"/>
              <w:right w:w="0" w:type="dxa"/>
            </w:tcMar>
            <w:vAlign w:val="center"/>
          </w:tcPr>
          <w:p w14:paraId="0B640164" w14:textId="77777777" w:rsidR="00C33DE0" w:rsidRPr="00DC4B1A" w:rsidRDefault="00C33DE0" w:rsidP="003A3FC6">
            <w:pPr>
              <w:spacing w:before="40" w:after="40"/>
              <w:ind w:left="40" w:right="40"/>
              <w:jc w:val="right"/>
              <w:rPr>
                <w:color w:val="000000" w:themeColor="text1"/>
              </w:rPr>
            </w:pPr>
            <w:proofErr w:type="spellStart"/>
            <w:r w:rsidRPr="00DC4B1A">
              <w:rPr>
                <w:rFonts w:eastAsia="Helvetica"/>
                <w:i/>
                <w:color w:val="000000" w:themeColor="text1"/>
                <w:sz w:val="22"/>
                <w:szCs w:val="22"/>
              </w:rPr>
              <w:t>yes</w:t>
            </w:r>
            <w:proofErr w:type="spellEnd"/>
          </w:p>
        </w:tc>
        <w:tc>
          <w:tcPr>
            <w:tcW w:w="1008" w:type="dxa"/>
            <w:tcBorders>
              <w:bottom w:val="single" w:sz="16" w:space="0" w:color="666666"/>
            </w:tcBorders>
            <w:shd w:val="clear" w:color="auto" w:fill="FFFFFF"/>
            <w:tcMar>
              <w:top w:w="0" w:type="dxa"/>
              <w:left w:w="0" w:type="dxa"/>
              <w:bottom w:w="0" w:type="dxa"/>
              <w:right w:w="0" w:type="dxa"/>
            </w:tcMar>
            <w:vAlign w:val="center"/>
          </w:tcPr>
          <w:p w14:paraId="16960ED4" w14:textId="77777777" w:rsidR="00C33DE0" w:rsidRPr="00DC4B1A" w:rsidRDefault="00C33DE0" w:rsidP="003A3FC6">
            <w:pPr>
              <w:spacing w:before="40" w:after="40"/>
              <w:ind w:left="40" w:right="40"/>
              <w:jc w:val="right"/>
              <w:rPr>
                <w:color w:val="000000" w:themeColor="text1"/>
              </w:rPr>
            </w:pPr>
          </w:p>
        </w:tc>
      </w:tr>
    </w:tbl>
    <w:p w14:paraId="0E37DBAB" w14:textId="77777777" w:rsidR="00C33DE0" w:rsidRPr="00DC4B1A" w:rsidRDefault="00C33DE0" w:rsidP="00C33DE0">
      <w:pPr>
        <w:spacing w:after="120"/>
        <w:rPr>
          <w:color w:val="000000" w:themeColor="text1"/>
          <w:lang w:val="en-US"/>
        </w:rPr>
      </w:pPr>
    </w:p>
    <w:p w14:paraId="0FF2E11A" w14:textId="77777777" w:rsidR="00C33DE0" w:rsidRPr="00DC4B1A" w:rsidRDefault="00C33DE0" w:rsidP="00C33DE0">
      <w:pPr>
        <w:spacing w:line="360" w:lineRule="auto"/>
        <w:jc w:val="both"/>
        <w:rPr>
          <w:noProof/>
          <w:color w:val="000000" w:themeColor="text1"/>
          <w:lang w:val="en-US"/>
        </w:rPr>
      </w:pPr>
    </w:p>
    <w:p w14:paraId="73B25BD6" w14:textId="77777777" w:rsidR="00C33DE0" w:rsidRPr="00DC4B1A" w:rsidRDefault="00C33DE0" w:rsidP="00C33DE0">
      <w:pPr>
        <w:spacing w:after="120"/>
        <w:rPr>
          <w:b/>
          <w:bCs/>
          <w:color w:val="000000" w:themeColor="text1"/>
          <w:lang w:val="en-US"/>
        </w:rPr>
      </w:pPr>
    </w:p>
    <w:p w14:paraId="1C7A2631" w14:textId="77777777" w:rsidR="00C33DE0" w:rsidRPr="00DC4B1A" w:rsidRDefault="00C33DE0" w:rsidP="00C33DE0">
      <w:pPr>
        <w:spacing w:after="120"/>
        <w:rPr>
          <w:b/>
          <w:bCs/>
          <w:color w:val="000000" w:themeColor="text1"/>
          <w:lang w:val="en-US"/>
        </w:rPr>
      </w:pPr>
    </w:p>
    <w:p w14:paraId="1517EC9C" w14:textId="4E2FB107" w:rsidR="00C33DE0" w:rsidRPr="00DC4B1A" w:rsidRDefault="00C33DE0" w:rsidP="00C33DE0">
      <w:pPr>
        <w:spacing w:after="120"/>
        <w:rPr>
          <w:b/>
          <w:bCs/>
          <w:color w:val="000000" w:themeColor="text1"/>
          <w:lang w:val="en-US"/>
        </w:rPr>
      </w:pPr>
    </w:p>
    <w:p w14:paraId="16A7430B" w14:textId="29C3CD3F" w:rsidR="007A210A" w:rsidRPr="00DC4B1A" w:rsidRDefault="007A210A" w:rsidP="00C33DE0">
      <w:pPr>
        <w:spacing w:after="120"/>
        <w:rPr>
          <w:b/>
          <w:bCs/>
          <w:color w:val="000000" w:themeColor="text1"/>
          <w:lang w:val="en-US"/>
        </w:rPr>
      </w:pPr>
    </w:p>
    <w:p w14:paraId="57A5B1F7" w14:textId="0AA946E5" w:rsidR="007A210A" w:rsidRPr="00DC4B1A" w:rsidRDefault="007A210A" w:rsidP="00C33DE0">
      <w:pPr>
        <w:spacing w:after="120"/>
        <w:rPr>
          <w:b/>
          <w:bCs/>
          <w:color w:val="000000" w:themeColor="text1"/>
          <w:lang w:val="en-US"/>
        </w:rPr>
      </w:pPr>
    </w:p>
    <w:p w14:paraId="1B1183D4" w14:textId="09FB1E2E" w:rsidR="007A210A" w:rsidRPr="00DC4B1A" w:rsidRDefault="007A210A" w:rsidP="00C33DE0">
      <w:pPr>
        <w:spacing w:after="120"/>
        <w:rPr>
          <w:b/>
          <w:bCs/>
          <w:color w:val="000000" w:themeColor="text1"/>
          <w:lang w:val="en-US"/>
        </w:rPr>
      </w:pPr>
    </w:p>
    <w:p w14:paraId="01C18D1A" w14:textId="794ECF5F" w:rsidR="007A210A" w:rsidRPr="00DC4B1A" w:rsidRDefault="007A210A" w:rsidP="00C33DE0">
      <w:pPr>
        <w:spacing w:after="120"/>
        <w:rPr>
          <w:b/>
          <w:bCs/>
          <w:color w:val="000000" w:themeColor="text1"/>
          <w:lang w:val="en-US"/>
        </w:rPr>
      </w:pPr>
    </w:p>
    <w:p w14:paraId="5F7660CE" w14:textId="5B6CA1F7" w:rsidR="007A210A" w:rsidRPr="00DC4B1A" w:rsidRDefault="007A210A" w:rsidP="00C33DE0">
      <w:pPr>
        <w:spacing w:after="120"/>
        <w:rPr>
          <w:b/>
          <w:bCs/>
          <w:color w:val="000000" w:themeColor="text1"/>
          <w:lang w:val="en-US"/>
        </w:rPr>
      </w:pPr>
    </w:p>
    <w:p w14:paraId="718E667B" w14:textId="7EFE7025" w:rsidR="007A210A" w:rsidRPr="00DC4B1A" w:rsidRDefault="007A210A" w:rsidP="00C33DE0">
      <w:pPr>
        <w:spacing w:after="120"/>
        <w:rPr>
          <w:b/>
          <w:bCs/>
          <w:color w:val="000000" w:themeColor="text1"/>
          <w:lang w:val="en-US"/>
        </w:rPr>
      </w:pPr>
    </w:p>
    <w:p w14:paraId="02213833" w14:textId="4F75C0A3" w:rsidR="007A210A" w:rsidRPr="00DC4B1A" w:rsidRDefault="007A210A" w:rsidP="00C33DE0">
      <w:pPr>
        <w:spacing w:after="120"/>
        <w:rPr>
          <w:b/>
          <w:bCs/>
          <w:color w:val="000000" w:themeColor="text1"/>
          <w:lang w:val="en-US"/>
        </w:rPr>
      </w:pPr>
    </w:p>
    <w:p w14:paraId="736C0B53" w14:textId="12FB6564" w:rsidR="007A210A" w:rsidRPr="00DC4B1A" w:rsidRDefault="007A210A" w:rsidP="00C33DE0">
      <w:pPr>
        <w:spacing w:after="120"/>
        <w:rPr>
          <w:b/>
          <w:bCs/>
          <w:color w:val="000000" w:themeColor="text1"/>
          <w:lang w:val="en-US"/>
        </w:rPr>
      </w:pPr>
    </w:p>
    <w:p w14:paraId="516D7914" w14:textId="6FCAE69B" w:rsidR="007A210A" w:rsidRPr="00DC4B1A" w:rsidRDefault="007A210A" w:rsidP="00C33DE0">
      <w:pPr>
        <w:spacing w:after="120"/>
        <w:rPr>
          <w:b/>
          <w:bCs/>
          <w:color w:val="000000" w:themeColor="text1"/>
          <w:lang w:val="en-US"/>
        </w:rPr>
      </w:pPr>
    </w:p>
    <w:p w14:paraId="55FDA931" w14:textId="7F509164" w:rsidR="007A210A" w:rsidRPr="00DC4B1A" w:rsidRDefault="007A210A" w:rsidP="00C33DE0">
      <w:pPr>
        <w:spacing w:after="120"/>
        <w:rPr>
          <w:b/>
          <w:bCs/>
          <w:color w:val="000000" w:themeColor="text1"/>
          <w:lang w:val="en-US"/>
        </w:rPr>
      </w:pPr>
    </w:p>
    <w:p w14:paraId="50E6AC4D" w14:textId="3C6CF34B" w:rsidR="007A210A" w:rsidRPr="00DC4B1A" w:rsidRDefault="007A210A" w:rsidP="00C33DE0">
      <w:pPr>
        <w:spacing w:after="120"/>
        <w:rPr>
          <w:b/>
          <w:bCs/>
          <w:color w:val="000000" w:themeColor="text1"/>
          <w:lang w:val="en-US"/>
        </w:rPr>
      </w:pPr>
    </w:p>
    <w:p w14:paraId="7F367C49" w14:textId="48E9F044" w:rsidR="007A210A" w:rsidRPr="00DC4B1A" w:rsidRDefault="007A210A" w:rsidP="007A210A">
      <w:pPr>
        <w:spacing w:after="120"/>
        <w:rPr>
          <w:b/>
          <w:bCs/>
          <w:color w:val="000000" w:themeColor="text1"/>
          <w:lang w:val="en-US"/>
        </w:rPr>
      </w:pPr>
      <w:r w:rsidRPr="00DC4B1A">
        <w:rPr>
          <w:b/>
          <w:bCs/>
          <w:color w:val="000000" w:themeColor="text1"/>
          <w:lang w:val="en-US"/>
        </w:rPr>
        <w:lastRenderedPageBreak/>
        <w:t>A.</w:t>
      </w:r>
      <w:r w:rsidRPr="00DC4B1A">
        <w:rPr>
          <w:b/>
          <w:bCs/>
          <w:color w:val="000000" w:themeColor="text1"/>
          <w:lang w:val="en-US"/>
        </w:rPr>
        <w:t>4</w:t>
      </w:r>
      <w:r w:rsidRPr="00DC4B1A">
        <w:rPr>
          <w:b/>
          <w:bCs/>
          <w:color w:val="000000" w:themeColor="text1"/>
          <w:lang w:val="en-US"/>
        </w:rPr>
        <w:t xml:space="preserve"> </w:t>
      </w:r>
      <w:r w:rsidRPr="00DC4B1A">
        <w:rPr>
          <w:b/>
          <w:bCs/>
          <w:color w:val="000000" w:themeColor="text1"/>
          <w:lang w:val="en-US"/>
        </w:rPr>
        <w:t>Robustness</w:t>
      </w:r>
      <w:r w:rsidR="00083EFF" w:rsidRPr="00DC4B1A">
        <w:rPr>
          <w:b/>
          <w:bCs/>
          <w:color w:val="000000" w:themeColor="text1"/>
          <w:lang w:val="en-US"/>
        </w:rPr>
        <w:t xml:space="preserve"> Analysis</w:t>
      </w:r>
    </w:p>
    <w:p w14:paraId="25198F62" w14:textId="77777777" w:rsidR="007A210A" w:rsidRPr="00DC4B1A" w:rsidRDefault="007A210A" w:rsidP="007A210A">
      <w:pPr>
        <w:spacing w:line="360" w:lineRule="auto"/>
        <w:jc w:val="both"/>
        <w:rPr>
          <w:color w:val="000000" w:themeColor="text1"/>
          <w:lang w:val="en-US"/>
        </w:rPr>
      </w:pPr>
    </w:p>
    <w:p w14:paraId="609E7373" w14:textId="36C7D200" w:rsidR="007A210A" w:rsidRPr="00DC4B1A" w:rsidRDefault="007A210A" w:rsidP="007A210A">
      <w:pPr>
        <w:spacing w:line="360" w:lineRule="auto"/>
        <w:jc w:val="both"/>
        <w:rPr>
          <w:color w:val="000000" w:themeColor="text1"/>
          <w:lang w:val="en-US"/>
        </w:rPr>
      </w:pPr>
      <w:r w:rsidRPr="00DC4B1A">
        <w:rPr>
          <w:color w:val="000000" w:themeColor="text1"/>
          <w:lang w:val="en-US"/>
        </w:rPr>
        <w:t xml:space="preserve">Because of the multitude of hypotheses tests we not only committed ourselves to account for the false discovery rate but also to impose a strict robustness requirement. To be considered robust, effects need to attain statistical significance in three model specifications: the full ordered logit model specification in the previous section, an alternative OLS specification which interprets the subjective freedom of speech item as continuous measure and an alternative logit specification which treats subjective freedom of speech as a dichotomous variable (see table A.3.3 </w:t>
      </w:r>
      <w:r w:rsidRPr="00DC4B1A">
        <w:rPr>
          <w:rFonts w:eastAsia="Times"/>
          <w:color w:val="000000" w:themeColor="text1"/>
          <w:lang w:val="en-US"/>
        </w:rPr>
        <w:t>in the online appendix</w:t>
      </w:r>
      <w:r w:rsidRPr="00DC4B1A">
        <w:rPr>
          <w:color w:val="000000" w:themeColor="text1"/>
          <w:lang w:val="en-US"/>
        </w:rPr>
        <w:t>). Only three hypothesized explanatory factors fully survive this strict inference criterion and prove to be completely robust explanations of subjective freedom of speech: political preferences</w:t>
      </w:r>
      <w:r w:rsidRPr="00DC4B1A">
        <w:rPr>
          <w:rStyle w:val="Funotenzeichen"/>
          <w:color w:val="000000" w:themeColor="text1"/>
          <w:lang w:val="en-US"/>
        </w:rPr>
        <w:footnoteReference w:id="9"/>
      </w:r>
      <w:r w:rsidRPr="00DC4B1A">
        <w:rPr>
          <w:color w:val="000000" w:themeColor="text1"/>
          <w:lang w:val="en-US"/>
        </w:rPr>
        <w:t xml:space="preserve">, populist attitudes and identification with the </w:t>
      </w:r>
      <w:proofErr w:type="spellStart"/>
      <w:r w:rsidRPr="00DC4B1A">
        <w:rPr>
          <w:color w:val="000000" w:themeColor="text1"/>
          <w:lang w:val="en-US"/>
        </w:rPr>
        <w:t>AfD</w:t>
      </w:r>
      <w:proofErr w:type="spellEnd"/>
      <w:r w:rsidRPr="00DC4B1A">
        <w:rPr>
          <w:color w:val="000000" w:themeColor="text1"/>
          <w:lang w:val="en-US"/>
        </w:rPr>
        <w:t>. The negative effect of lower subjective social class is only ‘partially robust’ as it reaches statistical significance in the OLS-specification, but not in the logit model. Looking at political involvement, the two previously significant predictors political knowledge and political efficacy lose their significance.</w:t>
      </w:r>
      <w:r w:rsidRPr="00DC4B1A">
        <w:rPr>
          <w:rStyle w:val="Funotenzeichen"/>
          <w:color w:val="000000" w:themeColor="text1"/>
          <w:lang w:val="en-US"/>
        </w:rPr>
        <w:footnoteReference w:id="10"/>
      </w:r>
      <w:r w:rsidRPr="00DC4B1A">
        <w:rPr>
          <w:color w:val="000000" w:themeColor="text1"/>
          <w:lang w:val="en-US"/>
        </w:rPr>
        <w:t xml:space="preserve"> The findings for personality traits, diverse discussion networks and social media use (frequency of internet use and number of social media platforms) are robustly </w:t>
      </w:r>
      <w:r w:rsidRPr="00DC4B1A">
        <w:rPr>
          <w:i/>
          <w:iCs/>
          <w:color w:val="000000" w:themeColor="text1"/>
          <w:lang w:val="en-US"/>
        </w:rPr>
        <w:t>non</w:t>
      </w:r>
      <w:r w:rsidRPr="00DC4B1A">
        <w:rPr>
          <w:color w:val="000000" w:themeColor="text1"/>
          <w:lang w:val="en-US"/>
        </w:rPr>
        <w:t>significant. Interestingly, active online political participation, which only narrowly missed statistical significance in the main models (q = 0.13), is significantly associated with less subjective freedom in both robustness specifications.</w:t>
      </w:r>
    </w:p>
    <w:p w14:paraId="39BFDC3E" w14:textId="77777777" w:rsidR="007A210A" w:rsidRPr="00DC4B1A" w:rsidRDefault="007A210A" w:rsidP="007A210A">
      <w:pPr>
        <w:spacing w:line="360" w:lineRule="auto"/>
        <w:jc w:val="both"/>
        <w:rPr>
          <w:color w:val="000000" w:themeColor="text1"/>
          <w:lang w:val="en-US"/>
        </w:rPr>
      </w:pPr>
    </w:p>
    <w:p w14:paraId="10710BB8" w14:textId="77777777" w:rsidR="007A210A" w:rsidRPr="00DC4B1A" w:rsidRDefault="007A210A" w:rsidP="007A210A">
      <w:pPr>
        <w:spacing w:line="360" w:lineRule="auto"/>
        <w:jc w:val="both"/>
        <w:rPr>
          <w:color w:val="000000" w:themeColor="text1"/>
          <w:lang w:val="en-US"/>
        </w:rPr>
      </w:pPr>
      <w:r w:rsidRPr="00DC4B1A">
        <w:rPr>
          <w:color w:val="000000" w:themeColor="text1"/>
          <w:lang w:val="en-US"/>
        </w:rPr>
        <w:t xml:space="preserve">A second robustness analysis is more substantively motivated and considers separate models for East and West Germany. </w:t>
      </w:r>
      <w:r w:rsidRPr="00DC4B1A">
        <w:rPr>
          <w:rFonts w:eastAsia="Times"/>
          <w:color w:val="000000" w:themeColor="text1"/>
          <w:lang w:val="en-US"/>
        </w:rPr>
        <w:t xml:space="preserve">Many East Germans have experienced state repression and censorship under the GDR regime. In addition, even three decades after re-unification many of them might hold political grievances and feel like second-class citizens (see </w:t>
      </w:r>
      <w:proofErr w:type="spellStart"/>
      <w:r w:rsidRPr="00DC4B1A">
        <w:rPr>
          <w:rFonts w:eastAsia="Times"/>
          <w:color w:val="000000" w:themeColor="text1"/>
          <w:lang w:val="en-US"/>
        </w:rPr>
        <w:t>Elff</w:t>
      </w:r>
      <w:proofErr w:type="spellEnd"/>
      <w:r w:rsidRPr="00DC4B1A">
        <w:rPr>
          <w:rFonts w:eastAsia="Times"/>
          <w:color w:val="000000" w:themeColor="text1"/>
          <w:lang w:val="en-US"/>
        </w:rPr>
        <w:t xml:space="preserve"> et al. 2022 for multiple contributions on political differences between East and West Germans). As a result, their sense of subjective freedom of speech may not only differ in levels – it is in fact lower, even when controlling for all other socio-economic and political factors addressed in this </w:t>
      </w:r>
      <w:r w:rsidRPr="00DC4B1A">
        <w:rPr>
          <w:rFonts w:eastAsia="Times"/>
          <w:color w:val="000000" w:themeColor="text1"/>
          <w:lang w:val="en-US"/>
        </w:rPr>
        <w:lastRenderedPageBreak/>
        <w:t>paper</w:t>
      </w:r>
      <w:r w:rsidRPr="00DC4B1A">
        <w:rPr>
          <w:rStyle w:val="Funotenzeichen"/>
          <w:rFonts w:eastAsia="Times"/>
          <w:color w:val="000000" w:themeColor="text1"/>
          <w:lang w:val="en-US"/>
        </w:rPr>
        <w:footnoteReference w:id="11"/>
      </w:r>
      <w:r w:rsidRPr="00DC4B1A">
        <w:rPr>
          <w:rFonts w:eastAsia="Times"/>
          <w:color w:val="000000" w:themeColor="text1"/>
          <w:lang w:val="en-US"/>
        </w:rPr>
        <w:t xml:space="preserve"> – but also in its underlying determinants. But as the results in tables A.3.4 and A.3.6 (see online appendix) indicate, the three robust explanations for subjective freedom of speech – political preferences, populism, and identification with the </w:t>
      </w:r>
      <w:proofErr w:type="spellStart"/>
      <w:r w:rsidRPr="00DC4B1A">
        <w:rPr>
          <w:rFonts w:eastAsia="Times"/>
          <w:color w:val="000000" w:themeColor="text1"/>
          <w:lang w:val="en-US"/>
        </w:rPr>
        <w:t>AfD</w:t>
      </w:r>
      <w:proofErr w:type="spellEnd"/>
      <w:r w:rsidRPr="00DC4B1A">
        <w:rPr>
          <w:rFonts w:eastAsia="Times"/>
          <w:color w:val="000000" w:themeColor="text1"/>
          <w:lang w:val="en-US"/>
        </w:rPr>
        <w:t xml:space="preserve"> – are all significant and equally important predictors of feeling unfree to speak in both parts of the country.</w:t>
      </w:r>
      <w:r w:rsidRPr="00DC4B1A">
        <w:rPr>
          <w:rStyle w:val="Funotenzeichen"/>
          <w:rFonts w:eastAsia="Times"/>
          <w:color w:val="000000" w:themeColor="text1"/>
          <w:lang w:val="en-US"/>
        </w:rPr>
        <w:footnoteReference w:id="12"/>
      </w:r>
      <w:r w:rsidRPr="00DC4B1A">
        <w:rPr>
          <w:rFonts w:eastAsia="Times"/>
          <w:color w:val="000000" w:themeColor="text1"/>
          <w:lang w:val="en-US"/>
        </w:rPr>
        <w:t xml:space="preserve"> This is an important result because it indicates that similar and more general mechanisms are responsible for these explanations of subjective freedom of speech. However, we also observe some differences between East and West Germans. Lower social class, a lack of political efficacy and a neurotic personality only drive lower subjective freedom of speech in the West, but not the East (see A.3.4).  </w:t>
      </w:r>
    </w:p>
    <w:p w14:paraId="3ABE5E9C" w14:textId="77777777" w:rsidR="007A210A" w:rsidRPr="00DC4B1A" w:rsidRDefault="007A210A" w:rsidP="00C33DE0">
      <w:pPr>
        <w:spacing w:after="120"/>
        <w:rPr>
          <w:b/>
          <w:bCs/>
          <w:color w:val="000000" w:themeColor="text1"/>
          <w:lang w:val="en-US"/>
        </w:rPr>
      </w:pPr>
    </w:p>
    <w:p w14:paraId="51DCE919" w14:textId="2AD0209E" w:rsidR="00C33DE0" w:rsidRPr="00DC4B1A" w:rsidRDefault="00083EFF" w:rsidP="00083EFF">
      <w:pPr>
        <w:spacing w:after="120" w:line="360" w:lineRule="auto"/>
        <w:jc w:val="both"/>
        <w:rPr>
          <w:b/>
          <w:bCs/>
          <w:color w:val="000000" w:themeColor="text1"/>
          <w:lang w:val="en-US"/>
        </w:rPr>
      </w:pPr>
      <w:r w:rsidRPr="00DC4B1A">
        <w:rPr>
          <w:color w:val="000000" w:themeColor="text1"/>
          <w:lang w:val="en-US"/>
        </w:rPr>
        <w:t>In addition to these two sets of robustness tests, we also probe whether our functional form assumptions have been violated for any of the predictors. These checks have not been registered and as stated in the pre-analysis plan, any failures will not enter the judgement or lead to an adjustment of our hypothesis tests. Instead, we provide them for additional exploratory insight. We test ordered variables (</w:t>
      </w:r>
      <w:proofErr w:type="gramStart"/>
      <w:r w:rsidRPr="00DC4B1A">
        <w:rPr>
          <w:color w:val="000000" w:themeColor="text1"/>
          <w:lang w:val="en-US"/>
        </w:rPr>
        <w:t>e.g.</w:t>
      </w:r>
      <w:proofErr w:type="gramEnd"/>
      <w:r w:rsidRPr="00DC4B1A">
        <w:rPr>
          <w:color w:val="000000" w:themeColor="text1"/>
          <w:lang w:val="en-US"/>
        </w:rPr>
        <w:t xml:space="preserve"> Likert-scale items) by entering them with dummies for each category (leaving out the first as a reference, see table A.3.7 in the online appendix). Non-linearities in count variables are probed by entering the logged version of these variables. We then check for non-linearities estimating the respective separate models of these variables, controlling for socio-demographics. Results for all ordered variables and most count variables overwhelmingly support the linear functional form assumption. However, logged political participation online proves significant, suggesting that a non-linear functional form specifications might be more accurate in this case. Exact results are provided in table A.3.7 in the online appendix.</w:t>
      </w:r>
    </w:p>
    <w:p w14:paraId="22E7486A" w14:textId="77777777" w:rsidR="00C33DE0" w:rsidRPr="00DC4B1A" w:rsidRDefault="00C33DE0" w:rsidP="00C33DE0">
      <w:pPr>
        <w:spacing w:after="120"/>
        <w:rPr>
          <w:b/>
          <w:bCs/>
          <w:color w:val="000000" w:themeColor="text1"/>
          <w:lang w:val="en-US"/>
        </w:rPr>
      </w:pPr>
    </w:p>
    <w:p w14:paraId="1DD1C64E" w14:textId="77777777" w:rsidR="00C33DE0" w:rsidRPr="00DC4B1A" w:rsidRDefault="00C33DE0" w:rsidP="00C33DE0">
      <w:pPr>
        <w:spacing w:after="120"/>
        <w:rPr>
          <w:b/>
          <w:bCs/>
          <w:color w:val="000000" w:themeColor="text1"/>
          <w:lang w:val="en-US"/>
        </w:rPr>
      </w:pPr>
    </w:p>
    <w:p w14:paraId="13B14FDE" w14:textId="77777777" w:rsidR="00C33DE0" w:rsidRPr="00DC4B1A" w:rsidRDefault="00C33DE0" w:rsidP="00C33DE0">
      <w:pPr>
        <w:spacing w:after="120"/>
        <w:rPr>
          <w:b/>
          <w:bCs/>
          <w:color w:val="000000" w:themeColor="text1"/>
          <w:lang w:val="en-US"/>
        </w:rPr>
      </w:pPr>
    </w:p>
    <w:p w14:paraId="1451AD9A" w14:textId="77777777" w:rsidR="00C33DE0" w:rsidRPr="00DC4B1A" w:rsidRDefault="00C33DE0" w:rsidP="00C33DE0">
      <w:pPr>
        <w:spacing w:after="120"/>
        <w:rPr>
          <w:b/>
          <w:bCs/>
          <w:color w:val="000000" w:themeColor="text1"/>
          <w:lang w:val="en-US"/>
        </w:rPr>
      </w:pPr>
    </w:p>
    <w:p w14:paraId="1C7D9808" w14:textId="77777777" w:rsidR="00C33DE0" w:rsidRPr="00DC4B1A" w:rsidRDefault="00C33DE0" w:rsidP="00C33DE0">
      <w:pPr>
        <w:spacing w:after="120"/>
        <w:rPr>
          <w:b/>
          <w:bCs/>
          <w:color w:val="000000" w:themeColor="text1"/>
          <w:lang w:val="en-US"/>
        </w:rPr>
      </w:pPr>
    </w:p>
    <w:p w14:paraId="193E2F65" w14:textId="77777777" w:rsidR="00C33DE0" w:rsidRPr="00DC4B1A" w:rsidRDefault="00C33DE0" w:rsidP="00C33DE0">
      <w:pPr>
        <w:spacing w:after="120"/>
        <w:rPr>
          <w:b/>
          <w:bCs/>
          <w:color w:val="000000" w:themeColor="text1"/>
          <w:lang w:val="en-US"/>
        </w:rPr>
      </w:pPr>
    </w:p>
    <w:p w14:paraId="01ACE9EC" w14:textId="77777777" w:rsidR="00C33DE0" w:rsidRPr="00DC4B1A" w:rsidRDefault="00C33DE0" w:rsidP="00C33DE0">
      <w:pPr>
        <w:spacing w:after="120"/>
        <w:rPr>
          <w:b/>
          <w:bCs/>
          <w:color w:val="000000" w:themeColor="text1"/>
          <w:lang w:val="en-US"/>
        </w:rPr>
      </w:pPr>
    </w:p>
    <w:p w14:paraId="6196A6FF" w14:textId="77777777" w:rsidR="00C33DE0" w:rsidRPr="00DC4B1A" w:rsidRDefault="00C33DE0" w:rsidP="00C33DE0">
      <w:pPr>
        <w:spacing w:after="120"/>
        <w:rPr>
          <w:b/>
          <w:bCs/>
          <w:color w:val="000000" w:themeColor="text1"/>
          <w:lang w:val="en-US"/>
        </w:rPr>
      </w:pPr>
    </w:p>
    <w:p w14:paraId="35DA29B7" w14:textId="20EE972D" w:rsidR="00F50826" w:rsidRPr="00DC4B1A" w:rsidRDefault="00F50826" w:rsidP="00F50826">
      <w:pPr>
        <w:spacing w:after="120"/>
        <w:rPr>
          <w:b/>
          <w:bCs/>
          <w:color w:val="000000" w:themeColor="text1"/>
          <w:lang w:val="en-US"/>
        </w:rPr>
      </w:pPr>
      <w:r w:rsidRPr="00DC4B1A">
        <w:rPr>
          <w:b/>
          <w:bCs/>
          <w:color w:val="000000" w:themeColor="text1"/>
          <w:lang w:val="en-US"/>
        </w:rPr>
        <w:lastRenderedPageBreak/>
        <w:t>A.</w:t>
      </w:r>
      <w:r w:rsidR="007A210A" w:rsidRPr="00DC4B1A">
        <w:rPr>
          <w:b/>
          <w:bCs/>
          <w:color w:val="000000" w:themeColor="text1"/>
          <w:lang w:val="en-US"/>
        </w:rPr>
        <w:t>5</w:t>
      </w:r>
      <w:r w:rsidRPr="00DC4B1A">
        <w:rPr>
          <w:b/>
          <w:bCs/>
          <w:color w:val="000000" w:themeColor="text1"/>
          <w:lang w:val="en-US"/>
        </w:rPr>
        <w:t xml:space="preserve"> Additional Exploratory Analyses</w:t>
      </w:r>
    </w:p>
    <w:p w14:paraId="647472F6" w14:textId="77777777" w:rsidR="0079471C" w:rsidRPr="00DC4B1A" w:rsidRDefault="0079471C" w:rsidP="0079471C">
      <w:pPr>
        <w:spacing w:line="360" w:lineRule="auto"/>
        <w:jc w:val="both"/>
        <w:rPr>
          <w:i/>
          <w:iCs/>
          <w:color w:val="000000" w:themeColor="text1"/>
          <w:lang w:val="en-US"/>
        </w:rPr>
      </w:pPr>
    </w:p>
    <w:p w14:paraId="626B374F" w14:textId="35A8AA9C" w:rsidR="0079471C" w:rsidRPr="00DC4B1A" w:rsidRDefault="0079471C" w:rsidP="0079471C">
      <w:pPr>
        <w:spacing w:line="360" w:lineRule="auto"/>
        <w:jc w:val="both"/>
        <w:rPr>
          <w:rFonts w:eastAsia="Times"/>
          <w:color w:val="000000" w:themeColor="text1"/>
          <w:lang w:val="en-US"/>
        </w:rPr>
      </w:pPr>
      <w:r w:rsidRPr="00DC4B1A">
        <w:rPr>
          <w:color w:val="000000" w:themeColor="text1"/>
          <w:lang w:val="en-US"/>
        </w:rPr>
        <w:t xml:space="preserve">Since political preferences turned out to be a robust and strong driver of a subjective lack of free speech in our analyses, we are curious to learn more about what specific political opinions those who say they cannot speak freely hold. To this end, we related a total of eleven additional political attitude items </w:t>
      </w:r>
      <w:r w:rsidRPr="00DC4B1A">
        <w:rPr>
          <w:rFonts w:eastAsia="Times"/>
          <w:color w:val="000000" w:themeColor="text1"/>
          <w:lang w:val="en-US"/>
        </w:rPr>
        <w:t xml:space="preserve">to subjective freedom of speech (see figure </w:t>
      </w:r>
      <w:r w:rsidR="00D14712" w:rsidRPr="00DC4B1A">
        <w:rPr>
          <w:rFonts w:eastAsia="Times"/>
          <w:color w:val="000000" w:themeColor="text1"/>
          <w:lang w:val="en-US"/>
        </w:rPr>
        <w:t>A1</w:t>
      </w:r>
      <w:r w:rsidRPr="00DC4B1A">
        <w:rPr>
          <w:rFonts w:eastAsia="Times"/>
          <w:color w:val="000000" w:themeColor="text1"/>
          <w:lang w:val="en-US"/>
        </w:rPr>
        <w:t>).</w:t>
      </w:r>
      <w:r w:rsidRPr="00DC4B1A">
        <w:rPr>
          <w:rStyle w:val="Funotenzeichen"/>
          <w:rFonts w:eastAsia="Times"/>
          <w:color w:val="000000" w:themeColor="text1"/>
          <w:lang w:val="en-US"/>
        </w:rPr>
        <w:footnoteReference w:id="13"/>
      </w:r>
      <w:r w:rsidRPr="00DC4B1A">
        <w:rPr>
          <w:rFonts w:eastAsia="Times"/>
          <w:color w:val="000000" w:themeColor="text1"/>
          <w:lang w:val="en-US"/>
        </w:rPr>
        <w:t xml:space="preserve"> These include attitudes toward specific economic policies, EU integration, climate change policy, gender equality policies, and measures to fight the Covid-19 pandemic (see table A.2.3 in the online appendix for a variable description). Although all these items tap into legitimate policy preferences which clearly have a place in democratic discourse, the holders of these preferences differ markedly in their subjective sense of being able to voice them. </w:t>
      </w:r>
    </w:p>
    <w:p w14:paraId="4635B9C6" w14:textId="77777777" w:rsidR="0079471C" w:rsidRPr="00DC4B1A" w:rsidRDefault="0079471C" w:rsidP="0079471C">
      <w:pPr>
        <w:spacing w:line="360" w:lineRule="auto"/>
        <w:jc w:val="both"/>
        <w:rPr>
          <w:noProof/>
          <w:color w:val="000000" w:themeColor="text1"/>
          <w:lang w:val="en-US"/>
        </w:rPr>
      </w:pPr>
    </w:p>
    <w:p w14:paraId="1624C63C" w14:textId="77777777" w:rsidR="0079471C" w:rsidRPr="00DC4B1A" w:rsidRDefault="0079471C" w:rsidP="0079471C">
      <w:pPr>
        <w:spacing w:line="360" w:lineRule="auto"/>
        <w:jc w:val="both"/>
        <w:rPr>
          <w:noProof/>
          <w:color w:val="000000" w:themeColor="text1"/>
          <w:lang w:val="en-US"/>
        </w:rPr>
      </w:pPr>
      <w:r w:rsidRPr="00DC4B1A">
        <w:rPr>
          <w:noProof/>
          <w:color w:val="000000" w:themeColor="text1"/>
          <w:lang w:val="en-US"/>
        </w:rPr>
        <w:drawing>
          <wp:inline distT="0" distB="0" distL="0" distR="0" wp14:anchorId="0D911102" wp14:editId="11464050">
            <wp:extent cx="5760720" cy="3703320"/>
            <wp:effectExtent l="0" t="0" r="0" b="508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pic:cNvPicPr/>
                  </pic:nvPicPr>
                  <pic:blipFill>
                    <a:blip r:embed="rId7">
                      <a:extLst>
                        <a:ext uri="{28A0092B-C50C-407E-A947-70E740481C1C}">
                          <a14:useLocalDpi xmlns:a14="http://schemas.microsoft.com/office/drawing/2010/main" val="0"/>
                        </a:ext>
                      </a:extLst>
                    </a:blip>
                    <a:stretch>
                      <a:fillRect/>
                    </a:stretch>
                  </pic:blipFill>
                  <pic:spPr>
                    <a:xfrm>
                      <a:off x="0" y="0"/>
                      <a:ext cx="5760720" cy="3703320"/>
                    </a:xfrm>
                    <a:prstGeom prst="rect">
                      <a:avLst/>
                    </a:prstGeom>
                  </pic:spPr>
                </pic:pic>
              </a:graphicData>
            </a:graphic>
          </wp:inline>
        </w:drawing>
      </w:r>
    </w:p>
    <w:p w14:paraId="1BD5B574" w14:textId="77777777" w:rsidR="0079471C" w:rsidRPr="00DC4B1A" w:rsidRDefault="0079471C" w:rsidP="0079471C">
      <w:pPr>
        <w:spacing w:line="360" w:lineRule="auto"/>
        <w:jc w:val="both"/>
        <w:rPr>
          <w:noProof/>
          <w:color w:val="000000" w:themeColor="text1"/>
          <w:lang w:val="en-US"/>
        </w:rPr>
      </w:pPr>
    </w:p>
    <w:p w14:paraId="709EEBD2" w14:textId="29487E0A" w:rsidR="0079471C" w:rsidRPr="00DC4B1A" w:rsidRDefault="0079471C" w:rsidP="0079471C">
      <w:pPr>
        <w:spacing w:line="360" w:lineRule="auto"/>
        <w:jc w:val="both"/>
        <w:rPr>
          <w:i/>
          <w:iCs/>
          <w:noProof/>
          <w:color w:val="000000" w:themeColor="text1"/>
          <w:lang w:val="en-US"/>
        </w:rPr>
      </w:pPr>
      <w:r w:rsidRPr="00DC4B1A">
        <w:rPr>
          <w:i/>
          <w:iCs/>
          <w:noProof/>
          <w:color w:val="000000" w:themeColor="text1"/>
          <w:lang w:val="en-US"/>
        </w:rPr>
        <w:t xml:space="preserve">Figure </w:t>
      </w:r>
      <w:r w:rsidR="00D14712" w:rsidRPr="00DC4B1A">
        <w:rPr>
          <w:i/>
          <w:iCs/>
          <w:noProof/>
          <w:color w:val="000000" w:themeColor="text1"/>
          <w:lang w:val="en-US"/>
        </w:rPr>
        <w:t>A1</w:t>
      </w:r>
      <w:r w:rsidRPr="00DC4B1A">
        <w:rPr>
          <w:i/>
          <w:iCs/>
          <w:noProof/>
          <w:color w:val="000000" w:themeColor="text1"/>
          <w:lang w:val="en-US"/>
        </w:rPr>
        <w:t>: Exploration: Political Attitudes and Subjective Freedom of Speech. Results from an ordered logit model which controls for socio-demographics.</w:t>
      </w:r>
    </w:p>
    <w:p w14:paraId="1BC9B879" w14:textId="77777777" w:rsidR="0079471C" w:rsidRPr="00DC4B1A" w:rsidRDefault="0079471C" w:rsidP="0079471C">
      <w:pPr>
        <w:spacing w:line="360" w:lineRule="auto"/>
        <w:jc w:val="both"/>
        <w:rPr>
          <w:noProof/>
          <w:color w:val="000000" w:themeColor="text1"/>
          <w:lang w:val="en-US"/>
        </w:rPr>
      </w:pPr>
    </w:p>
    <w:p w14:paraId="24B6C410" w14:textId="77777777" w:rsidR="0079471C" w:rsidRPr="00DC4B1A" w:rsidRDefault="0079471C" w:rsidP="0079471C">
      <w:pPr>
        <w:spacing w:line="360" w:lineRule="auto"/>
        <w:jc w:val="both"/>
        <w:rPr>
          <w:rFonts w:eastAsia="Times"/>
          <w:color w:val="000000" w:themeColor="text1"/>
          <w:lang w:val="en-US"/>
        </w:rPr>
      </w:pPr>
    </w:p>
    <w:p w14:paraId="128C65F1" w14:textId="77777777" w:rsidR="0079471C" w:rsidRPr="00DC4B1A" w:rsidRDefault="0079471C" w:rsidP="0079471C">
      <w:pPr>
        <w:spacing w:line="360" w:lineRule="auto"/>
        <w:jc w:val="both"/>
        <w:rPr>
          <w:rFonts w:eastAsia="Times"/>
          <w:color w:val="000000" w:themeColor="text1"/>
          <w:lang w:val="en-US"/>
        </w:rPr>
      </w:pPr>
      <w:r w:rsidRPr="00DC4B1A">
        <w:rPr>
          <w:rFonts w:eastAsia="Times"/>
          <w:color w:val="000000" w:themeColor="text1"/>
          <w:lang w:val="en-US"/>
        </w:rPr>
        <w:lastRenderedPageBreak/>
        <w:t xml:space="preserve">Those who are more likely to say they cannot express their opinions freely in public are more likely to think that immigrants should be required to assimilate to German culture, that government measures for gender equality have gone too far, that there should be binding referenda at the federal level, and to a somewhat weaker extent, that the state should stay out of the economy. In contrast, those who are more likely to feel free to express their opinion in public are more likely to prefer further EU integration, think that emergencies like the pandemic justify the restriction of civil liberties and are in favor of increased taxes on fossil fuels to combat climate change. Finally, political opinions about gender quotas in large companies, redistribution, a nation-wide rent cap and mandatory vaccines are not considered particularly costly or related to subjective freedom of speech. </w:t>
      </w:r>
    </w:p>
    <w:p w14:paraId="2F2F9702" w14:textId="77777777" w:rsidR="0079471C" w:rsidRPr="00DC4B1A" w:rsidRDefault="0079471C" w:rsidP="0079471C">
      <w:pPr>
        <w:spacing w:line="360" w:lineRule="auto"/>
        <w:jc w:val="both"/>
        <w:rPr>
          <w:rFonts w:eastAsia="Times"/>
          <w:color w:val="000000" w:themeColor="text1"/>
          <w:lang w:val="en-US"/>
        </w:rPr>
      </w:pPr>
    </w:p>
    <w:p w14:paraId="4FC0F401" w14:textId="77777777" w:rsidR="0079471C" w:rsidRPr="00DC4B1A" w:rsidRDefault="0079471C" w:rsidP="0079471C">
      <w:pPr>
        <w:spacing w:line="360" w:lineRule="auto"/>
        <w:jc w:val="both"/>
        <w:rPr>
          <w:rFonts w:eastAsia="Times"/>
          <w:color w:val="000000" w:themeColor="text1"/>
          <w:lang w:val="en-US"/>
        </w:rPr>
      </w:pPr>
      <w:r w:rsidRPr="00DC4B1A">
        <w:rPr>
          <w:rFonts w:eastAsia="Times"/>
          <w:color w:val="000000" w:themeColor="text1"/>
          <w:lang w:val="en-US"/>
        </w:rPr>
        <w:t>To understand whether the free expression of these eleven political opinions is related to their societal popularity, their degree of societal consensus or their degree of societal polarization, we further correlated the items’ coefficients estimates with the items’ respective means (r = -.26), standard deviation (r = -.33) and kurtosis (a measure of bi-modality, r = .11). However, none of these correlations reveal any strong or significant patterns.</w:t>
      </w:r>
    </w:p>
    <w:p w14:paraId="385DA0C2" w14:textId="77777777" w:rsidR="0079471C" w:rsidRPr="00DC4B1A" w:rsidRDefault="0079471C" w:rsidP="0079471C">
      <w:pPr>
        <w:spacing w:line="360" w:lineRule="auto"/>
        <w:jc w:val="both"/>
        <w:rPr>
          <w:rFonts w:eastAsia="Times"/>
          <w:color w:val="000000" w:themeColor="text1"/>
          <w:lang w:val="en-US"/>
        </w:rPr>
      </w:pPr>
    </w:p>
    <w:p w14:paraId="7AECF682" w14:textId="15F91954" w:rsidR="0079471C" w:rsidRPr="00DC4B1A" w:rsidRDefault="0079471C" w:rsidP="0079471C">
      <w:pPr>
        <w:spacing w:line="360" w:lineRule="auto"/>
        <w:jc w:val="both"/>
        <w:rPr>
          <w:rFonts w:eastAsia="Times"/>
          <w:color w:val="000000" w:themeColor="text1"/>
          <w:lang w:val="en-US"/>
        </w:rPr>
      </w:pPr>
      <w:r w:rsidRPr="00DC4B1A">
        <w:rPr>
          <w:rFonts w:eastAsia="Times"/>
          <w:color w:val="000000" w:themeColor="text1"/>
          <w:lang w:val="en-US"/>
        </w:rPr>
        <w:t xml:space="preserve">Figure </w:t>
      </w:r>
      <w:r w:rsidR="00D14712" w:rsidRPr="00DC4B1A">
        <w:rPr>
          <w:rFonts w:eastAsia="Times"/>
          <w:color w:val="000000" w:themeColor="text1"/>
          <w:lang w:val="en-US"/>
        </w:rPr>
        <w:t>A2</w:t>
      </w:r>
      <w:r w:rsidRPr="00DC4B1A">
        <w:rPr>
          <w:rFonts w:eastAsia="Times"/>
          <w:color w:val="000000" w:themeColor="text1"/>
          <w:lang w:val="en-US"/>
        </w:rPr>
        <w:t xml:space="preserve"> further explores which elements of the populist mindset predict subjective freedom of speech the most by including all six items comprising the populism index </w:t>
      </w:r>
      <w:r w:rsidRPr="00DC4B1A">
        <w:rPr>
          <w:rFonts w:eastAsia="Times"/>
          <w:i/>
          <w:iCs/>
          <w:color w:val="000000" w:themeColor="text1"/>
          <w:lang w:val="en-US"/>
        </w:rPr>
        <w:t xml:space="preserve">separately </w:t>
      </w:r>
      <w:r w:rsidRPr="00DC4B1A">
        <w:rPr>
          <w:rFonts w:eastAsia="Times"/>
          <w:color w:val="000000" w:themeColor="text1"/>
          <w:lang w:val="en-US"/>
        </w:rPr>
        <w:t>in a joint model. We indeed find that some sub-dimensions of populism are more strongly associated with the sentiment of not being allowed to speak freely than others. The strongest relation is for an item that taps into anti-pluralism and states that compromise in politics is a matter of weak principles. Interestingly, the pro-sovereignty sub-dimension yields mixed results, where one item (‘politicians need to follow the will of the people’) is related to more and a second item (‘people, not politicians should make important policy decisions’) to less subjective freedom of speech. Anti-elitism and imagined homogeneity are all associated with a perceived lack of free expression.</w:t>
      </w:r>
    </w:p>
    <w:p w14:paraId="6FB9D6BB" w14:textId="77777777" w:rsidR="0079471C" w:rsidRPr="00DC4B1A" w:rsidRDefault="0079471C" w:rsidP="0079471C">
      <w:pPr>
        <w:spacing w:line="360" w:lineRule="auto"/>
        <w:jc w:val="both"/>
        <w:rPr>
          <w:rFonts w:eastAsia="Times"/>
          <w:color w:val="000000" w:themeColor="text1"/>
          <w:lang w:val="en-US"/>
        </w:rPr>
      </w:pPr>
    </w:p>
    <w:p w14:paraId="476FA75D" w14:textId="77777777" w:rsidR="0079471C" w:rsidRPr="00DC4B1A" w:rsidRDefault="0079471C" w:rsidP="0079471C">
      <w:pPr>
        <w:spacing w:line="360" w:lineRule="auto"/>
        <w:jc w:val="both"/>
        <w:rPr>
          <w:noProof/>
          <w:color w:val="000000" w:themeColor="text1"/>
          <w:lang w:val="en-US"/>
        </w:rPr>
      </w:pPr>
    </w:p>
    <w:p w14:paraId="21747620" w14:textId="77777777" w:rsidR="0079471C" w:rsidRPr="00DC4B1A" w:rsidRDefault="0079471C" w:rsidP="0079471C">
      <w:pPr>
        <w:spacing w:line="360" w:lineRule="auto"/>
        <w:jc w:val="both"/>
        <w:rPr>
          <w:rFonts w:eastAsia="Times"/>
          <w:color w:val="000000" w:themeColor="text1"/>
          <w:lang w:val="en-US"/>
        </w:rPr>
      </w:pPr>
      <w:r w:rsidRPr="00DC4B1A">
        <w:rPr>
          <w:rFonts w:eastAsia="Times"/>
          <w:noProof/>
          <w:color w:val="000000" w:themeColor="text1"/>
          <w:lang w:val="en-US"/>
        </w:rPr>
        <w:lastRenderedPageBreak/>
        <w:drawing>
          <wp:inline distT="0" distB="0" distL="0" distR="0" wp14:anchorId="4F1DF495" wp14:editId="4B3CE8D2">
            <wp:extent cx="6228000" cy="28260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28000" cy="2826000"/>
                    </a:xfrm>
                    <a:prstGeom prst="rect">
                      <a:avLst/>
                    </a:prstGeom>
                  </pic:spPr>
                </pic:pic>
              </a:graphicData>
            </a:graphic>
          </wp:inline>
        </w:drawing>
      </w:r>
    </w:p>
    <w:p w14:paraId="0BE46D37" w14:textId="0CDB683D" w:rsidR="0079471C" w:rsidRPr="00DC4B1A" w:rsidRDefault="0079471C" w:rsidP="0079471C">
      <w:pPr>
        <w:spacing w:line="360" w:lineRule="auto"/>
        <w:jc w:val="both"/>
        <w:rPr>
          <w:i/>
          <w:iCs/>
          <w:noProof/>
          <w:color w:val="000000" w:themeColor="text1"/>
          <w:lang w:val="en-US"/>
        </w:rPr>
      </w:pPr>
      <w:r w:rsidRPr="00DC4B1A">
        <w:rPr>
          <w:i/>
          <w:iCs/>
          <w:noProof/>
          <w:color w:val="000000" w:themeColor="text1"/>
          <w:lang w:val="en-US"/>
        </w:rPr>
        <w:t xml:space="preserve">Figure </w:t>
      </w:r>
      <w:r w:rsidR="00D14712" w:rsidRPr="00DC4B1A">
        <w:rPr>
          <w:i/>
          <w:iCs/>
          <w:noProof/>
          <w:color w:val="000000" w:themeColor="text1"/>
          <w:lang w:val="en-US"/>
        </w:rPr>
        <w:t>A2</w:t>
      </w:r>
      <w:r w:rsidRPr="00DC4B1A">
        <w:rPr>
          <w:i/>
          <w:iCs/>
          <w:noProof/>
          <w:color w:val="000000" w:themeColor="text1"/>
          <w:lang w:val="en-US"/>
        </w:rPr>
        <w:t>: Exploration: Populist Attitudes and Subjective Freedom of Speech. Results from an ordered logit model which controls for socio-demographics.</w:t>
      </w:r>
    </w:p>
    <w:p w14:paraId="553E8450" w14:textId="77777777" w:rsidR="0079471C" w:rsidRPr="00DC4B1A" w:rsidRDefault="0079471C" w:rsidP="0079471C">
      <w:pPr>
        <w:spacing w:line="360" w:lineRule="auto"/>
        <w:jc w:val="both"/>
        <w:rPr>
          <w:noProof/>
          <w:color w:val="000000" w:themeColor="text1"/>
          <w:lang w:val="en-US"/>
        </w:rPr>
      </w:pPr>
    </w:p>
    <w:p w14:paraId="5A66C6C7" w14:textId="77777777" w:rsidR="0079471C" w:rsidRPr="00DC4B1A" w:rsidRDefault="0079471C" w:rsidP="0079471C">
      <w:pPr>
        <w:spacing w:line="360" w:lineRule="auto"/>
        <w:jc w:val="both"/>
        <w:rPr>
          <w:noProof/>
          <w:color w:val="000000" w:themeColor="text1"/>
          <w:lang w:val="en-US"/>
        </w:rPr>
      </w:pPr>
      <w:r w:rsidRPr="00DC4B1A">
        <w:rPr>
          <w:noProof/>
          <w:color w:val="000000" w:themeColor="text1"/>
          <w:lang w:val="en-US"/>
        </w:rPr>
        <w:drawing>
          <wp:inline distT="0" distB="0" distL="0" distR="0" wp14:anchorId="7ABCA151" wp14:editId="3185A93F">
            <wp:extent cx="5760720" cy="389763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897630"/>
                    </a:xfrm>
                    <a:prstGeom prst="rect">
                      <a:avLst/>
                    </a:prstGeom>
                  </pic:spPr>
                </pic:pic>
              </a:graphicData>
            </a:graphic>
          </wp:inline>
        </w:drawing>
      </w:r>
    </w:p>
    <w:p w14:paraId="33E4B8B4" w14:textId="1B3D4D6D" w:rsidR="0079471C" w:rsidRPr="00DC4B1A" w:rsidRDefault="0079471C" w:rsidP="0079471C">
      <w:pPr>
        <w:spacing w:line="360" w:lineRule="auto"/>
        <w:jc w:val="both"/>
        <w:rPr>
          <w:i/>
          <w:iCs/>
          <w:noProof/>
          <w:color w:val="000000" w:themeColor="text1"/>
          <w:lang w:val="en-US"/>
        </w:rPr>
      </w:pPr>
      <w:r w:rsidRPr="00DC4B1A">
        <w:rPr>
          <w:i/>
          <w:iCs/>
          <w:noProof/>
          <w:color w:val="000000" w:themeColor="text1"/>
          <w:lang w:val="en-US"/>
        </w:rPr>
        <w:t xml:space="preserve">Figure </w:t>
      </w:r>
      <w:r w:rsidR="00D14712" w:rsidRPr="00DC4B1A">
        <w:rPr>
          <w:i/>
          <w:iCs/>
          <w:noProof/>
          <w:color w:val="000000" w:themeColor="text1"/>
          <w:lang w:val="en-US"/>
        </w:rPr>
        <w:t>A3</w:t>
      </w:r>
      <w:r w:rsidRPr="00DC4B1A">
        <w:rPr>
          <w:i/>
          <w:iCs/>
          <w:noProof/>
          <w:color w:val="000000" w:themeColor="text1"/>
          <w:lang w:val="en-US"/>
        </w:rPr>
        <w:t>: Exploration: Party Identification and Subjective Freedom of Speech. Results from an ordered logit model which controls for socio-demographics. Identification with AfD serves as reference category.</w:t>
      </w:r>
    </w:p>
    <w:p w14:paraId="688EA742" w14:textId="77777777" w:rsidR="0079471C" w:rsidRPr="00DC4B1A" w:rsidRDefault="0079471C" w:rsidP="0079471C">
      <w:pPr>
        <w:spacing w:line="360" w:lineRule="auto"/>
        <w:jc w:val="both"/>
        <w:rPr>
          <w:noProof/>
          <w:color w:val="000000" w:themeColor="text1"/>
          <w:lang w:val="en-US"/>
        </w:rPr>
      </w:pPr>
    </w:p>
    <w:p w14:paraId="43B36EF6" w14:textId="77777777" w:rsidR="0079471C" w:rsidRPr="00DC4B1A" w:rsidRDefault="0079471C" w:rsidP="0079471C">
      <w:pPr>
        <w:spacing w:line="360" w:lineRule="auto"/>
        <w:jc w:val="both"/>
        <w:rPr>
          <w:noProof/>
          <w:color w:val="000000" w:themeColor="text1"/>
          <w:lang w:val="en-US"/>
        </w:rPr>
      </w:pPr>
    </w:p>
    <w:p w14:paraId="55B4A0FE" w14:textId="6AF2AC91" w:rsidR="0079471C" w:rsidRPr="00DC4B1A" w:rsidRDefault="0079471C" w:rsidP="0079471C">
      <w:pPr>
        <w:spacing w:line="360" w:lineRule="auto"/>
        <w:jc w:val="both"/>
        <w:rPr>
          <w:noProof/>
          <w:color w:val="000000" w:themeColor="text1"/>
          <w:lang w:val="en-US"/>
        </w:rPr>
      </w:pPr>
      <w:r w:rsidRPr="00DC4B1A">
        <w:rPr>
          <w:noProof/>
          <w:color w:val="000000" w:themeColor="text1"/>
          <w:lang w:val="en-US"/>
        </w:rPr>
        <w:lastRenderedPageBreak/>
        <w:t xml:space="preserve">Because we also found a strong and robust negative effect on subjective free speech for those who identify with the AfD versus those who do not, figure </w:t>
      </w:r>
      <w:r w:rsidR="00D14712" w:rsidRPr="00DC4B1A">
        <w:rPr>
          <w:noProof/>
          <w:color w:val="000000" w:themeColor="text1"/>
          <w:lang w:val="en-US"/>
        </w:rPr>
        <w:t>A3</w:t>
      </w:r>
      <w:r w:rsidRPr="00DC4B1A">
        <w:rPr>
          <w:noProof/>
          <w:color w:val="000000" w:themeColor="text1"/>
          <w:lang w:val="en-US"/>
        </w:rPr>
        <w:t xml:space="preserve"> provides a more detailed picture of how idendification with other political parties (or no party identification at all) compares to AfD support (which is the reference category in this particuar model specification). At least three patterns are noteworthy. First, identification with the AfD seems to have a distinct relation to subjective freedom of speech – all other party supporters are markedly less likely to say they cannot speak freely. Second, there is nonetheless considerable variation across the remaining party identifications. FDP supporters, supporters of smaller parties and those without any party identification are more likely to say that they cannot express themselves freely than supporters of the CDU/CSU, The Left or SPD. Third, and strikingly, no one feels more free to express their opinion in public than those who identify with the Green party. Since key socio-demographics are already accounted for, these differences across parties in general and the effect for the Greens in particular, lend further evidence to the notion that some political standpoints are perceived to be more costly than others.   </w:t>
      </w:r>
    </w:p>
    <w:p w14:paraId="47C00314" w14:textId="77777777" w:rsidR="00D14712" w:rsidRPr="00DC4B1A" w:rsidRDefault="00D14712" w:rsidP="00D14712">
      <w:pPr>
        <w:spacing w:line="360" w:lineRule="auto"/>
        <w:jc w:val="both"/>
        <w:rPr>
          <w:noProof/>
          <w:color w:val="000000" w:themeColor="text1"/>
          <w:lang w:val="en-US"/>
        </w:rPr>
      </w:pPr>
      <w:r w:rsidRPr="00DC4B1A">
        <w:rPr>
          <w:noProof/>
          <w:color w:val="000000" w:themeColor="text1"/>
          <w:lang w:val="en-US"/>
        </w:rPr>
        <w:drawing>
          <wp:inline distT="0" distB="0" distL="0" distR="0" wp14:anchorId="1E4CF5A1" wp14:editId="0977F1F7">
            <wp:extent cx="5760720" cy="389763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897630"/>
                    </a:xfrm>
                    <a:prstGeom prst="rect">
                      <a:avLst/>
                    </a:prstGeom>
                  </pic:spPr>
                </pic:pic>
              </a:graphicData>
            </a:graphic>
          </wp:inline>
        </w:drawing>
      </w:r>
    </w:p>
    <w:p w14:paraId="2C42EB63" w14:textId="1282F7C9" w:rsidR="00D14712" w:rsidRPr="00DC4B1A" w:rsidRDefault="00D14712" w:rsidP="00D14712">
      <w:pPr>
        <w:spacing w:line="360" w:lineRule="auto"/>
        <w:jc w:val="both"/>
        <w:rPr>
          <w:i/>
          <w:iCs/>
          <w:noProof/>
          <w:color w:val="000000" w:themeColor="text1"/>
          <w:lang w:val="en-US"/>
        </w:rPr>
      </w:pPr>
      <w:r w:rsidRPr="00DC4B1A">
        <w:rPr>
          <w:i/>
          <w:iCs/>
          <w:noProof/>
          <w:color w:val="000000" w:themeColor="text1"/>
          <w:lang w:val="en-US"/>
        </w:rPr>
        <w:t>Figure A</w:t>
      </w:r>
      <w:r w:rsidRPr="00DC4B1A">
        <w:rPr>
          <w:i/>
          <w:iCs/>
          <w:noProof/>
          <w:color w:val="000000" w:themeColor="text1"/>
          <w:lang w:val="en-US"/>
        </w:rPr>
        <w:t>4</w:t>
      </w:r>
      <w:r w:rsidRPr="00DC4B1A">
        <w:rPr>
          <w:i/>
          <w:iCs/>
          <w:noProof/>
          <w:color w:val="000000" w:themeColor="text1"/>
          <w:lang w:val="en-US"/>
        </w:rPr>
        <w:t>: Exploration: Social Media Platforms and Subjective Freedom of Speech. Results from an ordered logit model which controls for socio-demographics.</w:t>
      </w:r>
    </w:p>
    <w:p w14:paraId="200E7D0C" w14:textId="6674D102" w:rsidR="00F50826" w:rsidRPr="00DC4B1A" w:rsidRDefault="00F50826" w:rsidP="00C33DE0">
      <w:pPr>
        <w:spacing w:line="360" w:lineRule="auto"/>
        <w:jc w:val="both"/>
        <w:rPr>
          <w:i/>
          <w:iCs/>
          <w:noProof/>
          <w:color w:val="000000" w:themeColor="text1"/>
          <w:lang w:val="en-US"/>
        </w:rPr>
      </w:pPr>
    </w:p>
    <w:p w14:paraId="2FD755D1" w14:textId="03B05DE3" w:rsidR="00C33DE0" w:rsidRPr="00DC4B1A" w:rsidRDefault="00C33DE0" w:rsidP="00C33DE0">
      <w:pPr>
        <w:spacing w:line="360" w:lineRule="auto"/>
        <w:jc w:val="both"/>
        <w:rPr>
          <w:noProof/>
          <w:color w:val="000000" w:themeColor="text1"/>
          <w:lang w:val="en-US"/>
        </w:rPr>
      </w:pPr>
      <w:r w:rsidRPr="00DC4B1A">
        <w:rPr>
          <w:noProof/>
          <w:color w:val="000000" w:themeColor="text1"/>
          <w:lang w:val="en-US"/>
        </w:rPr>
        <w:t xml:space="preserve">One striking finding in our main analyses was the virtual non-effect of social media use on subjective freedom of speech. Of the three variables that we use to operationalize the social </w:t>
      </w:r>
      <w:r w:rsidRPr="00DC4B1A">
        <w:rPr>
          <w:noProof/>
          <w:color w:val="000000" w:themeColor="text1"/>
          <w:lang w:val="en-US"/>
        </w:rPr>
        <w:lastRenderedPageBreak/>
        <w:t>media hypothesis, the number of social media platforms is arguably the most directly related. Yet, we did not find a significant effect in a single model. We anticipated that this issue might arise, because the variable encompasses a large variety of social media platforms regarding their purpose, popularity and internal structure. For example, LinkedIn and Xing are mostly used for job-networking and there the connection to freedom of speech seems somewhat hazy. Additionally platforms like TikTok expose users to content largely based on their algorithm, while Messengers like Snapchat or Instagram allow you to curate your own feed more strongly. Some platforms such as WhatsApp or Facebook are also much more commonly used than more niche Discord or Signal. Lastly, Telegram might depict a special case because it has been extensively co-opted by political actors from center-right to conspiracy-spreading populists and extremists which makes the platform and its connected groups a potential breeding ground for the narrative of limited freedom of speech.</w:t>
      </w:r>
    </w:p>
    <w:p w14:paraId="73040DE3" w14:textId="77777777" w:rsidR="00C33DE0" w:rsidRPr="00DC4B1A" w:rsidRDefault="00C33DE0" w:rsidP="00C33DE0">
      <w:pPr>
        <w:spacing w:line="360" w:lineRule="auto"/>
        <w:jc w:val="both"/>
        <w:rPr>
          <w:noProof/>
          <w:color w:val="000000" w:themeColor="text1"/>
          <w:lang w:val="en-US"/>
        </w:rPr>
      </w:pPr>
    </w:p>
    <w:p w14:paraId="7D95AAEF" w14:textId="711747C3" w:rsidR="00C33DE0" w:rsidRPr="00DC4B1A" w:rsidRDefault="00C33DE0" w:rsidP="00C33DE0">
      <w:pPr>
        <w:spacing w:line="360" w:lineRule="auto"/>
        <w:jc w:val="both"/>
        <w:rPr>
          <w:noProof/>
          <w:color w:val="000000" w:themeColor="text1"/>
          <w:lang w:val="en-US"/>
        </w:rPr>
      </w:pPr>
      <w:r w:rsidRPr="00DC4B1A">
        <w:rPr>
          <w:noProof/>
          <w:color w:val="000000" w:themeColor="text1"/>
          <w:lang w:val="en-US"/>
        </w:rPr>
        <w:t>To investigate whether these differences matter for the subjective sense of free expression, we entered each platform as a separate dummy-variable into a model (see figure A</w:t>
      </w:r>
      <w:r w:rsidR="00BF667B" w:rsidRPr="00DC4B1A">
        <w:rPr>
          <w:noProof/>
          <w:color w:val="000000" w:themeColor="text1"/>
          <w:lang w:val="en-US"/>
        </w:rPr>
        <w:t>4</w:t>
      </w:r>
      <w:r w:rsidRPr="00DC4B1A">
        <w:rPr>
          <w:noProof/>
          <w:color w:val="000000" w:themeColor="text1"/>
          <w:lang w:val="en-US"/>
        </w:rPr>
        <w:t xml:space="preserve">). We find clear differences across platforms’ association with their users’ perception of free speech. Facebook and Telegram is very strongly, TikTok somewhat weaker associated with a perceived lack of freedom of speech. Users of Signal, Twitter, Threema, Discord or Whatsapp are more likely to feel free to express their opinion. This evidence provides little support for the idea that it is the </w:t>
      </w:r>
      <w:r w:rsidRPr="00DC4B1A">
        <w:rPr>
          <w:i/>
          <w:iCs/>
          <w:noProof/>
          <w:color w:val="000000" w:themeColor="text1"/>
          <w:lang w:val="en-US"/>
        </w:rPr>
        <w:t>type</w:t>
      </w:r>
      <w:r w:rsidRPr="00DC4B1A">
        <w:rPr>
          <w:noProof/>
          <w:color w:val="000000" w:themeColor="text1"/>
          <w:lang w:val="en-US"/>
        </w:rPr>
        <w:t xml:space="preserve"> of platform that matters for free speech. Signal, Whatsapp and Telegram are all very similar in their functionality, but exhibit opposing relationships to subjective freedom of speech. Instead, these platform differences may again at least partly reflect the political stances of their prototypical user base. Telegram, for instance, is the platform of choice for populists and more fringe groups such as conspiracy theorists. These groups are more likely to subscribe to and spread the narrative of limited freedom of speech. Importantly, this exploration shows that, once platform-specific differences are taken into account, social media may be more predictive of subjective freedom of speech than envisaged in our main analysis. </w:t>
      </w:r>
    </w:p>
    <w:p w14:paraId="7800CB43" w14:textId="77777777" w:rsidR="00F50826" w:rsidRPr="00DC4B1A" w:rsidRDefault="00F50826" w:rsidP="00F50826">
      <w:pPr>
        <w:spacing w:after="120"/>
        <w:rPr>
          <w:b/>
          <w:bCs/>
          <w:color w:val="000000" w:themeColor="text1"/>
          <w:lang w:val="en-US"/>
        </w:rPr>
      </w:pPr>
    </w:p>
    <w:p w14:paraId="71F48E33" w14:textId="77777777" w:rsidR="00EA0591" w:rsidRPr="00DC4B1A" w:rsidRDefault="00EA0591" w:rsidP="00F50826">
      <w:pPr>
        <w:spacing w:after="120"/>
        <w:rPr>
          <w:b/>
          <w:bCs/>
          <w:color w:val="000000" w:themeColor="text1"/>
          <w:lang w:val="en-US"/>
        </w:rPr>
      </w:pPr>
    </w:p>
    <w:p w14:paraId="0B2AA678" w14:textId="77777777" w:rsidR="00D14712" w:rsidRPr="00DC4B1A" w:rsidRDefault="00D14712" w:rsidP="00D14712">
      <w:pPr>
        <w:spacing w:line="360" w:lineRule="auto"/>
        <w:jc w:val="both"/>
        <w:rPr>
          <w:noProof/>
          <w:color w:val="000000" w:themeColor="text1"/>
          <w:lang w:val="en-US"/>
        </w:rPr>
      </w:pPr>
      <w:r w:rsidRPr="00DC4B1A">
        <w:rPr>
          <w:noProof/>
          <w:color w:val="000000" w:themeColor="text1"/>
          <w:lang w:val="en-US"/>
        </w:rPr>
        <w:lastRenderedPageBreak/>
        <w:drawing>
          <wp:inline distT="0" distB="0" distL="0" distR="0" wp14:anchorId="1EAF47E9" wp14:editId="45667F99">
            <wp:extent cx="5029200" cy="27178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9200" cy="2717800"/>
                    </a:xfrm>
                    <a:prstGeom prst="rect">
                      <a:avLst/>
                    </a:prstGeom>
                  </pic:spPr>
                </pic:pic>
              </a:graphicData>
            </a:graphic>
          </wp:inline>
        </w:drawing>
      </w:r>
    </w:p>
    <w:p w14:paraId="7E410023" w14:textId="2EE68A44" w:rsidR="00D14712" w:rsidRPr="00DC4B1A" w:rsidRDefault="00D14712" w:rsidP="00D14712">
      <w:pPr>
        <w:spacing w:line="360" w:lineRule="auto"/>
        <w:jc w:val="both"/>
        <w:rPr>
          <w:i/>
          <w:iCs/>
          <w:noProof/>
          <w:color w:val="000000" w:themeColor="text1"/>
          <w:lang w:val="en-US"/>
        </w:rPr>
      </w:pPr>
      <w:r w:rsidRPr="00DC4B1A">
        <w:rPr>
          <w:i/>
          <w:iCs/>
          <w:noProof/>
          <w:color w:val="000000" w:themeColor="text1"/>
          <w:lang w:val="en-US"/>
        </w:rPr>
        <w:t>Figure A</w:t>
      </w:r>
      <w:r w:rsidR="00BF667B" w:rsidRPr="00DC4B1A">
        <w:rPr>
          <w:i/>
          <w:iCs/>
          <w:noProof/>
          <w:color w:val="000000" w:themeColor="text1"/>
          <w:lang w:val="en-US"/>
        </w:rPr>
        <w:t>5</w:t>
      </w:r>
      <w:r w:rsidRPr="00DC4B1A">
        <w:rPr>
          <w:i/>
          <w:iCs/>
          <w:noProof/>
          <w:color w:val="000000" w:themeColor="text1"/>
          <w:lang w:val="en-US"/>
        </w:rPr>
        <w:t>: Exploration: Big Five Personality Traits and Subjective Freedom of Speech. Results from an ordered logit model which controls for socio-demographics.</w:t>
      </w:r>
    </w:p>
    <w:p w14:paraId="787B3974" w14:textId="77777777" w:rsidR="00EA0591" w:rsidRPr="00DC4B1A" w:rsidRDefault="00EA0591" w:rsidP="00F50826">
      <w:pPr>
        <w:spacing w:after="120"/>
        <w:rPr>
          <w:b/>
          <w:bCs/>
          <w:color w:val="000000" w:themeColor="text1"/>
          <w:lang w:val="en-US"/>
        </w:rPr>
      </w:pPr>
    </w:p>
    <w:p w14:paraId="1219AA69" w14:textId="77777777" w:rsidR="00EA0591" w:rsidRPr="00DC4B1A" w:rsidRDefault="00EA0591" w:rsidP="00F50826">
      <w:pPr>
        <w:spacing w:after="120"/>
        <w:rPr>
          <w:b/>
          <w:bCs/>
          <w:color w:val="000000" w:themeColor="text1"/>
          <w:lang w:val="en-US"/>
        </w:rPr>
      </w:pPr>
    </w:p>
    <w:p w14:paraId="2AB29CE9" w14:textId="77777777" w:rsidR="00EA0591" w:rsidRPr="00DC4B1A" w:rsidRDefault="00EA0591" w:rsidP="00F50826">
      <w:pPr>
        <w:spacing w:after="120"/>
        <w:rPr>
          <w:b/>
          <w:bCs/>
          <w:color w:val="000000" w:themeColor="text1"/>
          <w:lang w:val="en-US"/>
        </w:rPr>
      </w:pPr>
    </w:p>
    <w:p w14:paraId="6D4BDE28" w14:textId="7DAB2B8C" w:rsidR="00F50826" w:rsidRPr="00DC4B1A" w:rsidRDefault="00F50826" w:rsidP="00F50826">
      <w:pPr>
        <w:spacing w:after="120"/>
        <w:rPr>
          <w:b/>
          <w:bCs/>
          <w:color w:val="000000" w:themeColor="text1"/>
          <w:lang w:val="en-US"/>
        </w:rPr>
      </w:pPr>
      <w:r w:rsidRPr="00DC4B1A">
        <w:rPr>
          <w:b/>
          <w:bCs/>
          <w:color w:val="000000" w:themeColor="text1"/>
          <w:lang w:val="en-US"/>
        </w:rPr>
        <w:t>A.5 Appendix References</w:t>
      </w:r>
    </w:p>
    <w:p w14:paraId="5ACB6575" w14:textId="77777777" w:rsidR="00C350F5" w:rsidRPr="00DC4B1A" w:rsidRDefault="00C350F5" w:rsidP="00C350F5">
      <w:pPr>
        <w:spacing w:after="120"/>
        <w:ind w:left="482" w:hanging="482"/>
        <w:rPr>
          <w:color w:val="000000" w:themeColor="text1"/>
          <w:shd w:val="clear" w:color="auto" w:fill="FFFFFF"/>
          <w:lang w:val="en-US"/>
        </w:rPr>
      </w:pPr>
      <w:proofErr w:type="spellStart"/>
      <w:r w:rsidRPr="00DC4B1A">
        <w:rPr>
          <w:color w:val="000000" w:themeColor="text1"/>
          <w:shd w:val="clear" w:color="auto" w:fill="FFFFFF"/>
          <w:lang w:val="en-US"/>
        </w:rPr>
        <w:t>Benjamini</w:t>
      </w:r>
      <w:proofErr w:type="spellEnd"/>
      <w:r w:rsidRPr="00DC4B1A">
        <w:rPr>
          <w:color w:val="000000" w:themeColor="text1"/>
          <w:shd w:val="clear" w:color="auto" w:fill="FFFFFF"/>
          <w:lang w:val="en-US"/>
        </w:rPr>
        <w:t>, Y., and Hochberg, Y. (1995). Controlling the false discovery rate: a practical and powerful approach to multiple testing. </w:t>
      </w:r>
      <w:r w:rsidRPr="00DC4B1A">
        <w:rPr>
          <w:i/>
          <w:iCs/>
          <w:color w:val="000000" w:themeColor="text1"/>
          <w:lang w:val="en-US"/>
        </w:rPr>
        <w:t>Journal of the Royal Statistical Society Series B</w:t>
      </w:r>
      <w:r w:rsidRPr="00DC4B1A">
        <w:rPr>
          <w:color w:val="000000" w:themeColor="text1"/>
          <w:shd w:val="clear" w:color="auto" w:fill="FFFFFF"/>
          <w:lang w:val="en-US"/>
        </w:rPr>
        <w:t>, </w:t>
      </w:r>
      <w:r w:rsidRPr="00DC4B1A">
        <w:rPr>
          <w:color w:val="000000" w:themeColor="text1"/>
          <w:lang w:val="en-US"/>
        </w:rPr>
        <w:t>57</w:t>
      </w:r>
      <w:r w:rsidRPr="00DC4B1A">
        <w:rPr>
          <w:color w:val="000000" w:themeColor="text1"/>
          <w:shd w:val="clear" w:color="auto" w:fill="FFFFFF"/>
          <w:lang w:val="en-US"/>
        </w:rPr>
        <w:t>: 289–300.</w:t>
      </w:r>
    </w:p>
    <w:p w14:paraId="67A4C24B" w14:textId="77777777" w:rsidR="00C350F5" w:rsidRPr="00DC4B1A" w:rsidRDefault="00C350F5" w:rsidP="00C350F5">
      <w:pPr>
        <w:widowControl w:val="0"/>
        <w:autoSpaceDE w:val="0"/>
        <w:autoSpaceDN w:val="0"/>
        <w:adjustRightInd w:val="0"/>
        <w:spacing w:after="120"/>
        <w:ind w:left="482" w:hanging="482"/>
        <w:rPr>
          <w:color w:val="000000" w:themeColor="text1"/>
          <w:lang w:val="en-US"/>
        </w:rPr>
      </w:pPr>
      <w:r w:rsidRPr="00DC4B1A">
        <w:rPr>
          <w:color w:val="000000" w:themeColor="text1"/>
          <w:shd w:val="clear" w:color="auto" w:fill="FFFFFF"/>
          <w:lang w:val="en-US"/>
        </w:rPr>
        <w:t>Gelman, A. (2007). Struggles with survey weighting and regression modeling. </w:t>
      </w:r>
      <w:r w:rsidRPr="00DC4B1A">
        <w:rPr>
          <w:i/>
          <w:iCs/>
          <w:color w:val="000000" w:themeColor="text1"/>
          <w:lang w:val="en-US"/>
        </w:rPr>
        <w:t>Statistical Science</w:t>
      </w:r>
      <w:r w:rsidRPr="00DC4B1A">
        <w:rPr>
          <w:color w:val="000000" w:themeColor="text1"/>
          <w:shd w:val="clear" w:color="auto" w:fill="FFFFFF"/>
          <w:lang w:val="en-US"/>
        </w:rPr>
        <w:t xml:space="preserve"> </w:t>
      </w:r>
      <w:r w:rsidRPr="00DC4B1A">
        <w:rPr>
          <w:i/>
          <w:iCs/>
          <w:color w:val="000000" w:themeColor="text1"/>
          <w:lang w:val="en-US"/>
        </w:rPr>
        <w:t>22</w:t>
      </w:r>
      <w:r w:rsidRPr="00DC4B1A">
        <w:rPr>
          <w:color w:val="000000" w:themeColor="text1"/>
          <w:shd w:val="clear" w:color="auto" w:fill="FFFFFF"/>
          <w:lang w:val="en-US"/>
        </w:rPr>
        <w:t>(2): 153-164.</w:t>
      </w:r>
    </w:p>
    <w:p w14:paraId="4AEFE6B6" w14:textId="77777777" w:rsidR="00C350F5" w:rsidRPr="00DC4B1A" w:rsidRDefault="00C350F5" w:rsidP="00C350F5">
      <w:pPr>
        <w:widowControl w:val="0"/>
        <w:autoSpaceDE w:val="0"/>
        <w:autoSpaceDN w:val="0"/>
        <w:adjustRightInd w:val="0"/>
        <w:spacing w:after="120"/>
        <w:ind w:left="482" w:hanging="482"/>
        <w:rPr>
          <w:color w:val="000000" w:themeColor="text1"/>
          <w:lang w:val="en-US"/>
        </w:rPr>
      </w:pPr>
      <w:r w:rsidRPr="00DC4B1A">
        <w:rPr>
          <w:rFonts w:eastAsiaTheme="minorHAnsi"/>
          <w:color w:val="000000" w:themeColor="text1"/>
          <w:lang w:val="en-US" w:eastAsia="en-US"/>
        </w:rPr>
        <w:t>GLES. (2022). GLES Cross-Section 2021, Pre-Election. GESIS Data Archive, Co-</w:t>
      </w:r>
      <w:proofErr w:type="spellStart"/>
      <w:r w:rsidRPr="00DC4B1A">
        <w:rPr>
          <w:rFonts w:eastAsiaTheme="minorHAnsi"/>
          <w:color w:val="000000" w:themeColor="text1"/>
          <w:lang w:val="en-US" w:eastAsia="en-US"/>
        </w:rPr>
        <w:t>logne</w:t>
      </w:r>
      <w:proofErr w:type="spellEnd"/>
      <w:r w:rsidRPr="00DC4B1A">
        <w:rPr>
          <w:rFonts w:eastAsiaTheme="minorHAnsi"/>
          <w:color w:val="000000" w:themeColor="text1"/>
          <w:lang w:val="en-US" w:eastAsia="en-US"/>
        </w:rPr>
        <w:t xml:space="preserve">. Data file version 2.0.0, doi:10.4232/1.13860 </w:t>
      </w:r>
    </w:p>
    <w:p w14:paraId="7B405965" w14:textId="77777777" w:rsidR="00C350F5" w:rsidRPr="00DC4B1A" w:rsidRDefault="00C350F5" w:rsidP="00C350F5">
      <w:pPr>
        <w:widowControl w:val="0"/>
        <w:autoSpaceDE w:val="0"/>
        <w:autoSpaceDN w:val="0"/>
        <w:adjustRightInd w:val="0"/>
        <w:spacing w:after="120"/>
        <w:ind w:left="482" w:hanging="482"/>
        <w:rPr>
          <w:color w:val="000000" w:themeColor="text1"/>
          <w:shd w:val="clear" w:color="auto" w:fill="FFFFFF"/>
          <w:lang w:val="en-US"/>
        </w:rPr>
      </w:pPr>
      <w:proofErr w:type="spellStart"/>
      <w:r w:rsidRPr="00DC4B1A">
        <w:rPr>
          <w:color w:val="000000" w:themeColor="text1"/>
          <w:shd w:val="clear" w:color="auto" w:fill="FFFFFF"/>
          <w:lang w:val="en-US"/>
        </w:rPr>
        <w:t>Hanmer</w:t>
      </w:r>
      <w:proofErr w:type="spellEnd"/>
      <w:r w:rsidRPr="00DC4B1A">
        <w:rPr>
          <w:color w:val="000000" w:themeColor="text1"/>
          <w:shd w:val="clear" w:color="auto" w:fill="FFFFFF"/>
          <w:lang w:val="en-US"/>
        </w:rPr>
        <w:t xml:space="preserve">, M. J., &amp; </w:t>
      </w:r>
      <w:proofErr w:type="spellStart"/>
      <w:r w:rsidRPr="00DC4B1A">
        <w:rPr>
          <w:color w:val="000000" w:themeColor="text1"/>
          <w:shd w:val="clear" w:color="auto" w:fill="FFFFFF"/>
          <w:lang w:val="en-US"/>
        </w:rPr>
        <w:t>Kalkan</w:t>
      </w:r>
      <w:proofErr w:type="spellEnd"/>
      <w:r w:rsidRPr="00DC4B1A">
        <w:rPr>
          <w:color w:val="000000" w:themeColor="text1"/>
          <w:shd w:val="clear" w:color="auto" w:fill="FFFFFF"/>
          <w:lang w:val="en-US"/>
        </w:rPr>
        <w:t>, O. K. (2013). Behind the curve: Clarifying the best approach to calculating predicted probabilities and marginal effects from limited dependent variable models. </w:t>
      </w:r>
      <w:r w:rsidRPr="00DC4B1A">
        <w:rPr>
          <w:i/>
          <w:iCs/>
          <w:color w:val="000000" w:themeColor="text1"/>
          <w:lang w:val="en-US"/>
        </w:rPr>
        <w:t>American Journal of Political Science</w:t>
      </w:r>
      <w:r w:rsidRPr="00DC4B1A">
        <w:rPr>
          <w:color w:val="000000" w:themeColor="text1"/>
          <w:shd w:val="clear" w:color="auto" w:fill="FFFFFF"/>
          <w:lang w:val="en-US"/>
        </w:rPr>
        <w:t xml:space="preserve"> </w:t>
      </w:r>
      <w:r w:rsidRPr="00DC4B1A">
        <w:rPr>
          <w:i/>
          <w:iCs/>
          <w:color w:val="000000" w:themeColor="text1"/>
          <w:lang w:val="en-US"/>
        </w:rPr>
        <w:t>57</w:t>
      </w:r>
      <w:r w:rsidRPr="00DC4B1A">
        <w:rPr>
          <w:color w:val="000000" w:themeColor="text1"/>
          <w:shd w:val="clear" w:color="auto" w:fill="FFFFFF"/>
          <w:lang w:val="en-US"/>
        </w:rPr>
        <w:t>(1): 263-277.</w:t>
      </w:r>
    </w:p>
    <w:p w14:paraId="505AD62E" w14:textId="77777777" w:rsidR="00C350F5" w:rsidRPr="00DC4B1A" w:rsidRDefault="00C350F5" w:rsidP="00C350F5">
      <w:pPr>
        <w:widowControl w:val="0"/>
        <w:autoSpaceDE w:val="0"/>
        <w:autoSpaceDN w:val="0"/>
        <w:adjustRightInd w:val="0"/>
        <w:spacing w:after="120"/>
        <w:ind w:left="482" w:hanging="482"/>
        <w:rPr>
          <w:color w:val="000000" w:themeColor="text1"/>
          <w:lang w:val="en-US"/>
        </w:rPr>
      </w:pPr>
      <w:r w:rsidRPr="00DC4B1A">
        <w:rPr>
          <w:color w:val="000000" w:themeColor="text1"/>
          <w:shd w:val="clear" w:color="auto" w:fill="FFFFFF"/>
          <w:lang w:val="en-US"/>
        </w:rPr>
        <w:t xml:space="preserve">King, G., </w:t>
      </w:r>
      <w:proofErr w:type="spellStart"/>
      <w:r w:rsidRPr="00DC4B1A">
        <w:rPr>
          <w:color w:val="000000" w:themeColor="text1"/>
          <w:shd w:val="clear" w:color="auto" w:fill="FFFFFF"/>
          <w:lang w:val="en-US"/>
        </w:rPr>
        <w:t>Tomz</w:t>
      </w:r>
      <w:proofErr w:type="spellEnd"/>
      <w:r w:rsidRPr="00DC4B1A">
        <w:rPr>
          <w:color w:val="000000" w:themeColor="text1"/>
          <w:shd w:val="clear" w:color="auto" w:fill="FFFFFF"/>
          <w:lang w:val="en-US"/>
        </w:rPr>
        <w:t>, M., &amp; Wittenberg, J. (2000). Making the most of statistical analyses: Improving interpretation and presentation. </w:t>
      </w:r>
      <w:r w:rsidRPr="00DC4B1A">
        <w:rPr>
          <w:i/>
          <w:iCs/>
          <w:color w:val="000000" w:themeColor="text1"/>
          <w:lang w:val="en-US"/>
        </w:rPr>
        <w:t>American Journal of Political Science</w:t>
      </w:r>
      <w:r w:rsidRPr="00DC4B1A">
        <w:rPr>
          <w:color w:val="000000" w:themeColor="text1"/>
          <w:shd w:val="clear" w:color="auto" w:fill="FFFFFF"/>
          <w:lang w:val="en-US"/>
        </w:rPr>
        <w:t xml:space="preserve"> 44: 347-361.</w:t>
      </w:r>
    </w:p>
    <w:p w14:paraId="2F3F9100" w14:textId="77777777" w:rsidR="00C350F5" w:rsidRPr="00DC4B1A" w:rsidRDefault="00C350F5" w:rsidP="00C350F5">
      <w:pPr>
        <w:widowControl w:val="0"/>
        <w:autoSpaceDE w:val="0"/>
        <w:autoSpaceDN w:val="0"/>
        <w:adjustRightInd w:val="0"/>
        <w:spacing w:after="120"/>
        <w:ind w:left="482" w:hanging="482"/>
        <w:rPr>
          <w:rFonts w:eastAsiaTheme="minorHAnsi"/>
          <w:color w:val="000000" w:themeColor="text1"/>
          <w:lang w:val="en-US" w:eastAsia="en-US"/>
        </w:rPr>
      </w:pPr>
      <w:r w:rsidRPr="00DC4B1A">
        <w:rPr>
          <w:rFonts w:eastAsiaTheme="minorHAnsi"/>
          <w:color w:val="000000" w:themeColor="text1"/>
          <w:lang w:val="en-US" w:eastAsia="en-US"/>
        </w:rPr>
        <w:t xml:space="preserve">Little, R. J. A. &amp; Rubin, D. B. (1987). </w:t>
      </w:r>
      <w:r w:rsidRPr="00DC4B1A">
        <w:rPr>
          <w:rFonts w:eastAsiaTheme="minorHAnsi"/>
          <w:i/>
          <w:iCs/>
          <w:color w:val="000000" w:themeColor="text1"/>
          <w:lang w:val="en-US" w:eastAsia="en-US"/>
        </w:rPr>
        <w:t>Statistical analysis with missing data.</w:t>
      </w:r>
      <w:r w:rsidRPr="00DC4B1A">
        <w:rPr>
          <w:rFonts w:eastAsiaTheme="minorHAnsi"/>
          <w:color w:val="000000" w:themeColor="text1"/>
          <w:lang w:val="en-US" w:eastAsia="en-US"/>
        </w:rPr>
        <w:t xml:space="preserve"> New York: John Wiley &amp; Sons.</w:t>
      </w:r>
    </w:p>
    <w:p w14:paraId="36E8288F" w14:textId="6A87F126" w:rsidR="00C350F5" w:rsidRPr="00DC4B1A" w:rsidRDefault="00C350F5" w:rsidP="00C350F5">
      <w:pPr>
        <w:widowControl w:val="0"/>
        <w:autoSpaceDE w:val="0"/>
        <w:autoSpaceDN w:val="0"/>
        <w:adjustRightInd w:val="0"/>
        <w:spacing w:after="120"/>
        <w:ind w:left="482" w:hanging="482"/>
        <w:rPr>
          <w:color w:val="000000" w:themeColor="text1"/>
        </w:rPr>
      </w:pPr>
      <w:proofErr w:type="spellStart"/>
      <w:r w:rsidRPr="00DC4B1A">
        <w:rPr>
          <w:color w:val="000000" w:themeColor="text1"/>
          <w:lang w:val="en-US"/>
        </w:rPr>
        <w:t>Neumayer</w:t>
      </w:r>
      <w:proofErr w:type="spellEnd"/>
      <w:r w:rsidRPr="00DC4B1A">
        <w:rPr>
          <w:color w:val="000000" w:themeColor="text1"/>
          <w:lang w:val="en-US"/>
        </w:rPr>
        <w:t xml:space="preserve">, E., &amp; </w:t>
      </w:r>
      <w:proofErr w:type="spellStart"/>
      <w:r w:rsidRPr="00DC4B1A">
        <w:rPr>
          <w:color w:val="000000" w:themeColor="text1"/>
          <w:lang w:val="en-US"/>
        </w:rPr>
        <w:t>Plümper</w:t>
      </w:r>
      <w:proofErr w:type="spellEnd"/>
      <w:r w:rsidRPr="00DC4B1A">
        <w:rPr>
          <w:color w:val="000000" w:themeColor="text1"/>
          <w:lang w:val="en-US"/>
        </w:rPr>
        <w:t>, T. (2017). </w:t>
      </w:r>
      <w:r w:rsidRPr="00DC4B1A">
        <w:rPr>
          <w:i/>
          <w:iCs/>
          <w:color w:val="000000" w:themeColor="text1"/>
          <w:lang w:val="en-US"/>
        </w:rPr>
        <w:t>Robustness Tests for Quantitative Research</w:t>
      </w:r>
      <w:r w:rsidRPr="00DC4B1A">
        <w:rPr>
          <w:color w:val="000000" w:themeColor="text1"/>
          <w:lang w:val="en-US"/>
        </w:rPr>
        <w:t xml:space="preserve"> (Methodological Tools in the Social Sciences). </w:t>
      </w:r>
      <w:r w:rsidRPr="00DC4B1A">
        <w:rPr>
          <w:color w:val="000000" w:themeColor="text1"/>
        </w:rPr>
        <w:t>Cambridge: Cambridge University Press.</w:t>
      </w:r>
    </w:p>
    <w:p w14:paraId="627B5F47" w14:textId="0A3F3BDC" w:rsidR="00F50826" w:rsidRPr="00DC4B1A" w:rsidRDefault="00F50826" w:rsidP="00F50826">
      <w:pPr>
        <w:widowControl w:val="0"/>
        <w:autoSpaceDE w:val="0"/>
        <w:autoSpaceDN w:val="0"/>
        <w:adjustRightInd w:val="0"/>
        <w:spacing w:after="120"/>
        <w:ind w:left="482" w:hanging="482"/>
        <w:rPr>
          <w:noProof/>
          <w:color w:val="000000" w:themeColor="text1"/>
        </w:rPr>
      </w:pPr>
      <w:r w:rsidRPr="00DC4B1A">
        <w:rPr>
          <w:noProof/>
          <w:color w:val="000000" w:themeColor="text1"/>
        </w:rPr>
        <w:t xml:space="preserve">Petersen, T. (2021, June 16). Eine Mehrheit fühlt sich gegängelt. </w:t>
      </w:r>
      <w:r w:rsidRPr="00DC4B1A">
        <w:rPr>
          <w:i/>
          <w:iCs/>
          <w:noProof/>
          <w:color w:val="000000" w:themeColor="text1"/>
        </w:rPr>
        <w:t>Frankfurter Allgemeine Zeitung (FAZ)</w:t>
      </w:r>
      <w:r w:rsidRPr="00DC4B1A">
        <w:rPr>
          <w:noProof/>
          <w:color w:val="000000" w:themeColor="text1"/>
        </w:rPr>
        <w:t>. https://www.faz.net/aktuell/politik/inland/allensbach-umfrage-viele-zweifeln-an-meinungsfreiheit-in-deutschland-17390954.html</w:t>
      </w:r>
    </w:p>
    <w:p w14:paraId="5251613C" w14:textId="77777777" w:rsidR="00F50826" w:rsidRPr="00DC4B1A" w:rsidRDefault="00F50826" w:rsidP="00F50826">
      <w:pPr>
        <w:widowControl w:val="0"/>
        <w:autoSpaceDE w:val="0"/>
        <w:autoSpaceDN w:val="0"/>
        <w:adjustRightInd w:val="0"/>
        <w:spacing w:after="120"/>
        <w:ind w:left="482" w:hanging="482"/>
        <w:rPr>
          <w:noProof/>
          <w:color w:val="000000" w:themeColor="text1"/>
        </w:rPr>
      </w:pPr>
      <w:r w:rsidRPr="00DC4B1A">
        <w:rPr>
          <w:noProof/>
          <w:color w:val="000000" w:themeColor="text1"/>
        </w:rPr>
        <w:t xml:space="preserve">Schneider, J. (2021, June 19). Meine Meinung! </w:t>
      </w:r>
      <w:r w:rsidRPr="00DC4B1A">
        <w:rPr>
          <w:i/>
          <w:iCs/>
          <w:noProof/>
          <w:color w:val="000000" w:themeColor="text1"/>
        </w:rPr>
        <w:t>ZEIT ONLINE</w:t>
      </w:r>
      <w:r w:rsidRPr="00DC4B1A">
        <w:rPr>
          <w:noProof/>
          <w:color w:val="000000" w:themeColor="text1"/>
        </w:rPr>
        <w:t>. https://www.zeit.de/kultur/2021-06/meinungsfreiheit-deutschland-allensbach-umfrage-</w:t>
      </w:r>
      <w:r w:rsidRPr="00DC4B1A">
        <w:rPr>
          <w:noProof/>
          <w:color w:val="000000" w:themeColor="text1"/>
        </w:rPr>
        <w:lastRenderedPageBreak/>
        <w:t>gefuehle/komplettansicht</w:t>
      </w:r>
    </w:p>
    <w:p w14:paraId="51CCCF89" w14:textId="77777777" w:rsidR="00F50826" w:rsidRPr="00BC7294" w:rsidRDefault="00F50826" w:rsidP="00F50826">
      <w:pPr>
        <w:widowControl w:val="0"/>
        <w:autoSpaceDE w:val="0"/>
        <w:autoSpaceDN w:val="0"/>
        <w:adjustRightInd w:val="0"/>
        <w:spacing w:after="120"/>
        <w:ind w:left="482" w:hanging="482"/>
        <w:rPr>
          <w:color w:val="000000" w:themeColor="text1"/>
          <w:shd w:val="clear" w:color="auto" w:fill="FFFFFF"/>
          <w:lang w:val="en-US"/>
        </w:rPr>
      </w:pPr>
      <w:r w:rsidRPr="00DC4B1A">
        <w:rPr>
          <w:color w:val="000000" w:themeColor="text1"/>
          <w:shd w:val="clear" w:color="auto" w:fill="FFFFFF"/>
          <w:lang w:val="en-US"/>
        </w:rPr>
        <w:t xml:space="preserve">Van </w:t>
      </w:r>
      <w:proofErr w:type="spellStart"/>
      <w:r w:rsidRPr="00DC4B1A">
        <w:rPr>
          <w:color w:val="000000" w:themeColor="text1"/>
          <w:shd w:val="clear" w:color="auto" w:fill="FFFFFF"/>
          <w:lang w:val="en-US"/>
        </w:rPr>
        <w:t>Buuren</w:t>
      </w:r>
      <w:proofErr w:type="spellEnd"/>
      <w:r w:rsidRPr="00DC4B1A">
        <w:rPr>
          <w:color w:val="000000" w:themeColor="text1"/>
          <w:shd w:val="clear" w:color="auto" w:fill="FFFFFF"/>
          <w:lang w:val="en-US"/>
        </w:rPr>
        <w:t xml:space="preserve">, S. (2007). </w:t>
      </w:r>
      <w:r w:rsidRPr="00DC4B1A">
        <w:rPr>
          <w:color w:val="000000" w:themeColor="text1"/>
          <w:lang w:val="en-US"/>
        </w:rPr>
        <w:t>Multiple imputation of discrete and continuous data by fully conditional specification</w:t>
      </w:r>
      <w:r w:rsidRPr="00DC4B1A">
        <w:rPr>
          <w:color w:val="000000" w:themeColor="text1"/>
          <w:shd w:val="clear" w:color="auto" w:fill="FFFFFF"/>
          <w:lang w:val="en-US"/>
        </w:rPr>
        <w:t>. </w:t>
      </w:r>
      <w:r w:rsidRPr="00DC4B1A">
        <w:rPr>
          <w:i/>
          <w:iCs/>
          <w:color w:val="000000" w:themeColor="text1"/>
          <w:lang w:val="en-US"/>
        </w:rPr>
        <w:t>Statistical Methods in Medical Research</w:t>
      </w:r>
      <w:r w:rsidRPr="00DC4B1A">
        <w:rPr>
          <w:color w:val="000000" w:themeColor="text1"/>
          <w:shd w:val="clear" w:color="auto" w:fill="FFFFFF"/>
          <w:lang w:val="en-US"/>
        </w:rPr>
        <w:t xml:space="preserve"> </w:t>
      </w:r>
      <w:r w:rsidRPr="00DC4B1A">
        <w:rPr>
          <w:color w:val="000000" w:themeColor="text1"/>
          <w:lang w:val="en-US"/>
        </w:rPr>
        <w:t>16</w:t>
      </w:r>
      <w:r w:rsidRPr="00DC4B1A">
        <w:rPr>
          <w:color w:val="000000" w:themeColor="text1"/>
          <w:shd w:val="clear" w:color="auto" w:fill="FFFFFF"/>
          <w:lang w:val="en-US"/>
        </w:rPr>
        <w:t>: 219–242.</w:t>
      </w:r>
    </w:p>
    <w:p w14:paraId="3401C2AC" w14:textId="62DD4294" w:rsidR="00F50826" w:rsidRDefault="00F50826" w:rsidP="00F50826">
      <w:pPr>
        <w:spacing w:after="120"/>
        <w:rPr>
          <w:color w:val="000000" w:themeColor="text1"/>
          <w:lang w:val="en-US"/>
        </w:rPr>
      </w:pPr>
    </w:p>
    <w:p w14:paraId="5D500A98" w14:textId="62B35976" w:rsidR="00F20BB4" w:rsidRDefault="00F20BB4" w:rsidP="00F50826">
      <w:pPr>
        <w:spacing w:after="120"/>
        <w:rPr>
          <w:color w:val="000000" w:themeColor="text1"/>
          <w:lang w:val="en-US"/>
        </w:rPr>
      </w:pPr>
    </w:p>
    <w:p w14:paraId="157BE175" w14:textId="4C84F3F6" w:rsidR="00F20BB4" w:rsidRDefault="00F20BB4" w:rsidP="00F50826">
      <w:pPr>
        <w:spacing w:after="120"/>
        <w:rPr>
          <w:color w:val="000000" w:themeColor="text1"/>
          <w:lang w:val="en-US"/>
        </w:rPr>
      </w:pPr>
    </w:p>
    <w:p w14:paraId="238FEF86" w14:textId="63E4A246" w:rsidR="00F20BB4" w:rsidRDefault="00F20BB4" w:rsidP="00F50826">
      <w:pPr>
        <w:spacing w:after="120"/>
        <w:rPr>
          <w:color w:val="000000" w:themeColor="text1"/>
          <w:lang w:val="en-US"/>
        </w:rPr>
      </w:pPr>
    </w:p>
    <w:p w14:paraId="553232EB" w14:textId="01D832E6" w:rsidR="00F20BB4" w:rsidRDefault="00F20BB4" w:rsidP="00F50826">
      <w:pPr>
        <w:spacing w:after="120"/>
        <w:rPr>
          <w:color w:val="000000" w:themeColor="text1"/>
          <w:lang w:val="en-US"/>
        </w:rPr>
      </w:pPr>
    </w:p>
    <w:p w14:paraId="5E2546A5" w14:textId="6365A9CB" w:rsidR="00F20BB4" w:rsidRPr="004C02EA" w:rsidRDefault="00F20BB4" w:rsidP="00F50826">
      <w:pPr>
        <w:spacing w:after="120"/>
        <w:rPr>
          <w:color w:val="000000" w:themeColor="text1"/>
          <w:lang w:val="en-US"/>
        </w:rPr>
      </w:pPr>
    </w:p>
    <w:sectPr w:rsidR="00F20BB4" w:rsidRPr="004C02EA">
      <w:footerReference w:type="even" r:id="rId12"/>
      <w:foot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61E61" w14:textId="77777777" w:rsidR="00050D7A" w:rsidRDefault="00050D7A" w:rsidP="00AB02BC">
      <w:r>
        <w:separator/>
      </w:r>
    </w:p>
  </w:endnote>
  <w:endnote w:type="continuationSeparator" w:id="0">
    <w:p w14:paraId="34863D50" w14:textId="77777777" w:rsidR="00050D7A" w:rsidRDefault="00050D7A" w:rsidP="00AB0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2039656661"/>
      <w:docPartObj>
        <w:docPartGallery w:val="Page Numbers (Bottom of Page)"/>
        <w:docPartUnique/>
      </w:docPartObj>
    </w:sdtPr>
    <w:sdtContent>
      <w:p w14:paraId="47217597" w14:textId="139E83E6" w:rsidR="00DC4B1A" w:rsidRDefault="00DC4B1A" w:rsidP="00B04CA1">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1DBF18A7" w14:textId="77777777" w:rsidR="00DC4B1A" w:rsidRDefault="00DC4B1A" w:rsidP="00DC4B1A">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433244915"/>
      <w:docPartObj>
        <w:docPartGallery w:val="Page Numbers (Bottom of Page)"/>
        <w:docPartUnique/>
      </w:docPartObj>
    </w:sdtPr>
    <w:sdtContent>
      <w:p w14:paraId="7E3907E6" w14:textId="49451D0A" w:rsidR="00DC4B1A" w:rsidRDefault="00DC4B1A" w:rsidP="00B04CA1">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31C8C4F7" w14:textId="77777777" w:rsidR="00DC4B1A" w:rsidRDefault="00DC4B1A" w:rsidP="00DC4B1A">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4D942" w14:textId="77777777" w:rsidR="00050D7A" w:rsidRDefault="00050D7A" w:rsidP="00AB02BC">
      <w:r>
        <w:separator/>
      </w:r>
    </w:p>
  </w:footnote>
  <w:footnote w:type="continuationSeparator" w:id="0">
    <w:p w14:paraId="7598EE50" w14:textId="77777777" w:rsidR="00050D7A" w:rsidRDefault="00050D7A" w:rsidP="00AB02BC">
      <w:r>
        <w:continuationSeparator/>
      </w:r>
    </w:p>
  </w:footnote>
  <w:footnote w:id="1">
    <w:p w14:paraId="4AEF29D2" w14:textId="77777777" w:rsidR="00AB02BC" w:rsidRPr="004C02EA" w:rsidRDefault="00AB02BC" w:rsidP="00AB02BC">
      <w:pPr>
        <w:spacing w:line="360" w:lineRule="auto"/>
        <w:jc w:val="both"/>
        <w:rPr>
          <w:rFonts w:eastAsia="Times"/>
          <w:color w:val="000000" w:themeColor="text1"/>
          <w:sz w:val="20"/>
          <w:szCs w:val="20"/>
          <w:lang w:val="en-US"/>
        </w:rPr>
      </w:pPr>
      <w:r w:rsidRPr="004C02EA">
        <w:rPr>
          <w:color w:val="000000" w:themeColor="text1"/>
          <w:sz w:val="20"/>
          <w:szCs w:val="20"/>
        </w:rPr>
        <w:footnoteRef/>
      </w:r>
      <w:r w:rsidRPr="004C02EA">
        <w:rPr>
          <w:color w:val="000000" w:themeColor="text1"/>
          <w:sz w:val="20"/>
          <w:szCs w:val="20"/>
          <w:lang w:val="en-US"/>
        </w:rPr>
        <w:t xml:space="preserve"> </w:t>
      </w:r>
      <w:r w:rsidRPr="004C02EA">
        <w:rPr>
          <w:rFonts w:eastAsia="Times"/>
          <w:color w:val="000000" w:themeColor="text1"/>
          <w:sz w:val="20"/>
          <w:szCs w:val="20"/>
          <w:lang w:val="en-US"/>
        </w:rPr>
        <w:t>For instance, the Allensbach item (Petersen 2021) requires respondents to trade off free expression with caution: “Do you feel that in Germany today you can freely express your political opinion, or is it better to be cautious?" Arguably, these two concepts do not form opposing poles on the same underlying continuum, because one can feel free to speak and still think that it is a good idea to be cautious when doing so (Schneider 2021).</w:t>
      </w:r>
    </w:p>
    <w:p w14:paraId="54243913" w14:textId="77777777" w:rsidR="00AB02BC" w:rsidRPr="004C02EA" w:rsidRDefault="00AB02BC" w:rsidP="00AB02BC">
      <w:pPr>
        <w:pStyle w:val="Fuzeile"/>
        <w:rPr>
          <w:color w:val="000000" w:themeColor="text1"/>
          <w:lang w:val="en-US"/>
        </w:rPr>
      </w:pPr>
    </w:p>
  </w:footnote>
  <w:footnote w:id="2">
    <w:p w14:paraId="0CAE7B4D" w14:textId="77777777" w:rsidR="00AB02BC" w:rsidRPr="004C02EA" w:rsidRDefault="00AB02BC" w:rsidP="00AB02BC">
      <w:pPr>
        <w:spacing w:line="360" w:lineRule="auto"/>
        <w:jc w:val="both"/>
        <w:rPr>
          <w:rFonts w:eastAsia="Times"/>
          <w:color w:val="000000" w:themeColor="text1"/>
          <w:sz w:val="20"/>
          <w:szCs w:val="20"/>
          <w:lang w:val="en-US"/>
        </w:rPr>
      </w:pPr>
      <w:r w:rsidRPr="004C02EA">
        <w:rPr>
          <w:color w:val="000000" w:themeColor="text1"/>
          <w:sz w:val="20"/>
          <w:szCs w:val="20"/>
        </w:rPr>
        <w:footnoteRef/>
      </w:r>
      <w:r w:rsidRPr="004C02EA">
        <w:rPr>
          <w:color w:val="000000" w:themeColor="text1"/>
          <w:sz w:val="20"/>
          <w:szCs w:val="20"/>
          <w:lang w:val="en-US"/>
        </w:rPr>
        <w:t xml:space="preserve"> While these measures of political preferences directly operationalize our pre-registered hypotheses, we also explore a wide range of additional attitudinal items included in the </w:t>
      </w:r>
      <w:r w:rsidRPr="004C02EA">
        <w:rPr>
          <w:rFonts w:eastAsia="Times"/>
          <w:i/>
          <w:iCs/>
          <w:color w:val="000000" w:themeColor="text1"/>
          <w:sz w:val="20"/>
          <w:szCs w:val="20"/>
          <w:lang w:val="en-US"/>
        </w:rPr>
        <w:t>GLES 2021 Cross-Section Pre-Election Surve</w:t>
      </w:r>
      <w:r w:rsidRPr="004C02EA">
        <w:rPr>
          <w:rFonts w:eastAsia="Times"/>
          <w:color w:val="000000" w:themeColor="text1"/>
          <w:sz w:val="20"/>
          <w:szCs w:val="20"/>
          <w:lang w:val="en-US"/>
        </w:rPr>
        <w:t xml:space="preserve">y. These range from attitudes toward measures against Covid-19 over opinions on climate change to respondents’ views on the economy, the EU, feminism and many more. We stress that we did not report fixed prior assumptions but instead aim to empirically identify which specific political preferences (or clusters of political preferences) are held by individuals that perceive a lack of subjective freedom of speech. Importantly, we explicitly flag these additional (and un-registered) analyses as purely exploratory to clearly separate them from the confirmatory analyses. </w:t>
      </w:r>
    </w:p>
    <w:p w14:paraId="1CBCF3F2" w14:textId="77777777" w:rsidR="00AB02BC" w:rsidRPr="004C02EA" w:rsidRDefault="00AB02BC" w:rsidP="00AB02BC">
      <w:pPr>
        <w:pStyle w:val="Fuzeile"/>
        <w:rPr>
          <w:color w:val="000000" w:themeColor="text1"/>
          <w:sz w:val="20"/>
          <w:szCs w:val="20"/>
          <w:lang w:val="en-US"/>
        </w:rPr>
      </w:pPr>
    </w:p>
  </w:footnote>
  <w:footnote w:id="3">
    <w:p w14:paraId="17E73C85" w14:textId="77777777" w:rsidR="00AB02BC" w:rsidRPr="004C02EA" w:rsidRDefault="00AB02BC" w:rsidP="00AB02BC">
      <w:pPr>
        <w:spacing w:line="360" w:lineRule="auto"/>
        <w:jc w:val="both"/>
        <w:rPr>
          <w:color w:val="000000" w:themeColor="text1"/>
          <w:sz w:val="20"/>
          <w:szCs w:val="20"/>
          <w:lang w:val="en-US"/>
        </w:rPr>
      </w:pPr>
      <w:r w:rsidRPr="004C02EA">
        <w:rPr>
          <w:color w:val="000000" w:themeColor="text1"/>
          <w:sz w:val="20"/>
          <w:szCs w:val="20"/>
        </w:rPr>
        <w:footnoteRef/>
      </w:r>
      <w:r w:rsidRPr="004C02EA">
        <w:rPr>
          <w:color w:val="000000" w:themeColor="text1"/>
          <w:sz w:val="20"/>
          <w:szCs w:val="20"/>
          <w:lang w:val="en-US"/>
        </w:rPr>
        <w:t xml:space="preserve"> We did not register a priori expectations regarding the remaining three personality dimensions extraversion, conscientiousness, and agreeableness. Instead, we explore their relations to subjective freedom of speech </w:t>
      </w:r>
      <w:r w:rsidRPr="004C02EA">
        <w:rPr>
          <w:rFonts w:eastAsia="Times"/>
          <w:color w:val="000000" w:themeColor="text1"/>
          <w:sz w:val="20"/>
          <w:szCs w:val="20"/>
          <w:lang w:val="en-US"/>
        </w:rPr>
        <w:t>while again clearly separating this from the confirmatory analyses.</w:t>
      </w:r>
    </w:p>
    <w:p w14:paraId="1D09773C" w14:textId="77777777" w:rsidR="00AB02BC" w:rsidRPr="004C02EA" w:rsidRDefault="00AB02BC" w:rsidP="00AB02BC">
      <w:pPr>
        <w:pStyle w:val="Fuzeile"/>
        <w:rPr>
          <w:color w:val="000000" w:themeColor="text1"/>
          <w:sz w:val="20"/>
          <w:szCs w:val="20"/>
          <w:lang w:val="en-US"/>
        </w:rPr>
      </w:pPr>
    </w:p>
  </w:footnote>
  <w:footnote w:id="4">
    <w:p w14:paraId="0F300620" w14:textId="77777777" w:rsidR="00AB02BC" w:rsidRPr="004C02EA" w:rsidRDefault="00AB02BC" w:rsidP="00AB02BC">
      <w:pPr>
        <w:pStyle w:val="Funotentext"/>
        <w:spacing w:line="360" w:lineRule="auto"/>
        <w:rPr>
          <w:rFonts w:ascii="Times New Roman" w:hAnsi="Times New Roman" w:cs="Times New Roman"/>
          <w:color w:val="000000" w:themeColor="text1"/>
          <w:lang w:val="en-US"/>
        </w:rPr>
      </w:pPr>
      <w:r w:rsidRPr="004C02EA">
        <w:rPr>
          <w:rStyle w:val="Funotenzeichen"/>
          <w:rFonts w:ascii="Times New Roman" w:hAnsi="Times New Roman" w:cs="Times New Roman"/>
          <w:color w:val="000000" w:themeColor="text1"/>
        </w:rPr>
        <w:footnoteRef/>
      </w:r>
      <w:r w:rsidRPr="004C02EA">
        <w:rPr>
          <w:rFonts w:ascii="Times New Roman" w:hAnsi="Times New Roman" w:cs="Times New Roman"/>
          <w:color w:val="000000" w:themeColor="text1"/>
          <w:lang w:val="en-US"/>
        </w:rPr>
        <w:t xml:space="preserve"> We also explore potential differences in the effects of mainstream public platforms (e.g., Twitter or Instagram) versus niche platforms with stronger group-selection functions (e.g., Telegram) and other subgroup differentiations of social media platforms </w:t>
      </w:r>
      <w:proofErr w:type="gramStart"/>
      <w:r w:rsidRPr="004C02EA">
        <w:rPr>
          <w:rFonts w:ascii="Times New Roman" w:hAnsi="Times New Roman" w:cs="Times New Roman"/>
          <w:color w:val="000000" w:themeColor="text1"/>
          <w:lang w:val="en-US"/>
        </w:rPr>
        <w:t>in order to</w:t>
      </w:r>
      <w:proofErr w:type="gramEnd"/>
      <w:r w:rsidRPr="004C02EA">
        <w:rPr>
          <w:rFonts w:ascii="Times New Roman" w:hAnsi="Times New Roman" w:cs="Times New Roman"/>
          <w:color w:val="000000" w:themeColor="text1"/>
          <w:lang w:val="en-US"/>
        </w:rPr>
        <w:t xml:space="preserve"> better inform future research. As we had no fixed prior assumptions regarding the varying effects of different platform types, we explicitly flag these additional (and un-registered) analyses as purely exploratory to clearly separate them from the confirmatory analyses.</w:t>
      </w:r>
    </w:p>
  </w:footnote>
  <w:footnote w:id="5">
    <w:p w14:paraId="4067BE7C" w14:textId="77777777" w:rsidR="00AB02BC" w:rsidRPr="004C02EA" w:rsidRDefault="00AB02BC" w:rsidP="00AB02BC">
      <w:pPr>
        <w:pStyle w:val="Fuzeile"/>
        <w:spacing w:line="360" w:lineRule="auto"/>
        <w:jc w:val="both"/>
        <w:rPr>
          <w:rFonts w:ascii="Times New Roman" w:hAnsi="Times New Roman" w:cs="Times New Roman"/>
          <w:color w:val="000000" w:themeColor="text1"/>
          <w:sz w:val="20"/>
          <w:szCs w:val="20"/>
          <w:lang w:val="en-US"/>
        </w:rPr>
      </w:pPr>
      <w:r w:rsidRPr="004C02EA">
        <w:rPr>
          <w:rFonts w:ascii="Times New Roman" w:hAnsi="Times New Roman" w:cs="Times New Roman"/>
          <w:color w:val="000000" w:themeColor="text1"/>
          <w:sz w:val="20"/>
          <w:szCs w:val="20"/>
        </w:rPr>
        <w:footnoteRef/>
      </w:r>
      <w:r w:rsidRPr="004C02EA">
        <w:rPr>
          <w:rFonts w:ascii="Times New Roman" w:hAnsi="Times New Roman" w:cs="Times New Roman"/>
          <w:color w:val="000000" w:themeColor="text1"/>
          <w:sz w:val="20"/>
          <w:szCs w:val="20"/>
          <w:lang w:val="en-US"/>
        </w:rPr>
        <w:t xml:space="preserve"> Unfortunately, we cannot use the BIK regions because they are excluded from the scientific use files for data protection reasons. Instead, we make use of a variable that distinguishes between rural and urban residency.</w:t>
      </w:r>
    </w:p>
  </w:footnote>
  <w:footnote w:id="6">
    <w:p w14:paraId="6703721D" w14:textId="77777777" w:rsidR="00AB02BC" w:rsidRPr="004C02EA" w:rsidRDefault="00AB02BC" w:rsidP="00AB02BC">
      <w:pPr>
        <w:pStyle w:val="Fuzeile"/>
        <w:spacing w:line="360" w:lineRule="auto"/>
        <w:rPr>
          <w:rFonts w:ascii="Times New Roman" w:hAnsi="Times New Roman" w:cs="Times New Roman"/>
          <w:color w:val="000000" w:themeColor="text1"/>
          <w:sz w:val="20"/>
          <w:szCs w:val="20"/>
          <w:lang w:val="en-US"/>
        </w:rPr>
      </w:pPr>
      <w:r w:rsidRPr="004C02EA">
        <w:rPr>
          <w:rFonts w:ascii="Times New Roman" w:hAnsi="Times New Roman" w:cs="Times New Roman"/>
          <w:color w:val="000000" w:themeColor="text1"/>
          <w:sz w:val="20"/>
          <w:szCs w:val="20"/>
        </w:rPr>
        <w:footnoteRef/>
      </w:r>
      <w:r w:rsidRPr="004C02EA">
        <w:rPr>
          <w:rFonts w:ascii="Times New Roman" w:hAnsi="Times New Roman" w:cs="Times New Roman"/>
          <w:color w:val="000000" w:themeColor="text1"/>
          <w:sz w:val="20"/>
          <w:szCs w:val="20"/>
          <w:lang w:val="en-US"/>
        </w:rPr>
        <w:t xml:space="preserve"> </w:t>
      </w:r>
      <w:r w:rsidRPr="004C02EA">
        <w:rPr>
          <w:rFonts w:ascii="Times New Roman" w:hAnsi="Times New Roman" w:cs="Times New Roman"/>
          <w:color w:val="000000" w:themeColor="text1"/>
          <w:sz w:val="20"/>
          <w:szCs w:val="20"/>
          <w:shd w:val="clear" w:color="auto" w:fill="FFFFFF"/>
          <w:lang w:val="en-US"/>
        </w:rPr>
        <w:t xml:space="preserve">We use the correction </w:t>
      </w:r>
      <m:oMath>
        <m:r>
          <w:rPr>
            <w:rFonts w:ascii="Cambria Math" w:hAnsi="Cambria Math" w:cs="Times New Roman"/>
            <w:color w:val="000000" w:themeColor="text1"/>
            <w:sz w:val="20"/>
            <w:szCs w:val="20"/>
            <w:shd w:val="clear" w:color="auto" w:fill="FFFFFF"/>
            <w:lang w:val="en-US"/>
          </w:rPr>
          <m:t>q = p×m/i</m:t>
        </m:r>
      </m:oMath>
      <w:r w:rsidRPr="004C02EA">
        <w:rPr>
          <w:rFonts w:ascii="Times New Roman" w:hAnsi="Times New Roman" w:cs="Times New Roman"/>
          <w:color w:val="000000" w:themeColor="text1"/>
          <w:sz w:val="20"/>
          <w:szCs w:val="20"/>
          <w:shd w:val="clear" w:color="auto" w:fill="FFFFFF"/>
          <w:lang w:val="en-US"/>
        </w:rPr>
        <w:t xml:space="preserve">, where </w:t>
      </w:r>
      <w:r w:rsidRPr="004C02EA">
        <w:rPr>
          <w:rFonts w:ascii="Times New Roman" w:hAnsi="Times New Roman" w:cs="Times New Roman"/>
          <w:i/>
          <w:iCs/>
          <w:color w:val="000000" w:themeColor="text1"/>
          <w:sz w:val="20"/>
          <w:szCs w:val="20"/>
          <w:shd w:val="clear" w:color="auto" w:fill="FFFFFF"/>
          <w:lang w:val="en-US"/>
        </w:rPr>
        <w:t>m</w:t>
      </w:r>
      <w:r w:rsidRPr="004C02EA">
        <w:rPr>
          <w:rFonts w:ascii="Times New Roman" w:hAnsi="Times New Roman" w:cs="Times New Roman"/>
          <w:color w:val="000000" w:themeColor="text1"/>
          <w:sz w:val="20"/>
          <w:szCs w:val="20"/>
          <w:shd w:val="clear" w:color="auto" w:fill="FFFFFF"/>
          <w:lang w:val="en-US"/>
        </w:rPr>
        <w:t xml:space="preserve"> is the number of tests and </w:t>
      </w:r>
      <w:proofErr w:type="spellStart"/>
      <w:r w:rsidRPr="004C02EA">
        <w:rPr>
          <w:rFonts w:ascii="Times New Roman" w:hAnsi="Times New Roman" w:cs="Times New Roman"/>
          <w:i/>
          <w:iCs/>
          <w:color w:val="000000" w:themeColor="text1"/>
          <w:sz w:val="20"/>
          <w:szCs w:val="20"/>
          <w:shd w:val="clear" w:color="auto" w:fill="FFFFFF"/>
          <w:lang w:val="en-US"/>
        </w:rPr>
        <w:t>i</w:t>
      </w:r>
      <w:proofErr w:type="spellEnd"/>
      <w:r w:rsidRPr="004C02EA">
        <w:rPr>
          <w:rFonts w:ascii="Times New Roman" w:hAnsi="Times New Roman" w:cs="Times New Roman"/>
          <w:color w:val="000000" w:themeColor="text1"/>
          <w:sz w:val="20"/>
          <w:szCs w:val="20"/>
          <w:shd w:val="clear" w:color="auto" w:fill="FFFFFF"/>
          <w:lang w:val="en-US"/>
        </w:rPr>
        <w:t xml:space="preserve"> is the rank of the ordered </w:t>
      </w:r>
      <w:r w:rsidRPr="004C02EA">
        <w:rPr>
          <w:rFonts w:ascii="Times New Roman" w:hAnsi="Times New Roman" w:cs="Times New Roman"/>
          <w:i/>
          <w:iCs/>
          <w:color w:val="000000" w:themeColor="text1"/>
          <w:sz w:val="20"/>
          <w:szCs w:val="20"/>
          <w:shd w:val="clear" w:color="auto" w:fill="FFFFFF"/>
          <w:lang w:val="en-US"/>
        </w:rPr>
        <w:t>p</w:t>
      </w:r>
      <w:r w:rsidRPr="004C02EA">
        <w:rPr>
          <w:rFonts w:ascii="Times New Roman" w:hAnsi="Times New Roman" w:cs="Times New Roman"/>
          <w:color w:val="000000" w:themeColor="text1"/>
          <w:sz w:val="20"/>
          <w:szCs w:val="20"/>
          <w:shd w:val="clear" w:color="auto" w:fill="FFFFFF"/>
          <w:lang w:val="en-US"/>
        </w:rPr>
        <w:t xml:space="preserve">-values. As critical threshold for these so-called </w:t>
      </w:r>
      <w:r w:rsidRPr="004C02EA">
        <w:rPr>
          <w:rFonts w:ascii="Times New Roman" w:hAnsi="Times New Roman" w:cs="Times New Roman"/>
          <w:i/>
          <w:iCs/>
          <w:color w:val="000000" w:themeColor="text1"/>
          <w:sz w:val="20"/>
          <w:szCs w:val="20"/>
          <w:shd w:val="clear" w:color="auto" w:fill="FFFFFF"/>
          <w:lang w:val="en-US"/>
        </w:rPr>
        <w:t>q</w:t>
      </w:r>
      <w:r w:rsidRPr="004C02EA">
        <w:rPr>
          <w:rFonts w:ascii="Times New Roman" w:hAnsi="Times New Roman" w:cs="Times New Roman"/>
          <w:color w:val="000000" w:themeColor="text1"/>
          <w:sz w:val="20"/>
          <w:szCs w:val="20"/>
          <w:shd w:val="clear" w:color="auto" w:fill="FFFFFF"/>
          <w:lang w:val="en-US"/>
        </w:rPr>
        <w:t>-values we set .10, which corresponds to an FDR of 10 percent.</w:t>
      </w:r>
    </w:p>
  </w:footnote>
  <w:footnote w:id="7">
    <w:p w14:paraId="0A3D9EED" w14:textId="77777777" w:rsidR="00AB02BC" w:rsidRPr="004C02EA" w:rsidRDefault="00AB02BC" w:rsidP="00AB02BC">
      <w:pPr>
        <w:spacing w:before="100" w:beforeAutospacing="1" w:after="100" w:afterAutospacing="1" w:line="360" w:lineRule="auto"/>
        <w:jc w:val="both"/>
        <w:rPr>
          <w:color w:val="000000" w:themeColor="text1"/>
          <w:sz w:val="20"/>
          <w:szCs w:val="20"/>
          <w:lang w:val="en-US"/>
        </w:rPr>
      </w:pPr>
      <w:r w:rsidRPr="004C02EA">
        <w:rPr>
          <w:color w:val="000000" w:themeColor="text1"/>
          <w:sz w:val="20"/>
          <w:szCs w:val="20"/>
        </w:rPr>
        <w:footnoteRef/>
      </w:r>
      <w:r w:rsidRPr="004C02EA">
        <w:rPr>
          <w:color w:val="000000" w:themeColor="text1"/>
          <w:sz w:val="20"/>
          <w:szCs w:val="20"/>
          <w:lang w:val="en-US"/>
        </w:rPr>
        <w:t xml:space="preserve"> In any case, by transparently documenting all results we will still be able to communicate a sense of the </w:t>
      </w:r>
      <w:r w:rsidRPr="004C02EA">
        <w:rPr>
          <w:i/>
          <w:iCs/>
          <w:color w:val="000000" w:themeColor="text1"/>
          <w:sz w:val="20"/>
          <w:szCs w:val="20"/>
          <w:lang w:val="en-US"/>
        </w:rPr>
        <w:t>degree</w:t>
      </w:r>
      <w:r w:rsidRPr="004C02EA">
        <w:rPr>
          <w:color w:val="000000" w:themeColor="text1"/>
          <w:sz w:val="20"/>
          <w:szCs w:val="20"/>
          <w:lang w:val="en-US"/>
        </w:rPr>
        <w:t xml:space="preserve"> of robustness (cf. </w:t>
      </w:r>
      <w:proofErr w:type="spellStart"/>
      <w:r w:rsidRPr="004C02EA">
        <w:rPr>
          <w:color w:val="000000" w:themeColor="text1"/>
          <w:sz w:val="20"/>
          <w:szCs w:val="20"/>
          <w:lang w:val="en-US"/>
        </w:rPr>
        <w:t>Neumayer</w:t>
      </w:r>
      <w:proofErr w:type="spellEnd"/>
      <w:r w:rsidRPr="004C02EA">
        <w:rPr>
          <w:color w:val="000000" w:themeColor="text1"/>
          <w:sz w:val="20"/>
          <w:szCs w:val="20"/>
          <w:lang w:val="en-US"/>
        </w:rPr>
        <w:t xml:space="preserve"> &amp; </w:t>
      </w:r>
      <w:proofErr w:type="spellStart"/>
      <w:r w:rsidRPr="004C02EA">
        <w:rPr>
          <w:color w:val="000000" w:themeColor="text1"/>
          <w:sz w:val="20"/>
          <w:szCs w:val="20"/>
          <w:lang w:val="en-US"/>
        </w:rPr>
        <w:t>Plümper</w:t>
      </w:r>
      <w:proofErr w:type="spellEnd"/>
      <w:r w:rsidRPr="004C02EA">
        <w:rPr>
          <w:color w:val="000000" w:themeColor="text1"/>
          <w:sz w:val="20"/>
          <w:szCs w:val="20"/>
          <w:lang w:val="en-US"/>
        </w:rPr>
        <w:t xml:space="preserve"> 2017).</w:t>
      </w:r>
    </w:p>
  </w:footnote>
  <w:footnote w:id="8">
    <w:p w14:paraId="79069C26" w14:textId="77777777" w:rsidR="00AB02BC" w:rsidRPr="004C02EA" w:rsidRDefault="00AB02BC" w:rsidP="00AB02BC">
      <w:pPr>
        <w:pStyle w:val="Funotentext"/>
        <w:spacing w:line="360" w:lineRule="auto"/>
        <w:rPr>
          <w:color w:val="000000" w:themeColor="text1"/>
          <w:lang w:val="en-US"/>
        </w:rPr>
      </w:pPr>
      <w:r w:rsidRPr="004C02EA">
        <w:rPr>
          <w:rStyle w:val="Funotenzeichen"/>
          <w:rFonts w:ascii="Times New Roman" w:hAnsi="Times New Roman" w:cs="Times New Roman"/>
          <w:color w:val="000000" w:themeColor="text1"/>
        </w:rPr>
        <w:footnoteRef/>
      </w:r>
      <w:r w:rsidRPr="004C02EA">
        <w:rPr>
          <w:rFonts w:ascii="Times New Roman" w:hAnsi="Times New Roman" w:cs="Times New Roman"/>
          <w:color w:val="000000" w:themeColor="text1"/>
          <w:lang w:val="en-US"/>
        </w:rPr>
        <w:t xml:space="preserve"> While the pre-registered criterion for our hypotheses tests is M16 and the respective robustness checks, we afterwards chose to also re-run model M</w:t>
      </w:r>
      <w:proofErr w:type="gramStart"/>
      <w:r w:rsidRPr="004C02EA">
        <w:rPr>
          <w:rFonts w:ascii="Times New Roman" w:hAnsi="Times New Roman" w:cs="Times New Roman"/>
          <w:color w:val="000000" w:themeColor="text1"/>
          <w:lang w:val="en-US"/>
        </w:rPr>
        <w:t>15  with</w:t>
      </w:r>
      <w:proofErr w:type="gramEnd"/>
      <w:r w:rsidRPr="004C02EA">
        <w:rPr>
          <w:rFonts w:ascii="Times New Roman" w:hAnsi="Times New Roman" w:cs="Times New Roman"/>
          <w:color w:val="000000" w:themeColor="text1"/>
          <w:lang w:val="en-US"/>
        </w:rPr>
        <w:t xml:space="preserve"> OLS- and Logistic-Regression specifications (see table A.3.6) and separate for East and West Germany (see table A.3.7)</w:t>
      </w:r>
      <w:r w:rsidRPr="004C02EA">
        <w:rPr>
          <w:color w:val="000000" w:themeColor="text1"/>
          <w:lang w:val="en-US"/>
        </w:rPr>
        <w:t xml:space="preserve"> </w:t>
      </w:r>
    </w:p>
  </w:footnote>
  <w:footnote w:id="9">
    <w:p w14:paraId="090469AD" w14:textId="77777777" w:rsidR="007A210A" w:rsidRPr="00AE2738" w:rsidRDefault="007A210A" w:rsidP="007A210A">
      <w:pPr>
        <w:pStyle w:val="Funotentext"/>
        <w:spacing w:line="360" w:lineRule="auto"/>
        <w:rPr>
          <w:rFonts w:ascii="Times New Roman" w:hAnsi="Times New Roman" w:cs="Times New Roman"/>
          <w:color w:val="000000" w:themeColor="text1"/>
          <w:lang w:val="en-US"/>
        </w:rPr>
      </w:pPr>
      <w:r w:rsidRPr="00AE2738">
        <w:rPr>
          <w:rStyle w:val="Funotenzeichen"/>
          <w:rFonts w:ascii="Times New Roman" w:hAnsi="Times New Roman" w:cs="Times New Roman"/>
          <w:color w:val="000000" w:themeColor="text1"/>
        </w:rPr>
        <w:footnoteRef/>
      </w:r>
      <w:r w:rsidRPr="00AE2738">
        <w:rPr>
          <w:rFonts w:ascii="Times New Roman" w:hAnsi="Times New Roman" w:cs="Times New Roman"/>
          <w:color w:val="000000" w:themeColor="text1"/>
          <w:lang w:val="en-US"/>
        </w:rPr>
        <w:t xml:space="preserve"> In our pre-analysis plan we only announced robustness checks and East/West sub-sample analyses for the full model specification M16. However, we realized that to evaluate the hypothesized linear effect of political preferences (H3), it is sounder to omit the squared term. Therefore, we re-run the same four robustness models using the specification M15 (see </w:t>
      </w:r>
      <w:r w:rsidRPr="00ED7C29">
        <w:rPr>
          <w:rFonts w:ascii="Times New Roman" w:hAnsi="Times New Roman" w:cs="Times New Roman"/>
          <w:color w:val="FF0000"/>
          <w:lang w:val="en-US"/>
        </w:rPr>
        <w:t>A.3.5 and A.3.6</w:t>
      </w:r>
      <w:r w:rsidRPr="00AE2738">
        <w:rPr>
          <w:rFonts w:ascii="Times New Roman" w:hAnsi="Times New Roman" w:cs="Times New Roman"/>
          <w:color w:val="000000" w:themeColor="text1"/>
          <w:lang w:val="en-US"/>
        </w:rPr>
        <w:t xml:space="preserve">) and relate to those results when evaluating the robustness of the political preferences hypothesis. </w:t>
      </w:r>
    </w:p>
  </w:footnote>
  <w:footnote w:id="10">
    <w:p w14:paraId="0956C8D9" w14:textId="77777777" w:rsidR="007A210A" w:rsidRPr="00AE2738" w:rsidRDefault="007A210A" w:rsidP="007A210A">
      <w:pPr>
        <w:pStyle w:val="Funotentext"/>
        <w:spacing w:line="360" w:lineRule="auto"/>
        <w:rPr>
          <w:rFonts w:ascii="Times New Roman" w:hAnsi="Times New Roman" w:cs="Times New Roman"/>
          <w:color w:val="000000" w:themeColor="text1"/>
          <w:lang w:val="en-US"/>
        </w:rPr>
      </w:pPr>
      <w:r w:rsidRPr="00AE2738">
        <w:rPr>
          <w:rStyle w:val="Funotenzeichen"/>
          <w:rFonts w:ascii="Times New Roman" w:hAnsi="Times New Roman" w:cs="Times New Roman"/>
          <w:color w:val="000000" w:themeColor="text1"/>
        </w:rPr>
        <w:footnoteRef/>
      </w:r>
      <w:r w:rsidRPr="00AE2738">
        <w:rPr>
          <w:rFonts w:ascii="Times New Roman" w:hAnsi="Times New Roman" w:cs="Times New Roman"/>
          <w:color w:val="000000" w:themeColor="text1"/>
          <w:lang w:val="en-US"/>
        </w:rPr>
        <w:t xml:space="preserve"> Political interest suddenly turns significant in the opposite direction (</w:t>
      </w:r>
      <w:proofErr w:type="gramStart"/>
      <w:r w:rsidRPr="00AE2738">
        <w:rPr>
          <w:rFonts w:ascii="Times New Roman" w:hAnsi="Times New Roman" w:cs="Times New Roman"/>
          <w:color w:val="000000" w:themeColor="text1"/>
          <w:lang w:val="en-US"/>
        </w:rPr>
        <w:t>i.e.</w:t>
      </w:r>
      <w:proofErr w:type="gramEnd"/>
      <w:r w:rsidRPr="00AE2738">
        <w:rPr>
          <w:rFonts w:ascii="Times New Roman" w:hAnsi="Times New Roman" w:cs="Times New Roman"/>
          <w:color w:val="000000" w:themeColor="text1"/>
          <w:lang w:val="en-US"/>
        </w:rPr>
        <w:t xml:space="preserve"> more political interest coincides with less subjective freedom of speech).</w:t>
      </w:r>
    </w:p>
  </w:footnote>
  <w:footnote w:id="11">
    <w:p w14:paraId="6163ECBF" w14:textId="77777777" w:rsidR="007A210A" w:rsidRPr="00AE2738" w:rsidRDefault="007A210A" w:rsidP="007A210A">
      <w:pPr>
        <w:pStyle w:val="Funotentext"/>
        <w:spacing w:line="360" w:lineRule="auto"/>
        <w:rPr>
          <w:rFonts w:ascii="Times New Roman" w:hAnsi="Times New Roman" w:cs="Times New Roman"/>
          <w:color w:val="000000" w:themeColor="text1"/>
          <w:lang w:val="en-US"/>
        </w:rPr>
      </w:pPr>
      <w:r w:rsidRPr="00AE2738">
        <w:rPr>
          <w:rStyle w:val="Funotenzeichen"/>
          <w:rFonts w:ascii="Times New Roman" w:hAnsi="Times New Roman" w:cs="Times New Roman"/>
          <w:color w:val="000000" w:themeColor="text1"/>
        </w:rPr>
        <w:footnoteRef/>
      </w:r>
      <w:r w:rsidRPr="00AE2738">
        <w:rPr>
          <w:rFonts w:ascii="Times New Roman" w:hAnsi="Times New Roman" w:cs="Times New Roman"/>
          <w:color w:val="000000" w:themeColor="text1"/>
          <w:lang w:val="en-US"/>
        </w:rPr>
        <w:t xml:space="preserve"> According to the full model specification M16, East Germans are still more likely to say they are not allowed to express themselves in public, already controlling for a host of socio-economic and political variables.</w:t>
      </w:r>
    </w:p>
  </w:footnote>
  <w:footnote w:id="12">
    <w:p w14:paraId="517E32E7" w14:textId="77777777" w:rsidR="007A210A" w:rsidRPr="00AE2738" w:rsidRDefault="007A210A" w:rsidP="007A210A">
      <w:pPr>
        <w:pStyle w:val="Funotentext"/>
        <w:spacing w:line="360" w:lineRule="auto"/>
        <w:rPr>
          <w:rFonts w:ascii="Times New Roman" w:hAnsi="Times New Roman" w:cs="Times New Roman"/>
          <w:color w:val="000000" w:themeColor="text1"/>
          <w:lang w:val="en-US"/>
        </w:rPr>
      </w:pPr>
      <w:r w:rsidRPr="00AE2738">
        <w:rPr>
          <w:rStyle w:val="Funotenzeichen"/>
          <w:rFonts w:ascii="Times New Roman" w:hAnsi="Times New Roman" w:cs="Times New Roman"/>
          <w:color w:val="000000" w:themeColor="text1"/>
        </w:rPr>
        <w:footnoteRef/>
      </w:r>
      <w:r w:rsidRPr="00AE2738">
        <w:rPr>
          <w:rFonts w:ascii="Times New Roman" w:hAnsi="Times New Roman" w:cs="Times New Roman"/>
          <w:color w:val="000000" w:themeColor="text1"/>
          <w:lang w:val="en-US"/>
        </w:rPr>
        <w:t xml:space="preserve"> </w:t>
      </w:r>
      <w:r w:rsidRPr="00AE2738">
        <w:rPr>
          <w:rFonts w:ascii="Times New Roman" w:eastAsia="Times" w:hAnsi="Times New Roman" w:cs="Times New Roman"/>
          <w:color w:val="000000" w:themeColor="text1"/>
          <w:lang w:val="en-US"/>
        </w:rPr>
        <w:t xml:space="preserve">One exception is the general left-right ideology scale which loses its significance in the West German sample.  </w:t>
      </w:r>
    </w:p>
  </w:footnote>
  <w:footnote w:id="13">
    <w:p w14:paraId="6FBAA36F" w14:textId="77777777" w:rsidR="0079471C" w:rsidRPr="00AE2738" w:rsidRDefault="0079471C" w:rsidP="0079471C">
      <w:pPr>
        <w:pStyle w:val="Funotentext"/>
        <w:spacing w:line="360" w:lineRule="auto"/>
        <w:rPr>
          <w:rFonts w:ascii="Times New Roman" w:hAnsi="Times New Roman" w:cs="Times New Roman"/>
          <w:color w:val="000000" w:themeColor="text1"/>
          <w:lang w:val="en-US"/>
        </w:rPr>
      </w:pPr>
      <w:r w:rsidRPr="00AE2738">
        <w:rPr>
          <w:rStyle w:val="Funotenzeichen"/>
          <w:rFonts w:ascii="Times New Roman" w:hAnsi="Times New Roman" w:cs="Times New Roman"/>
          <w:color w:val="000000" w:themeColor="text1"/>
        </w:rPr>
        <w:footnoteRef/>
      </w:r>
      <w:r w:rsidRPr="00AE2738">
        <w:rPr>
          <w:rFonts w:ascii="Times New Roman" w:hAnsi="Times New Roman" w:cs="Times New Roman"/>
          <w:color w:val="000000" w:themeColor="text1"/>
          <w:lang w:val="en-US"/>
        </w:rPr>
        <w:t xml:space="preserve"> </w:t>
      </w:r>
      <w:r w:rsidRPr="00AE2738">
        <w:rPr>
          <w:rFonts w:ascii="Times New Roman" w:hAnsi="Times New Roman" w:cs="Times New Roman"/>
          <w:noProof/>
          <w:color w:val="000000" w:themeColor="text1"/>
          <w:lang w:val="en-US"/>
        </w:rPr>
        <w:t>All model specifications reported in this section are ordered logit models that only include the exploratory variables and socio-demographic controls (similar to the separate models discussed further above).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F4EB0"/>
    <w:multiLevelType w:val="hybridMultilevel"/>
    <w:tmpl w:val="EFD44AB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B432C9A"/>
    <w:multiLevelType w:val="hybridMultilevel"/>
    <w:tmpl w:val="A4A029B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A97258"/>
    <w:multiLevelType w:val="hybridMultilevel"/>
    <w:tmpl w:val="DB46BFC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0066AB0"/>
    <w:multiLevelType w:val="hybridMultilevel"/>
    <w:tmpl w:val="74FC7696"/>
    <w:lvl w:ilvl="0" w:tplc="C784BBC8">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10B0FD3"/>
    <w:multiLevelType w:val="hybridMultilevel"/>
    <w:tmpl w:val="F3689D3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1B74D57"/>
    <w:multiLevelType w:val="hybridMultilevel"/>
    <w:tmpl w:val="A35449DC"/>
    <w:lvl w:ilvl="0" w:tplc="A48AC148">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2C41426"/>
    <w:multiLevelType w:val="hybridMultilevel"/>
    <w:tmpl w:val="4942D7E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46054E0"/>
    <w:multiLevelType w:val="hybridMultilevel"/>
    <w:tmpl w:val="E9282A4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7210076"/>
    <w:multiLevelType w:val="hybridMultilevel"/>
    <w:tmpl w:val="44BEC19E"/>
    <w:lvl w:ilvl="0" w:tplc="5FC476E2">
      <w:start w:val="1"/>
      <w:numFmt w:val="upperLetter"/>
      <w:lvlText w:val="(%1)"/>
      <w:lvlJc w:val="left"/>
      <w:pPr>
        <w:ind w:left="760" w:hanging="4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85642C9"/>
    <w:multiLevelType w:val="hybridMultilevel"/>
    <w:tmpl w:val="0930C18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927127A"/>
    <w:multiLevelType w:val="hybridMultilevel"/>
    <w:tmpl w:val="6ADE453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9940610"/>
    <w:multiLevelType w:val="hybridMultilevel"/>
    <w:tmpl w:val="38C8E110"/>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D002EE3"/>
    <w:multiLevelType w:val="hybridMultilevel"/>
    <w:tmpl w:val="9D322C6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FD85AAC"/>
    <w:multiLevelType w:val="hybridMultilevel"/>
    <w:tmpl w:val="EA124E0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FEF5CE0"/>
    <w:multiLevelType w:val="hybridMultilevel"/>
    <w:tmpl w:val="7B76C4EA"/>
    <w:lvl w:ilvl="0" w:tplc="37CE4368">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0B336AC"/>
    <w:multiLevelType w:val="hybridMultilevel"/>
    <w:tmpl w:val="343A1DA0"/>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CDF11B5"/>
    <w:multiLevelType w:val="hybridMultilevel"/>
    <w:tmpl w:val="B2F4C0AC"/>
    <w:lvl w:ilvl="0" w:tplc="F710AAD8">
      <w:start w:val="1"/>
      <w:numFmt w:val="upperLetter"/>
      <w:lvlText w:val="(%1)"/>
      <w:lvlJc w:val="left"/>
      <w:pPr>
        <w:ind w:left="760" w:hanging="4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D345FBF"/>
    <w:multiLevelType w:val="hybridMultilevel"/>
    <w:tmpl w:val="4044D6C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F231061"/>
    <w:multiLevelType w:val="hybridMultilevel"/>
    <w:tmpl w:val="A814872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03E7308"/>
    <w:multiLevelType w:val="hybridMultilevel"/>
    <w:tmpl w:val="DC8A141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14E2F48"/>
    <w:multiLevelType w:val="hybridMultilevel"/>
    <w:tmpl w:val="B1B4DEAC"/>
    <w:lvl w:ilvl="0" w:tplc="ACAE3E6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5F41981"/>
    <w:multiLevelType w:val="hybridMultilevel"/>
    <w:tmpl w:val="4044D6C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99B29DD"/>
    <w:multiLevelType w:val="hybridMultilevel"/>
    <w:tmpl w:val="59B03E10"/>
    <w:lvl w:ilvl="0" w:tplc="F98AE2DA">
      <w:start w:val="322"/>
      <w:numFmt w:val="decimal"/>
      <w:lvlText w:val="(%1)"/>
      <w:lvlJc w:val="left"/>
      <w:pPr>
        <w:ind w:left="880" w:hanging="5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9F51940"/>
    <w:multiLevelType w:val="hybridMultilevel"/>
    <w:tmpl w:val="203AB962"/>
    <w:lvl w:ilvl="0" w:tplc="F5C89B52">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A1D2691"/>
    <w:multiLevelType w:val="hybridMultilevel"/>
    <w:tmpl w:val="738E711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3C2A52D9"/>
    <w:multiLevelType w:val="hybridMultilevel"/>
    <w:tmpl w:val="BF825188"/>
    <w:lvl w:ilvl="0" w:tplc="7C6A7BA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CCA6303"/>
    <w:multiLevelType w:val="hybridMultilevel"/>
    <w:tmpl w:val="9006AD4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415C2DDA"/>
    <w:multiLevelType w:val="hybridMultilevel"/>
    <w:tmpl w:val="43E2C2B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4A7A7ED1"/>
    <w:multiLevelType w:val="hybridMultilevel"/>
    <w:tmpl w:val="25C4198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4AF60D2D"/>
    <w:multiLevelType w:val="hybridMultilevel"/>
    <w:tmpl w:val="9B76A090"/>
    <w:lvl w:ilvl="0" w:tplc="35EE3E54">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4EAA2482"/>
    <w:multiLevelType w:val="hybridMultilevel"/>
    <w:tmpl w:val="00DEA7BE"/>
    <w:lvl w:ilvl="0" w:tplc="040700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3883C9C"/>
    <w:multiLevelType w:val="hybridMultilevel"/>
    <w:tmpl w:val="86E2050C"/>
    <w:lvl w:ilvl="0" w:tplc="2960B4D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567E5D1E"/>
    <w:multiLevelType w:val="hybridMultilevel"/>
    <w:tmpl w:val="7B40B84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6930367"/>
    <w:multiLevelType w:val="hybridMultilevel"/>
    <w:tmpl w:val="1782272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56B473D8"/>
    <w:multiLevelType w:val="hybridMultilevel"/>
    <w:tmpl w:val="AB127AE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5B2A1B69"/>
    <w:multiLevelType w:val="hybridMultilevel"/>
    <w:tmpl w:val="5562130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5E775773"/>
    <w:multiLevelType w:val="hybridMultilevel"/>
    <w:tmpl w:val="9A2622C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5EC74B24"/>
    <w:multiLevelType w:val="hybridMultilevel"/>
    <w:tmpl w:val="B5924730"/>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6CC03FE8"/>
    <w:multiLevelType w:val="hybridMultilevel"/>
    <w:tmpl w:val="7DC2F6F0"/>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0082110"/>
    <w:multiLevelType w:val="hybridMultilevel"/>
    <w:tmpl w:val="986027EE"/>
    <w:lvl w:ilvl="0" w:tplc="040700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D2D7F3E"/>
    <w:multiLevelType w:val="hybridMultilevel"/>
    <w:tmpl w:val="C5E478A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E491888"/>
    <w:multiLevelType w:val="hybridMultilevel"/>
    <w:tmpl w:val="0538A6AA"/>
    <w:lvl w:ilvl="0" w:tplc="04070015">
      <w:start w:val="1"/>
      <w:numFmt w:val="decimal"/>
      <w:lvlText w:val="(%1)"/>
      <w:lvlJc w:val="left"/>
      <w:pPr>
        <w:ind w:left="720" w:hanging="360"/>
      </w:pPr>
      <w:rPr>
        <w:rFonts w:hint="default"/>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E9D1621"/>
    <w:multiLevelType w:val="hybridMultilevel"/>
    <w:tmpl w:val="397C94EC"/>
    <w:lvl w:ilvl="0" w:tplc="EC50634E">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6044660">
    <w:abstractNumId w:val="4"/>
  </w:num>
  <w:num w:numId="2" w16cid:durableId="303044810">
    <w:abstractNumId w:val="38"/>
  </w:num>
  <w:num w:numId="3" w16cid:durableId="1067000419">
    <w:abstractNumId w:val="11"/>
  </w:num>
  <w:num w:numId="4" w16cid:durableId="1705985127">
    <w:abstractNumId w:val="20"/>
  </w:num>
  <w:num w:numId="5" w16cid:durableId="1397706890">
    <w:abstractNumId w:val="13"/>
  </w:num>
  <w:num w:numId="6" w16cid:durableId="2006397823">
    <w:abstractNumId w:val="36"/>
  </w:num>
  <w:num w:numId="7" w16cid:durableId="1585722118">
    <w:abstractNumId w:val="37"/>
  </w:num>
  <w:num w:numId="8" w16cid:durableId="484979375">
    <w:abstractNumId w:val="24"/>
  </w:num>
  <w:num w:numId="9" w16cid:durableId="716467355">
    <w:abstractNumId w:val="30"/>
  </w:num>
  <w:num w:numId="10" w16cid:durableId="1085683366">
    <w:abstractNumId w:val="29"/>
  </w:num>
  <w:num w:numId="11" w16cid:durableId="831725659">
    <w:abstractNumId w:val="19"/>
  </w:num>
  <w:num w:numId="12" w16cid:durableId="2136630825">
    <w:abstractNumId w:val="39"/>
  </w:num>
  <w:num w:numId="13" w16cid:durableId="1831822673">
    <w:abstractNumId w:val="31"/>
  </w:num>
  <w:num w:numId="14" w16cid:durableId="437137500">
    <w:abstractNumId w:val="15"/>
  </w:num>
  <w:num w:numId="15" w16cid:durableId="108861916">
    <w:abstractNumId w:val="0"/>
  </w:num>
  <w:num w:numId="16" w16cid:durableId="835419091">
    <w:abstractNumId w:val="27"/>
  </w:num>
  <w:num w:numId="17" w16cid:durableId="677199108">
    <w:abstractNumId w:val="25"/>
  </w:num>
  <w:num w:numId="18" w16cid:durableId="13121850">
    <w:abstractNumId w:val="3"/>
  </w:num>
  <w:num w:numId="19" w16cid:durableId="878592062">
    <w:abstractNumId w:val="28"/>
  </w:num>
  <w:num w:numId="20" w16cid:durableId="1282609013">
    <w:abstractNumId w:val="33"/>
  </w:num>
  <w:num w:numId="21" w16cid:durableId="1002270644">
    <w:abstractNumId w:val="34"/>
  </w:num>
  <w:num w:numId="22" w16cid:durableId="559050510">
    <w:abstractNumId w:val="8"/>
  </w:num>
  <w:num w:numId="23" w16cid:durableId="889346300">
    <w:abstractNumId w:val="32"/>
  </w:num>
  <w:num w:numId="24" w16cid:durableId="242305534">
    <w:abstractNumId w:val="5"/>
  </w:num>
  <w:num w:numId="25" w16cid:durableId="1469711455">
    <w:abstractNumId w:val="6"/>
  </w:num>
  <w:num w:numId="26" w16cid:durableId="1897398290">
    <w:abstractNumId w:val="17"/>
  </w:num>
  <w:num w:numId="27" w16cid:durableId="1319000676">
    <w:abstractNumId w:val="21"/>
  </w:num>
  <w:num w:numId="28" w16cid:durableId="2022118729">
    <w:abstractNumId w:val="14"/>
  </w:num>
  <w:num w:numId="29" w16cid:durableId="964044071">
    <w:abstractNumId w:val="35"/>
  </w:num>
  <w:num w:numId="30" w16cid:durableId="247035168">
    <w:abstractNumId w:val="16"/>
  </w:num>
  <w:num w:numId="31" w16cid:durableId="440614266">
    <w:abstractNumId w:val="7"/>
  </w:num>
  <w:num w:numId="32" w16cid:durableId="696779246">
    <w:abstractNumId w:val="1"/>
  </w:num>
  <w:num w:numId="33" w16cid:durableId="721754067">
    <w:abstractNumId w:val="9"/>
  </w:num>
  <w:num w:numId="34" w16cid:durableId="619070951">
    <w:abstractNumId w:val="40"/>
  </w:num>
  <w:num w:numId="35" w16cid:durableId="1870414194">
    <w:abstractNumId w:val="2"/>
  </w:num>
  <w:num w:numId="36" w16cid:durableId="1845783111">
    <w:abstractNumId w:val="41"/>
  </w:num>
  <w:num w:numId="37" w16cid:durableId="1747259364">
    <w:abstractNumId w:val="12"/>
  </w:num>
  <w:num w:numId="38" w16cid:durableId="1193225068">
    <w:abstractNumId w:val="26"/>
  </w:num>
  <w:num w:numId="39" w16cid:durableId="2049060253">
    <w:abstractNumId w:val="18"/>
  </w:num>
  <w:num w:numId="40" w16cid:durableId="294606309">
    <w:abstractNumId w:val="10"/>
  </w:num>
  <w:num w:numId="41" w16cid:durableId="1956669375">
    <w:abstractNumId w:val="22"/>
  </w:num>
  <w:num w:numId="42" w16cid:durableId="1453592928">
    <w:abstractNumId w:val="42"/>
  </w:num>
  <w:num w:numId="43" w16cid:durableId="9277382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35A"/>
    <w:rsid w:val="00050D7A"/>
    <w:rsid w:val="00083EFF"/>
    <w:rsid w:val="0020166F"/>
    <w:rsid w:val="002A5267"/>
    <w:rsid w:val="004C02EA"/>
    <w:rsid w:val="006C435A"/>
    <w:rsid w:val="0079471C"/>
    <w:rsid w:val="007A210A"/>
    <w:rsid w:val="0095255E"/>
    <w:rsid w:val="00A12E06"/>
    <w:rsid w:val="00A12EDF"/>
    <w:rsid w:val="00AB02BC"/>
    <w:rsid w:val="00B75628"/>
    <w:rsid w:val="00B93F19"/>
    <w:rsid w:val="00BF667B"/>
    <w:rsid w:val="00C33DE0"/>
    <w:rsid w:val="00C350F5"/>
    <w:rsid w:val="00D14712"/>
    <w:rsid w:val="00DA46DC"/>
    <w:rsid w:val="00DC4B1A"/>
    <w:rsid w:val="00E129CF"/>
    <w:rsid w:val="00EA0591"/>
    <w:rsid w:val="00F20BB4"/>
    <w:rsid w:val="00F2577C"/>
    <w:rsid w:val="00F508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F14B662"/>
  <w15:chartTrackingRefBased/>
  <w15:docId w15:val="{FC114717-3ACF-0743-A7A4-50EB1980C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3DE0"/>
    <w:rPr>
      <w:rFonts w:ascii="Times New Roman" w:eastAsia="Times New Roman" w:hAnsi="Times New Roman" w:cs="Times New Roman"/>
      <w:lang w:eastAsia="de-DE"/>
    </w:rPr>
  </w:style>
  <w:style w:type="paragraph" w:styleId="berschrift1">
    <w:name w:val="heading 1"/>
    <w:basedOn w:val="Standard"/>
    <w:next w:val="Standard"/>
    <w:link w:val="berschrift1Zchn"/>
    <w:uiPriority w:val="9"/>
    <w:qFormat/>
    <w:rsid w:val="00C33D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link w:val="berschrift3Zchn"/>
    <w:uiPriority w:val="9"/>
    <w:qFormat/>
    <w:rsid w:val="00C33DE0"/>
    <w:pPr>
      <w:spacing w:before="100" w:beforeAutospacing="1" w:after="100" w:afterAutospacing="1"/>
      <w:outlineLvl w:val="2"/>
    </w:pPr>
    <w:rPr>
      <w:b/>
      <w:bCs/>
      <w:sz w:val="27"/>
      <w:szCs w:val="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3DE0"/>
    <w:rPr>
      <w:rFonts w:asciiTheme="majorHAnsi" w:eastAsiaTheme="majorEastAsia" w:hAnsiTheme="majorHAnsi" w:cstheme="majorBidi"/>
      <w:color w:val="2F5496" w:themeColor="accent1" w:themeShade="BF"/>
      <w:sz w:val="32"/>
      <w:szCs w:val="32"/>
      <w:lang w:eastAsia="de-DE"/>
    </w:rPr>
  </w:style>
  <w:style w:type="character" w:customStyle="1" w:styleId="berschrift3Zchn">
    <w:name w:val="Überschrift 3 Zchn"/>
    <w:basedOn w:val="Absatz-Standardschriftart"/>
    <w:link w:val="berschrift3"/>
    <w:uiPriority w:val="9"/>
    <w:rsid w:val="00C33DE0"/>
    <w:rPr>
      <w:rFonts w:ascii="Times New Roman" w:eastAsia="Times New Roman" w:hAnsi="Times New Roman" w:cs="Times New Roman"/>
      <w:b/>
      <w:bCs/>
      <w:sz w:val="27"/>
      <w:szCs w:val="27"/>
      <w:lang w:eastAsia="de-DE"/>
    </w:rPr>
  </w:style>
  <w:style w:type="character" w:customStyle="1" w:styleId="normaltextrun">
    <w:name w:val="normaltextrun"/>
    <w:basedOn w:val="Absatz-Standardschriftart"/>
    <w:rsid w:val="00C33DE0"/>
  </w:style>
  <w:style w:type="character" w:customStyle="1" w:styleId="spellingerror">
    <w:name w:val="spellingerror"/>
    <w:basedOn w:val="Absatz-Standardschriftart"/>
    <w:rsid w:val="00C33DE0"/>
  </w:style>
  <w:style w:type="character" w:customStyle="1" w:styleId="eop">
    <w:name w:val="eop"/>
    <w:basedOn w:val="Absatz-Standardschriftart"/>
    <w:rsid w:val="00C33DE0"/>
  </w:style>
  <w:style w:type="character" w:styleId="Kommentarzeichen">
    <w:name w:val="annotation reference"/>
    <w:basedOn w:val="Absatz-Standardschriftart"/>
    <w:uiPriority w:val="99"/>
    <w:semiHidden/>
    <w:unhideWhenUsed/>
    <w:rsid w:val="00C33DE0"/>
    <w:rPr>
      <w:sz w:val="16"/>
      <w:szCs w:val="16"/>
    </w:rPr>
  </w:style>
  <w:style w:type="paragraph" w:styleId="Kommentartext">
    <w:name w:val="annotation text"/>
    <w:basedOn w:val="Standard"/>
    <w:link w:val="KommentartextZchn"/>
    <w:uiPriority w:val="99"/>
    <w:unhideWhenUsed/>
    <w:rsid w:val="00C33DE0"/>
    <w:rPr>
      <w:sz w:val="20"/>
      <w:szCs w:val="20"/>
    </w:rPr>
  </w:style>
  <w:style w:type="character" w:customStyle="1" w:styleId="KommentartextZchn">
    <w:name w:val="Kommentartext Zchn"/>
    <w:basedOn w:val="Absatz-Standardschriftart"/>
    <w:link w:val="Kommentartext"/>
    <w:uiPriority w:val="99"/>
    <w:rsid w:val="00C33DE0"/>
    <w:rPr>
      <w:rFonts w:ascii="Times New Roman" w:eastAsia="Times New Roman" w:hAnsi="Times New Roman"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C33DE0"/>
    <w:rPr>
      <w:b/>
      <w:bCs/>
    </w:rPr>
  </w:style>
  <w:style w:type="character" w:customStyle="1" w:styleId="KommentarthemaZchn">
    <w:name w:val="Kommentarthema Zchn"/>
    <w:basedOn w:val="KommentartextZchn"/>
    <w:link w:val="Kommentarthema"/>
    <w:uiPriority w:val="99"/>
    <w:semiHidden/>
    <w:rsid w:val="00C33DE0"/>
    <w:rPr>
      <w:rFonts w:ascii="Times New Roman" w:eastAsia="Times New Roman" w:hAnsi="Times New Roman" w:cs="Times New Roman"/>
      <w:b/>
      <w:bCs/>
      <w:sz w:val="20"/>
      <w:szCs w:val="20"/>
      <w:lang w:eastAsia="de-DE"/>
    </w:rPr>
  </w:style>
  <w:style w:type="character" w:styleId="Funotenzeichen">
    <w:name w:val="footnote reference"/>
    <w:basedOn w:val="Absatz-Standardschriftart"/>
    <w:uiPriority w:val="99"/>
    <w:semiHidden/>
    <w:unhideWhenUsed/>
    <w:rsid w:val="00C33DE0"/>
    <w:rPr>
      <w:vertAlign w:val="superscript"/>
    </w:rPr>
  </w:style>
  <w:style w:type="paragraph" w:styleId="Listenabsatz">
    <w:name w:val="List Paragraph"/>
    <w:basedOn w:val="Standard"/>
    <w:uiPriority w:val="34"/>
    <w:qFormat/>
    <w:rsid w:val="00C33DE0"/>
    <w:pPr>
      <w:ind w:left="720"/>
      <w:contextualSpacing/>
    </w:pPr>
    <w:rPr>
      <w:rFonts w:asciiTheme="minorHAnsi" w:eastAsiaTheme="minorHAnsi" w:hAnsiTheme="minorHAnsi" w:cstheme="minorBidi"/>
      <w:lang w:eastAsia="en-US"/>
    </w:rPr>
  </w:style>
  <w:style w:type="table" w:styleId="Tabellenraster">
    <w:name w:val="Table Grid"/>
    <w:basedOn w:val="NormaleTabelle"/>
    <w:uiPriority w:val="39"/>
    <w:rsid w:val="00C33DE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fzeileZchn">
    <w:name w:val="Kopfzeile Zchn"/>
    <w:basedOn w:val="Absatz-Standardschriftart"/>
    <w:link w:val="Kopfzeile"/>
    <w:uiPriority w:val="99"/>
    <w:rsid w:val="00C33DE0"/>
  </w:style>
  <w:style w:type="paragraph" w:styleId="Kopfzeile">
    <w:name w:val="header"/>
    <w:basedOn w:val="Standard"/>
    <w:link w:val="KopfzeileZchn"/>
    <w:uiPriority w:val="99"/>
    <w:unhideWhenUsed/>
    <w:rsid w:val="00C33DE0"/>
    <w:pPr>
      <w:tabs>
        <w:tab w:val="center" w:pos="4680"/>
        <w:tab w:val="right" w:pos="9360"/>
      </w:tabs>
    </w:pPr>
    <w:rPr>
      <w:rFonts w:asciiTheme="minorHAnsi" w:eastAsiaTheme="minorHAnsi" w:hAnsiTheme="minorHAnsi" w:cstheme="minorBidi"/>
      <w:lang w:eastAsia="en-US"/>
    </w:rPr>
  </w:style>
  <w:style w:type="character" w:customStyle="1" w:styleId="KopfzeileZchn1">
    <w:name w:val="Kopfzeile Zchn1"/>
    <w:basedOn w:val="Absatz-Standardschriftart"/>
    <w:uiPriority w:val="99"/>
    <w:semiHidden/>
    <w:rsid w:val="00C33DE0"/>
    <w:rPr>
      <w:rFonts w:ascii="Times New Roman" w:eastAsia="Times New Roman" w:hAnsi="Times New Roman" w:cs="Times New Roman"/>
      <w:lang w:eastAsia="de-DE"/>
    </w:rPr>
  </w:style>
  <w:style w:type="character" w:customStyle="1" w:styleId="FuzeileZchn">
    <w:name w:val="Fußzeile Zchn"/>
    <w:basedOn w:val="Absatz-Standardschriftart"/>
    <w:link w:val="Fuzeile"/>
    <w:uiPriority w:val="99"/>
    <w:rsid w:val="00C33DE0"/>
  </w:style>
  <w:style w:type="paragraph" w:styleId="Fuzeile">
    <w:name w:val="footer"/>
    <w:basedOn w:val="Standard"/>
    <w:link w:val="FuzeileZchn"/>
    <w:uiPriority w:val="99"/>
    <w:unhideWhenUsed/>
    <w:rsid w:val="00C33DE0"/>
    <w:pPr>
      <w:tabs>
        <w:tab w:val="center" w:pos="4680"/>
        <w:tab w:val="right" w:pos="9360"/>
      </w:tabs>
    </w:pPr>
    <w:rPr>
      <w:rFonts w:asciiTheme="minorHAnsi" w:eastAsiaTheme="minorHAnsi" w:hAnsiTheme="minorHAnsi" w:cstheme="minorBidi"/>
      <w:lang w:eastAsia="en-US"/>
    </w:rPr>
  </w:style>
  <w:style w:type="character" w:customStyle="1" w:styleId="FuzeileZchn1">
    <w:name w:val="Fußzeile Zchn1"/>
    <w:basedOn w:val="Absatz-Standardschriftart"/>
    <w:uiPriority w:val="99"/>
    <w:semiHidden/>
    <w:rsid w:val="00C33DE0"/>
    <w:rPr>
      <w:rFonts w:ascii="Times New Roman" w:eastAsia="Times New Roman" w:hAnsi="Times New Roman" w:cs="Times New Roman"/>
      <w:lang w:eastAsia="de-DE"/>
    </w:rPr>
  </w:style>
  <w:style w:type="character" w:customStyle="1" w:styleId="FunotentextZchn">
    <w:name w:val="Fußnotentext Zchn"/>
    <w:basedOn w:val="Absatz-Standardschriftart"/>
    <w:link w:val="Funotentext"/>
    <w:uiPriority w:val="99"/>
    <w:semiHidden/>
    <w:rsid w:val="00C33DE0"/>
    <w:rPr>
      <w:sz w:val="20"/>
      <w:szCs w:val="20"/>
    </w:rPr>
  </w:style>
  <w:style w:type="paragraph" w:styleId="Funotentext">
    <w:name w:val="footnote text"/>
    <w:basedOn w:val="Standard"/>
    <w:link w:val="FunotentextZchn"/>
    <w:uiPriority w:val="99"/>
    <w:semiHidden/>
    <w:unhideWhenUsed/>
    <w:rsid w:val="00C33DE0"/>
    <w:rPr>
      <w:rFonts w:asciiTheme="minorHAnsi" w:eastAsiaTheme="minorHAnsi" w:hAnsiTheme="minorHAnsi" w:cstheme="minorBidi"/>
      <w:sz w:val="20"/>
      <w:szCs w:val="20"/>
      <w:lang w:eastAsia="en-US"/>
    </w:rPr>
  </w:style>
  <w:style w:type="character" w:customStyle="1" w:styleId="FunotentextZchn1">
    <w:name w:val="Fußnotentext Zchn1"/>
    <w:basedOn w:val="Absatz-Standardschriftart"/>
    <w:uiPriority w:val="99"/>
    <w:semiHidden/>
    <w:rsid w:val="00C33DE0"/>
    <w:rPr>
      <w:rFonts w:ascii="Times New Roman" w:eastAsia="Times New Roman" w:hAnsi="Times New Roman" w:cs="Times New Roman"/>
      <w:sz w:val="20"/>
      <w:szCs w:val="20"/>
      <w:lang w:eastAsia="de-DE"/>
    </w:rPr>
  </w:style>
  <w:style w:type="paragraph" w:styleId="StandardWeb">
    <w:name w:val="Normal (Web)"/>
    <w:basedOn w:val="Standard"/>
    <w:uiPriority w:val="99"/>
    <w:unhideWhenUsed/>
    <w:rsid w:val="00C33DE0"/>
    <w:pPr>
      <w:spacing w:before="100" w:beforeAutospacing="1" w:after="100" w:afterAutospacing="1"/>
    </w:pPr>
  </w:style>
  <w:style w:type="character" w:styleId="Seitenzahl">
    <w:name w:val="page number"/>
    <w:basedOn w:val="Absatz-Standardschriftart"/>
    <w:uiPriority w:val="99"/>
    <w:semiHidden/>
    <w:unhideWhenUsed/>
    <w:rsid w:val="00C33DE0"/>
  </w:style>
  <w:style w:type="character" w:customStyle="1" w:styleId="apple-converted-space">
    <w:name w:val="apple-converted-space"/>
    <w:basedOn w:val="Absatz-Standardschriftart"/>
    <w:rsid w:val="00C33DE0"/>
  </w:style>
  <w:style w:type="character" w:styleId="Hervorhebung">
    <w:name w:val="Emphasis"/>
    <w:basedOn w:val="Absatz-Standardschriftart"/>
    <w:uiPriority w:val="20"/>
    <w:qFormat/>
    <w:rsid w:val="00C33DE0"/>
    <w:rPr>
      <w:i/>
      <w:iCs/>
    </w:rPr>
  </w:style>
  <w:style w:type="character" w:styleId="Hyperlink">
    <w:name w:val="Hyperlink"/>
    <w:basedOn w:val="Absatz-Standardschriftart"/>
    <w:uiPriority w:val="99"/>
    <w:unhideWhenUsed/>
    <w:rsid w:val="00C33DE0"/>
    <w:rPr>
      <w:color w:val="0000FF"/>
      <w:u w:val="single"/>
    </w:rPr>
  </w:style>
  <w:style w:type="character" w:styleId="Platzhaltertext">
    <w:name w:val="Placeholder Text"/>
    <w:basedOn w:val="Absatz-Standardschriftart"/>
    <w:uiPriority w:val="99"/>
    <w:semiHidden/>
    <w:rsid w:val="00C33DE0"/>
    <w:rPr>
      <w:color w:val="808080"/>
    </w:rPr>
  </w:style>
  <w:style w:type="paragraph" w:customStyle="1" w:styleId="CitaviBibliographyEntry">
    <w:name w:val="Citavi Bibliography Entry"/>
    <w:basedOn w:val="Standard"/>
    <w:link w:val="CitaviBibliographyEntryZchn"/>
    <w:rsid w:val="00C33DE0"/>
    <w:pPr>
      <w:tabs>
        <w:tab w:val="left" w:pos="283"/>
      </w:tabs>
      <w:ind w:left="283" w:hanging="283"/>
    </w:pPr>
    <w:rPr>
      <w:rFonts w:eastAsiaTheme="minorEastAsia"/>
      <w:sz w:val="22"/>
      <w:szCs w:val="22"/>
    </w:rPr>
  </w:style>
  <w:style w:type="character" w:customStyle="1" w:styleId="CitaviBibliographyEntryZchn">
    <w:name w:val="Citavi Bibliography Entry Zchn"/>
    <w:basedOn w:val="Absatz-Standardschriftart"/>
    <w:link w:val="CitaviBibliographyEntry"/>
    <w:rsid w:val="00C33DE0"/>
    <w:rPr>
      <w:rFonts w:ascii="Times New Roman" w:eastAsiaTheme="minorEastAsia" w:hAnsi="Times New Roman" w:cs="Times New Roman"/>
      <w:sz w:val="22"/>
      <w:szCs w:val="22"/>
      <w:lang w:eastAsia="de-DE"/>
    </w:rPr>
  </w:style>
  <w:style w:type="character" w:customStyle="1" w:styleId="ref-title">
    <w:name w:val="ref-title"/>
    <w:basedOn w:val="Absatz-Standardschriftart"/>
    <w:rsid w:val="00C33DE0"/>
  </w:style>
  <w:style w:type="character" w:customStyle="1" w:styleId="ref-journal">
    <w:name w:val="ref-journal"/>
    <w:basedOn w:val="Absatz-Standardschriftart"/>
    <w:rsid w:val="00C33DE0"/>
  </w:style>
  <w:style w:type="character" w:customStyle="1" w:styleId="ref-vol">
    <w:name w:val="ref-vol"/>
    <w:basedOn w:val="Absatz-Standardschriftart"/>
    <w:rsid w:val="00C33DE0"/>
  </w:style>
  <w:style w:type="character" w:styleId="NichtaufgelsteErwhnung">
    <w:name w:val="Unresolved Mention"/>
    <w:basedOn w:val="Absatz-Standardschriftart"/>
    <w:uiPriority w:val="99"/>
    <w:semiHidden/>
    <w:unhideWhenUsed/>
    <w:rsid w:val="00C33DE0"/>
    <w:rPr>
      <w:color w:val="605E5C"/>
      <w:shd w:val="clear" w:color="auto" w:fill="E1DFDD"/>
    </w:rPr>
  </w:style>
  <w:style w:type="character" w:styleId="BesuchterLink">
    <w:name w:val="FollowedHyperlink"/>
    <w:basedOn w:val="Absatz-Standardschriftart"/>
    <w:uiPriority w:val="99"/>
    <w:semiHidden/>
    <w:unhideWhenUsed/>
    <w:rsid w:val="00C33DE0"/>
    <w:rPr>
      <w:color w:val="954F72" w:themeColor="followedHyperlink"/>
      <w:u w:val="single"/>
    </w:rPr>
  </w:style>
  <w:style w:type="character" w:customStyle="1" w:styleId="a">
    <w:name w:val="_"/>
    <w:basedOn w:val="Absatz-Standardschriftart"/>
    <w:rsid w:val="00C33DE0"/>
  </w:style>
  <w:style w:type="character" w:customStyle="1" w:styleId="ff4">
    <w:name w:val="ff4"/>
    <w:basedOn w:val="Absatz-Standardschriftart"/>
    <w:rsid w:val="00C33DE0"/>
  </w:style>
  <w:style w:type="character" w:customStyle="1" w:styleId="ff1">
    <w:name w:val="ff1"/>
    <w:basedOn w:val="Absatz-Standardschriftart"/>
    <w:rsid w:val="00C33DE0"/>
  </w:style>
  <w:style w:type="paragraph" w:customStyle="1" w:styleId="CitaviBibliographyEntryCitaviDefaultStylev11">
    <w:name w:val="Citavi Bibliography Entry (Citavi Default Style v11)"/>
    <w:basedOn w:val="Standard"/>
    <w:next w:val="Standard"/>
    <w:rsid w:val="00C33DE0"/>
    <w:pPr>
      <w:spacing w:after="120"/>
    </w:pPr>
    <w:rPr>
      <w:rFonts w:asciiTheme="minorHAnsi" w:eastAsiaTheme="minorEastAsia" w:hAnsiTheme="minorHAnsi" w:cstheme="minorBidi"/>
    </w:rPr>
  </w:style>
  <w:style w:type="paragraph" w:customStyle="1" w:styleId="CitaviBibliographyHeading">
    <w:name w:val="Citavi Bibliography Heading"/>
    <w:basedOn w:val="berschrift1"/>
    <w:rsid w:val="00C33DE0"/>
    <w:pPr>
      <w:spacing w:line="259" w:lineRule="auto"/>
    </w:pPr>
    <w:rPr>
      <w:rFonts w:hAnsiTheme="minorHAnsi"/>
    </w:rPr>
  </w:style>
  <w:style w:type="paragraph" w:customStyle="1" w:styleId="TableCaption">
    <w:name w:val="Table Caption"/>
    <w:basedOn w:val="Standard"/>
    <w:qFormat/>
    <w:rsid w:val="00C33DE0"/>
    <w:pPr>
      <w:jc w:val="center"/>
    </w:pPr>
    <w:rPr>
      <w:rFonts w:asciiTheme="minorHAnsi" w:eastAsiaTheme="minorEastAsia" w:hAnsiTheme="minorHAnsi" w:cstheme="minorBidi"/>
      <w:b/>
      <w:i/>
      <w:lang w:val="en-US" w:eastAsia="en-US"/>
    </w:rPr>
  </w:style>
  <w:style w:type="paragraph" w:customStyle="1" w:styleId="Default">
    <w:name w:val="Default"/>
    <w:rsid w:val="00C33DE0"/>
    <w:pPr>
      <w:autoSpaceDE w:val="0"/>
      <w:autoSpaceDN w:val="0"/>
      <w:adjustRightInd w:val="0"/>
    </w:pPr>
    <w:rPr>
      <w:rFonts w:ascii="Source Sans Pro" w:hAnsi="Source Sans Pro" w:cs="Source Sans Pro"/>
      <w:color w:val="000000"/>
    </w:rPr>
  </w:style>
  <w:style w:type="paragraph" w:styleId="Beschriftung">
    <w:name w:val="caption"/>
    <w:basedOn w:val="Standard"/>
    <w:next w:val="Standard"/>
    <w:uiPriority w:val="35"/>
    <w:unhideWhenUsed/>
    <w:qFormat/>
    <w:rsid w:val="00C33DE0"/>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6629</Words>
  <Characters>41767</Characters>
  <Application>Microsoft Office Word</Application>
  <DocSecurity>0</DocSecurity>
  <Lines>348</Lines>
  <Paragraphs>96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Menzner</dc:creator>
  <cp:keywords/>
  <dc:description/>
  <cp:lastModifiedBy>Richard Traunmueller</cp:lastModifiedBy>
  <cp:revision>12</cp:revision>
  <cp:lastPrinted>2022-06-08T12:14:00Z</cp:lastPrinted>
  <dcterms:created xsi:type="dcterms:W3CDTF">2022-06-02T14:35:00Z</dcterms:created>
  <dcterms:modified xsi:type="dcterms:W3CDTF">2022-06-08T15:09:00Z</dcterms:modified>
</cp:coreProperties>
</file>