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9862" w14:textId="72D27151" w:rsidR="006169C3" w:rsidRPr="005539C0" w:rsidRDefault="000F231C" w:rsidP="000F231C">
      <w:pPr>
        <w:pStyle w:val="a3"/>
        <w:rPr>
          <w:rFonts w:ascii="宋体" w:eastAsia="宋体" w:hAnsi="宋体"/>
          <w:b w:val="0"/>
          <w:bCs w:val="0"/>
          <w:sz w:val="36"/>
          <w:szCs w:val="36"/>
          <w:shd w:val="clear" w:color="auto" w:fill="FFFFFF"/>
        </w:rPr>
      </w:pPr>
      <w:r w:rsidRPr="005539C0">
        <w:rPr>
          <w:rFonts w:ascii="宋体" w:eastAsia="宋体" w:hAnsi="宋体" w:hint="eastAsia"/>
          <w:b w:val="0"/>
          <w:bCs w:val="0"/>
          <w:sz w:val="36"/>
          <w:szCs w:val="36"/>
          <w:shd w:val="clear" w:color="auto" w:fill="FFFFFF"/>
        </w:rPr>
        <w:t>FPN（feature pyramid networks）算法讲解</w:t>
      </w:r>
    </w:p>
    <w:p w14:paraId="7714851F" w14:textId="6625EA23" w:rsidR="00ED602E" w:rsidRDefault="00ED602E" w:rsidP="00ED602E">
      <w:pPr>
        <w:pStyle w:val="1"/>
        <w:spacing w:before="0" w:after="0" w:line="240" w:lineRule="auto"/>
        <w:contextualSpacing/>
      </w:pPr>
      <w:r>
        <w:rPr>
          <w:rFonts w:hint="eastAsia"/>
        </w:rPr>
        <w:t>一、概述</w:t>
      </w:r>
    </w:p>
    <w:p w14:paraId="79D4566C" w14:textId="20C3261E" w:rsidR="00ED602E" w:rsidRPr="004A62B5" w:rsidRDefault="000F231C" w:rsidP="004A62B5">
      <w:pPr>
        <w:ind w:firstLine="390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这篇论文是</w:t>
      </w:r>
      <w:r w:rsidRPr="004A62B5">
        <w:rPr>
          <w:rFonts w:ascii="宋体" w:eastAsia="宋体" w:hAnsi="宋体"/>
        </w:rPr>
        <w:t>CVPR2017年的文章，采用特征金字塔做目标检测</w:t>
      </w:r>
      <w:r w:rsidRPr="004A62B5">
        <w:rPr>
          <w:rFonts w:ascii="宋体" w:eastAsia="宋体" w:hAnsi="宋体" w:hint="eastAsia"/>
        </w:rPr>
        <w:t>。论文作者是何凯明等人的著作，</w:t>
      </w:r>
      <w:r w:rsidR="00ED602E" w:rsidRPr="004A62B5">
        <w:rPr>
          <w:rFonts w:ascii="宋体" w:eastAsia="宋体" w:hAnsi="宋体" w:hint="eastAsia"/>
        </w:rPr>
        <w:t>整篇文章思路很有参考性。</w:t>
      </w:r>
      <w:r w:rsidR="004047E6">
        <w:rPr>
          <w:rFonts w:ascii="宋体" w:eastAsia="宋体" w:hAnsi="宋体" w:hint="eastAsia"/>
        </w:rPr>
        <w:t>其次</w:t>
      </w:r>
      <w:r w:rsidR="00ED602E" w:rsidRPr="004A62B5">
        <w:rPr>
          <w:rFonts w:ascii="宋体" w:eastAsia="宋体" w:hAnsi="宋体" w:hint="eastAsia"/>
        </w:rPr>
        <w:t>我们也是在用残差网络，论文中也涉及残差网络</w:t>
      </w:r>
      <w:r w:rsidR="004047E6">
        <w:rPr>
          <w:rFonts w:ascii="宋体" w:eastAsia="宋体" w:hAnsi="宋体" w:hint="eastAsia"/>
        </w:rPr>
        <w:t>和R</w:t>
      </w:r>
      <w:r w:rsidR="004047E6">
        <w:rPr>
          <w:rFonts w:ascii="宋体" w:eastAsia="宋体" w:hAnsi="宋体"/>
        </w:rPr>
        <w:t>PN</w:t>
      </w:r>
      <w:r w:rsidR="004047E6">
        <w:rPr>
          <w:rFonts w:ascii="宋体" w:eastAsia="宋体" w:hAnsi="宋体" w:hint="eastAsia"/>
        </w:rPr>
        <w:t>模块</w:t>
      </w:r>
      <w:r w:rsidR="00ED602E" w:rsidRPr="004A62B5">
        <w:rPr>
          <w:rFonts w:ascii="宋体" w:eastAsia="宋体" w:hAnsi="宋体" w:hint="eastAsia"/>
        </w:rPr>
        <w:t>。</w:t>
      </w:r>
      <w:r w:rsidRPr="004A62B5">
        <w:rPr>
          <w:rFonts w:ascii="宋体" w:eastAsia="宋体" w:hAnsi="宋体" w:hint="eastAsia"/>
        </w:rPr>
        <w:t>论文：</w:t>
      </w:r>
      <w:r w:rsidRPr="004047E6">
        <w:rPr>
          <w:rFonts w:ascii="Times New Roman" w:eastAsia="宋体" w:hAnsi="Times New Roman" w:cs="Times New Roman"/>
        </w:rPr>
        <w:t>feature pyramid networks for object detection</w:t>
      </w:r>
      <w:r w:rsidRPr="004A62B5">
        <w:rPr>
          <w:rFonts w:ascii="宋体" w:eastAsia="宋体" w:hAnsi="宋体"/>
        </w:rPr>
        <w:t xml:space="preserve"> </w:t>
      </w:r>
    </w:p>
    <w:p w14:paraId="0E52302F" w14:textId="727690DD" w:rsidR="000F231C" w:rsidRPr="004A62B5" w:rsidRDefault="000F231C" w:rsidP="00ED602E">
      <w:pPr>
        <w:pStyle w:val="ab"/>
        <w:ind w:left="390" w:firstLineChars="0" w:firstLine="0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论文链接：</w:t>
      </w:r>
      <w:r w:rsidRPr="004A62B5">
        <w:rPr>
          <w:rFonts w:ascii="宋体" w:eastAsia="宋体" w:hAnsi="宋体"/>
        </w:rPr>
        <w:fldChar w:fldCharType="begin"/>
      </w:r>
      <w:r w:rsidRPr="004A62B5">
        <w:rPr>
          <w:rFonts w:ascii="宋体" w:eastAsia="宋体" w:hAnsi="宋体"/>
        </w:rPr>
        <w:instrText xml:space="preserve"> HYPERLINK "https://arxiv.org/abs/1612.03144" </w:instrText>
      </w:r>
      <w:r w:rsidRPr="004A62B5">
        <w:rPr>
          <w:rFonts w:ascii="宋体" w:eastAsia="宋体" w:hAnsi="宋体"/>
        </w:rPr>
        <w:fldChar w:fldCharType="separate"/>
      </w:r>
      <w:r w:rsidRPr="004A62B5">
        <w:rPr>
          <w:rStyle w:val="a5"/>
          <w:rFonts w:ascii="宋体" w:eastAsia="宋体" w:hAnsi="宋体"/>
        </w:rPr>
        <w:t>https://arxiv.org/abs/1612.03144</w:t>
      </w:r>
      <w:r w:rsidRPr="004A62B5">
        <w:rPr>
          <w:rFonts w:ascii="宋体" w:eastAsia="宋体" w:hAnsi="宋体"/>
        </w:rPr>
        <w:fldChar w:fldCharType="end"/>
      </w:r>
    </w:p>
    <w:p w14:paraId="22BD4AD8" w14:textId="68F26597" w:rsidR="000F231C" w:rsidRDefault="000F231C" w:rsidP="00ED602E">
      <w:pPr>
        <w:ind w:firstLine="390"/>
      </w:pPr>
      <w:r w:rsidRPr="004A62B5">
        <w:rPr>
          <w:rFonts w:ascii="宋体" w:eastAsia="宋体" w:hAnsi="宋体" w:hint="eastAsia"/>
        </w:rPr>
        <w:t>作者提出的</w:t>
      </w:r>
      <w:r w:rsidR="004047E6">
        <w:rPr>
          <w:rFonts w:ascii="宋体" w:eastAsia="宋体" w:hAnsi="宋体" w:hint="eastAsia"/>
        </w:rPr>
        <w:t>算法可以算是基于</w:t>
      </w:r>
      <w:r w:rsidRPr="004A62B5">
        <w:rPr>
          <w:rFonts w:ascii="宋体" w:eastAsia="宋体" w:hAnsi="宋体" w:hint="eastAsia"/>
        </w:rPr>
        <w:t>多尺度的</w:t>
      </w:r>
      <w:r w:rsidRPr="004A62B5">
        <w:rPr>
          <w:rFonts w:ascii="宋体" w:eastAsia="宋体" w:hAnsi="宋体"/>
        </w:rPr>
        <w:t>object detection算法：FPN（feature pyramid networks）</w:t>
      </w:r>
      <w:r w:rsidR="004047E6">
        <w:rPr>
          <w:rFonts w:ascii="宋体" w:eastAsia="宋体" w:hAnsi="宋体" w:hint="eastAsia"/>
        </w:rPr>
        <w:t>，没有像短连接网络那样错综复杂（代表论文：</w:t>
      </w:r>
      <w:r w:rsidR="004047E6" w:rsidRPr="004047E6">
        <w:rPr>
          <w:rFonts w:ascii="宋体" w:eastAsia="宋体" w:hAnsi="宋体" w:hint="eastAsia"/>
        </w:rPr>
        <w:t>具有捷径连接的深度监督的显著性目标检测</w:t>
      </w:r>
      <w:r w:rsidR="004047E6" w:rsidRPr="004047E6">
        <w:rPr>
          <w:rFonts w:ascii="Times New Roman" w:eastAsia="宋体" w:hAnsi="Times New Roman" w:cs="Times New Roman"/>
        </w:rPr>
        <w:t>Deeply Supervised Salient Object Detection with Short Connections</w:t>
      </w:r>
      <w:r w:rsidR="004047E6">
        <w:rPr>
          <w:rFonts w:ascii="宋体" w:eastAsia="宋体" w:hAnsi="宋体" w:hint="eastAsia"/>
        </w:rPr>
        <w:t>，【</w:t>
      </w:r>
      <w:hyperlink r:id="rId7" w:history="1">
        <w:r w:rsidR="004047E6" w:rsidRPr="00C4012A">
          <w:rPr>
            <w:rStyle w:val="a5"/>
            <w:rFonts w:ascii="宋体" w:eastAsia="宋体" w:hAnsi="宋体"/>
          </w:rPr>
          <w:t>https://arxiv.org/pdf/1611.04849v4.pdf</w:t>
        </w:r>
      </w:hyperlink>
      <w:r w:rsidR="004047E6">
        <w:rPr>
          <w:rFonts w:ascii="宋体" w:eastAsia="宋体" w:hAnsi="宋体"/>
        </w:rPr>
        <w:t xml:space="preserve"> </w:t>
      </w:r>
      <w:r w:rsidR="004047E6">
        <w:rPr>
          <w:rFonts w:ascii="宋体" w:eastAsia="宋体" w:hAnsi="宋体" w:hint="eastAsia"/>
        </w:rPr>
        <w:t>】</w:t>
      </w:r>
      <w:r w:rsidRPr="004A62B5">
        <w:rPr>
          <w:rFonts w:ascii="宋体" w:eastAsia="宋体" w:hAnsi="宋体"/>
        </w:rPr>
        <w:t>。原来多数的object detection算法都是只采用顶层特征做预测，但我们知道低层的特征语义信息比较少，但是目标位置准确；高层的特征语义信息比较丰富，但是目标位置比较粗略。另外虽然也有些算法采用多尺度特征融合的方式，但是一般是采用融合后的特征做预测</w:t>
      </w:r>
      <w:bookmarkStart w:id="0" w:name="_GoBack"/>
      <w:bookmarkEnd w:id="0"/>
      <w:r w:rsidRPr="004A62B5">
        <w:rPr>
          <w:rFonts w:ascii="宋体" w:eastAsia="宋体" w:hAnsi="宋体"/>
        </w:rPr>
        <w:t>，而本文不一样的地方在于预测是在不同特征</w:t>
      </w:r>
      <w:proofErr w:type="gramStart"/>
      <w:r w:rsidRPr="004A62B5">
        <w:rPr>
          <w:rFonts w:ascii="宋体" w:eastAsia="宋体" w:hAnsi="宋体"/>
        </w:rPr>
        <w:t>层独立</w:t>
      </w:r>
      <w:proofErr w:type="gramEnd"/>
      <w:r w:rsidRPr="004A62B5">
        <w:rPr>
          <w:rFonts w:ascii="宋体" w:eastAsia="宋体" w:hAnsi="宋体"/>
        </w:rPr>
        <w:t>进行的</w:t>
      </w:r>
      <w:r>
        <w:rPr>
          <w:rFonts w:hint="eastAsia"/>
        </w:rPr>
        <w:t>。</w:t>
      </w:r>
    </w:p>
    <w:p w14:paraId="78762043" w14:textId="7E43EE64" w:rsidR="00A33981" w:rsidRDefault="00ED602E" w:rsidP="00ED602E">
      <w:pPr>
        <w:pStyle w:val="1"/>
        <w:spacing w:before="0" w:after="0" w:line="240" w:lineRule="auto"/>
        <w:contextualSpacing/>
      </w:pPr>
      <w:r>
        <w:rPr>
          <w:rFonts w:hint="eastAsia"/>
        </w:rPr>
        <w:t>二</w:t>
      </w:r>
      <w:r w:rsidR="00A33981">
        <w:rPr>
          <w:rFonts w:hint="eastAsia"/>
        </w:rPr>
        <w:t>、</w:t>
      </w:r>
      <w:r w:rsidR="00CF67A8">
        <w:rPr>
          <w:rFonts w:hint="eastAsia"/>
        </w:rPr>
        <w:t>算法详情</w:t>
      </w:r>
    </w:p>
    <w:p w14:paraId="57D1A3DC" w14:textId="43763BB3" w:rsidR="007124AB" w:rsidRPr="004A62B5" w:rsidRDefault="007124AB" w:rsidP="007124AB">
      <w:pPr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1、</w:t>
      </w:r>
      <w:r w:rsidR="004A62B5" w:rsidRPr="004A62B5">
        <w:rPr>
          <w:rFonts w:ascii="宋体" w:eastAsia="宋体" w:hAnsi="宋体" w:hint="eastAsia"/>
        </w:rPr>
        <w:t>论文中的</w:t>
      </w:r>
      <w:r w:rsidRPr="004A62B5">
        <w:rPr>
          <w:rFonts w:ascii="宋体" w:eastAsia="宋体" w:hAnsi="宋体" w:hint="eastAsia"/>
        </w:rPr>
        <w:t>图</w:t>
      </w:r>
      <w:r w:rsidRPr="004A62B5">
        <w:rPr>
          <w:rFonts w:ascii="宋体" w:eastAsia="宋体" w:hAnsi="宋体"/>
        </w:rPr>
        <w:t xml:space="preserve">FIg1展示了4种利用特征的形式： </w:t>
      </w:r>
    </w:p>
    <w:p w14:paraId="2088222A" w14:textId="77777777" w:rsidR="007124AB" w:rsidRPr="004A62B5" w:rsidRDefault="007124AB" w:rsidP="007124AB">
      <w:pPr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 xml:space="preserve">a）图像金字塔，即将图像做成不同的scale，然后不同scale的图像生成对应的不同scale的特征。这种方法的缺点在于增加了时间成本。有些算法会在测试时候采用图像金字塔。 </w:t>
      </w:r>
    </w:p>
    <w:p w14:paraId="219366AC" w14:textId="77777777" w:rsidR="007124AB" w:rsidRPr="004A62B5" w:rsidRDefault="007124AB" w:rsidP="007124AB">
      <w:pPr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 xml:space="preserve">b）像SPP net，Fast RCNN，Faster RCNN是采用这种方式，即仅采用网络最后一层的特征。 </w:t>
      </w:r>
    </w:p>
    <w:p w14:paraId="2ED69DEA" w14:textId="77777777" w:rsidR="007124AB" w:rsidRPr="004A62B5" w:rsidRDefault="007124AB" w:rsidP="007124AB">
      <w:pPr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 xml:space="preserve">c）像SSD（Single Shot Detector）采用这种多尺度特征融合的方式，没有上采样过程，即从网络不同层抽取不同尺度的特征做预测，这种方式不会增加额外的计算量。作者认为SSD算法中没有用到足够低层的特征（在SSD中，最低层的特征是VGG网络的conv4_3），而在作者看来足够低层的特征对于检测小物体是很有帮助的。 </w:t>
      </w:r>
    </w:p>
    <w:p w14:paraId="0EA703AE" w14:textId="77777777" w:rsidR="007124AB" w:rsidRPr="004A62B5" w:rsidRDefault="007124AB" w:rsidP="007124AB">
      <w:pPr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>d）本文作者是采用这种方式，顶层特征通过上采样和低层特征做融合，而且每层都是独立预测的。</w:t>
      </w:r>
    </w:p>
    <w:p w14:paraId="173D0CC3" w14:textId="1C1F6431" w:rsidR="004A62B5" w:rsidRDefault="007124AB" w:rsidP="007124AB">
      <w:r>
        <w:lastRenderedPageBreak/>
        <w:fldChar w:fldCharType="begin"/>
      </w:r>
      <w:r>
        <w:instrText xml:space="preserve"> INCLUDEPICTURE "https://img-blog.csdn.net/20170606222647362?watermark/2/text/aHR0cDovL2Jsb2cuY3Nkbi5uZXQvdTAxNDM4MDE2NQ==/font/5a6L5L2T/fontsize/400/fill/I0JBQkFCMA==/dissolve/70/gravity/SouthEast" \* MERGEFORMATINET </w:instrText>
      </w:r>
      <w:r>
        <w:fldChar w:fldCharType="separate"/>
      </w:r>
      <w:r w:rsidR="00754708">
        <w:fldChar w:fldCharType="begin"/>
      </w:r>
      <w:r w:rsidR="00754708">
        <w:instrText xml:space="preserve"> INCLUDEPICTURE  "https://img-blog.csdn.net/20170606222647362?watermark/2/text/aHR0cDovL2Jsb2cuY3Nkbi5uZXQvdTAxNDM4MDE2NQ==/font/5a6L5L2T/fontsize/400/fill/I0JBQkFCMA==/dissolve/70/gravity/SouthEast" \* MERGEFORMATINET </w:instrText>
      </w:r>
      <w:r w:rsidR="00754708">
        <w:fldChar w:fldCharType="separate"/>
      </w:r>
      <w:r w:rsidR="005539C0">
        <w:fldChar w:fldCharType="begin"/>
      </w:r>
      <w:r w:rsidR="005539C0">
        <w:instrText xml:space="preserve"> INCLUDEPICTURE  "https://img-blog.csdn.net/20170606222647362?watermark/2/text/aHR0cDovL2Jsb2cuY3Nkbi5uZXQvdTAxNDM4MDE2NQ==/font/5a6L5L2T/fontsize/400/fill/I0JBQkFCMA==/dissolve/70/gravity/SouthEast" \* MERGEFORMATINET </w:instrText>
      </w:r>
      <w:r w:rsidR="005539C0">
        <w:fldChar w:fldCharType="separate"/>
      </w:r>
      <w:r w:rsidR="004047E6">
        <w:fldChar w:fldCharType="begin"/>
      </w:r>
      <w:r w:rsidR="004047E6">
        <w:instrText xml:space="preserve"> </w:instrText>
      </w:r>
      <w:r w:rsidR="004047E6">
        <w:instrText>INCLUDEPICTURE  "https://img-blog.csdn.net/20170606222647362?watermark/2/text/aHR0cDovL2Jsb2cuY3Nkb</w:instrText>
      </w:r>
      <w:r w:rsidR="004047E6">
        <w:instrText>i5uZXQvdTAxNDM4MDE2NQ==/font/5a6L5L2T/fontsize/400/fill/I0JBQkFCMA==/dissolve/70/gravity/SouthEast" \* MERGEFORMATINET</w:instrText>
      </w:r>
      <w:r w:rsidR="004047E6">
        <w:instrText xml:space="preserve"> </w:instrText>
      </w:r>
      <w:r w:rsidR="004047E6">
        <w:fldChar w:fldCharType="separate"/>
      </w:r>
      <w:r w:rsidR="004047E6">
        <w:pict w14:anchorId="7B0020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420pt;height:249.75pt">
            <v:imagedata r:id="rId8" r:href="rId9"/>
          </v:shape>
        </w:pict>
      </w:r>
      <w:r w:rsidR="004047E6">
        <w:fldChar w:fldCharType="end"/>
      </w:r>
      <w:r w:rsidR="005539C0">
        <w:fldChar w:fldCharType="end"/>
      </w:r>
      <w:r w:rsidR="00754708">
        <w:fldChar w:fldCharType="end"/>
      </w:r>
      <w:r>
        <w:fldChar w:fldCharType="end"/>
      </w:r>
    </w:p>
    <w:p w14:paraId="311C3864" w14:textId="1F380E16" w:rsidR="007124AB" w:rsidRPr="004A62B5" w:rsidRDefault="004A62B5" w:rsidP="004A62B5">
      <w:pPr>
        <w:ind w:firstLine="420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2、论文中的</w:t>
      </w:r>
      <w:r w:rsidR="007124AB" w:rsidRPr="004A62B5">
        <w:rPr>
          <w:rFonts w:ascii="宋体" w:eastAsia="宋体" w:hAnsi="宋体" w:hint="eastAsia"/>
        </w:rPr>
        <w:t>图</w:t>
      </w:r>
      <w:r w:rsidR="007124AB" w:rsidRPr="004A62B5">
        <w:rPr>
          <w:rFonts w:ascii="宋体" w:eastAsia="宋体" w:hAnsi="宋体"/>
        </w:rPr>
        <w:t>Fig2。上面一个带有skip connection的网络结构在预测的时候是在finest level（自顶向下的最后一层）进行的，简单讲就是经过多次上采样并融合特征到最后一步，拿最后一步生成的特征做预测。而下面一个网络结构和上面的类似，区别在于预测是在每一层中独立进行的。后面有这两种结构的实验结果对比，非常有意思，因为之前只见过使用第一种特征融合的方式。</w:t>
      </w:r>
    </w:p>
    <w:p w14:paraId="464CAB59" w14:textId="554C43B6" w:rsidR="007124AB" w:rsidRDefault="007124AB" w:rsidP="007124AB">
      <w:pPr>
        <w:jc w:val="center"/>
      </w:pPr>
      <w:r>
        <w:fldChar w:fldCharType="begin"/>
      </w:r>
      <w:r>
        <w:instrText xml:space="preserve"> INCLUDEPICTURE "https://img-blog.csdn.net/20170606222826962?watermark/2/text/aHR0cDovL2Jsb2cuY3Nkbi5uZXQvdTAxNDM4MDE2NQ==/font/5a6L5L2T/fontsize/400/fill/I0JBQkFCMA==/dissolve/70/gravity/SouthEast" \* MERGEFORMATINET </w:instrText>
      </w:r>
      <w:r>
        <w:fldChar w:fldCharType="separate"/>
      </w:r>
      <w:r w:rsidR="00754708">
        <w:fldChar w:fldCharType="begin"/>
      </w:r>
      <w:r w:rsidR="00754708">
        <w:instrText xml:space="preserve"> INCLUDEPICTURE  "https://img-blog.csdn.net/20170606222826962?watermark/2/text/aHR0cDovL2Jsb2cuY3Nkbi5uZXQvdTAxNDM4MDE2NQ==/font/5a6L5L2T/fontsize/400/fill/I0JBQkFCMA==/dissolve/70/gravity/SouthEast" \* MERGEFORMATINET </w:instrText>
      </w:r>
      <w:r w:rsidR="00754708">
        <w:fldChar w:fldCharType="separate"/>
      </w:r>
      <w:r w:rsidR="005539C0">
        <w:fldChar w:fldCharType="begin"/>
      </w:r>
      <w:r w:rsidR="005539C0">
        <w:instrText xml:space="preserve"> INCLUDEPICTURE  "https://img-blog.csdn.net/20170606222826962?watermark/2/text/aHR0cDovL2Jsb2cuY3Nkbi5uZXQvdTAxNDM4MDE2NQ==/font/5a6L5L2T/fontsize/400/fill/I0JBQkFCMA==/dissolve/70/gravity/SouthEast" \* MERGEFORMATINET </w:instrText>
      </w:r>
      <w:r w:rsidR="005539C0">
        <w:fldChar w:fldCharType="separate"/>
      </w:r>
      <w:r w:rsidR="004047E6">
        <w:fldChar w:fldCharType="begin"/>
      </w:r>
      <w:r w:rsidR="004047E6">
        <w:instrText xml:space="preserve"> </w:instrText>
      </w:r>
      <w:r w:rsidR="004047E6">
        <w:instrText>INCLUDEPICTURE  "https://img-blog.csdn.net/20170606222826962?watermark/2/text/aHR0cDovL2Jsb2cuY3Nkbi5uZXQvdTAxN</w:instrText>
      </w:r>
      <w:r w:rsidR="004047E6">
        <w:instrText>DM4MDE2NQ==/font/5a6L5L2T/fontsize/400/fill/I0JBQkFCMA==/dissolve/70/gravity/SouthEast" \* MERGEFORMATINET</w:instrText>
      </w:r>
      <w:r w:rsidR="004047E6">
        <w:instrText xml:space="preserve"> </w:instrText>
      </w:r>
      <w:r w:rsidR="004047E6">
        <w:fldChar w:fldCharType="separate"/>
      </w:r>
      <w:r w:rsidR="004047E6">
        <w:pict w14:anchorId="6A1753CA">
          <v:shape id="_x0000_i1026" type="#_x0000_t75" alt="这里写图片描述" style="width:321pt;height:212.25pt">
            <v:imagedata r:id="rId10" r:href="rId11"/>
          </v:shape>
        </w:pict>
      </w:r>
      <w:r w:rsidR="004047E6">
        <w:fldChar w:fldCharType="end"/>
      </w:r>
      <w:r w:rsidR="005539C0">
        <w:fldChar w:fldCharType="end"/>
      </w:r>
      <w:r w:rsidR="00754708">
        <w:fldChar w:fldCharType="end"/>
      </w:r>
      <w:r>
        <w:fldChar w:fldCharType="end"/>
      </w:r>
    </w:p>
    <w:p w14:paraId="74071E5F" w14:textId="71800705" w:rsidR="007124AB" w:rsidRPr="004A62B5" w:rsidRDefault="004A62B5" w:rsidP="004A62B5">
      <w:pPr>
        <w:ind w:firstLine="420"/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3、</w:t>
      </w:r>
      <w:r w:rsidR="007124AB" w:rsidRPr="004A62B5">
        <w:rPr>
          <w:rFonts w:ascii="宋体" w:eastAsia="宋体" w:hAnsi="宋体" w:hint="eastAsia"/>
        </w:rPr>
        <w:t>作者的算法大致结构如下</w:t>
      </w:r>
      <w:r w:rsidR="007124AB" w:rsidRPr="004A62B5">
        <w:rPr>
          <w:rFonts w:ascii="宋体" w:eastAsia="宋体" w:hAnsi="宋体"/>
        </w:rPr>
        <w:t>Fig3：一个</w:t>
      </w:r>
      <w:r w:rsidR="007124AB" w:rsidRPr="004A62B5">
        <w:rPr>
          <w:rFonts w:ascii="宋体" w:eastAsia="宋体" w:hAnsi="宋体"/>
          <w:color w:val="FF0000"/>
        </w:rPr>
        <w:t>自底向上</w:t>
      </w:r>
      <w:r w:rsidR="007124AB" w:rsidRPr="004A62B5">
        <w:rPr>
          <w:rFonts w:ascii="宋体" w:eastAsia="宋体" w:hAnsi="宋体"/>
        </w:rPr>
        <w:t>的线路，一个</w:t>
      </w:r>
      <w:r w:rsidR="007124AB" w:rsidRPr="004A62B5">
        <w:rPr>
          <w:rFonts w:ascii="宋体" w:eastAsia="宋体" w:hAnsi="宋体"/>
          <w:color w:val="FF0000"/>
        </w:rPr>
        <w:t>自顶向下</w:t>
      </w:r>
      <w:r w:rsidR="007124AB" w:rsidRPr="004A62B5">
        <w:rPr>
          <w:rFonts w:ascii="宋体" w:eastAsia="宋体" w:hAnsi="宋体"/>
        </w:rPr>
        <w:t>的线路，</w:t>
      </w:r>
      <w:r w:rsidR="007124AB" w:rsidRPr="004A62B5">
        <w:rPr>
          <w:rFonts w:ascii="宋体" w:eastAsia="宋体" w:hAnsi="宋体"/>
          <w:color w:val="FF0000"/>
        </w:rPr>
        <w:t>横向连接</w:t>
      </w:r>
      <w:r w:rsidR="007124AB" w:rsidRPr="004A62B5">
        <w:rPr>
          <w:rFonts w:ascii="宋体" w:eastAsia="宋体" w:hAnsi="宋体"/>
        </w:rPr>
        <w:t>（lateral connection）。图中放大的区域就是横向连接，这里1*1的卷积核的主要作用是减少卷积核的个数，也就是减少了feature map的个数，并不改变feature map的尺寸大小。</w:t>
      </w:r>
    </w:p>
    <w:p w14:paraId="69CE71EF" w14:textId="41495F80" w:rsidR="007124AB" w:rsidRDefault="007124AB" w:rsidP="007124AB">
      <w:pPr>
        <w:jc w:val="center"/>
      </w:pPr>
      <w:r>
        <w:lastRenderedPageBreak/>
        <w:fldChar w:fldCharType="begin"/>
      </w:r>
      <w:r>
        <w:instrText xml:space="preserve"> INCLUDEPICTURE "https://img-blog.csdn.net/20170606223026911?watermark/2/text/aHR0cDovL2Jsb2cuY3Nkbi5uZXQvdTAxNDM4MDE2NQ==/font/5a6L5L2T/fontsize/400/fill/I0JBQkFCMA==/dissolve/70/gravity/SouthEast" \* MERGEFORMATINET </w:instrText>
      </w:r>
      <w:r>
        <w:fldChar w:fldCharType="separate"/>
      </w:r>
      <w:r w:rsidR="00754708">
        <w:fldChar w:fldCharType="begin"/>
      </w:r>
      <w:r w:rsidR="00754708">
        <w:instrText xml:space="preserve"> INCLUDEPICTURE  "https://img-blog.csdn.net/20170606223026911?watermark/2/text/aHR0cDovL2Jsb2cuY3Nkbi5uZXQvdTAxNDM4MDE2NQ==/font/5a6L5L2T/fontsize/400/fill/I0JBQkFCMA==/dissolve/70/gravity/SouthEast" \* MERGEFORMATINET </w:instrText>
      </w:r>
      <w:r w:rsidR="00754708">
        <w:fldChar w:fldCharType="separate"/>
      </w:r>
      <w:r w:rsidR="005539C0">
        <w:fldChar w:fldCharType="begin"/>
      </w:r>
      <w:r w:rsidR="005539C0">
        <w:instrText xml:space="preserve"> INCLUDEPICTURE  "https://img-blog.csdn.net/20170606223026911?watermark/2/text/aHR0cDovL2Jsb2cuY3Nkbi5uZXQvdTAxNDM4MDE2NQ==/font/5a6L5L2T/fontsize/400/fill/I0JBQkFCMA==/dissolve/70/gravity/SouthEast" \* MERGEFORMATINET </w:instrText>
      </w:r>
      <w:r w:rsidR="005539C0">
        <w:fldChar w:fldCharType="separate"/>
      </w:r>
      <w:r w:rsidR="004047E6">
        <w:fldChar w:fldCharType="begin"/>
      </w:r>
      <w:r w:rsidR="004047E6">
        <w:instrText xml:space="preserve"> </w:instrText>
      </w:r>
      <w:r w:rsidR="004047E6">
        <w:instrText>INCLUDEPICTURE  "https://img-blog.csdn.net/20170606223026911?watermark/2/text/aHR0cDovL2Jsb2cuY3Nkbi5uZXQvdTAxNDM4MDE2NQ==/font/5a6L5L2T/fontsize/400/fill/I0JBQkFCMA==/dissolve/70/gravity/SouthEast" \* MERGEFORMATINET</w:instrText>
      </w:r>
      <w:r w:rsidR="004047E6">
        <w:instrText xml:space="preserve"> </w:instrText>
      </w:r>
      <w:r w:rsidR="004047E6">
        <w:fldChar w:fldCharType="separate"/>
      </w:r>
      <w:r w:rsidR="004047E6">
        <w:pict w14:anchorId="35863470">
          <v:shape id="_x0000_i1027" type="#_x0000_t75" alt="这里写图片描述" style="width:215.25pt;height:192.75pt">
            <v:imagedata r:id="rId12" r:href="rId13"/>
          </v:shape>
        </w:pict>
      </w:r>
      <w:r w:rsidR="004047E6">
        <w:fldChar w:fldCharType="end"/>
      </w:r>
      <w:r w:rsidR="005539C0">
        <w:fldChar w:fldCharType="end"/>
      </w:r>
      <w:r w:rsidR="00754708">
        <w:fldChar w:fldCharType="end"/>
      </w:r>
      <w:r>
        <w:fldChar w:fldCharType="end"/>
      </w:r>
    </w:p>
    <w:p w14:paraId="65C71FC8" w14:textId="77777777" w:rsidR="007124AB" w:rsidRPr="004A62B5" w:rsidRDefault="007124AB" w:rsidP="004A62B5">
      <w:pPr>
        <w:ind w:firstLine="420"/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自底向上其实就是网络的前向过程。在前向过程中，</w:t>
      </w:r>
      <w:r w:rsidRPr="004A62B5">
        <w:rPr>
          <w:rFonts w:ascii="宋体" w:eastAsia="宋体" w:hAnsi="宋体"/>
        </w:rPr>
        <w:t xml:space="preserve">feature map的大小在经过某些层后会改变，而在经过其他一些层的时候不会改变，作者将不改变feature map大小的层归为一个stage，因此每次抽取的特征都是每个stage的最后一个层输出，这样就能构成特征金字塔。 </w:t>
      </w:r>
    </w:p>
    <w:p w14:paraId="231B2562" w14:textId="7F3439F0" w:rsidR="007124AB" w:rsidRPr="004A62B5" w:rsidRDefault="007124AB" w:rsidP="004A62B5">
      <w:pPr>
        <w:ind w:firstLine="420"/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自顶向下的过程采用上采样（</w:t>
      </w:r>
      <w:proofErr w:type="spellStart"/>
      <w:r w:rsidRPr="004A62B5">
        <w:rPr>
          <w:rFonts w:ascii="宋体" w:eastAsia="宋体" w:hAnsi="宋体"/>
        </w:rPr>
        <w:t>upsampling</w:t>
      </w:r>
      <w:proofErr w:type="spellEnd"/>
      <w:r w:rsidRPr="004A62B5">
        <w:rPr>
          <w:rFonts w:ascii="宋体" w:eastAsia="宋体" w:hAnsi="宋体"/>
        </w:rPr>
        <w:t>）进行，而横向连接则是将上采样的结果和自底向上生成的相同大小的feature map进行融合（merge）。在融合之后还会再采用3*3的卷积核对每个融合结果进行卷积，目的是消除上采样的混叠效应（aliasing effect）。并假设生成的feature map结果是P2，P3，P4，P5，和原来自底向上的卷积结果C2，C3，C4，C5一一对应。</w:t>
      </w:r>
    </w:p>
    <w:p w14:paraId="113987BF" w14:textId="33CBF6E6" w:rsidR="007124AB" w:rsidRPr="004A62B5" w:rsidRDefault="007124AB" w:rsidP="007124AB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作者的主网络采用</w:t>
      </w:r>
      <w:proofErr w:type="spellStart"/>
      <w:r w:rsidRPr="004A62B5">
        <w:rPr>
          <w:rFonts w:ascii="宋体" w:eastAsia="宋体" w:hAnsi="宋体" w:hint="eastAsia"/>
        </w:rPr>
        <w:t>resnet</w:t>
      </w:r>
      <w:proofErr w:type="spellEnd"/>
      <w:r w:rsidRPr="004A62B5">
        <w:rPr>
          <w:rFonts w:ascii="宋体" w:eastAsia="宋体" w:hAnsi="宋体" w:hint="eastAsia"/>
        </w:rPr>
        <w:t>，</w:t>
      </w:r>
      <w:proofErr w:type="gramStart"/>
      <w:r w:rsidRPr="004A62B5">
        <w:rPr>
          <w:rFonts w:ascii="宋体" w:eastAsia="宋体" w:hAnsi="宋体" w:hint="eastAsia"/>
        </w:rPr>
        <w:t>贴一个贴一个</w:t>
      </w:r>
      <w:proofErr w:type="gramEnd"/>
      <w:r w:rsidRPr="004A62B5">
        <w:rPr>
          <w:rFonts w:ascii="宋体" w:eastAsia="宋体" w:hAnsi="宋体"/>
        </w:rPr>
        <w:t>ResNet的结构图：这里作者采用Conv2，CONV3，CONV4和CONV5的输出。因此类似Conv2就可以</w:t>
      </w:r>
      <w:proofErr w:type="gramStart"/>
      <w:r w:rsidRPr="004A62B5">
        <w:rPr>
          <w:rFonts w:ascii="宋体" w:eastAsia="宋体" w:hAnsi="宋体"/>
        </w:rPr>
        <w:t>看做</w:t>
      </w:r>
      <w:proofErr w:type="gramEnd"/>
      <w:r w:rsidRPr="004A62B5">
        <w:rPr>
          <w:rFonts w:ascii="宋体" w:eastAsia="宋体" w:hAnsi="宋体"/>
        </w:rPr>
        <w:t>一个stage。</w:t>
      </w:r>
    </w:p>
    <w:p w14:paraId="20FECF8C" w14:textId="1921938F" w:rsidR="007124AB" w:rsidRPr="004A62B5" w:rsidRDefault="007D3CB4" w:rsidP="007124AB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/>
        </w:rPr>
        <w:fldChar w:fldCharType="begin"/>
      </w:r>
      <w:r w:rsidRPr="004A62B5">
        <w:rPr>
          <w:rFonts w:ascii="宋体" w:eastAsia="宋体" w:hAnsi="宋体"/>
        </w:rPr>
        <w:instrText xml:space="preserve"> INCLUDEPICTURE "https://img-blog.csdn.net/20170606223119184?watermark/2/text/aHR0cDovL2Jsb2cuY3Nkbi5uZXQvdTAxNDM4MDE2NQ==/font/5a6L5L2T/fontsize/400/fill/I0JBQkFCMA==/dissolve/70/gravity/SouthEast" \* MERGEFORMATINET </w:instrText>
      </w:r>
      <w:r w:rsidRPr="004A62B5">
        <w:rPr>
          <w:rFonts w:ascii="宋体" w:eastAsia="宋体" w:hAnsi="宋体"/>
        </w:rPr>
        <w:fldChar w:fldCharType="separate"/>
      </w:r>
      <w:r w:rsidR="00754708" w:rsidRPr="004A62B5">
        <w:rPr>
          <w:rFonts w:ascii="宋体" w:eastAsia="宋体" w:hAnsi="宋体"/>
        </w:rPr>
        <w:fldChar w:fldCharType="begin"/>
      </w:r>
      <w:r w:rsidR="00754708" w:rsidRPr="004A62B5">
        <w:rPr>
          <w:rFonts w:ascii="宋体" w:eastAsia="宋体" w:hAnsi="宋体"/>
        </w:rPr>
        <w:instrText xml:space="preserve"> INCLUDEPICTURE  "https://img-blog.csdn.net/20170606223119184?watermark/2/text/aHR0cDovL2Jsb2cuY3Nkbi5uZXQvdTAxNDM4MDE2NQ==/font/5a6L5L2T/fontsize/400/fill/I0JBQkFCMA==/dissolve/70/gravity/SouthEast" \* MERGEFORMATINET </w:instrText>
      </w:r>
      <w:r w:rsidR="00754708" w:rsidRPr="004A62B5">
        <w:rPr>
          <w:rFonts w:ascii="宋体" w:eastAsia="宋体" w:hAnsi="宋体"/>
        </w:rPr>
        <w:fldChar w:fldCharType="separate"/>
      </w:r>
      <w:r w:rsidR="005539C0">
        <w:rPr>
          <w:rFonts w:ascii="宋体" w:eastAsia="宋体" w:hAnsi="宋体"/>
        </w:rPr>
        <w:fldChar w:fldCharType="begin"/>
      </w:r>
      <w:r w:rsidR="005539C0">
        <w:rPr>
          <w:rFonts w:ascii="宋体" w:eastAsia="宋体" w:hAnsi="宋体"/>
        </w:rPr>
        <w:instrText xml:space="preserve"> INCLUDEPICTURE  "https://img-blog.csdn.net/20170606223119184?watermark/2/text/aHR0cDovL2Jsb2cuY3Nkbi5uZXQvdTAxNDM4MDE2NQ==/font/5a6L5L2T/fontsize/400/fill/I0JBQkFCMA==/dissolve/70/gravity/SouthEast" \* MERGEFORMATINET </w:instrText>
      </w:r>
      <w:r w:rsidR="005539C0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fldChar w:fldCharType="begin"/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instrText>INCLUDEPICTURE  "https://img-blog.csdn.net/20170606223119184?watermark/2/text/aHR0cDovL2Jsb2cuY3Nkbi5uZXQvdTAxNDM4MDE2NQ==/font/5a6L5L2T/fontsize/400/fill/I0JBQkFCMA==/dissolve/70/gravity/SouthEast" \* MERGEFORMATINET</w:instrText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pict w14:anchorId="119FB037">
          <v:shape id="_x0000_i1028" type="#_x0000_t75" alt="这里写图片描述" style="width:502.5pt;height:216.75pt">
            <v:imagedata r:id="rId14" r:href="rId15"/>
          </v:shape>
        </w:pict>
      </w:r>
      <w:r w:rsidR="004047E6">
        <w:rPr>
          <w:rFonts w:ascii="宋体" w:eastAsia="宋体" w:hAnsi="宋体"/>
        </w:rPr>
        <w:fldChar w:fldCharType="end"/>
      </w:r>
      <w:r w:rsidR="005539C0">
        <w:rPr>
          <w:rFonts w:ascii="宋体" w:eastAsia="宋体" w:hAnsi="宋体"/>
        </w:rPr>
        <w:fldChar w:fldCharType="end"/>
      </w:r>
      <w:r w:rsidR="00754708" w:rsidRPr="004A62B5">
        <w:rPr>
          <w:rFonts w:ascii="宋体" w:eastAsia="宋体" w:hAnsi="宋体"/>
        </w:rPr>
        <w:fldChar w:fldCharType="end"/>
      </w:r>
      <w:r w:rsidRPr="004A62B5">
        <w:rPr>
          <w:rFonts w:ascii="宋体" w:eastAsia="宋体" w:hAnsi="宋体"/>
        </w:rPr>
        <w:fldChar w:fldCharType="end"/>
      </w:r>
    </w:p>
    <w:p w14:paraId="0846DC7A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作者一方面将</w:t>
      </w:r>
      <w:r w:rsidRPr="004A62B5">
        <w:rPr>
          <w:rFonts w:ascii="宋体" w:eastAsia="宋体" w:hAnsi="宋体"/>
        </w:rPr>
        <w:t>FPN放在RPN网络中用于生成proposal，原来的RPN网络是以主网络的某个卷积层输出的feature map作为输入，简单讲就是只用这一个尺度的feature map。但是现在要将FPN嵌在RPN网络中，生成不同尺度特征并融合作为RPN网络的输入。在每一个scale层，都定义了不同大小的anchor，对于P2，P3，P4，P5，P6这些层，定义anchor的大小为32^2,64^2,128^2,256^2，512^2，另外每个scale层都有3个长宽对比度：1:2，1:1，2:1。所以整个</w:t>
      </w:r>
      <w:r w:rsidRPr="004A62B5">
        <w:rPr>
          <w:rFonts w:ascii="宋体" w:eastAsia="宋体" w:hAnsi="宋体" w:hint="eastAsia"/>
        </w:rPr>
        <w:t>特征金字塔有</w:t>
      </w:r>
      <w:r w:rsidRPr="004A62B5">
        <w:rPr>
          <w:rFonts w:ascii="宋体" w:eastAsia="宋体" w:hAnsi="宋体"/>
        </w:rPr>
        <w:t>15种anchor。</w:t>
      </w:r>
    </w:p>
    <w:p w14:paraId="2184FA9B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</w:p>
    <w:p w14:paraId="058ECE53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正负样本的界定和</w:t>
      </w:r>
      <w:r w:rsidRPr="004A62B5">
        <w:rPr>
          <w:rFonts w:ascii="宋体" w:eastAsia="宋体" w:hAnsi="宋体"/>
        </w:rPr>
        <w:t>Faster RCNN差不多：如果某个anchor和一个给定的ground truth有最高的IOU或者和任意一个Ground truth的IOU都大于0.7，则是正样本。如果一个anchor和任意一个ground truth的IOU都小于0.3，则为负样本。</w:t>
      </w:r>
    </w:p>
    <w:p w14:paraId="528DFA9A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</w:p>
    <w:p w14:paraId="2BD3C57B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看看加入</w:t>
      </w:r>
      <w:r w:rsidRPr="004A62B5">
        <w:rPr>
          <w:rFonts w:ascii="宋体" w:eastAsia="宋体" w:hAnsi="宋体"/>
        </w:rPr>
        <w:t>FPN的RPN网络的有效性，如下表Table1。网络这些结果都是基于ResNet-50。评价标准采用AR，AR表示Average Recall，AR右上角的100表示每张图像有100个anchor，AR的右下角s，m，l表示COCO数据集中object的大小分别是小，中，大。feature列的大括号{}表示每层独立预测。</w:t>
      </w:r>
    </w:p>
    <w:p w14:paraId="382687AD" w14:textId="4B2EBE80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/>
        </w:rPr>
        <w:fldChar w:fldCharType="begin"/>
      </w:r>
      <w:r w:rsidRPr="004A62B5">
        <w:rPr>
          <w:rFonts w:ascii="宋体" w:eastAsia="宋体" w:hAnsi="宋体"/>
        </w:rPr>
        <w:instrText xml:space="preserve"> INCLUDEPICTURE "https://img-blog.csdn.net/20170606223316677?watermark/2/text/aHR0cDovL2Jsb2cuY3Nkbi5uZXQvdTAxNDM4MDE2NQ==/font/5a6L5L2T/fontsize/400/fill/I0JBQkFCMA==/dissolve/70/gravity/SouthEast" \* MERGEFORMATINET </w:instrText>
      </w:r>
      <w:r w:rsidRPr="004A62B5">
        <w:rPr>
          <w:rFonts w:ascii="宋体" w:eastAsia="宋体" w:hAnsi="宋体"/>
        </w:rPr>
        <w:fldChar w:fldCharType="separate"/>
      </w:r>
      <w:r w:rsidR="00754708" w:rsidRPr="004A62B5">
        <w:rPr>
          <w:rFonts w:ascii="宋体" w:eastAsia="宋体" w:hAnsi="宋体"/>
        </w:rPr>
        <w:fldChar w:fldCharType="begin"/>
      </w:r>
      <w:r w:rsidR="00754708" w:rsidRPr="004A62B5">
        <w:rPr>
          <w:rFonts w:ascii="宋体" w:eastAsia="宋体" w:hAnsi="宋体"/>
        </w:rPr>
        <w:instrText xml:space="preserve"> INCLUDEPICTURE  "https://img-blog.csdn.net/20170606223316677?watermark/2/text/aHR0cDovL2Jsb2cuY3Nkbi5uZXQvdTAxNDM4MDE2NQ==/font/5a6L5L2T/fontsize/400/fill/I0JBQkFCMA==/dissolve/70/gravity/SouthEast" \* MERGEFORMATINET </w:instrText>
      </w:r>
      <w:r w:rsidR="00754708" w:rsidRPr="004A62B5">
        <w:rPr>
          <w:rFonts w:ascii="宋体" w:eastAsia="宋体" w:hAnsi="宋体"/>
        </w:rPr>
        <w:fldChar w:fldCharType="separate"/>
      </w:r>
      <w:r w:rsidR="005539C0">
        <w:rPr>
          <w:rFonts w:ascii="宋体" w:eastAsia="宋体" w:hAnsi="宋体"/>
        </w:rPr>
        <w:fldChar w:fldCharType="begin"/>
      </w:r>
      <w:r w:rsidR="005539C0">
        <w:rPr>
          <w:rFonts w:ascii="宋体" w:eastAsia="宋体" w:hAnsi="宋体"/>
        </w:rPr>
        <w:instrText xml:space="preserve"> INCLUDEPICTURE  "https://img-blog.csdn.net/20170606223316677?watermark/2/text/aHR0cDovL2Jsb2cuY3Nkbi5uZXQvdTAxNDM4MDE2NQ==/font/5a6L5L2T/fontsize/400/fill/I0JBQkFCMA==/dissolve/70/gravity/SouthEast" \* MERGEFORMATINET </w:instrText>
      </w:r>
      <w:r w:rsidR="005539C0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fldChar w:fldCharType="begin"/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instrText>INCLUDEPICTURE  "https://img-blog.csdn.net/20170606223316677?watermark/2/text/aHR0cDovL2Jsb2cuY3Nkbi5uZXQvdTAxNDM4MDE2NQ==/font/5a6L</w:instrText>
      </w:r>
      <w:r w:rsidR="004047E6">
        <w:rPr>
          <w:rFonts w:ascii="宋体" w:eastAsia="宋体" w:hAnsi="宋体"/>
        </w:rPr>
        <w:instrText>5L2T/fontsize/400/fill/I0JBQkFCMA==/dissolve/70/gravity/SouthEast" \* MERGEFORMATINET</w:instrText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pict w14:anchorId="49BE3049">
          <v:shape id="_x0000_i1029" type="#_x0000_t75" alt="这里写图片描述" style="width:483.75pt;height:126pt">
            <v:imagedata r:id="rId16" r:href="rId17"/>
          </v:shape>
        </w:pict>
      </w:r>
      <w:r w:rsidR="004047E6">
        <w:rPr>
          <w:rFonts w:ascii="宋体" w:eastAsia="宋体" w:hAnsi="宋体"/>
        </w:rPr>
        <w:fldChar w:fldCharType="end"/>
      </w:r>
      <w:r w:rsidR="005539C0">
        <w:rPr>
          <w:rFonts w:ascii="宋体" w:eastAsia="宋体" w:hAnsi="宋体"/>
        </w:rPr>
        <w:fldChar w:fldCharType="end"/>
      </w:r>
      <w:r w:rsidR="00754708" w:rsidRPr="004A62B5">
        <w:rPr>
          <w:rFonts w:ascii="宋体" w:eastAsia="宋体" w:hAnsi="宋体"/>
        </w:rPr>
        <w:fldChar w:fldCharType="end"/>
      </w:r>
      <w:r w:rsidRPr="004A62B5">
        <w:rPr>
          <w:rFonts w:ascii="宋体" w:eastAsia="宋体" w:hAnsi="宋体"/>
        </w:rPr>
        <w:fldChar w:fldCharType="end"/>
      </w:r>
    </w:p>
    <w:p w14:paraId="421CB5CA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从（</w:t>
      </w:r>
      <w:r w:rsidRPr="004A62B5">
        <w:rPr>
          <w:rFonts w:ascii="宋体" w:eastAsia="宋体" w:hAnsi="宋体"/>
        </w:rPr>
        <w:t xml:space="preserve">a）（b）（c）的对比可以看出FRN的作用确实很明显。另外（a）和（b）的对比可以看出高层特征并非比低一层的特征有效。 </w:t>
      </w:r>
    </w:p>
    <w:p w14:paraId="6276CD6A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 xml:space="preserve">d）表示只有横向连接，而没有自顶向下的过程，也就是仅仅对自底向上（bottom-up）的每一层结果做一个1*1的横向连接和3*3的卷积得到最终的结果，有点像Fig1的（b）。从feature列可以看出预测还是分层独立的。作者推测（d）的结果并不好的原因在于在自底向上的不同层之间的semantic gaps比较大。 </w:t>
      </w:r>
    </w:p>
    <w:p w14:paraId="02B33CD8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>e）表示有自顶向下的过程，但是没有横向连接，即向下过程没有融合原来的特征。这样效果也不好的原因在于目标的location特征在经过</w:t>
      </w:r>
      <w:proofErr w:type="gramStart"/>
      <w:r w:rsidRPr="004A62B5">
        <w:rPr>
          <w:rFonts w:ascii="宋体" w:eastAsia="宋体" w:hAnsi="宋体"/>
        </w:rPr>
        <w:t>多次降</w:t>
      </w:r>
      <w:proofErr w:type="gramEnd"/>
      <w:r w:rsidRPr="004A62B5">
        <w:rPr>
          <w:rFonts w:ascii="宋体" w:eastAsia="宋体" w:hAnsi="宋体"/>
        </w:rPr>
        <w:t xml:space="preserve">采样和上采样过程后变得更加不准确。 </w:t>
      </w:r>
    </w:p>
    <w:p w14:paraId="3131DC13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（</w:t>
      </w:r>
      <w:r w:rsidRPr="004A62B5">
        <w:rPr>
          <w:rFonts w:ascii="宋体" w:eastAsia="宋体" w:hAnsi="宋体"/>
        </w:rPr>
        <w:t>f）采用finest level</w:t>
      </w:r>
      <w:proofErr w:type="gramStart"/>
      <w:r w:rsidRPr="004A62B5">
        <w:rPr>
          <w:rFonts w:ascii="宋体" w:eastAsia="宋体" w:hAnsi="宋体"/>
        </w:rPr>
        <w:t>层做预测</w:t>
      </w:r>
      <w:proofErr w:type="gramEnd"/>
      <w:r w:rsidRPr="004A62B5">
        <w:rPr>
          <w:rFonts w:ascii="宋体" w:eastAsia="宋体" w:hAnsi="宋体"/>
        </w:rPr>
        <w:t>（参考Fig2的上面那个结构），即经过多次特征上采样和融合到最后一步生成的特征用于预测，主要是证明金字塔分层独立预测的表达能力。显然finest level的效果不如FPN好，原因在于PRN网络是一个窗口大小固定的滑动窗口检测器，因此在金字塔的不同层滑动可以增加其对尺度变化的鲁棒性。另外（f）有更多的anchor，说明增加anchor的数量并不能有效提高准确率。</w:t>
      </w:r>
    </w:p>
    <w:p w14:paraId="60D481D2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</w:p>
    <w:p w14:paraId="5385399E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另一方面将</w:t>
      </w:r>
      <w:r w:rsidRPr="004A62B5">
        <w:rPr>
          <w:rFonts w:ascii="宋体" w:eastAsia="宋体" w:hAnsi="宋体"/>
        </w:rPr>
        <w:t>FPN用于Fast R-CNN的检测部分。除了（a）以外，分类层和卷积</w:t>
      </w:r>
      <w:proofErr w:type="gramStart"/>
      <w:r w:rsidRPr="004A62B5">
        <w:rPr>
          <w:rFonts w:ascii="宋体" w:eastAsia="宋体" w:hAnsi="宋体"/>
        </w:rPr>
        <w:t>层之前</w:t>
      </w:r>
      <w:proofErr w:type="gramEnd"/>
      <w:r w:rsidRPr="004A62B5">
        <w:rPr>
          <w:rFonts w:ascii="宋体" w:eastAsia="宋体" w:hAnsi="宋体"/>
        </w:rPr>
        <w:t xml:space="preserve">添加了2个1024维的全连接层。细节地方可以等代码出来后再研究。 </w:t>
      </w:r>
    </w:p>
    <w:p w14:paraId="3900448E" w14:textId="77777777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实验结果如下表</w:t>
      </w:r>
      <w:r w:rsidRPr="004A62B5">
        <w:rPr>
          <w:rFonts w:ascii="宋体" w:eastAsia="宋体" w:hAnsi="宋体"/>
        </w:rPr>
        <w:t>Table2，这里是测试Fast R-CNN的检测效果，所以proposal是固定的（采用Table1（c）的做法）。与Table1的比较类似，（a）（b）（c）的对比证明在基于区域的目标卷积问题中，特征金字塔比单尺度特征更有效。（c）（f）的差距很小，作者认为原因是ROI pooling对于region的尺度并不敏感。因此并不能一概认为（f）这种特征融合的方式不好，博主个人认为要针对具体问题来看待，像</w:t>
      </w:r>
      <w:proofErr w:type="gramStart"/>
      <w:r w:rsidRPr="004A62B5">
        <w:rPr>
          <w:rFonts w:ascii="宋体" w:eastAsia="宋体" w:hAnsi="宋体"/>
        </w:rPr>
        <w:t>上面在</w:t>
      </w:r>
      <w:proofErr w:type="gramEnd"/>
      <w:r w:rsidRPr="004A62B5">
        <w:rPr>
          <w:rFonts w:ascii="宋体" w:eastAsia="宋体" w:hAnsi="宋体"/>
        </w:rPr>
        <w:t>RPN网络中，可能（f）这种方式不大好，但是在Fast RCNN中就没那么明显。</w:t>
      </w:r>
    </w:p>
    <w:p w14:paraId="5B4EFEFA" w14:textId="09CC1728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/>
        </w:rPr>
        <w:lastRenderedPageBreak/>
        <w:fldChar w:fldCharType="begin"/>
      </w:r>
      <w:r w:rsidRPr="004A62B5">
        <w:rPr>
          <w:rFonts w:ascii="宋体" w:eastAsia="宋体" w:hAnsi="宋体"/>
        </w:rPr>
        <w:instrText xml:space="preserve"> INCLUDEPICTURE "https://img-blog.csdn.net/20170606223449053?watermark/2/text/aHR0cDovL2Jsb2cuY3Nkbi5uZXQvdTAxNDM4MDE2NQ==/font/5a6L5L2T/fontsize/400/fill/I0JBQkFCMA==/dissolve/70/gravity/SouthEast" \* MERGEFORMATINET </w:instrText>
      </w:r>
      <w:r w:rsidRPr="004A62B5">
        <w:rPr>
          <w:rFonts w:ascii="宋体" w:eastAsia="宋体" w:hAnsi="宋体"/>
        </w:rPr>
        <w:fldChar w:fldCharType="separate"/>
      </w:r>
      <w:r w:rsidR="00754708" w:rsidRPr="004A62B5">
        <w:rPr>
          <w:rFonts w:ascii="宋体" w:eastAsia="宋体" w:hAnsi="宋体"/>
        </w:rPr>
        <w:fldChar w:fldCharType="begin"/>
      </w:r>
      <w:r w:rsidR="00754708" w:rsidRPr="004A62B5">
        <w:rPr>
          <w:rFonts w:ascii="宋体" w:eastAsia="宋体" w:hAnsi="宋体"/>
        </w:rPr>
        <w:instrText xml:space="preserve"> INCLUDEPICTURE  "https://img-blog.csdn.net/20170606223449053?watermark/2/text/aHR0cDovL2Jsb2cuY3Nkbi5uZXQvdTAxNDM4MDE2NQ==/font/5a6L5L2T/fontsize/400/fill/I0JBQkFCMA==/dissolve/70/gravity/SouthEast" \* MERGEFORMATINET </w:instrText>
      </w:r>
      <w:r w:rsidR="00754708" w:rsidRPr="004A62B5">
        <w:rPr>
          <w:rFonts w:ascii="宋体" w:eastAsia="宋体" w:hAnsi="宋体"/>
        </w:rPr>
        <w:fldChar w:fldCharType="separate"/>
      </w:r>
      <w:r w:rsidR="005539C0">
        <w:rPr>
          <w:rFonts w:ascii="宋体" w:eastAsia="宋体" w:hAnsi="宋体"/>
        </w:rPr>
        <w:fldChar w:fldCharType="begin"/>
      </w:r>
      <w:r w:rsidR="005539C0">
        <w:rPr>
          <w:rFonts w:ascii="宋体" w:eastAsia="宋体" w:hAnsi="宋体"/>
        </w:rPr>
        <w:instrText xml:space="preserve"> INCLUDEPICTURE  "https://img-blog.csdn.net/20170606223449053?watermark/2/text/aHR0cDovL2Jsb2cuY3Nkbi5uZXQvdTAxNDM4MDE2NQ==/font/5a6L5L2T/fontsize/400/fill/I0JBQkFCMA==/dissolve/70/gravity/SouthEast" \* MERGEFORMATINET </w:instrText>
      </w:r>
      <w:r w:rsidR="005539C0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fldChar w:fldCharType="begin"/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instrText>INCLUDEPICTURE  "https://img-blog.csdn.net/20170606223449053?watermark/2/text/aHR0cDovL2Jsb2cuY3Nkbi5uZXQvdTAxNDM4MDE2NQ==/font/5a6L5L2T/fontsize/400/fill/I0JBQkFCMA==/dissolve/70/gravity/</w:instrText>
      </w:r>
      <w:r w:rsidR="004047E6">
        <w:rPr>
          <w:rFonts w:ascii="宋体" w:eastAsia="宋体" w:hAnsi="宋体"/>
        </w:rPr>
        <w:instrText>SouthEast" \* MERGEFORMATINET</w:instrText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pict w14:anchorId="0C1C0683">
          <v:shape id="_x0000_i1030" type="#_x0000_t75" alt="这里写图片描述" style="width:501pt;height:123.75pt">
            <v:imagedata r:id="rId18" r:href="rId19"/>
          </v:shape>
        </w:pict>
      </w:r>
      <w:r w:rsidR="004047E6">
        <w:rPr>
          <w:rFonts w:ascii="宋体" w:eastAsia="宋体" w:hAnsi="宋体"/>
        </w:rPr>
        <w:fldChar w:fldCharType="end"/>
      </w:r>
      <w:r w:rsidR="005539C0">
        <w:rPr>
          <w:rFonts w:ascii="宋体" w:eastAsia="宋体" w:hAnsi="宋体"/>
        </w:rPr>
        <w:fldChar w:fldCharType="end"/>
      </w:r>
      <w:r w:rsidR="00754708" w:rsidRPr="004A62B5">
        <w:rPr>
          <w:rFonts w:ascii="宋体" w:eastAsia="宋体" w:hAnsi="宋体"/>
        </w:rPr>
        <w:fldChar w:fldCharType="end"/>
      </w:r>
      <w:r w:rsidRPr="004A62B5">
        <w:rPr>
          <w:rFonts w:ascii="宋体" w:eastAsia="宋体" w:hAnsi="宋体"/>
        </w:rPr>
        <w:fldChar w:fldCharType="end"/>
      </w:r>
    </w:p>
    <w:p w14:paraId="75A11A44" w14:textId="46AAB0A3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同理，将</w:t>
      </w:r>
      <w:r w:rsidRPr="004A62B5">
        <w:rPr>
          <w:rFonts w:ascii="宋体" w:eastAsia="宋体" w:hAnsi="宋体"/>
        </w:rPr>
        <w:t>FPN用于Faster RCNN的实验结果如下表Table3</w:t>
      </w:r>
    </w:p>
    <w:p w14:paraId="1D4727D9" w14:textId="0B97BB1F" w:rsidR="007D3CB4" w:rsidRPr="004A62B5" w:rsidRDefault="007D3CB4" w:rsidP="007D3CB4">
      <w:pPr>
        <w:jc w:val="left"/>
        <w:rPr>
          <w:rFonts w:ascii="宋体" w:eastAsia="宋体" w:hAnsi="宋体"/>
        </w:rPr>
      </w:pPr>
      <w:r w:rsidRPr="004A62B5">
        <w:rPr>
          <w:rFonts w:ascii="宋体" w:eastAsia="宋体" w:hAnsi="宋体"/>
        </w:rPr>
        <w:fldChar w:fldCharType="begin"/>
      </w:r>
      <w:r w:rsidRPr="004A62B5">
        <w:rPr>
          <w:rFonts w:ascii="宋体" w:eastAsia="宋体" w:hAnsi="宋体"/>
        </w:rPr>
        <w:instrText xml:space="preserve"> INCLUDEPICTURE "https://img-blog.csdn.net/20170606223843132?watermark/2/text/aHR0cDovL2Jsb2cuY3Nkbi5uZXQvdTAxNDM4MDE2NQ==/font/5a6L5L2T/fontsize/400/fill/I0JBQkFCMA==/dissolve/70/gravity/SouthEast" \* MERGEFORMATINET </w:instrText>
      </w:r>
      <w:r w:rsidRPr="004A62B5">
        <w:rPr>
          <w:rFonts w:ascii="宋体" w:eastAsia="宋体" w:hAnsi="宋体"/>
        </w:rPr>
        <w:fldChar w:fldCharType="separate"/>
      </w:r>
      <w:r w:rsidR="00754708" w:rsidRPr="004A62B5">
        <w:rPr>
          <w:rFonts w:ascii="宋体" w:eastAsia="宋体" w:hAnsi="宋体"/>
        </w:rPr>
        <w:fldChar w:fldCharType="begin"/>
      </w:r>
      <w:r w:rsidR="00754708" w:rsidRPr="004A62B5">
        <w:rPr>
          <w:rFonts w:ascii="宋体" w:eastAsia="宋体" w:hAnsi="宋体"/>
        </w:rPr>
        <w:instrText xml:space="preserve"> INCLUDEPICTURE  "https://img-blog.csdn.net/20170606223843132?watermark/2/text/aHR0cDovL2Jsb2cuY3Nkbi5uZXQvdTAxNDM4MDE2NQ==/font/5a6L5L2T/fontsize/400/fill/I0JBQkFCMA==/dissolve/70/gravity/SouthEast" \* MERGEFORMATINET </w:instrText>
      </w:r>
      <w:r w:rsidR="00754708" w:rsidRPr="004A62B5">
        <w:rPr>
          <w:rFonts w:ascii="宋体" w:eastAsia="宋体" w:hAnsi="宋体"/>
        </w:rPr>
        <w:fldChar w:fldCharType="separate"/>
      </w:r>
      <w:r w:rsidR="005539C0">
        <w:rPr>
          <w:rFonts w:ascii="宋体" w:eastAsia="宋体" w:hAnsi="宋体"/>
        </w:rPr>
        <w:fldChar w:fldCharType="begin"/>
      </w:r>
      <w:r w:rsidR="005539C0">
        <w:rPr>
          <w:rFonts w:ascii="宋体" w:eastAsia="宋体" w:hAnsi="宋体"/>
        </w:rPr>
        <w:instrText xml:space="preserve"> INCLUDEPICTURE  "https://img-blog.csdn.net/20170606223843132?watermark/2/text/aHR0cDovL2Jsb2cuY3Nkbi5uZXQvdTAxNDM4MDE2NQ==/font/5a6L5L2T/fontsize/400/fill/I0JBQkFCMA==/dissolve/70/gravity/SouthEast" \* MERGEFORMATINET </w:instrText>
      </w:r>
      <w:r w:rsidR="005539C0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fldChar w:fldCharType="begin"/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instrText>INCLUDEPICTURE  "https://img-blog.csdn.net/20170606223843132?watermark/2/text/aHR0cDovL2Jsb2cuY3Nkbi5uZXQvdTAxNDM4MDE2NQ==/font/5a6L5L2T/fontsize/400/fill/I0JBQkFCMA==/dissolve/70/gravity/SouthEast" \* MERGEFORMATINET</w:instrText>
      </w:r>
      <w:r w:rsidR="004047E6">
        <w:rPr>
          <w:rFonts w:ascii="宋体" w:eastAsia="宋体" w:hAnsi="宋体"/>
        </w:rPr>
        <w:instrText xml:space="preserve"> </w:instrText>
      </w:r>
      <w:r w:rsidR="004047E6">
        <w:rPr>
          <w:rFonts w:ascii="宋体" w:eastAsia="宋体" w:hAnsi="宋体"/>
        </w:rPr>
        <w:fldChar w:fldCharType="separate"/>
      </w:r>
      <w:r w:rsidR="004047E6">
        <w:rPr>
          <w:rFonts w:ascii="宋体" w:eastAsia="宋体" w:hAnsi="宋体"/>
        </w:rPr>
        <w:pict w14:anchorId="487796D7">
          <v:shape id="_x0000_i1031" type="#_x0000_t75" alt="这里写图片描述" style="width:501.75pt;height:83.25pt">
            <v:imagedata r:id="rId20" r:href="rId21"/>
          </v:shape>
        </w:pict>
      </w:r>
      <w:r w:rsidR="004047E6">
        <w:rPr>
          <w:rFonts w:ascii="宋体" w:eastAsia="宋体" w:hAnsi="宋体"/>
        </w:rPr>
        <w:fldChar w:fldCharType="end"/>
      </w:r>
      <w:r w:rsidR="005539C0">
        <w:rPr>
          <w:rFonts w:ascii="宋体" w:eastAsia="宋体" w:hAnsi="宋体"/>
        </w:rPr>
        <w:fldChar w:fldCharType="end"/>
      </w:r>
      <w:r w:rsidR="00754708" w:rsidRPr="004A62B5">
        <w:rPr>
          <w:rFonts w:ascii="宋体" w:eastAsia="宋体" w:hAnsi="宋体"/>
        </w:rPr>
        <w:fldChar w:fldCharType="end"/>
      </w:r>
      <w:r w:rsidRPr="004A62B5">
        <w:rPr>
          <w:rFonts w:ascii="宋体" w:eastAsia="宋体" w:hAnsi="宋体"/>
        </w:rPr>
        <w:fldChar w:fldCharType="end"/>
      </w:r>
    </w:p>
    <w:p w14:paraId="56F2542D" w14:textId="11C7B4D8" w:rsidR="007D3CB4" w:rsidRPr="004A62B5" w:rsidRDefault="004A62B5" w:rsidP="004A62B5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据论文所阐述，</w:t>
      </w:r>
      <w:r w:rsidR="007D3CB4" w:rsidRPr="004A62B5">
        <w:rPr>
          <w:rFonts w:ascii="宋体" w:eastAsia="宋体" w:hAnsi="宋体" w:hint="eastAsia"/>
        </w:rPr>
        <w:t>本文的算法在检测小目标上作用明显，另外作者强调这些实验并没有采用其他的提升方法（比如增加数据集，迭代回归，</w:t>
      </w:r>
      <w:r w:rsidR="007D3CB4" w:rsidRPr="004A62B5">
        <w:rPr>
          <w:rFonts w:ascii="宋体" w:eastAsia="宋体" w:hAnsi="宋体"/>
        </w:rPr>
        <w:t>hard negative mining）</w:t>
      </w:r>
      <w:r w:rsidR="007D3CB4" w:rsidRPr="004A62B5">
        <w:rPr>
          <w:rFonts w:ascii="宋体" w:eastAsia="宋体" w:hAnsi="宋体" w:hint="eastAsia"/>
        </w:rPr>
        <w:t>。</w:t>
      </w:r>
    </w:p>
    <w:p w14:paraId="27881799" w14:textId="3162C365" w:rsidR="004A62B5" w:rsidRDefault="004A62B5" w:rsidP="004A62B5">
      <w:pPr>
        <w:pStyle w:val="1"/>
        <w:spacing w:before="0" w:after="0" w:line="240" w:lineRule="auto"/>
        <w:contextualSpacing/>
      </w:pPr>
      <w:r>
        <w:rPr>
          <w:rFonts w:hint="eastAsia"/>
        </w:rPr>
        <w:t>三、总结</w:t>
      </w:r>
    </w:p>
    <w:p w14:paraId="051AE37F" w14:textId="34F33DBA" w:rsidR="007D3CB4" w:rsidRPr="004A62B5" w:rsidRDefault="007D3CB4" w:rsidP="004A62B5">
      <w:pPr>
        <w:ind w:firstLine="420"/>
        <w:jc w:val="left"/>
        <w:rPr>
          <w:rFonts w:ascii="宋体" w:eastAsia="宋体" w:hAnsi="宋体"/>
        </w:rPr>
      </w:pPr>
      <w:r w:rsidRPr="004A62B5">
        <w:rPr>
          <w:rFonts w:ascii="宋体" w:eastAsia="宋体" w:hAnsi="宋体" w:hint="eastAsia"/>
        </w:rPr>
        <w:t>作者提出的</w:t>
      </w:r>
      <w:r w:rsidRPr="004A62B5">
        <w:rPr>
          <w:rFonts w:ascii="宋体" w:eastAsia="宋体" w:hAnsi="宋体"/>
        </w:rPr>
        <w:t>FPN（Feature Pyramid Network）算法同时利用低层特征高分辨率和高层特征的高语义信息，通过融合这些不同层的特征达到预测的效果。并且预测是在每个融合后的特征层上单独进行的，这和常规的特征融合方式不同。</w:t>
      </w:r>
    </w:p>
    <w:sectPr w:rsidR="007D3CB4" w:rsidRPr="004A6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2756" w14:textId="77777777" w:rsidR="00754708" w:rsidRDefault="00754708" w:rsidP="00ED602E">
      <w:r>
        <w:separator/>
      </w:r>
    </w:p>
  </w:endnote>
  <w:endnote w:type="continuationSeparator" w:id="0">
    <w:p w14:paraId="7E2ECB4F" w14:textId="77777777" w:rsidR="00754708" w:rsidRDefault="00754708" w:rsidP="00ED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CA52" w14:textId="77777777" w:rsidR="00754708" w:rsidRDefault="00754708" w:rsidP="00ED602E">
      <w:r>
        <w:separator/>
      </w:r>
    </w:p>
  </w:footnote>
  <w:footnote w:type="continuationSeparator" w:id="0">
    <w:p w14:paraId="31C19408" w14:textId="77777777" w:rsidR="00754708" w:rsidRDefault="00754708" w:rsidP="00ED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B4CF9"/>
    <w:multiLevelType w:val="hybridMultilevel"/>
    <w:tmpl w:val="48AC5210"/>
    <w:lvl w:ilvl="0" w:tplc="D2B275F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92"/>
    <w:rsid w:val="00020728"/>
    <w:rsid w:val="00067E92"/>
    <w:rsid w:val="000F231C"/>
    <w:rsid w:val="00182BFE"/>
    <w:rsid w:val="0019440A"/>
    <w:rsid w:val="004047E6"/>
    <w:rsid w:val="004A62B5"/>
    <w:rsid w:val="005539C0"/>
    <w:rsid w:val="00610880"/>
    <w:rsid w:val="007124AB"/>
    <w:rsid w:val="00754708"/>
    <w:rsid w:val="007D3CB4"/>
    <w:rsid w:val="00A33981"/>
    <w:rsid w:val="00CF67A8"/>
    <w:rsid w:val="00E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DA17DE"/>
  <w15:chartTrackingRefBased/>
  <w15:docId w15:val="{A0F1B536-D67B-4606-860E-9EC6394B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23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2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F23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231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D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602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602E"/>
    <w:rPr>
      <w:sz w:val="18"/>
      <w:szCs w:val="18"/>
    </w:rPr>
  </w:style>
  <w:style w:type="paragraph" w:styleId="ab">
    <w:name w:val="List Paragraph"/>
    <w:basedOn w:val="a"/>
    <w:uiPriority w:val="34"/>
    <w:qFormat/>
    <w:rsid w:val="00ED60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6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602E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uiPriority w:val="99"/>
    <w:semiHidden/>
    <w:unhideWhenUsed/>
    <w:rsid w:val="00ED602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D6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img-blog.csdn.net/20170606223026911?watermark/2/text/aHR0cDovL2Jsb2cuY3Nkbi5uZXQvdTAxNDM4MDE2NQ==/font/5a6L5L2T/fontsize/400/fill/I0JBQkFCMA==/dissolve/70/gravity/SouthEast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https://img-blog.csdn.net/20170606223843132?watermark/2/text/aHR0cDovL2Jsb2cuY3Nkbi5uZXQvdTAxNDM4MDE2NQ==/font/5a6L5L2T/fontsize/400/fill/I0JBQkFCMA==/dissolve/70/gravity/SouthEast" TargetMode="External"/><Relationship Id="rId7" Type="http://schemas.openxmlformats.org/officeDocument/2006/relationships/hyperlink" Target="https://arxiv.org/pdf/1611.04849v4.pdf" TargetMode="External"/><Relationship Id="rId12" Type="http://schemas.openxmlformats.org/officeDocument/2006/relationships/image" Target="media/image3.jpeg"/><Relationship Id="rId17" Type="http://schemas.openxmlformats.org/officeDocument/2006/relationships/image" Target="https://img-blog.csdn.net/20170606223316677?watermark/2/text/aHR0cDovL2Jsb2cuY3Nkbi5uZXQvdTAxNDM4MDE2NQ==/font/5a6L5L2T/fontsize/400/fill/I0JBQkFCMA==/dissolve/70/gravity/SouthEas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img-blog.csdn.net/20170606222826962?watermark/2/text/aHR0cDovL2Jsb2cuY3Nkbi5uZXQvdTAxNDM4MDE2NQ==/font/5a6L5L2T/fontsize/400/fill/I0JBQkFCMA==/dissolve/70/gravity/SouthEast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img-blog.csdn.net/20170606223119184?watermark/2/text/aHR0cDovL2Jsb2cuY3Nkbi5uZXQvdTAxNDM4MDE2NQ==/font/5a6L5L2T/fontsize/400/fill/I0JBQkFCMA==/dissolve/70/gravity/SouthEa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https://img-blog.csdn.net/20170606223449053?watermark/2/text/aHR0cDovL2Jsb2cuY3Nkbi5uZXQvdTAxNDM4MDE2NQ==/font/5a6L5L2T/fontsize/400/fill/I0JBQkFCMA==/dissolve/70/gravity/SouthEast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img-blog.csdn.net/20170606222647362?watermark/2/text/aHR0cDovL2Jsb2cuY3Nkbi5uZXQvdTAxNDM4MDE2NQ==/font/5a6L5L2T/fontsize/400/fill/I0JBQkFCMA==/dissolve/70/gravity/SouthEast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falin</dc:creator>
  <cp:keywords/>
  <dc:description/>
  <cp:lastModifiedBy>zhuo falin</cp:lastModifiedBy>
  <cp:revision>6</cp:revision>
  <dcterms:created xsi:type="dcterms:W3CDTF">2019-08-14T01:21:00Z</dcterms:created>
  <dcterms:modified xsi:type="dcterms:W3CDTF">2019-08-16T15:03:00Z</dcterms:modified>
</cp:coreProperties>
</file>