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="宋体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本作品电路硬件部分使用了stm32f1单片机作为主控模块，红外感应模块作为人机交互接口 ，由于单片机灌电流能力强于输电流能力 ，LED采用共阴极接法。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软件部分，设计基于stm32cubeMX与HAL库，通过外部中断的方式识别红外感应模块信号，通过系统滴答计数的方式识别用户行为，并在渐灭和常亮常暗中决定输出方式，通过输出PWM波控制占空比的方式控制LED明灭，运用状态机的思想，结合外部中断给出输出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制作过程中，由于单片机编程常使用无符号数，令其与0比较只能不小于0，导致渐灭后不能正常熄灭而是亮度达到最高，是debug时遇到了一个较大的问题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97182"/>
    <w:rsid w:val="0EBC6CF6"/>
    <w:rsid w:val="3D5A6202"/>
    <w:rsid w:val="3EE03B99"/>
    <w:rsid w:val="55612DCF"/>
    <w:rsid w:val="5B584EBD"/>
    <w:rsid w:val="70FD43FA"/>
    <w:rsid w:val="76BD21CE"/>
    <w:rsid w:val="77483F7F"/>
    <w:rsid w:val="7A46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2021-06-20T15:24:05Z</dcterms:created>
  <dc:creator>33393</dc:creator>
  <cp:lastModifiedBy>张伟琪</cp:lastModifiedBy>
  <dcterms:modified xsi:type="dcterms:W3CDTF">2021-06-20T15:24:31Z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F47F4515C1DC4AA79CCEC7075E4EFB5D</vt:lpwstr>
  </property>
</Properties>
</file>