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A730C">
      <w:pPr>
        <w:pStyle w:val="2"/>
        <w:jc w:val="center"/>
      </w:pPr>
      <w:r>
        <w:rPr>
          <w:rFonts w:hint="eastAsia"/>
        </w:rPr>
        <w:t>机考测试报告</w:t>
      </w:r>
      <w:bookmarkStart w:id="0" w:name="_GoBack"/>
      <w:bookmarkEnd w:id="0"/>
    </w:p>
    <w:p w14:paraId="5E998901">
      <w:pPr>
        <w:ind w:firstLine="210" w:firstLineChars="100"/>
      </w:pPr>
      <w:r>
        <w:rPr>
          <w:rFonts w:hint="eastAsia"/>
        </w:rPr>
        <w:t xml:space="preserve">姓名：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刘欣</w:t>
      </w:r>
      <w:r>
        <w:rPr>
          <w:u w:val="single"/>
        </w:rPr>
        <w:t xml:space="preserve">  </w:t>
      </w:r>
      <w:r>
        <w:t xml:space="preserve">                   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U</w:t>
      </w:r>
      <w:r>
        <w:rPr>
          <w:u w:val="single"/>
        </w:rPr>
        <w:t xml:space="preserve">202410809  </w:t>
      </w:r>
      <w:r>
        <w:t xml:space="preserve">                           </w:t>
      </w:r>
      <w:r>
        <w:rPr>
          <w:rFonts w:hint="eastAsia"/>
        </w:rPr>
        <w:t>题号：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C04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</w:t>
      </w:r>
      <w:r>
        <w:t xml:space="preserve"> </w:t>
      </w:r>
    </w:p>
    <w:p w14:paraId="18FE710E">
      <w:pPr>
        <w:rPr>
          <w:rFonts w:asciiTheme="minorEastAsia" w:hAnsiTheme="minorEastAsia"/>
        </w:rPr>
      </w:pPr>
    </w:p>
    <w:p w14:paraId="2244157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【测试代码】</w:t>
      </w:r>
    </w:p>
    <w:p w14:paraId="102661C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刘欣 ，电创2401班</w:t>
      </w:r>
    </w:p>
    <w:p w14:paraId="59FA19F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U202410809</w:t>
      </w:r>
    </w:p>
    <w:p w14:paraId="6335EBC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&lt;stdio.h&gt;</w:t>
      </w:r>
    </w:p>
    <w:p w14:paraId="6529808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&lt;stdlib.h&gt;</w:t>
      </w:r>
    </w:p>
    <w:p w14:paraId="5EC5F52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&lt;time.h&gt;</w:t>
      </w:r>
    </w:p>
    <w:p w14:paraId="64D07FEF">
      <w:pPr>
        <w:rPr>
          <w:rFonts w:hint="eastAsia" w:asciiTheme="minorEastAsia" w:hAnsiTheme="minorEastAsia"/>
        </w:rPr>
      </w:pPr>
    </w:p>
    <w:p w14:paraId="1AC8358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#define N 35 // 字符串的最大长度</w:t>
      </w:r>
    </w:p>
    <w:p w14:paraId="51BF7E9B">
      <w:pPr>
        <w:rPr>
          <w:rFonts w:hint="eastAsia" w:asciiTheme="minorEastAsia" w:hAnsiTheme="minorEastAsia"/>
        </w:rPr>
      </w:pPr>
    </w:p>
    <w:p w14:paraId="536CCA0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typedef struct</w:t>
      </w:r>
    </w:p>
    <w:p w14:paraId="6AC2E49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2F3FAD3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char content[N] ; // 字符串内容</w:t>
      </w:r>
    </w:p>
    <w:p w14:paraId="0C4BCA4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length ; // 字符串的有效长度</w:t>
      </w:r>
    </w:p>
    <w:p w14:paraId="77AE6D0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}String ;</w:t>
      </w:r>
    </w:p>
    <w:p w14:paraId="5A9ABF8D">
      <w:pPr>
        <w:rPr>
          <w:rFonts w:hint="eastAsia" w:asciiTheme="minorEastAsia" w:hAnsiTheme="minorEastAsia"/>
        </w:rPr>
      </w:pPr>
    </w:p>
    <w:p w14:paraId="2790D00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设置字符串内容 ， 长度为0—N的随机值</w:t>
      </w:r>
    </w:p>
    <w:p w14:paraId="1270AA0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setRandomString(String *s);</w:t>
      </w:r>
    </w:p>
    <w:p w14:paraId="08C293D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得到所求交集对象</w:t>
      </w:r>
    </w:p>
    <w:p w14:paraId="6D58ADD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getStringIntersection(String *s1 , String *s2 , String *result ) ;</w:t>
      </w:r>
    </w:p>
    <w:p w14:paraId="2BB7C9A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展示字符串的字符和长度</w:t>
      </w:r>
    </w:p>
    <w:p w14:paraId="59C8F73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displayString( String s ) ;</w:t>
      </w:r>
    </w:p>
    <w:p w14:paraId="280A8223">
      <w:pPr>
        <w:rPr>
          <w:rFonts w:hint="eastAsia" w:asciiTheme="minorEastAsia" w:hAnsiTheme="minorEastAsia"/>
        </w:rPr>
      </w:pPr>
    </w:p>
    <w:p w14:paraId="64EC103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main()</w:t>
      </w:r>
    </w:p>
    <w:p w14:paraId="17D5EDA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49A71C5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// 创建两个字符串结构体对象，随机设置内容</w:t>
      </w:r>
    </w:p>
    <w:p w14:paraId="47F91CE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srand(time(NULL)) ;</w:t>
      </w:r>
    </w:p>
    <w:p w14:paraId="4D3AB17F">
      <w:pPr>
        <w:rPr>
          <w:rFonts w:hint="eastAsia" w:asciiTheme="minorEastAsia" w:hAnsiTheme="minorEastAsia"/>
        </w:rPr>
      </w:pPr>
    </w:p>
    <w:p w14:paraId="689D4BD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String string1 ; // 初始化字符串结构体</w:t>
      </w:r>
    </w:p>
    <w:p w14:paraId="0BA1B3D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String string2 ;</w:t>
      </w:r>
    </w:p>
    <w:p w14:paraId="7D22BCB3">
      <w:pPr>
        <w:rPr>
          <w:rFonts w:hint="eastAsia" w:asciiTheme="minorEastAsia" w:hAnsiTheme="minorEastAsia"/>
        </w:rPr>
      </w:pPr>
    </w:p>
    <w:p w14:paraId="1CF8C73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setRandomString(&amp;string1) ; // 设置字符串内容 ， 长度为0—N(35)的随机值</w:t>
      </w:r>
    </w:p>
    <w:p w14:paraId="11515DD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setRandomString(&amp;string2) ;</w:t>
      </w:r>
    </w:p>
    <w:p w14:paraId="10682544">
      <w:pPr>
        <w:rPr>
          <w:rFonts w:hint="eastAsia" w:asciiTheme="minorEastAsia" w:hAnsiTheme="minorEastAsia"/>
        </w:rPr>
      </w:pPr>
    </w:p>
    <w:p w14:paraId="11FF315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displayString(string1) ; // 展示字符串数组</w:t>
      </w:r>
    </w:p>
    <w:p w14:paraId="7AB0661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displayString(string2) ;</w:t>
      </w:r>
    </w:p>
    <w:p w14:paraId="2DA30C9E">
      <w:pPr>
        <w:rPr>
          <w:rFonts w:hint="eastAsia" w:asciiTheme="minorEastAsia" w:hAnsiTheme="minorEastAsia"/>
        </w:rPr>
      </w:pPr>
    </w:p>
    <w:p w14:paraId="469845B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// 调用函数得到所求交集对象</w:t>
      </w:r>
    </w:p>
    <w:p w14:paraId="0247FF4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String result ;</w:t>
      </w:r>
    </w:p>
    <w:p w14:paraId="086B768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getStringIntersection(&amp;string1 , &amp;string2 , &amp;result) ;</w:t>
      </w:r>
    </w:p>
    <w:p w14:paraId="49952C7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displayString(result) ; // 展示交集</w:t>
      </w:r>
    </w:p>
    <w:p w14:paraId="18A1F31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return 0;</w:t>
      </w:r>
    </w:p>
    <w:p w14:paraId="172C085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4FA8D08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设置字符串内容 ， 长度为0—N的随机值</w:t>
      </w:r>
    </w:p>
    <w:p w14:paraId="2945779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setRandomString(String *s)</w:t>
      </w:r>
    </w:p>
    <w:p w14:paraId="7CCCDE6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1F2E53D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s-&gt;length = rand( ) % N ;</w:t>
      </w:r>
    </w:p>
    <w:p w14:paraId="5B13BC1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;</w:t>
      </w:r>
    </w:p>
    <w:p w14:paraId="63689EF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0 ; i &lt; s-&gt;length ; i ++ )</w:t>
      </w:r>
    </w:p>
    <w:p w14:paraId="2E5E885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54A62B2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if (rand( ) % 2 == 0) // 设定为小写</w:t>
      </w:r>
    </w:p>
    <w:p w14:paraId="09F78FC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3662CE7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s-&gt;content[i] = 'a' + rand( ) % 26 ;</w:t>
      </w:r>
    </w:p>
    <w:p w14:paraId="41A886B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19D5805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else // 设定为大写</w:t>
      </w:r>
    </w:p>
    <w:p w14:paraId="3DA29A1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66BFF84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s-&gt;content[i] = 'A' + rand( ) % 26 ;</w:t>
      </w:r>
    </w:p>
    <w:p w14:paraId="4E76D07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616F5B3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7126111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12EE167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得到所求交集对象</w:t>
      </w:r>
    </w:p>
    <w:p w14:paraId="714AA84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getStringIntersection(String *s1 , String *s2 , String *result )</w:t>
      </w:r>
    </w:p>
    <w:p w14:paraId="6BF46D7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1602369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a[256] = {0} ; // 作为标记看两数组的相同字母，ASCII码表不会超过256</w:t>
      </w:r>
    </w:p>
    <w:p w14:paraId="64B9A46D">
      <w:pPr>
        <w:rPr>
          <w:rFonts w:hint="eastAsia" w:asciiTheme="minorEastAsia" w:hAnsiTheme="minorEastAsia"/>
        </w:rPr>
      </w:pPr>
    </w:p>
    <w:p w14:paraId="0634C93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;</w:t>
      </w:r>
    </w:p>
    <w:p w14:paraId="3EF9584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k = 0 ;</w:t>
      </w:r>
    </w:p>
    <w:p w14:paraId="7820BE7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result-&gt;length = 0 ;</w:t>
      </w:r>
    </w:p>
    <w:p w14:paraId="112ABCC2">
      <w:pPr>
        <w:rPr>
          <w:rFonts w:hint="eastAsia" w:asciiTheme="minorEastAsia" w:hAnsiTheme="minorEastAsia"/>
        </w:rPr>
      </w:pPr>
    </w:p>
    <w:p w14:paraId="745992E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0 ; i &lt; s1-&gt;length ; i ++ ) // 先标记第一遍</w:t>
      </w:r>
    </w:p>
    <w:p w14:paraId="0DEB220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168A187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a[s1-&gt;content[i]] = 1 ; // 利用ASCII表的数字</w:t>
      </w:r>
    </w:p>
    <w:p w14:paraId="75D9B6E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58AA6D45">
      <w:pPr>
        <w:rPr>
          <w:rFonts w:hint="eastAsia" w:asciiTheme="minorEastAsia" w:hAnsiTheme="minorEastAsia"/>
        </w:rPr>
      </w:pPr>
    </w:p>
    <w:p w14:paraId="667EBDA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0 ; i &lt; s2-&gt;length ; i ++ ) // 再查看是否有相同标记</w:t>
      </w:r>
    </w:p>
    <w:p w14:paraId="3B76DED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1253F27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if ( a[s2-&gt;content[i]] == 1 ) // 说明两数组有相同元素</w:t>
      </w:r>
    </w:p>
    <w:p w14:paraId="75C0E0F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59D14A8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result-&gt;content[k++] = s2-&gt;content[i] ;</w:t>
      </w:r>
    </w:p>
    <w:p w14:paraId="62E6188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result-&gt;length ++ ;</w:t>
      </w:r>
    </w:p>
    <w:p w14:paraId="659C990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456FED0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669545A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5ABD6A8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展示字符串的字符和长度</w:t>
      </w:r>
    </w:p>
    <w:p w14:paraId="0C91F20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displayString( String s )</w:t>
      </w:r>
    </w:p>
    <w:p w14:paraId="45C54AA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3DFFA61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;</w:t>
      </w:r>
    </w:p>
    <w:p w14:paraId="489DE6E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0 ; i &lt; s.length ; i ++ )</w:t>
      </w:r>
    </w:p>
    <w:p w14:paraId="68593BD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46FC7FB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printf("%c",s.content[i]) ;</w:t>
      </w:r>
    </w:p>
    <w:p w14:paraId="514F2EA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37889CD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printf("\nThe string has total %d alp\n\n",s.length) ;</w:t>
      </w:r>
    </w:p>
    <w:p w14:paraId="7BFF81D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03221ECF">
      <w:pPr>
        <w:rPr>
          <w:rFonts w:hint="eastAsia" w:asciiTheme="minorEastAsia" w:hAnsiTheme="minorEastAsia"/>
        </w:rPr>
      </w:pPr>
    </w:p>
    <w:p w14:paraId="1D4FB9C2">
      <w:pPr>
        <w:rPr>
          <w:rFonts w:hint="eastAsia" w:asciiTheme="minorEastAsia" w:hAnsiTheme="minorEastAsia"/>
        </w:rPr>
      </w:pPr>
    </w:p>
    <w:p w14:paraId="029DAB99">
      <w:pPr>
        <w:rPr>
          <w:rFonts w:hint="eastAsia" w:asciiTheme="minorEastAsia" w:hAnsiTheme="minorEastAsia"/>
        </w:rPr>
      </w:pPr>
    </w:p>
    <w:p w14:paraId="1193155D">
      <w:pPr>
        <w:rPr>
          <w:rFonts w:hint="eastAsia" w:asciiTheme="minorEastAsia" w:hAnsiTheme="minorEastAsia"/>
        </w:rPr>
      </w:pPr>
    </w:p>
    <w:p w14:paraId="1AC35942">
      <w:pPr>
        <w:rPr>
          <w:rFonts w:hint="eastAsia" w:asciiTheme="minorEastAsia" w:hAnsiTheme="minorEastAsia"/>
        </w:rPr>
      </w:pPr>
    </w:p>
    <w:p w14:paraId="6BA352D9">
      <w:pPr>
        <w:rPr>
          <w:rFonts w:hint="eastAsia"/>
        </w:rPr>
      </w:pPr>
    </w:p>
    <w:p w14:paraId="20C71C82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2377"/>
        <w:gridCol w:w="1374"/>
        <w:gridCol w:w="8796"/>
        <w:gridCol w:w="1102"/>
      </w:tblGrid>
      <w:tr w14:paraId="380AB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 w14:paraId="2B6BB152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2377" w:type="dxa"/>
          </w:tcPr>
          <w:p w14:paraId="5227A912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测试任务</w:t>
            </w:r>
          </w:p>
        </w:tc>
        <w:tc>
          <w:tcPr>
            <w:tcW w:w="1374" w:type="dxa"/>
          </w:tcPr>
          <w:p w14:paraId="33767611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测试方法</w:t>
            </w:r>
          </w:p>
        </w:tc>
        <w:tc>
          <w:tcPr>
            <w:tcW w:w="8796" w:type="dxa"/>
          </w:tcPr>
          <w:p w14:paraId="6C153557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测试结果</w:t>
            </w:r>
          </w:p>
        </w:tc>
        <w:tc>
          <w:tcPr>
            <w:tcW w:w="1102" w:type="dxa"/>
          </w:tcPr>
          <w:p w14:paraId="657F6CB0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测试结论</w:t>
            </w:r>
          </w:p>
        </w:tc>
      </w:tr>
      <w:tr w14:paraId="5CB12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 w14:paraId="7E8B0987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2377" w:type="dxa"/>
          </w:tcPr>
          <w:p w14:paraId="5C6AAB7E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main函数创建两个字符串结构体变量，随机设置其内容，并求其交集并打印。</w:t>
            </w:r>
          </w:p>
        </w:tc>
        <w:tc>
          <w:tcPr>
            <w:tcW w:w="1374" w:type="dxa"/>
          </w:tcPr>
          <w:p w14:paraId="27DF1793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多次run and build ,考察程序是否报错</w:t>
            </w:r>
          </w:p>
        </w:tc>
        <w:tc>
          <w:tcPr>
            <w:tcW w:w="8796" w:type="dxa"/>
          </w:tcPr>
          <w:p w14:paraId="4A0CA3C5">
            <w:r>
              <w:drawing>
                <wp:inline distT="0" distB="0" distL="114300" distR="114300">
                  <wp:extent cx="3829685" cy="1866900"/>
                  <wp:effectExtent l="0" t="0" r="184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0C472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436870" cy="1714500"/>
                  <wp:effectExtent l="0" t="0" r="1143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87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" w:type="dxa"/>
          </w:tcPr>
          <w:p w14:paraId="163AB795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3964B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 w14:paraId="6F74348A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2377" w:type="dxa"/>
          </w:tcPr>
          <w:p w14:paraId="0B7DDBA4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测试setRandomString函数，考察程序是否报错</w:t>
            </w:r>
          </w:p>
        </w:tc>
        <w:tc>
          <w:tcPr>
            <w:tcW w:w="1374" w:type="dxa"/>
          </w:tcPr>
          <w:p w14:paraId="423AA33E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多次调用该函数，考察程序是否报错</w:t>
            </w:r>
          </w:p>
        </w:tc>
        <w:tc>
          <w:tcPr>
            <w:tcW w:w="8796" w:type="dxa"/>
          </w:tcPr>
          <w:p w14:paraId="016C8CD7">
            <w:r>
              <w:drawing>
                <wp:inline distT="0" distB="0" distL="114300" distR="114300">
                  <wp:extent cx="2695575" cy="11334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A8F94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248025" cy="11334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" w:type="dxa"/>
          </w:tcPr>
          <w:p w14:paraId="64CCAE77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62091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 w14:paraId="39AB099E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</w:p>
        </w:tc>
        <w:tc>
          <w:tcPr>
            <w:tcW w:w="2377" w:type="dxa"/>
          </w:tcPr>
          <w:p w14:paraId="5E7685BD">
            <w:pPr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测试getStringIntersect</w:t>
            </w:r>
          </w:p>
          <w:p w14:paraId="0A397280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ion函数，考察程序是否报错</w:t>
            </w:r>
          </w:p>
        </w:tc>
        <w:tc>
          <w:tcPr>
            <w:tcW w:w="1374" w:type="dxa"/>
          </w:tcPr>
          <w:p w14:paraId="3FD77DC9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多次调用该函数，考察程序是否报错</w:t>
            </w:r>
          </w:p>
        </w:tc>
        <w:tc>
          <w:tcPr>
            <w:tcW w:w="8796" w:type="dxa"/>
          </w:tcPr>
          <w:p w14:paraId="2EA92D6B">
            <w:r>
              <w:drawing>
                <wp:inline distT="0" distB="0" distL="114300" distR="114300">
                  <wp:extent cx="2505075" cy="5619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866C7C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295525" cy="4667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" w:type="dxa"/>
          </w:tcPr>
          <w:p w14:paraId="66AD0677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</w:tbl>
    <w:p w14:paraId="30420424">
      <w:pPr>
        <w:rPr>
          <w:rFonts w:hint="eastAsia" w:asciiTheme="minorEastAsia" w:hAnsiTheme="minorEastAsia"/>
        </w:rPr>
      </w:pPr>
    </w:p>
    <w:p w14:paraId="552CF0E4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【测试结论】</w:t>
      </w:r>
    </w:p>
    <w:p w14:paraId="7520A4E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该题</w:t>
      </w:r>
      <w:r>
        <w:rPr>
          <w:rFonts w:hint="eastAsia"/>
          <w:lang w:val="en-US" w:eastAsia="zh-CN"/>
        </w:rPr>
        <w:t>所有要求都完成。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C1"/>
    <w:rsid w:val="00922746"/>
    <w:rsid w:val="00C576C1"/>
    <w:rsid w:val="327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</Words>
  <Characters>71</Characters>
  <Lines>1</Lines>
  <Paragraphs>1</Paragraphs>
  <TotalTime>9</TotalTime>
  <ScaleCrop>false</ScaleCrop>
  <LinksUpToDate>false</LinksUpToDate>
  <CharactersWithSpaces>164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2024-12-11T06:02:00Z</dcterms:created>
  <dc:creator>Administrator</dc:creator>
  <cp:lastModifiedBy>Administrator</cp:lastModifiedBy>
  <dcterms:modified xsi:type="dcterms:W3CDTF">2024-12-11T08:43:15Z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7A4984D7AB564F18B49EF32F0668B4AB_12</vt:lpwstr>
  </property>
</Properties>
</file>