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67"/>
        <w:gridCol w:w="2325"/>
        <w:gridCol w:w="1468"/>
        <w:gridCol w:w="7446"/>
        <w:gridCol w:w="1468"/>
      </w:tblGrid>
      <w:tr w14:paraId="1178F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8" w:hRule="atLeast"/>
        </w:trPr>
        <w:tc>
          <w:tcPr>
            <w:tcW w:w="2751" w:type="dxa"/>
          </w:tcPr>
          <w:p w14:paraId="2F83379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751" w:type="dxa"/>
          </w:tcPr>
          <w:p w14:paraId="1ADDFEB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751" w:type="dxa"/>
          </w:tcPr>
          <w:p w14:paraId="17EA304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2752" w:type="dxa"/>
          </w:tcPr>
          <w:p w14:paraId="7B0BB01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752" w:type="dxa"/>
          </w:tcPr>
          <w:p w14:paraId="5281262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6B6C4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8" w:hRule="atLeast"/>
        </w:trPr>
        <w:tc>
          <w:tcPr>
            <w:tcW w:w="2751" w:type="dxa"/>
          </w:tcPr>
          <w:p w14:paraId="194839C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51" w:type="dxa"/>
          </w:tcPr>
          <w:p w14:paraId="751E236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测试函数void setRandomArray(  )是否能设置[1,99]内的随机整数</w:t>
            </w:r>
          </w:p>
        </w:tc>
        <w:tc>
          <w:tcPr>
            <w:tcW w:w="2751" w:type="dxa"/>
          </w:tcPr>
          <w:p w14:paraId="4B8DCC8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多次调用函数观察结果</w:t>
            </w:r>
          </w:p>
        </w:tc>
        <w:tc>
          <w:tcPr>
            <w:tcW w:w="2752" w:type="dxa"/>
          </w:tcPr>
          <w:p w14:paraId="2EA74B9E">
            <w:r>
              <w:drawing>
                <wp:inline distT="0" distB="0" distL="114300" distR="114300">
                  <wp:extent cx="4543425" cy="6858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19600" cy="5619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18FAF">
            <w:r>
              <w:drawing>
                <wp:inline distT="0" distB="0" distL="114300" distR="114300">
                  <wp:extent cx="4591050" cy="561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2" w:type="dxa"/>
          </w:tcPr>
          <w:p w14:paraId="24523B2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4E01D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8" w:hRule="atLeast"/>
        </w:trPr>
        <w:tc>
          <w:tcPr>
            <w:tcW w:w="2751" w:type="dxa"/>
          </w:tcPr>
          <w:p w14:paraId="5FDA163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51" w:type="dxa"/>
          </w:tcPr>
          <w:p w14:paraId="5B4AF68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测试函数void sortArrayBubble(  )能否对数组进行升序排序</w:t>
            </w:r>
          </w:p>
        </w:tc>
        <w:tc>
          <w:tcPr>
            <w:tcW w:w="2751" w:type="dxa"/>
          </w:tcPr>
          <w:p w14:paraId="6CD8DAF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2752" w:type="dxa"/>
          </w:tcPr>
          <w:p w14:paraId="73B33BBF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552950" cy="8763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19600" cy="10001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24375" cy="9334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2" w:type="dxa"/>
          </w:tcPr>
          <w:p w14:paraId="7A9C6C7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0A552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1" w:hRule="atLeast"/>
        </w:trPr>
        <w:tc>
          <w:tcPr>
            <w:tcW w:w="2751" w:type="dxa"/>
          </w:tcPr>
          <w:p w14:paraId="50DCB21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51" w:type="dxa"/>
          </w:tcPr>
          <w:p w14:paraId="7E60ECA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测试函数void displayResults(  )能否打印符合要求的数列并返回等差数列的个数</w:t>
            </w:r>
          </w:p>
        </w:tc>
        <w:tc>
          <w:tcPr>
            <w:tcW w:w="2751" w:type="dxa"/>
          </w:tcPr>
          <w:p w14:paraId="7CD2C8B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2752" w:type="dxa"/>
          </w:tcPr>
          <w:p w14:paraId="637F27E6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448175" cy="12477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57650" cy="14478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381500" cy="18669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2" w:type="dxa"/>
          </w:tcPr>
          <w:p w14:paraId="72D5FD2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  <w:bookmarkStart w:id="0" w:name="_GoBack"/>
            <w:bookmarkEnd w:id="0"/>
          </w:p>
        </w:tc>
      </w:tr>
    </w:tbl>
    <w:p w14:paraId="3E898D0D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3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2024-12-11T07:25:58Z</dcterms:created>
  <dc:creator>Administrator</dc:creator>
  <cp:lastModifiedBy>一位贫穷的道长</cp:lastModifiedBy>
  <dcterms:modified xsi:type="dcterms:W3CDTF">2024-12-11T08:19:30Z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A3C8E7D84A7F44EF9D85EBAB03CED9A5_12</vt:lpwstr>
  </property>
</Properties>
</file>