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机考测试报告</w:t>
      </w:r>
    </w:p>
    <w:p>
      <w:pPr>
        <w:ind w:firstLine="2860" w:firstLineChars="1300"/>
        <w:jc w:val="left"/>
        <w:rPr>
          <w:rFonts w:hint="default" w:eastAsiaTheme="minor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</w:rPr>
        <w:t xml:space="preserve">姓名：李奇峰 </w:t>
      </w:r>
      <w:r>
        <w:rPr>
          <w:sz w:val="22"/>
          <w:szCs w:val="22"/>
        </w:rPr>
        <w:t xml:space="preserve">                    </w:t>
      </w:r>
      <w:r>
        <w:rPr>
          <w:rFonts w:hint="eastAsia"/>
          <w:sz w:val="22"/>
          <w:szCs w:val="22"/>
        </w:rPr>
        <w:t>学号：U</w:t>
      </w:r>
      <w:r>
        <w:rPr>
          <w:sz w:val="22"/>
          <w:szCs w:val="22"/>
        </w:rPr>
        <w:t>202411282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</w:t>
      </w:r>
      <w:r>
        <w:rPr>
          <w:rFonts w:hint="eastAsia"/>
          <w:sz w:val="22"/>
          <w:szCs w:val="22"/>
        </w:rPr>
        <w:t>题号：</w:t>
      </w:r>
      <w:r>
        <w:rPr>
          <w:rFonts w:hint="eastAsia"/>
          <w:sz w:val="22"/>
          <w:szCs w:val="22"/>
          <w:lang w:val="en-US" w:eastAsia="zh-CN"/>
        </w:rPr>
        <w:t>B04</w:t>
      </w:r>
    </w:p>
    <w:p>
      <w:pPr>
        <w:ind w:firstLine="2860" w:firstLineChars="1300"/>
        <w:jc w:val="left"/>
        <w:rPr>
          <w:sz w:val="22"/>
          <w:szCs w:val="22"/>
        </w:rPr>
      </w:pP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【测试代码】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//U202411282 LiQiFeng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#include &lt;stdio.h&gt;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#include &lt;stdlib.h&gt;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#include &lt;time.h&gt;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#define SIZE 16</w:t>
      </w:r>
    </w:p>
    <w:p>
      <w:pPr>
        <w:jc w:val="left"/>
        <w:rPr>
          <w:rFonts w:hint="eastAsia"/>
          <w:sz w:val="36"/>
          <w:szCs w:val="36"/>
        </w:rPr>
      </w:pP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void setRandomArray( int *x , const int size ) ;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void sortArrayInsert( int *x , const int size ) ;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void displayProductRelation( int *x , const int size , int *foundNum ) ;</w:t>
      </w:r>
    </w:p>
    <w:p>
      <w:pPr>
        <w:jc w:val="left"/>
        <w:rPr>
          <w:rFonts w:hint="eastAsia"/>
          <w:sz w:val="36"/>
          <w:szCs w:val="36"/>
        </w:rPr>
      </w:pP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int main()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{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srand( time( NULL)) ;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int i, x = 0 ;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int *iptr = &amp;x ;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int num[ SIZE ] ;</w:t>
      </w:r>
    </w:p>
    <w:p>
      <w:pPr>
        <w:jc w:val="left"/>
        <w:rPr>
          <w:rFonts w:hint="eastAsia"/>
          <w:sz w:val="36"/>
          <w:szCs w:val="36"/>
        </w:rPr>
      </w:pP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setRandomArray( num , SIZE ) ;</w:t>
      </w:r>
    </w:p>
    <w:p>
      <w:pPr>
        <w:jc w:val="left"/>
        <w:rPr>
          <w:rFonts w:hint="eastAsia"/>
          <w:sz w:val="36"/>
          <w:szCs w:val="36"/>
        </w:rPr>
      </w:pP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printf( "The original array is: \n") ;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for( i = 0 ; i &lt; SIZE ; i ++ )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{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printf( "%d ", num[ i ] );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}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printf( "\n\n") ;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sortArrayInsert( num, SIZE ) ;</w:t>
      </w:r>
    </w:p>
    <w:p>
      <w:pPr>
        <w:jc w:val="left"/>
        <w:rPr>
          <w:rFonts w:hint="eastAsia"/>
          <w:sz w:val="36"/>
          <w:szCs w:val="36"/>
        </w:rPr>
      </w:pP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printf( "The sorted array is: \n") ;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for( i = 0 ; i &lt; SIZE ; i ++ )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{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printf( "%d ", num[ i ] );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}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printf( "\n\n") ;</w:t>
      </w:r>
    </w:p>
    <w:p>
      <w:pPr>
        <w:jc w:val="left"/>
        <w:rPr>
          <w:rFonts w:hint="eastAsia"/>
          <w:sz w:val="36"/>
          <w:szCs w:val="36"/>
        </w:rPr>
      </w:pP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displayProductRelation( num , SIZE , iptr ) ;</w:t>
      </w:r>
    </w:p>
    <w:p>
      <w:pPr>
        <w:jc w:val="left"/>
        <w:rPr>
          <w:rFonts w:hint="eastAsia"/>
          <w:sz w:val="36"/>
          <w:szCs w:val="36"/>
        </w:rPr>
      </w:pP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if( *iptr == 0 )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{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printf( "There is no pairs are found\n" );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}</w:t>
      </w:r>
    </w:p>
    <w:p>
      <w:pPr>
        <w:jc w:val="left"/>
        <w:rPr>
          <w:rFonts w:hint="eastAsia"/>
          <w:sz w:val="36"/>
          <w:szCs w:val="36"/>
        </w:rPr>
      </w:pP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else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{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printf( "There is %d pairs are found\n", *iptr );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}</w:t>
      </w:r>
    </w:p>
    <w:p>
      <w:pPr>
        <w:jc w:val="left"/>
        <w:rPr>
          <w:rFonts w:hint="eastAsia"/>
          <w:sz w:val="36"/>
          <w:szCs w:val="36"/>
        </w:rPr>
      </w:pP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return 0;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}</w:t>
      </w:r>
    </w:p>
    <w:p>
      <w:pPr>
        <w:jc w:val="left"/>
        <w:rPr>
          <w:rFonts w:hint="eastAsia"/>
          <w:sz w:val="36"/>
          <w:szCs w:val="36"/>
        </w:rPr>
      </w:pP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void setRandomArray( int *x , const int size )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{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int i ;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for( i = 0 ; i &lt; size ; i ++ )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{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x[ i ] = rand() % 99 + 1 ;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}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}</w:t>
      </w:r>
    </w:p>
    <w:p>
      <w:pPr>
        <w:jc w:val="left"/>
        <w:rPr>
          <w:rFonts w:hint="eastAsia"/>
          <w:sz w:val="36"/>
          <w:szCs w:val="36"/>
        </w:rPr>
      </w:pP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void sortArrayInsert( int *x , const int size )//插入排序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{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int i, j, temp;</w:t>
      </w:r>
    </w:p>
    <w:p>
      <w:pPr>
        <w:jc w:val="left"/>
        <w:rPr>
          <w:rFonts w:hint="eastAsia"/>
          <w:sz w:val="36"/>
          <w:szCs w:val="36"/>
        </w:rPr>
      </w:pP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for( i = 1 ; i &lt; size ; i ++ )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{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temp = x[ i ] ;</w:t>
      </w:r>
    </w:p>
    <w:p>
      <w:pPr>
        <w:jc w:val="left"/>
        <w:rPr>
          <w:rFonts w:hint="eastAsia"/>
          <w:sz w:val="36"/>
          <w:szCs w:val="36"/>
        </w:rPr>
      </w:pP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for( j = i - 1 ; ( j &gt;= 0 ) &amp;&amp; ( x[ j ] &gt; temp ) ; j -- )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{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x[ j + 1 ] = x[ j ] ;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}</w:t>
      </w:r>
    </w:p>
    <w:p>
      <w:pPr>
        <w:jc w:val="left"/>
        <w:rPr>
          <w:rFonts w:hint="eastAsia"/>
          <w:sz w:val="36"/>
          <w:szCs w:val="36"/>
        </w:rPr>
      </w:pP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if( j != i - 1 )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{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x[ j + 1 ] = temp ;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}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}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}</w:t>
      </w:r>
    </w:p>
    <w:p>
      <w:pPr>
        <w:jc w:val="left"/>
        <w:rPr>
          <w:rFonts w:hint="eastAsia"/>
          <w:sz w:val="36"/>
          <w:szCs w:val="36"/>
        </w:rPr>
      </w:pP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void displayProductRelation( int *x , const int size , int *foundNum )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{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int i, j, k ;</w:t>
      </w:r>
    </w:p>
    <w:p>
      <w:pPr>
        <w:jc w:val="left"/>
        <w:rPr>
          <w:rFonts w:hint="eastAsia"/>
          <w:sz w:val="36"/>
          <w:szCs w:val="36"/>
        </w:rPr>
      </w:pP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//枚举找出符合条件的组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//用*foundNum进行计数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for( i = 0 ; i &lt; size ; i ++ )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{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for( j = i + 1 ; j &lt; size ; j ++ )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{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for( k = j + 1 ; k &lt; size ; k ++ )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{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if( x[ i ] * x[ j ] == x[ k ] )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{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  printf("( %d, %d ) = %d \n", x[ i ], x[ j ], x[ k ] ) ;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  (*foundNum) ++ ;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}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}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}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}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}</w:t>
      </w:r>
    </w:p>
    <w:p>
      <w:pPr>
        <w:jc w:val="left"/>
        <w:rPr>
          <w:sz w:val="22"/>
        </w:rPr>
      </w:pPr>
      <w:bookmarkStart w:id="0" w:name="_GoBack"/>
      <w:bookmarkEnd w:id="0"/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【测试过程·】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963"/>
        <w:gridCol w:w="2397"/>
        <w:gridCol w:w="5166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序号</w:t>
            </w:r>
          </w:p>
        </w:tc>
        <w:tc>
          <w:tcPr>
            <w:tcW w:w="2789" w:type="dxa"/>
          </w:tcPr>
          <w:p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测试任务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测试方法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测试结果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</w:trPr>
        <w:tc>
          <w:tcPr>
            <w:tcW w:w="2789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2789" w:type="dxa"/>
          </w:tcPr>
          <w:p>
            <w:pPr>
              <w:jc w:val="left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测试setRandomArray函数，考察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其能否生成范围在【1-99】的随机整数数组</w:t>
            </w:r>
          </w:p>
        </w:tc>
        <w:tc>
          <w:tcPr>
            <w:tcW w:w="2790" w:type="dxa"/>
          </w:tcPr>
          <w:p>
            <w:pPr>
              <w:jc w:val="left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运行随机生成</w:t>
            </w:r>
          </w:p>
        </w:tc>
        <w:tc>
          <w:tcPr>
            <w:tcW w:w="2790" w:type="dxa"/>
          </w:tcPr>
          <w:p>
            <w:pPr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drawing>
                <wp:inline distT="0" distB="0" distL="114300" distR="114300">
                  <wp:extent cx="3065145" cy="1091565"/>
                  <wp:effectExtent l="0" t="0" r="1905" b="133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17802" t="24513" r="47003" b="670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145" cy="109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drawing>
                <wp:inline distT="0" distB="0" distL="114300" distR="114300">
                  <wp:extent cx="3074035" cy="1339215"/>
                  <wp:effectExtent l="0" t="0" r="12065" b="133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17930" t="22732" r="47185" b="664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035" cy="1339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2789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2789" w:type="dxa"/>
          </w:tcPr>
          <w:p>
            <w:pPr>
              <w:jc w:val="left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测试sortArrayInsert函数，考察是否完成升序排序</w:t>
            </w:r>
          </w:p>
        </w:tc>
        <w:tc>
          <w:tcPr>
            <w:tcW w:w="2790" w:type="dxa"/>
          </w:tcPr>
          <w:p>
            <w:pPr>
              <w:jc w:val="left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输入</w:t>
            </w:r>
            <w:r>
              <w:rPr>
                <w:rFonts w:hint="eastAsia"/>
                <w:sz w:val="24"/>
                <w:szCs w:val="24"/>
              </w:rPr>
              <w:t>setRandomArray函数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得到的数组</w:t>
            </w:r>
          </w:p>
        </w:tc>
        <w:tc>
          <w:tcPr>
            <w:tcW w:w="2790" w:type="dxa"/>
          </w:tcPr>
          <w:p>
            <w:pPr>
              <w:jc w:val="left"/>
            </w:pPr>
            <w:r>
              <w:drawing>
                <wp:inline distT="0" distB="0" distL="114300" distR="114300">
                  <wp:extent cx="3065145" cy="1403985"/>
                  <wp:effectExtent l="0" t="0" r="1905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19671" t="23715" r="45201" b="584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145" cy="140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</w:rPr>
            </w:pPr>
            <w:r>
              <w:drawing>
                <wp:inline distT="0" distB="0" distL="114300" distR="114300">
                  <wp:extent cx="3082290" cy="1433830"/>
                  <wp:effectExtent l="0" t="0" r="3810" b="139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10184" t="13404" r="55264" b="695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43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>
            <w:pPr>
              <w:jc w:val="left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测试通过</w:t>
            </w:r>
            <w:r>
              <w:rPr>
                <w:rFonts w:hint="eastAsia"/>
                <w:sz w:val="28"/>
                <w:szCs w:val="28"/>
                <w:lang w:eastAsia="zh-CN"/>
              </w:rPr>
              <w:t>，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且使用插入排序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789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2789" w:type="dxa"/>
          </w:tcPr>
          <w:p>
            <w:pPr>
              <w:jc w:val="left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</w:t>
            </w:r>
            <w:r>
              <w:rPr>
                <w:rFonts w:hint="eastAsia"/>
                <w:sz w:val="28"/>
                <w:szCs w:val="28"/>
              </w:rPr>
              <w:t>displayProductRelation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函数能否打印符合要求的组合并在main函数里输出组合个数</w:t>
            </w:r>
          </w:p>
        </w:tc>
        <w:tc>
          <w:tcPr>
            <w:tcW w:w="2790" w:type="dxa"/>
          </w:tcPr>
          <w:p>
            <w:pPr>
              <w:jc w:val="left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随机生成数组输入</w:t>
            </w:r>
          </w:p>
        </w:tc>
        <w:tc>
          <w:tcPr>
            <w:tcW w:w="2790" w:type="dxa"/>
          </w:tcPr>
          <w:p>
            <w:pPr>
              <w:jc w:val="left"/>
            </w:pPr>
            <w:r>
              <w:drawing>
                <wp:inline distT="0" distB="0" distL="114300" distR="114300">
                  <wp:extent cx="3120390" cy="1555115"/>
                  <wp:effectExtent l="0" t="0" r="381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l="14754" t="32319" r="48899" b="483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55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</w:rPr>
            </w:pPr>
            <w:r>
              <w:drawing>
                <wp:inline distT="0" distB="0" distL="114300" distR="114300">
                  <wp:extent cx="3134995" cy="1443355"/>
                  <wp:effectExtent l="0" t="0" r="8255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l="20365" t="34344" r="44768" b="425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995" cy="144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>
            <w:pPr>
              <w:jc w:val="left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2789" w:type="dxa"/>
          </w:tcPr>
          <w:p>
            <w:pPr>
              <w:jc w:val="both"/>
              <w:rPr>
                <w:rFonts w:hint="eastAsia"/>
                <w:sz w:val="22"/>
              </w:rPr>
            </w:pPr>
          </w:p>
        </w:tc>
        <w:tc>
          <w:tcPr>
            <w:tcW w:w="2789" w:type="dxa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2790" w:type="dxa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2790" w:type="dxa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2790" w:type="dxa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</w:trPr>
        <w:tc>
          <w:tcPr>
            <w:tcW w:w="2789" w:type="dxa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2789" w:type="dxa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2790" w:type="dxa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2790" w:type="dxa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2790" w:type="dxa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</w:tbl>
    <w:p>
      <w:pPr>
        <w:ind w:firstLine="3900" w:firstLineChars="1300"/>
        <w:jc w:val="left"/>
        <w:rPr>
          <w:rFonts w:hint="eastAsia"/>
          <w:sz w:val="30"/>
          <w:szCs w:val="30"/>
        </w:rPr>
      </w:pP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【测试结论】</w:t>
      </w:r>
    </w:p>
    <w:p>
      <w:pPr>
        <w:jc w:val="left"/>
        <w:rPr>
          <w:rFonts w:hint="eastAsia"/>
          <w:sz w:val="36"/>
          <w:szCs w:val="28"/>
        </w:rPr>
      </w:pPr>
      <w:r>
        <w:rPr>
          <w:rFonts w:hint="eastAsia"/>
          <w:sz w:val="36"/>
          <w:szCs w:val="28"/>
        </w:rPr>
        <w:t>该题所有要求都完成</w:t>
      </w:r>
    </w:p>
    <w:p>
      <w:pPr>
        <w:jc w:val="left"/>
        <w:rPr>
          <w:rFonts w:hint="eastAsia"/>
          <w:sz w:val="2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A3"/>
    <w:rsid w:val="000E7185"/>
    <w:rsid w:val="00111CFF"/>
    <w:rsid w:val="00115C65"/>
    <w:rsid w:val="00560DA3"/>
    <w:rsid w:val="22844D2E"/>
    <w:rsid w:val="2999358E"/>
    <w:rsid w:val="3AD7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C80BAF-9270-44C9-88FF-C10B7E1497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</Words>
  <Characters>151</Characters>
  <Lines>1</Lines>
  <Paragraphs>1</Paragraphs>
  <TotalTime>4</TotalTime>
  <ScaleCrop>false</ScaleCrop>
  <LinksUpToDate>false</LinksUpToDate>
  <CharactersWithSpaces>176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2024-12-11T06:00:00Z</dcterms:created>
  <dc:creator>Administrator</dc:creator>
  <cp:lastModifiedBy>Administrator</cp:lastModifiedBy>
  <dcterms:modified xsi:type="dcterms:W3CDTF">2024-12-11T09:20:57Z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