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44CD" w14:textId="77777777" w:rsidR="00AA12D7" w:rsidRDefault="00AA12D7" w:rsidP="00F10773">
      <w:pPr>
        <w:jc w:val="center"/>
        <w:rPr>
          <w:rFonts w:ascii="仿宋" w:eastAsia="仿宋" w:hAnsi="仿宋"/>
          <w:b/>
          <w:sz w:val="32"/>
          <w:szCs w:val="32"/>
        </w:rPr>
      </w:pPr>
      <w:r w:rsidRPr="00C23E84">
        <w:rPr>
          <w:rFonts w:ascii="Times New Roman" w:eastAsia="华文中宋" w:hAnsi="Times New Roman" w:hint="eastAsia"/>
          <w:noProof/>
          <w:sz w:val="48"/>
          <w:szCs w:val="48"/>
        </w:rPr>
        <w:drawing>
          <wp:inline distT="0" distB="0" distL="0" distR="0" wp14:anchorId="407B150E" wp14:editId="4CE381CB">
            <wp:extent cx="2798619" cy="76366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99062" cy="791076"/>
                    </a:xfrm>
                    <a:prstGeom prst="rect">
                      <a:avLst/>
                    </a:prstGeom>
                    <a:noFill/>
                    <a:ln w="9525">
                      <a:noFill/>
                      <a:miter lim="800000"/>
                      <a:headEnd/>
                      <a:tailEnd/>
                    </a:ln>
                  </pic:spPr>
                </pic:pic>
              </a:graphicData>
            </a:graphic>
          </wp:inline>
        </w:drawing>
      </w:r>
    </w:p>
    <w:p w14:paraId="5A9743FD" w14:textId="77777777" w:rsidR="00AA12D7" w:rsidRDefault="00AA12D7" w:rsidP="00F10773">
      <w:pPr>
        <w:jc w:val="center"/>
        <w:rPr>
          <w:rFonts w:ascii="仿宋" w:eastAsia="仿宋" w:hAnsi="仿宋"/>
          <w:b/>
          <w:sz w:val="32"/>
          <w:szCs w:val="32"/>
        </w:rPr>
      </w:pPr>
    </w:p>
    <w:p w14:paraId="781820BE" w14:textId="77777777" w:rsidR="005B5B29" w:rsidRDefault="005B5B29" w:rsidP="00F10773">
      <w:pPr>
        <w:jc w:val="center"/>
        <w:rPr>
          <w:rFonts w:ascii="仿宋" w:eastAsia="仿宋" w:hAnsi="仿宋"/>
          <w:b/>
          <w:sz w:val="32"/>
          <w:szCs w:val="32"/>
        </w:rPr>
      </w:pPr>
    </w:p>
    <w:p w14:paraId="50ACFF13" w14:textId="77777777" w:rsidR="00F10773" w:rsidRPr="004F448F" w:rsidRDefault="00F10773" w:rsidP="00F10773">
      <w:pPr>
        <w:jc w:val="center"/>
        <w:rPr>
          <w:rFonts w:ascii="仿宋" w:eastAsia="仿宋" w:hAnsi="仿宋"/>
          <w:b/>
          <w:sz w:val="44"/>
          <w:szCs w:val="44"/>
        </w:rPr>
      </w:pPr>
      <w:r w:rsidRPr="004F448F">
        <w:rPr>
          <w:rFonts w:ascii="仿宋" w:eastAsia="仿宋" w:hAnsi="仿宋" w:hint="eastAsia"/>
          <w:b/>
          <w:sz w:val="44"/>
          <w:szCs w:val="44"/>
        </w:rPr>
        <w:t>20</w:t>
      </w:r>
      <w:r w:rsidR="00406A2A">
        <w:rPr>
          <w:rFonts w:ascii="仿宋" w:eastAsia="仿宋" w:hAnsi="仿宋"/>
          <w:b/>
          <w:sz w:val="44"/>
          <w:szCs w:val="44"/>
        </w:rPr>
        <w:t>2</w:t>
      </w:r>
      <w:r w:rsidR="00A12EB8">
        <w:rPr>
          <w:rFonts w:ascii="仿宋" w:eastAsia="仿宋" w:hAnsi="仿宋"/>
          <w:b/>
          <w:sz w:val="44"/>
          <w:szCs w:val="44"/>
        </w:rPr>
        <w:t>1</w:t>
      </w:r>
      <w:r w:rsidRPr="004F448F">
        <w:rPr>
          <w:rFonts w:ascii="仿宋" w:eastAsia="仿宋" w:hAnsi="仿宋" w:hint="eastAsia"/>
          <w:b/>
          <w:sz w:val="44"/>
          <w:szCs w:val="44"/>
        </w:rPr>
        <w:t>年</w:t>
      </w:r>
      <w:r w:rsidR="00917072" w:rsidRPr="004F448F">
        <w:rPr>
          <w:rFonts w:ascii="仿宋" w:eastAsia="仿宋" w:hAnsi="仿宋" w:hint="eastAsia"/>
          <w:b/>
          <w:sz w:val="44"/>
          <w:szCs w:val="44"/>
        </w:rPr>
        <w:t>春季</w:t>
      </w:r>
      <w:r w:rsidR="00463437" w:rsidRPr="004F448F">
        <w:rPr>
          <w:rFonts w:ascii="仿宋" w:eastAsia="仿宋" w:hAnsi="仿宋" w:hint="eastAsia"/>
          <w:b/>
          <w:sz w:val="44"/>
          <w:szCs w:val="44"/>
        </w:rPr>
        <w:t>《</w:t>
      </w:r>
      <w:r w:rsidR="00917072" w:rsidRPr="004F448F">
        <w:rPr>
          <w:rFonts w:ascii="仿宋" w:eastAsia="仿宋" w:hAnsi="仿宋" w:hint="eastAsia"/>
          <w:b/>
          <w:sz w:val="44"/>
          <w:szCs w:val="44"/>
        </w:rPr>
        <w:t>物联网</w:t>
      </w:r>
      <w:r w:rsidR="00463437" w:rsidRPr="004F448F">
        <w:rPr>
          <w:rFonts w:ascii="仿宋" w:eastAsia="仿宋" w:hAnsi="仿宋" w:hint="eastAsia"/>
          <w:b/>
          <w:sz w:val="44"/>
          <w:szCs w:val="44"/>
        </w:rPr>
        <w:t>》</w:t>
      </w:r>
      <w:r w:rsidR="00FF08AB" w:rsidRPr="004F448F">
        <w:rPr>
          <w:rFonts w:ascii="仿宋" w:eastAsia="仿宋" w:hAnsi="仿宋" w:hint="eastAsia"/>
          <w:b/>
          <w:sz w:val="44"/>
          <w:szCs w:val="44"/>
        </w:rPr>
        <w:t>课程</w:t>
      </w:r>
      <w:r w:rsidR="003A0825" w:rsidRPr="004F448F">
        <w:rPr>
          <w:rFonts w:ascii="仿宋" w:eastAsia="仿宋" w:hAnsi="仿宋" w:hint="eastAsia"/>
          <w:b/>
          <w:sz w:val="44"/>
          <w:szCs w:val="44"/>
        </w:rPr>
        <w:t>报告</w:t>
      </w:r>
    </w:p>
    <w:p w14:paraId="17C26508" w14:textId="77777777" w:rsidR="00AA12D7" w:rsidRDefault="00AA12D7" w:rsidP="00F10773">
      <w:pPr>
        <w:jc w:val="center"/>
        <w:rPr>
          <w:rFonts w:ascii="仿宋" w:eastAsia="仿宋" w:hAnsi="仿宋"/>
          <w:b/>
          <w:sz w:val="44"/>
          <w:szCs w:val="44"/>
        </w:rPr>
      </w:pPr>
    </w:p>
    <w:p w14:paraId="17AA9151" w14:textId="77777777" w:rsidR="005B5B29" w:rsidRDefault="005B5B29" w:rsidP="00F10773">
      <w:pPr>
        <w:jc w:val="center"/>
        <w:rPr>
          <w:rFonts w:ascii="仿宋" w:eastAsia="仿宋" w:hAnsi="仿宋"/>
          <w:b/>
          <w:sz w:val="44"/>
          <w:szCs w:val="44"/>
        </w:rPr>
      </w:pPr>
    </w:p>
    <w:p w14:paraId="059586C1" w14:textId="6ED74157" w:rsidR="006879CD" w:rsidRPr="00F704BA" w:rsidRDefault="00F704BA" w:rsidP="00AA12D7">
      <w:pPr>
        <w:jc w:val="center"/>
        <w:rPr>
          <w:rFonts w:ascii="仿宋" w:eastAsia="仿宋" w:hAnsi="仿宋"/>
          <w:b/>
          <w:sz w:val="72"/>
          <w:szCs w:val="72"/>
        </w:rPr>
      </w:pPr>
      <w:r>
        <w:rPr>
          <w:rFonts w:ascii="仿宋" w:eastAsia="仿宋" w:hAnsi="仿宋" w:hint="eastAsia"/>
          <w:b/>
          <w:sz w:val="72"/>
          <w:szCs w:val="72"/>
        </w:rPr>
        <w:t>联邦学习学习笔记综述</w:t>
      </w:r>
    </w:p>
    <w:p w14:paraId="545F41AD" w14:textId="77777777" w:rsidR="00F10773" w:rsidRDefault="00F10773" w:rsidP="00F10773">
      <w:pPr>
        <w:spacing w:beforeLines="100" w:before="312"/>
        <w:jc w:val="center"/>
        <w:rPr>
          <w:rFonts w:ascii="仿宋" w:eastAsia="仿宋" w:hAnsi="仿宋"/>
          <w:b/>
          <w:sz w:val="84"/>
          <w:szCs w:val="84"/>
        </w:rPr>
      </w:pPr>
    </w:p>
    <w:p w14:paraId="65676017" w14:textId="77777777" w:rsidR="005B5B29" w:rsidRDefault="005B5B29" w:rsidP="00F10773">
      <w:pPr>
        <w:spacing w:beforeLines="100" w:before="312"/>
        <w:jc w:val="center"/>
        <w:rPr>
          <w:rFonts w:ascii="仿宋" w:eastAsia="仿宋" w:hAnsi="仿宋"/>
          <w:b/>
          <w:sz w:val="84"/>
          <w:szCs w:val="84"/>
        </w:rPr>
      </w:pPr>
    </w:p>
    <w:p w14:paraId="49DE2ED1" w14:textId="28BA9B5E" w:rsidR="00815AA5" w:rsidRPr="00AA12D7" w:rsidRDefault="00815AA5" w:rsidP="00AA12D7">
      <w:pPr>
        <w:spacing w:line="240" w:lineRule="atLeast"/>
        <w:ind w:firstLineChars="618" w:firstLine="1985"/>
        <w:rPr>
          <w:rFonts w:ascii="仿宋" w:eastAsia="仿宋" w:hAnsi="仿宋"/>
          <w:b/>
          <w:sz w:val="32"/>
          <w:szCs w:val="32"/>
          <w:u w:val="single"/>
        </w:rPr>
      </w:pPr>
      <w:r w:rsidRPr="00AA12D7">
        <w:rPr>
          <w:rFonts w:ascii="仿宋" w:eastAsia="仿宋" w:hAnsi="仿宋" w:cs="宋体" w:hint="eastAsia"/>
          <w:b/>
          <w:sz w:val="32"/>
          <w:szCs w:val="32"/>
        </w:rPr>
        <w:t>姓</w:t>
      </w:r>
      <w:r w:rsidRPr="00AA12D7">
        <w:rPr>
          <w:rFonts w:ascii="仿宋" w:eastAsia="仿宋" w:hAnsi="仿宋"/>
          <w:b/>
          <w:sz w:val="32"/>
          <w:szCs w:val="32"/>
        </w:rPr>
        <w:t xml:space="preserve">  </w:t>
      </w:r>
      <w:r w:rsidRPr="00AA12D7">
        <w:rPr>
          <w:rFonts w:ascii="仿宋" w:eastAsia="仿宋" w:hAnsi="仿宋" w:cs="宋体" w:hint="eastAsia"/>
          <w:b/>
          <w:sz w:val="32"/>
          <w:szCs w:val="32"/>
        </w:rPr>
        <w:t>名</w:t>
      </w:r>
      <w:r w:rsidRPr="00AA12D7">
        <w:rPr>
          <w:rFonts w:ascii="仿宋" w:eastAsia="仿宋" w:hAnsi="仿宋"/>
          <w:b/>
          <w:sz w:val="32"/>
          <w:szCs w:val="32"/>
          <w:u w:val="single"/>
        </w:rPr>
        <w:t xml:space="preserve">     </w:t>
      </w:r>
      <w:r w:rsidR="00F704BA">
        <w:rPr>
          <w:rFonts w:ascii="仿宋" w:eastAsia="仿宋" w:hAnsi="仿宋" w:hint="eastAsia"/>
          <w:b/>
          <w:sz w:val="32"/>
          <w:szCs w:val="32"/>
          <w:u w:val="single"/>
        </w:rPr>
        <w:t>吴 叶 赛</w:t>
      </w:r>
      <w:r w:rsidR="005B5B29">
        <w:rPr>
          <w:rFonts w:ascii="仿宋" w:eastAsia="仿宋" w:hAnsi="仿宋"/>
          <w:b/>
          <w:sz w:val="32"/>
          <w:szCs w:val="32"/>
          <w:u w:val="single"/>
        </w:rPr>
        <w:t xml:space="preserve">   </w:t>
      </w:r>
      <w:r w:rsidRPr="00AA12D7">
        <w:rPr>
          <w:rFonts w:ascii="仿宋" w:eastAsia="仿宋" w:hAnsi="仿宋"/>
          <w:b/>
          <w:sz w:val="32"/>
          <w:szCs w:val="32"/>
          <w:u w:val="single"/>
        </w:rPr>
        <w:t xml:space="preserve">      </w:t>
      </w:r>
    </w:p>
    <w:p w14:paraId="6BB6E74F" w14:textId="77777777" w:rsidR="00815AA5" w:rsidRPr="00AA12D7" w:rsidRDefault="00815AA5" w:rsidP="00AA12D7">
      <w:pPr>
        <w:spacing w:line="240" w:lineRule="atLeast"/>
        <w:ind w:firstLineChars="618" w:firstLine="1985"/>
        <w:rPr>
          <w:rFonts w:ascii="仿宋" w:eastAsia="仿宋" w:hAnsi="仿宋" w:cs="宋体"/>
          <w:b/>
          <w:sz w:val="32"/>
          <w:szCs w:val="32"/>
        </w:rPr>
      </w:pPr>
    </w:p>
    <w:p w14:paraId="62D4A44E" w14:textId="12093658" w:rsidR="00815AA5" w:rsidRPr="00AA12D7" w:rsidRDefault="005B5B29" w:rsidP="00AA12D7">
      <w:pPr>
        <w:spacing w:line="240" w:lineRule="atLeast"/>
        <w:ind w:firstLineChars="618" w:firstLine="1985"/>
        <w:rPr>
          <w:rFonts w:ascii="仿宋" w:eastAsia="仿宋" w:hAnsi="仿宋" w:cs="宋体"/>
          <w:b/>
          <w:sz w:val="32"/>
          <w:szCs w:val="32"/>
        </w:rPr>
      </w:pPr>
      <w:r>
        <w:rPr>
          <w:rFonts w:ascii="仿宋" w:eastAsia="仿宋" w:hAnsi="仿宋" w:cs="宋体" w:hint="eastAsia"/>
          <w:b/>
          <w:sz w:val="32"/>
          <w:szCs w:val="32"/>
        </w:rPr>
        <w:t xml:space="preserve">班 </w:t>
      </w:r>
      <w:r>
        <w:rPr>
          <w:rFonts w:ascii="仿宋" w:eastAsia="仿宋" w:hAnsi="仿宋" w:cs="宋体"/>
          <w:b/>
          <w:sz w:val="32"/>
          <w:szCs w:val="32"/>
        </w:rPr>
        <w:t xml:space="preserve"> </w:t>
      </w:r>
      <w:r>
        <w:rPr>
          <w:rFonts w:ascii="仿宋" w:eastAsia="仿宋" w:hAnsi="仿宋" w:cs="宋体" w:hint="eastAsia"/>
          <w:b/>
          <w:sz w:val="32"/>
          <w:szCs w:val="32"/>
        </w:rPr>
        <w:t>级</w:t>
      </w:r>
      <w:r w:rsidR="00815AA5" w:rsidRPr="00AA12D7">
        <w:rPr>
          <w:rFonts w:ascii="仿宋" w:eastAsia="仿宋" w:hAnsi="仿宋"/>
          <w:b/>
          <w:sz w:val="32"/>
          <w:szCs w:val="32"/>
          <w:u w:val="single"/>
        </w:rPr>
        <w:t xml:space="preserve">   </w:t>
      </w:r>
      <w:r>
        <w:rPr>
          <w:rFonts w:ascii="仿宋" w:eastAsia="仿宋" w:hAnsi="仿宋" w:hint="eastAsia"/>
          <w:b/>
          <w:sz w:val="32"/>
          <w:szCs w:val="32"/>
          <w:u w:val="single"/>
        </w:rPr>
        <w:t xml:space="preserve"> </w:t>
      </w:r>
      <w:r>
        <w:rPr>
          <w:rFonts w:ascii="仿宋" w:eastAsia="仿宋" w:hAnsi="仿宋"/>
          <w:b/>
          <w:sz w:val="32"/>
          <w:szCs w:val="32"/>
          <w:u w:val="single"/>
        </w:rPr>
        <w:t xml:space="preserve"> </w:t>
      </w:r>
      <w:r w:rsidR="00F704BA">
        <w:rPr>
          <w:rFonts w:ascii="仿宋" w:eastAsia="仿宋" w:hAnsi="仿宋" w:hint="eastAsia"/>
          <w:b/>
          <w:sz w:val="32"/>
          <w:szCs w:val="32"/>
          <w:u w:val="single"/>
        </w:rPr>
        <w:t>电磁1</w:t>
      </w:r>
      <w:r w:rsidR="00F704BA">
        <w:rPr>
          <w:rFonts w:ascii="仿宋" w:eastAsia="仿宋" w:hAnsi="仿宋"/>
          <w:b/>
          <w:sz w:val="32"/>
          <w:szCs w:val="32"/>
          <w:u w:val="single"/>
        </w:rPr>
        <w:t>802</w:t>
      </w:r>
      <w:r>
        <w:rPr>
          <w:rFonts w:ascii="仿宋" w:eastAsia="仿宋" w:hAnsi="仿宋"/>
          <w:b/>
          <w:sz w:val="32"/>
          <w:szCs w:val="32"/>
          <w:u w:val="single"/>
        </w:rPr>
        <w:t xml:space="preserve">       </w:t>
      </w:r>
      <w:r w:rsidR="00815AA5" w:rsidRPr="00AA12D7">
        <w:rPr>
          <w:rFonts w:ascii="仿宋" w:eastAsia="仿宋" w:hAnsi="仿宋" w:hint="eastAsia"/>
          <w:b/>
          <w:sz w:val="32"/>
          <w:szCs w:val="32"/>
          <w:u w:val="single"/>
        </w:rPr>
        <w:t xml:space="preserve"> </w:t>
      </w:r>
    </w:p>
    <w:p w14:paraId="12B01FAD" w14:textId="77777777" w:rsidR="00815AA5" w:rsidRPr="00AA12D7" w:rsidRDefault="00815AA5" w:rsidP="00AA12D7">
      <w:pPr>
        <w:spacing w:line="240" w:lineRule="atLeast"/>
        <w:ind w:firstLineChars="618" w:firstLine="1985"/>
        <w:rPr>
          <w:rFonts w:ascii="仿宋" w:eastAsia="仿宋" w:hAnsi="仿宋" w:cs="宋体"/>
          <w:b/>
          <w:sz w:val="32"/>
          <w:szCs w:val="32"/>
        </w:rPr>
      </w:pPr>
    </w:p>
    <w:p w14:paraId="09BBF370" w14:textId="4152EDCC" w:rsidR="005B5B29" w:rsidRDefault="005B5B29" w:rsidP="00AA12D7">
      <w:pPr>
        <w:spacing w:line="240" w:lineRule="atLeast"/>
        <w:ind w:firstLineChars="618" w:firstLine="1985"/>
        <w:rPr>
          <w:rFonts w:ascii="仿宋" w:eastAsia="仿宋" w:hAnsi="仿宋" w:cs="宋体"/>
          <w:b/>
          <w:sz w:val="32"/>
          <w:szCs w:val="32"/>
        </w:rPr>
      </w:pPr>
      <w:r>
        <w:rPr>
          <w:rFonts w:ascii="仿宋" w:eastAsia="仿宋" w:hAnsi="仿宋" w:cs="宋体" w:hint="eastAsia"/>
          <w:b/>
          <w:sz w:val="32"/>
          <w:szCs w:val="32"/>
        </w:rPr>
        <w:t xml:space="preserve">学 </w:t>
      </w:r>
      <w:r>
        <w:rPr>
          <w:rFonts w:ascii="仿宋" w:eastAsia="仿宋" w:hAnsi="仿宋" w:cs="宋体"/>
          <w:b/>
          <w:sz w:val="32"/>
          <w:szCs w:val="32"/>
        </w:rPr>
        <w:t xml:space="preserve"> </w:t>
      </w:r>
      <w:r>
        <w:rPr>
          <w:rFonts w:ascii="仿宋" w:eastAsia="仿宋" w:hAnsi="仿宋" w:cs="宋体" w:hint="eastAsia"/>
          <w:b/>
          <w:sz w:val="32"/>
          <w:szCs w:val="32"/>
        </w:rPr>
        <w:t>号</w:t>
      </w:r>
      <w:r w:rsidRPr="00AA12D7">
        <w:rPr>
          <w:rFonts w:ascii="仿宋" w:eastAsia="仿宋" w:hAnsi="仿宋"/>
          <w:b/>
          <w:sz w:val="32"/>
          <w:szCs w:val="32"/>
          <w:u w:val="single"/>
        </w:rPr>
        <w:t xml:space="preserve">   </w:t>
      </w:r>
      <w:r>
        <w:rPr>
          <w:rFonts w:ascii="仿宋" w:eastAsia="仿宋" w:hAnsi="仿宋"/>
          <w:b/>
          <w:sz w:val="32"/>
          <w:szCs w:val="32"/>
          <w:u w:val="single"/>
        </w:rPr>
        <w:t xml:space="preserve">  </w:t>
      </w:r>
      <w:r w:rsidR="00F704BA">
        <w:rPr>
          <w:rFonts w:ascii="仿宋" w:eastAsia="仿宋" w:hAnsi="仿宋"/>
          <w:b/>
          <w:sz w:val="32"/>
          <w:szCs w:val="32"/>
          <w:u w:val="single"/>
        </w:rPr>
        <w:t>U201813405</w:t>
      </w:r>
      <w:r>
        <w:rPr>
          <w:rFonts w:ascii="仿宋" w:eastAsia="仿宋" w:hAnsi="仿宋"/>
          <w:b/>
          <w:sz w:val="32"/>
          <w:szCs w:val="32"/>
          <w:u w:val="single"/>
        </w:rPr>
        <w:t xml:space="preserve">    </w:t>
      </w:r>
      <w:r w:rsidRPr="00AA12D7">
        <w:rPr>
          <w:rFonts w:ascii="仿宋" w:eastAsia="仿宋" w:hAnsi="仿宋" w:hint="eastAsia"/>
          <w:b/>
          <w:sz w:val="32"/>
          <w:szCs w:val="32"/>
          <w:u w:val="single"/>
        </w:rPr>
        <w:t xml:space="preserve"> </w:t>
      </w:r>
      <w:r w:rsidRPr="00AA12D7">
        <w:rPr>
          <w:rFonts w:ascii="仿宋" w:eastAsia="仿宋" w:hAnsi="仿宋"/>
          <w:b/>
          <w:sz w:val="32"/>
          <w:szCs w:val="32"/>
          <w:u w:val="single"/>
        </w:rPr>
        <w:t xml:space="preserve"> </w:t>
      </w:r>
    </w:p>
    <w:p w14:paraId="0A76BD06" w14:textId="77777777" w:rsidR="005B5B29" w:rsidRDefault="005B5B29" w:rsidP="00AA12D7">
      <w:pPr>
        <w:spacing w:line="240" w:lineRule="atLeast"/>
        <w:ind w:firstLineChars="618" w:firstLine="1985"/>
        <w:rPr>
          <w:rFonts w:ascii="仿宋" w:eastAsia="仿宋" w:hAnsi="仿宋" w:cs="宋体"/>
          <w:b/>
          <w:sz w:val="32"/>
          <w:szCs w:val="32"/>
        </w:rPr>
      </w:pPr>
    </w:p>
    <w:p w14:paraId="083E3E8A" w14:textId="15420054" w:rsidR="00F10773" w:rsidRDefault="00815AA5" w:rsidP="00AA12D7">
      <w:pPr>
        <w:spacing w:line="240" w:lineRule="atLeast"/>
        <w:ind w:firstLineChars="618" w:firstLine="1985"/>
        <w:rPr>
          <w:rFonts w:ascii="仿宋" w:eastAsia="仿宋" w:hAnsi="仿宋"/>
          <w:b/>
          <w:sz w:val="32"/>
          <w:szCs w:val="32"/>
          <w:u w:val="single"/>
        </w:rPr>
      </w:pPr>
      <w:r w:rsidRPr="00AA12D7">
        <w:rPr>
          <w:rFonts w:ascii="仿宋" w:eastAsia="仿宋" w:hAnsi="仿宋" w:cs="宋体" w:hint="eastAsia"/>
          <w:b/>
          <w:sz w:val="32"/>
          <w:szCs w:val="32"/>
        </w:rPr>
        <w:t xml:space="preserve">日 </w:t>
      </w:r>
      <w:r w:rsidRPr="00AA12D7">
        <w:rPr>
          <w:rFonts w:ascii="仿宋" w:eastAsia="仿宋" w:hAnsi="仿宋" w:cs="宋体"/>
          <w:b/>
          <w:sz w:val="32"/>
          <w:szCs w:val="32"/>
        </w:rPr>
        <w:t xml:space="preserve"> </w:t>
      </w:r>
      <w:r w:rsidRPr="00AA12D7">
        <w:rPr>
          <w:rFonts w:ascii="仿宋" w:eastAsia="仿宋" w:hAnsi="仿宋" w:cs="宋体" w:hint="eastAsia"/>
          <w:b/>
          <w:sz w:val="32"/>
          <w:szCs w:val="32"/>
        </w:rPr>
        <w:t>期</w:t>
      </w:r>
      <w:r w:rsidRPr="00AA12D7">
        <w:rPr>
          <w:rFonts w:ascii="仿宋" w:eastAsia="仿宋" w:hAnsi="仿宋"/>
          <w:b/>
          <w:sz w:val="32"/>
          <w:szCs w:val="32"/>
          <w:u w:val="single"/>
        </w:rPr>
        <w:t xml:space="preserve">   </w:t>
      </w:r>
      <w:r w:rsidR="005B5B29">
        <w:rPr>
          <w:rFonts w:ascii="仿宋" w:eastAsia="仿宋" w:hAnsi="仿宋"/>
          <w:b/>
          <w:sz w:val="32"/>
          <w:szCs w:val="32"/>
          <w:u w:val="single"/>
        </w:rPr>
        <w:t xml:space="preserve"> </w:t>
      </w:r>
      <w:r w:rsidR="00F704BA">
        <w:rPr>
          <w:rFonts w:ascii="仿宋" w:eastAsia="仿宋" w:hAnsi="仿宋"/>
          <w:b/>
          <w:sz w:val="32"/>
          <w:szCs w:val="32"/>
          <w:u w:val="single"/>
        </w:rPr>
        <w:t xml:space="preserve"> 2021.4.17</w:t>
      </w:r>
      <w:r w:rsidR="005B5B29">
        <w:rPr>
          <w:rFonts w:ascii="仿宋" w:eastAsia="仿宋" w:hAnsi="仿宋"/>
          <w:b/>
          <w:sz w:val="32"/>
          <w:szCs w:val="32"/>
          <w:u w:val="single"/>
        </w:rPr>
        <w:t xml:space="preserve">     </w:t>
      </w:r>
      <w:r w:rsidRPr="00AA12D7">
        <w:rPr>
          <w:rFonts w:ascii="仿宋" w:eastAsia="仿宋" w:hAnsi="仿宋" w:hint="eastAsia"/>
          <w:b/>
          <w:sz w:val="32"/>
          <w:szCs w:val="32"/>
          <w:u w:val="single"/>
        </w:rPr>
        <w:t xml:space="preserve"> </w:t>
      </w:r>
      <w:r w:rsidRPr="00AA12D7">
        <w:rPr>
          <w:rFonts w:ascii="仿宋" w:eastAsia="仿宋" w:hAnsi="仿宋"/>
          <w:b/>
          <w:sz w:val="32"/>
          <w:szCs w:val="32"/>
          <w:u w:val="single"/>
        </w:rPr>
        <w:t xml:space="preserve"> </w:t>
      </w:r>
    </w:p>
    <w:p w14:paraId="56F1DFD1" w14:textId="77777777" w:rsidR="002006BC" w:rsidRDefault="002006BC" w:rsidP="002006BC">
      <w:pPr>
        <w:widowControl/>
        <w:jc w:val="left"/>
        <w:rPr>
          <w:rFonts w:ascii="仿宋" w:eastAsia="仿宋" w:hAnsi="仿宋"/>
          <w:b/>
          <w:sz w:val="32"/>
          <w:szCs w:val="32"/>
        </w:rPr>
      </w:pPr>
    </w:p>
    <w:p w14:paraId="18242ACC" w14:textId="77777777" w:rsidR="002006BC" w:rsidRDefault="002006BC">
      <w:pPr>
        <w:widowControl/>
        <w:jc w:val="left"/>
        <w:rPr>
          <w:rFonts w:ascii="仿宋" w:eastAsia="仿宋" w:hAnsi="仿宋"/>
          <w:b/>
          <w:sz w:val="32"/>
          <w:szCs w:val="32"/>
        </w:rPr>
      </w:pPr>
      <w:r>
        <w:rPr>
          <w:rFonts w:ascii="仿宋" w:eastAsia="仿宋" w:hAnsi="仿宋"/>
          <w:b/>
          <w:sz w:val="32"/>
          <w:szCs w:val="32"/>
        </w:rPr>
        <w:br w:type="page"/>
      </w:r>
    </w:p>
    <w:p w14:paraId="110F194F" w14:textId="77777777" w:rsidR="006E189D" w:rsidRPr="001105D8" w:rsidRDefault="006E189D" w:rsidP="006E189D">
      <w:pPr>
        <w:widowControl/>
        <w:snapToGrid w:val="0"/>
        <w:spacing w:line="480" w:lineRule="auto"/>
        <w:jc w:val="left"/>
        <w:rPr>
          <w:rFonts w:ascii="time" w:eastAsia="仿宋" w:hAnsi="time" w:hint="eastAsia"/>
          <w:b/>
          <w:bCs/>
          <w:sz w:val="32"/>
          <w:szCs w:val="32"/>
        </w:rPr>
      </w:pPr>
      <w:r w:rsidRPr="001105D8">
        <w:rPr>
          <w:rFonts w:ascii="time" w:eastAsia="仿宋" w:hAnsi="time" w:hint="eastAsia"/>
          <w:b/>
          <w:bCs/>
          <w:sz w:val="32"/>
          <w:szCs w:val="32"/>
        </w:rPr>
        <w:lastRenderedPageBreak/>
        <w:t>写在前面</w:t>
      </w:r>
    </w:p>
    <w:p w14:paraId="1729FA7C" w14:textId="1BA09AC6" w:rsidR="002006BC" w:rsidRDefault="006E189D" w:rsidP="006E189D">
      <w:pPr>
        <w:widowControl/>
        <w:snapToGrid w:val="0"/>
        <w:spacing w:line="480" w:lineRule="auto"/>
        <w:jc w:val="left"/>
        <w:rPr>
          <w:rFonts w:ascii="time" w:eastAsia="仿宋" w:hAnsi="time"/>
          <w:sz w:val="24"/>
          <w:szCs w:val="24"/>
        </w:rPr>
      </w:pPr>
      <w:r w:rsidRPr="006E189D">
        <w:rPr>
          <w:rFonts w:ascii="time" w:eastAsia="仿宋" w:hAnsi="time" w:hint="eastAsia"/>
          <w:sz w:val="24"/>
          <w:szCs w:val="24"/>
        </w:rPr>
        <w:t>笔记</w:t>
      </w:r>
      <w:r>
        <w:rPr>
          <w:rFonts w:ascii="time" w:eastAsia="仿宋" w:hAnsi="time" w:hint="eastAsia"/>
          <w:sz w:val="24"/>
          <w:szCs w:val="24"/>
        </w:rPr>
        <w:t>综述</w:t>
      </w:r>
      <w:r w:rsidRPr="006E189D">
        <w:rPr>
          <w:rFonts w:ascii="time" w:eastAsia="仿宋" w:hAnsi="time" w:hint="eastAsia"/>
          <w:sz w:val="24"/>
          <w:szCs w:val="24"/>
        </w:rPr>
        <w:t>主要参考</w:t>
      </w:r>
      <w:r>
        <w:rPr>
          <w:rFonts w:ascii="time" w:eastAsia="仿宋" w:hAnsi="time" w:hint="eastAsia"/>
          <w:sz w:val="24"/>
          <w:szCs w:val="24"/>
        </w:rPr>
        <w:t>王琛老师的联邦学习相关</w:t>
      </w:r>
      <w:r>
        <w:rPr>
          <w:rFonts w:ascii="time" w:eastAsia="仿宋" w:hAnsi="time" w:hint="eastAsia"/>
          <w:sz w:val="24"/>
          <w:szCs w:val="24"/>
        </w:rPr>
        <w:t>P</w:t>
      </w:r>
      <w:r>
        <w:rPr>
          <w:rFonts w:ascii="time" w:eastAsia="仿宋" w:hAnsi="time"/>
          <w:sz w:val="24"/>
          <w:szCs w:val="24"/>
        </w:rPr>
        <w:t>PT</w:t>
      </w:r>
      <w:r>
        <w:rPr>
          <w:rFonts w:ascii="time" w:eastAsia="仿宋" w:hAnsi="time" w:hint="eastAsia"/>
          <w:sz w:val="24"/>
          <w:szCs w:val="24"/>
        </w:rPr>
        <w:t>和</w:t>
      </w:r>
      <w:r w:rsidRPr="006E189D">
        <w:rPr>
          <w:rFonts w:ascii="time" w:eastAsia="仿宋" w:hAnsi="time" w:hint="eastAsia"/>
          <w:sz w:val="24"/>
          <w:szCs w:val="24"/>
        </w:rPr>
        <w:t>《</w:t>
      </w:r>
      <w:r w:rsidRPr="006E189D">
        <w:rPr>
          <w:rFonts w:ascii="time" w:eastAsia="仿宋" w:hAnsi="time" w:hint="eastAsia"/>
          <w:sz w:val="24"/>
          <w:szCs w:val="24"/>
        </w:rPr>
        <w:t>Federated Machine Learning Concept and Applications</w:t>
      </w:r>
      <w:r w:rsidRPr="006E189D">
        <w:rPr>
          <w:rFonts w:ascii="time" w:eastAsia="仿宋" w:hAnsi="time" w:hint="eastAsia"/>
          <w:sz w:val="24"/>
          <w:szCs w:val="24"/>
        </w:rPr>
        <w:t>》和《联邦学习》</w:t>
      </w:r>
      <w:r>
        <w:rPr>
          <w:rFonts w:ascii="time" w:eastAsia="仿宋" w:hAnsi="time" w:hint="eastAsia"/>
          <w:sz w:val="24"/>
          <w:szCs w:val="24"/>
        </w:rPr>
        <w:t>，再在一些自己比较感兴趣的地方</w:t>
      </w:r>
      <w:r w:rsidR="00F608CE">
        <w:rPr>
          <w:rFonts w:ascii="time" w:eastAsia="仿宋" w:hAnsi="time" w:hint="eastAsia"/>
          <w:sz w:val="24"/>
          <w:szCs w:val="24"/>
        </w:rPr>
        <w:t>比如</w:t>
      </w:r>
      <w:r w:rsidR="00F608CE">
        <w:rPr>
          <w:rFonts w:ascii="time" w:eastAsia="仿宋" w:hAnsi="time" w:hint="eastAsia"/>
          <w:sz w:val="24"/>
          <w:szCs w:val="24"/>
        </w:rPr>
        <w:t>F</w:t>
      </w:r>
      <w:r w:rsidR="00F608CE">
        <w:rPr>
          <w:rFonts w:ascii="time" w:eastAsia="仿宋" w:hAnsi="time"/>
          <w:sz w:val="24"/>
          <w:szCs w:val="24"/>
        </w:rPr>
        <w:t xml:space="preserve">L </w:t>
      </w:r>
      <w:r w:rsidR="00F608CE">
        <w:rPr>
          <w:rFonts w:ascii="time" w:eastAsia="仿宋" w:hAnsi="time" w:hint="eastAsia"/>
          <w:sz w:val="24"/>
          <w:szCs w:val="24"/>
        </w:rPr>
        <w:t>隐私方面的知识</w:t>
      </w:r>
      <w:r>
        <w:rPr>
          <w:rFonts w:ascii="time" w:eastAsia="仿宋" w:hAnsi="time" w:hint="eastAsia"/>
          <w:sz w:val="24"/>
          <w:szCs w:val="24"/>
        </w:rPr>
        <w:t>查阅相关资料加以拓展</w:t>
      </w:r>
      <w:r w:rsidRPr="006E189D">
        <w:rPr>
          <w:rFonts w:ascii="time" w:eastAsia="仿宋" w:hAnsi="time" w:hint="eastAsia"/>
          <w:sz w:val="24"/>
          <w:szCs w:val="24"/>
        </w:rPr>
        <w:t>。</w:t>
      </w:r>
      <w:r w:rsidR="001105D8">
        <w:rPr>
          <w:rFonts w:ascii="time" w:eastAsia="仿宋" w:hAnsi="time" w:hint="eastAsia"/>
          <w:sz w:val="24"/>
          <w:szCs w:val="24"/>
        </w:rPr>
        <w:t>这是</w:t>
      </w:r>
      <w:r w:rsidRPr="006E189D">
        <w:rPr>
          <w:rFonts w:ascii="time" w:eastAsia="仿宋" w:hAnsi="time" w:hint="eastAsia"/>
          <w:sz w:val="24"/>
          <w:szCs w:val="24"/>
        </w:rPr>
        <w:t>一个入门</w:t>
      </w:r>
      <w:r w:rsidR="001105D8">
        <w:rPr>
          <w:rFonts w:ascii="time" w:eastAsia="仿宋" w:hAnsi="time" w:hint="eastAsia"/>
          <w:sz w:val="24"/>
          <w:szCs w:val="24"/>
        </w:rPr>
        <w:t>总结</w:t>
      </w:r>
      <w:r w:rsidRPr="006E189D">
        <w:rPr>
          <w:rFonts w:ascii="time" w:eastAsia="仿宋" w:hAnsi="time" w:hint="eastAsia"/>
          <w:sz w:val="24"/>
          <w:szCs w:val="24"/>
        </w:rPr>
        <w:t>笔记，</w:t>
      </w:r>
      <w:r w:rsidR="001105D8">
        <w:rPr>
          <w:rFonts w:ascii="time" w:eastAsia="仿宋" w:hAnsi="time" w:hint="eastAsia"/>
          <w:sz w:val="24"/>
          <w:szCs w:val="24"/>
        </w:rPr>
        <w:t>当然也是结合了各种资料的内容，希望</w:t>
      </w:r>
      <w:r w:rsidRPr="006E189D">
        <w:rPr>
          <w:rFonts w:ascii="time" w:eastAsia="仿宋" w:hAnsi="time" w:hint="eastAsia"/>
          <w:sz w:val="24"/>
          <w:szCs w:val="24"/>
        </w:rPr>
        <w:t>可以作为进一步学习的</w:t>
      </w:r>
      <w:r w:rsidR="001105D8">
        <w:rPr>
          <w:rFonts w:ascii="time" w:eastAsia="仿宋" w:hAnsi="time" w:hint="eastAsia"/>
          <w:sz w:val="24"/>
          <w:szCs w:val="24"/>
        </w:rPr>
        <w:t>总体</w:t>
      </w:r>
      <w:r w:rsidRPr="006E189D">
        <w:rPr>
          <w:rFonts w:ascii="time" w:eastAsia="仿宋" w:hAnsi="time" w:hint="eastAsia"/>
          <w:sz w:val="24"/>
          <w:szCs w:val="24"/>
        </w:rPr>
        <w:t>框架。</w:t>
      </w:r>
    </w:p>
    <w:p w14:paraId="0F0C2130" w14:textId="5D3D111C" w:rsidR="001105D8" w:rsidRPr="001105D8" w:rsidRDefault="001105D8" w:rsidP="006E189D">
      <w:pPr>
        <w:widowControl/>
        <w:snapToGrid w:val="0"/>
        <w:spacing w:line="480" w:lineRule="auto"/>
        <w:jc w:val="left"/>
        <w:rPr>
          <w:rFonts w:ascii="time" w:eastAsia="仿宋" w:hAnsi="time"/>
          <w:sz w:val="22"/>
        </w:rPr>
      </w:pPr>
    </w:p>
    <w:p w14:paraId="0AC64168" w14:textId="6823C3AD" w:rsidR="001105D8" w:rsidRPr="001105D8" w:rsidRDefault="001105D8" w:rsidP="006E189D">
      <w:pPr>
        <w:widowControl/>
        <w:snapToGrid w:val="0"/>
        <w:spacing w:line="480" w:lineRule="auto"/>
        <w:jc w:val="left"/>
        <w:rPr>
          <w:rFonts w:ascii="time" w:eastAsia="仿宋" w:hAnsi="time" w:hint="eastAsia"/>
          <w:b/>
          <w:bCs/>
          <w:sz w:val="32"/>
          <w:szCs w:val="32"/>
        </w:rPr>
      </w:pPr>
      <w:r w:rsidRPr="001105D8">
        <w:rPr>
          <w:rFonts w:ascii="time" w:eastAsia="仿宋" w:hAnsi="time" w:hint="eastAsia"/>
          <w:b/>
          <w:bCs/>
          <w:sz w:val="32"/>
          <w:szCs w:val="32"/>
        </w:rPr>
        <w:t>摘要</w:t>
      </w:r>
    </w:p>
    <w:p w14:paraId="48360A6A" w14:textId="44F11FDD" w:rsidR="001105D8" w:rsidRDefault="001105D8" w:rsidP="006E189D">
      <w:pPr>
        <w:widowControl/>
        <w:snapToGrid w:val="0"/>
        <w:spacing w:line="480" w:lineRule="auto"/>
        <w:jc w:val="left"/>
        <w:rPr>
          <w:rFonts w:ascii="time" w:eastAsia="仿宋" w:hAnsi="time"/>
          <w:sz w:val="24"/>
          <w:szCs w:val="24"/>
        </w:rPr>
      </w:pPr>
      <w:r w:rsidRPr="001105D8">
        <w:rPr>
          <w:rFonts w:ascii="time" w:eastAsia="仿宋" w:hAnsi="time"/>
          <w:sz w:val="24"/>
          <w:szCs w:val="24"/>
        </w:rPr>
        <w:t>随着大数据的进一步发展，重视数据隐私和安全已经成为了世界性的趋势，同时，大多数行业数据呈现数据孤岛现象，如何在满足用户隐私保护、数据安全和政府法规的前提下，进行跨组织的数据合作是困扰人工智能从业者的一大难题。而</w:t>
      </w:r>
      <w:r w:rsidRPr="001105D8">
        <w:rPr>
          <w:rFonts w:ascii="time" w:eastAsia="仿宋" w:hAnsi="time"/>
          <w:sz w:val="24"/>
          <w:szCs w:val="24"/>
        </w:rPr>
        <w:t>“</w:t>
      </w:r>
      <w:r w:rsidRPr="001105D8">
        <w:rPr>
          <w:rFonts w:ascii="time" w:eastAsia="仿宋" w:hAnsi="time"/>
          <w:sz w:val="24"/>
          <w:szCs w:val="24"/>
        </w:rPr>
        <w:t>联邦学习</w:t>
      </w:r>
      <w:r w:rsidRPr="001105D8">
        <w:rPr>
          <w:rFonts w:ascii="time" w:eastAsia="仿宋" w:hAnsi="time"/>
          <w:sz w:val="24"/>
          <w:szCs w:val="24"/>
        </w:rPr>
        <w:t>”</w:t>
      </w:r>
      <w:r w:rsidRPr="001105D8">
        <w:rPr>
          <w:rFonts w:ascii="time" w:eastAsia="仿宋" w:hAnsi="time"/>
          <w:sz w:val="24"/>
          <w:szCs w:val="24"/>
        </w:rPr>
        <w:t>将成为解决这一行业性难题的关键技术。</w:t>
      </w:r>
    </w:p>
    <w:p w14:paraId="2370D972" w14:textId="77777777" w:rsidR="001105D8" w:rsidRPr="001105D8"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t>联邦学习旨在建立一个基于分布数据集的联邦学习模型。</w:t>
      </w:r>
    </w:p>
    <w:p w14:paraId="3B52C24E" w14:textId="77777777" w:rsidR="001105D8" w:rsidRPr="001105D8"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t>两个过程：模型训练和模型推理。</w:t>
      </w:r>
    </w:p>
    <w:p w14:paraId="030CDFC1" w14:textId="2144550D" w:rsidR="001105D8" w:rsidRPr="001105D8"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t>在模型训练中模型相关的信息可以在各方交换（或者以加密形式交换）</w:t>
      </w:r>
    </w:p>
    <w:p w14:paraId="7029AF0A" w14:textId="172FD67E" w:rsidR="001105D8" w:rsidRPr="001105D8"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t>联邦学习是具有以下特征的用来建立机器学习模型的算法框架</w:t>
      </w:r>
    </w:p>
    <w:p w14:paraId="0A2D1683" w14:textId="77777777" w:rsidR="001105D8" w:rsidRPr="001105D8"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t>有两个或以上的联邦学习参与方协作构建一个共享的机器学习模型。每一个参与方都拥有若干能够用来训练模型的训练数据</w:t>
      </w:r>
    </w:p>
    <w:p w14:paraId="7EC54713" w14:textId="77777777" w:rsidR="001105D8" w:rsidRPr="001105D8"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t>在联邦学习模型的训练过程中，每一个参与方拥有的数据都不会离开参与方，即数据不离开数据拥有者</w:t>
      </w:r>
    </w:p>
    <w:p w14:paraId="71449989" w14:textId="77777777" w:rsidR="001105D8" w:rsidRPr="001105D8"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t>联邦学习模型相关的信息能够以加密方式在各方之间进行传输和交换，并且需要保证任何一个参与方都不能推测出其他方的原始数据</w:t>
      </w:r>
    </w:p>
    <w:p w14:paraId="6FC323DD" w14:textId="77777777" w:rsidR="001105D8" w:rsidRPr="001105D8"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lastRenderedPageBreak/>
        <w:t>联邦学习模型的性能要能够充分逼近理想模型（指通过所有训练数据集中在一起并训练获得的机器学习模型）的性能。</w:t>
      </w:r>
    </w:p>
    <w:p w14:paraId="45B57457" w14:textId="546CFB7F" w:rsidR="001105D8" w:rsidRDefault="001105D8" w:rsidP="001105D8">
      <w:pPr>
        <w:widowControl/>
        <w:snapToGrid w:val="0"/>
        <w:spacing w:line="480" w:lineRule="auto"/>
        <w:jc w:val="left"/>
        <w:rPr>
          <w:rFonts w:ascii="time" w:eastAsia="仿宋" w:hAnsi="time"/>
          <w:sz w:val="24"/>
          <w:szCs w:val="24"/>
        </w:rPr>
      </w:pPr>
    </w:p>
    <w:p w14:paraId="4A1B3444" w14:textId="4E597A94" w:rsidR="00671A0C" w:rsidRPr="00671A0C" w:rsidRDefault="00671A0C" w:rsidP="001105D8">
      <w:pPr>
        <w:widowControl/>
        <w:snapToGrid w:val="0"/>
        <w:spacing w:line="480" w:lineRule="auto"/>
        <w:jc w:val="left"/>
        <w:rPr>
          <w:rFonts w:ascii="time" w:eastAsia="仿宋" w:hAnsi="time" w:hint="eastAsia"/>
          <w:b/>
          <w:bCs/>
          <w:sz w:val="36"/>
          <w:szCs w:val="36"/>
        </w:rPr>
      </w:pPr>
      <w:r w:rsidRPr="00671A0C">
        <w:rPr>
          <w:rFonts w:ascii="time" w:eastAsia="仿宋" w:hAnsi="time" w:hint="eastAsia"/>
          <w:b/>
          <w:bCs/>
          <w:sz w:val="36"/>
          <w:szCs w:val="36"/>
        </w:rPr>
        <w:t>一．联邦学习总览</w:t>
      </w:r>
    </w:p>
    <w:p w14:paraId="2C9C4DB9" w14:textId="57D91F85" w:rsidR="00671A0C" w:rsidRDefault="00671A0C" w:rsidP="001105D8">
      <w:pPr>
        <w:widowControl/>
        <w:snapToGrid w:val="0"/>
        <w:spacing w:line="480" w:lineRule="auto"/>
        <w:jc w:val="left"/>
        <w:rPr>
          <w:rFonts w:ascii="time" w:eastAsia="仿宋" w:hAnsi="time"/>
          <w:b/>
          <w:bCs/>
          <w:sz w:val="32"/>
          <w:szCs w:val="32"/>
        </w:rPr>
      </w:pPr>
      <w:bookmarkStart w:id="0" w:name="_Hlk69940358"/>
      <w:r>
        <w:rPr>
          <w:rFonts w:ascii="time" w:eastAsia="仿宋" w:hAnsi="time" w:hint="eastAsia"/>
          <w:b/>
          <w:bCs/>
          <w:sz w:val="32"/>
          <w:szCs w:val="32"/>
        </w:rPr>
        <w:t>1</w:t>
      </w:r>
      <w:r>
        <w:rPr>
          <w:rFonts w:ascii="time" w:eastAsia="仿宋" w:hAnsi="time"/>
          <w:b/>
          <w:bCs/>
          <w:sz w:val="32"/>
          <w:szCs w:val="32"/>
        </w:rPr>
        <w:t>.</w:t>
      </w:r>
      <w:r>
        <w:rPr>
          <w:rFonts w:ascii="time" w:eastAsia="仿宋" w:hAnsi="time" w:hint="eastAsia"/>
          <w:b/>
          <w:bCs/>
          <w:sz w:val="32"/>
          <w:szCs w:val="32"/>
        </w:rPr>
        <w:t>联邦学习背景介绍</w:t>
      </w:r>
    </w:p>
    <w:p w14:paraId="050D01C1" w14:textId="6B9A225D" w:rsidR="00671A0C" w:rsidRPr="00671A0C" w:rsidRDefault="00671A0C" w:rsidP="00671A0C">
      <w:pPr>
        <w:widowControl/>
        <w:snapToGrid w:val="0"/>
        <w:spacing w:line="480" w:lineRule="auto"/>
        <w:ind w:firstLineChars="300" w:firstLine="720"/>
        <w:jc w:val="left"/>
        <w:rPr>
          <w:rFonts w:ascii="time" w:eastAsia="仿宋" w:hAnsi="time" w:hint="eastAsia"/>
          <w:sz w:val="24"/>
          <w:szCs w:val="24"/>
        </w:rPr>
      </w:pPr>
      <w:r w:rsidRPr="00671A0C">
        <w:rPr>
          <w:rFonts w:ascii="time" w:eastAsia="仿宋" w:hAnsi="time" w:hint="eastAsia"/>
          <w:sz w:val="24"/>
          <w:szCs w:val="24"/>
        </w:rPr>
        <w:t>当今，在几乎每种工业领域正在展现它的强大之处。然而，回顾</w:t>
      </w:r>
      <w:r w:rsidRPr="00671A0C">
        <w:rPr>
          <w:rFonts w:ascii="time" w:eastAsia="仿宋" w:hAnsi="time" w:hint="eastAsia"/>
          <w:sz w:val="24"/>
          <w:szCs w:val="24"/>
        </w:rPr>
        <w:t>AI</w:t>
      </w:r>
      <w:r w:rsidRPr="00671A0C">
        <w:rPr>
          <w:rFonts w:ascii="time" w:eastAsia="仿宋" w:hAnsi="time" w:hint="eastAsia"/>
          <w:sz w:val="24"/>
          <w:szCs w:val="24"/>
        </w:rPr>
        <w:t>的发展，不可避免地是它经历了几次高潮与低谷。</w:t>
      </w:r>
      <w:r w:rsidRPr="00671A0C">
        <w:rPr>
          <w:rFonts w:ascii="time" w:eastAsia="仿宋" w:hAnsi="time" w:hint="eastAsia"/>
          <w:sz w:val="24"/>
          <w:szCs w:val="24"/>
        </w:rPr>
        <w:t>AI</w:t>
      </w:r>
      <w:r w:rsidRPr="00671A0C">
        <w:rPr>
          <w:rFonts w:ascii="time" w:eastAsia="仿宋" w:hAnsi="time" w:hint="eastAsia"/>
          <w:sz w:val="24"/>
          <w:szCs w:val="24"/>
        </w:rPr>
        <w:t>将会有下一次衰落吗？什么时候出现？什么原因？当前</w:t>
      </w:r>
      <w:r w:rsidRPr="00671A0C">
        <w:rPr>
          <w:rFonts w:ascii="time" w:eastAsia="仿宋" w:hAnsi="time" w:hint="eastAsia"/>
          <w:sz w:val="24"/>
          <w:szCs w:val="24"/>
        </w:rPr>
        <w:t xml:space="preserve"> </w:t>
      </w:r>
      <w:r w:rsidRPr="00671A0C">
        <w:rPr>
          <w:rFonts w:ascii="time" w:eastAsia="仿宋" w:hAnsi="time" w:hint="eastAsia"/>
          <w:sz w:val="24"/>
          <w:szCs w:val="24"/>
        </w:rPr>
        <w:t>大数据的可得性</w:t>
      </w:r>
      <w:r w:rsidRPr="00671A0C">
        <w:rPr>
          <w:rFonts w:ascii="time" w:eastAsia="仿宋" w:hAnsi="time" w:hint="eastAsia"/>
          <w:sz w:val="24"/>
          <w:szCs w:val="24"/>
        </w:rPr>
        <w:t xml:space="preserve"> </w:t>
      </w:r>
      <w:r w:rsidRPr="00671A0C">
        <w:rPr>
          <w:rFonts w:ascii="time" w:eastAsia="仿宋" w:hAnsi="time" w:hint="eastAsia"/>
          <w:sz w:val="24"/>
          <w:szCs w:val="24"/>
        </w:rPr>
        <w:t>是驱动</w:t>
      </w:r>
      <w:r w:rsidRPr="00671A0C">
        <w:rPr>
          <w:rFonts w:ascii="time" w:eastAsia="仿宋" w:hAnsi="time" w:hint="eastAsia"/>
          <w:sz w:val="24"/>
          <w:szCs w:val="24"/>
        </w:rPr>
        <w:t>AI</w:t>
      </w:r>
      <w:r w:rsidRPr="00671A0C">
        <w:rPr>
          <w:rFonts w:ascii="time" w:eastAsia="仿宋" w:hAnsi="time" w:hint="eastAsia"/>
          <w:sz w:val="24"/>
          <w:szCs w:val="24"/>
        </w:rPr>
        <w:t>上的</w:t>
      </w:r>
      <w:r w:rsidRPr="00671A0C">
        <w:rPr>
          <w:rFonts w:ascii="time" w:eastAsia="仿宋" w:hAnsi="time" w:hint="eastAsia"/>
          <w:sz w:val="24"/>
          <w:szCs w:val="24"/>
        </w:rPr>
        <w:t>public interest</w:t>
      </w:r>
      <w:r w:rsidRPr="00671A0C">
        <w:rPr>
          <w:rFonts w:ascii="time" w:eastAsia="仿宋" w:hAnsi="time" w:hint="eastAsia"/>
          <w:sz w:val="24"/>
          <w:szCs w:val="24"/>
        </w:rPr>
        <w:t>的部分原因：</w:t>
      </w:r>
      <w:r w:rsidRPr="00671A0C">
        <w:rPr>
          <w:rFonts w:ascii="time" w:eastAsia="仿宋" w:hAnsi="time" w:hint="eastAsia"/>
          <w:sz w:val="24"/>
          <w:szCs w:val="24"/>
        </w:rPr>
        <w:t>2016</w:t>
      </w:r>
      <w:r w:rsidRPr="00671A0C">
        <w:rPr>
          <w:rFonts w:ascii="time" w:eastAsia="仿宋" w:hAnsi="time" w:hint="eastAsia"/>
          <w:sz w:val="24"/>
          <w:szCs w:val="24"/>
        </w:rPr>
        <w:t>年</w:t>
      </w:r>
      <w:r w:rsidRPr="00671A0C">
        <w:rPr>
          <w:rFonts w:ascii="time" w:eastAsia="仿宋" w:hAnsi="time" w:hint="eastAsia"/>
          <w:sz w:val="24"/>
          <w:szCs w:val="24"/>
        </w:rPr>
        <w:t xml:space="preserve"> AlphaGo</w:t>
      </w:r>
      <w:r w:rsidRPr="00671A0C">
        <w:rPr>
          <w:rFonts w:ascii="time" w:eastAsia="仿宋" w:hAnsi="time" w:hint="eastAsia"/>
          <w:sz w:val="24"/>
          <w:szCs w:val="24"/>
        </w:rPr>
        <w:t>使用</w:t>
      </w:r>
      <w:r w:rsidRPr="00671A0C">
        <w:rPr>
          <w:rFonts w:ascii="time" w:eastAsia="仿宋" w:hAnsi="time" w:hint="eastAsia"/>
          <w:sz w:val="24"/>
          <w:szCs w:val="24"/>
        </w:rPr>
        <w:t>20</w:t>
      </w:r>
      <w:r w:rsidRPr="00671A0C">
        <w:rPr>
          <w:rFonts w:ascii="time" w:eastAsia="仿宋" w:hAnsi="time" w:hint="eastAsia"/>
          <w:sz w:val="24"/>
          <w:szCs w:val="24"/>
        </w:rPr>
        <w:t>万个游戏作为训练数据取得了极好的结果。</w:t>
      </w:r>
    </w:p>
    <w:p w14:paraId="789AE9D5" w14:textId="055AB5A5"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sz w:val="24"/>
          <w:szCs w:val="24"/>
        </w:rPr>
        <w:t xml:space="preserve">​ </w:t>
      </w:r>
      <w:r>
        <w:rPr>
          <w:rFonts w:ascii="time" w:eastAsia="仿宋" w:hAnsi="time"/>
          <w:sz w:val="24"/>
          <w:szCs w:val="24"/>
        </w:rPr>
        <w:t xml:space="preserve">     </w:t>
      </w:r>
      <w:r w:rsidRPr="00671A0C">
        <w:rPr>
          <w:rFonts w:ascii="time" w:eastAsia="仿宋" w:hAnsi="time" w:hint="eastAsia"/>
          <w:sz w:val="24"/>
          <w:szCs w:val="24"/>
        </w:rPr>
        <w:t>然而，真实世界的情况有时是令人失望的：除了一部分工业外，大多领域只有有限的数据</w:t>
      </w:r>
      <w:r w:rsidRPr="00671A0C">
        <w:rPr>
          <w:rFonts w:ascii="time" w:eastAsia="仿宋" w:hAnsi="time"/>
          <w:sz w:val="24"/>
          <w:szCs w:val="24"/>
        </w:rPr>
        <w:t xml:space="preserve"> </w:t>
      </w:r>
      <w:r w:rsidRPr="00671A0C">
        <w:rPr>
          <w:rFonts w:ascii="time" w:eastAsia="仿宋" w:hAnsi="time" w:hint="eastAsia"/>
          <w:sz w:val="24"/>
          <w:szCs w:val="24"/>
        </w:rPr>
        <w:t>或者</w:t>
      </w:r>
      <w:r w:rsidRPr="00671A0C">
        <w:rPr>
          <w:rFonts w:ascii="time" w:eastAsia="仿宋" w:hAnsi="time"/>
          <w:sz w:val="24"/>
          <w:szCs w:val="24"/>
        </w:rPr>
        <w:t xml:space="preserve"> </w:t>
      </w:r>
      <w:r w:rsidRPr="00671A0C">
        <w:rPr>
          <w:rFonts w:ascii="time" w:eastAsia="仿宋" w:hAnsi="time" w:hint="eastAsia"/>
          <w:sz w:val="24"/>
          <w:szCs w:val="24"/>
        </w:rPr>
        <w:t>低质量数据，这使得</w:t>
      </w:r>
      <w:r w:rsidRPr="00671A0C">
        <w:rPr>
          <w:rFonts w:ascii="time" w:eastAsia="仿宋" w:hAnsi="time"/>
          <w:sz w:val="24"/>
          <w:szCs w:val="24"/>
        </w:rPr>
        <w:t>AI</w:t>
      </w:r>
      <w:r w:rsidRPr="00671A0C">
        <w:rPr>
          <w:rFonts w:ascii="time" w:eastAsia="仿宋" w:hAnsi="time" w:hint="eastAsia"/>
          <w:sz w:val="24"/>
          <w:szCs w:val="24"/>
        </w:rPr>
        <w:t>技术的应用困难性超出我们的想象。有可能通过组织者间转移数据把数据融合在一个公共的地方吗？</w:t>
      </w:r>
      <w:r w:rsidRPr="00671A0C">
        <w:rPr>
          <w:rFonts w:ascii="time" w:eastAsia="仿宋" w:hAnsi="time"/>
          <w:sz w:val="24"/>
          <w:szCs w:val="24"/>
        </w:rPr>
        <w:t xml:space="preserve"> </w:t>
      </w:r>
      <w:r w:rsidRPr="00671A0C">
        <w:rPr>
          <w:rFonts w:ascii="time" w:eastAsia="仿宋" w:hAnsi="time" w:hint="eastAsia"/>
          <w:sz w:val="24"/>
          <w:szCs w:val="24"/>
        </w:rPr>
        <w:t>事实上，非常困难，</w:t>
      </w:r>
      <w:r w:rsidRPr="00671A0C">
        <w:rPr>
          <w:rFonts w:ascii="time" w:eastAsia="仿宋" w:hAnsi="time"/>
          <w:sz w:val="24"/>
          <w:szCs w:val="24"/>
        </w:rPr>
        <w:t xml:space="preserve"> </w:t>
      </w:r>
      <w:r w:rsidRPr="00671A0C">
        <w:rPr>
          <w:rFonts w:ascii="time" w:eastAsia="仿宋" w:hAnsi="time" w:hint="eastAsia"/>
          <w:sz w:val="24"/>
          <w:szCs w:val="24"/>
        </w:rPr>
        <w:t>如果可能的话，很多情况下要打破数据源之间的屏障。由于工业竞争、隐私安全和复杂的行政程序，即使在</w:t>
      </w:r>
      <w:r w:rsidRPr="00671A0C">
        <w:rPr>
          <w:rFonts w:ascii="time" w:eastAsia="仿宋" w:hAnsi="time"/>
          <w:sz w:val="24"/>
          <w:szCs w:val="24"/>
        </w:rPr>
        <w:t xml:space="preserve"> </w:t>
      </w:r>
      <w:r w:rsidRPr="00671A0C">
        <w:rPr>
          <w:rFonts w:ascii="time" w:eastAsia="仿宋" w:hAnsi="time" w:hint="eastAsia"/>
          <w:sz w:val="24"/>
          <w:szCs w:val="24"/>
        </w:rPr>
        <w:t>同一公司的不同部分间的数据整合</w:t>
      </w:r>
      <w:r w:rsidRPr="00671A0C">
        <w:rPr>
          <w:rFonts w:ascii="time" w:eastAsia="仿宋" w:hAnsi="time"/>
          <w:sz w:val="24"/>
          <w:szCs w:val="24"/>
        </w:rPr>
        <w:t xml:space="preserve"> </w:t>
      </w:r>
      <w:r w:rsidRPr="00671A0C">
        <w:rPr>
          <w:rFonts w:ascii="time" w:eastAsia="仿宋" w:hAnsi="time" w:hint="eastAsia"/>
          <w:sz w:val="24"/>
          <w:szCs w:val="24"/>
        </w:rPr>
        <w:t>都面临着严重的限制。几乎不可能整合遍布全国和机构的数据，否则成本很高。</w:t>
      </w:r>
    </w:p>
    <w:p w14:paraId="0AD74312" w14:textId="59F6BCBF"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sz w:val="24"/>
          <w:szCs w:val="24"/>
        </w:rPr>
        <w:t>​</w:t>
      </w:r>
      <w:r>
        <w:rPr>
          <w:rFonts w:ascii="time" w:eastAsia="仿宋" w:hAnsi="time"/>
          <w:sz w:val="24"/>
          <w:szCs w:val="24"/>
        </w:rPr>
        <w:t xml:space="preserve">    </w:t>
      </w:r>
      <w:r w:rsidRPr="00671A0C">
        <w:rPr>
          <w:rFonts w:ascii="time" w:eastAsia="仿宋" w:hAnsi="time"/>
          <w:sz w:val="24"/>
          <w:szCs w:val="24"/>
        </w:rPr>
        <w:t xml:space="preserve"> </w:t>
      </w:r>
      <w:r w:rsidRPr="00671A0C">
        <w:rPr>
          <w:rFonts w:ascii="time" w:eastAsia="仿宋" w:hAnsi="time" w:hint="eastAsia"/>
          <w:sz w:val="24"/>
          <w:szCs w:val="24"/>
        </w:rPr>
        <w:t>同时，意识到大公司在数据安全和用户隐私上的危害，重视数据隐私和安全已经成为世界范围的重大事件。</w:t>
      </w:r>
      <w:r w:rsidRPr="00671A0C">
        <w:rPr>
          <w:rFonts w:ascii="time" w:eastAsia="仿宋" w:hAnsi="time"/>
          <w:sz w:val="24"/>
          <w:szCs w:val="24"/>
        </w:rPr>
        <w:t xml:space="preserve"> </w:t>
      </w:r>
      <w:r w:rsidRPr="00671A0C">
        <w:rPr>
          <w:rFonts w:ascii="time" w:eastAsia="仿宋" w:hAnsi="time" w:hint="eastAsia"/>
          <w:sz w:val="24"/>
          <w:szCs w:val="24"/>
        </w:rPr>
        <w:t>公众数据泄露的新闻正在引起公众媒体和政府的高度关注。</w:t>
      </w:r>
      <w:r w:rsidRPr="00671A0C">
        <w:rPr>
          <w:rFonts w:ascii="time" w:eastAsia="仿宋" w:hAnsi="time"/>
          <w:sz w:val="24"/>
          <w:szCs w:val="24"/>
        </w:rPr>
        <w:t xml:space="preserve"> </w:t>
      </w:r>
      <w:r w:rsidRPr="00671A0C">
        <w:rPr>
          <w:rFonts w:ascii="time" w:eastAsia="仿宋" w:hAnsi="time" w:hint="eastAsia"/>
          <w:sz w:val="24"/>
          <w:szCs w:val="24"/>
        </w:rPr>
        <w:t>例如，</w:t>
      </w:r>
      <w:r w:rsidRPr="00671A0C">
        <w:rPr>
          <w:rFonts w:ascii="time" w:eastAsia="仿宋" w:hAnsi="time"/>
          <w:sz w:val="24"/>
          <w:szCs w:val="24"/>
        </w:rPr>
        <w:t>Facebook</w:t>
      </w:r>
      <w:r w:rsidRPr="00671A0C">
        <w:rPr>
          <w:rFonts w:ascii="time" w:eastAsia="仿宋" w:hAnsi="time" w:hint="eastAsia"/>
          <w:sz w:val="24"/>
          <w:szCs w:val="24"/>
        </w:rPr>
        <w:t>最近的数据泄露引起了广泛抗议。作为回应，世界各个州正在加强法律保护数据安全和隐私。例如</w:t>
      </w:r>
      <w:r w:rsidRPr="00671A0C">
        <w:rPr>
          <w:rFonts w:ascii="time" w:eastAsia="仿宋" w:hAnsi="time"/>
          <w:sz w:val="24"/>
          <w:szCs w:val="24"/>
        </w:rPr>
        <w:t xml:space="preserve"> </w:t>
      </w:r>
      <w:r w:rsidRPr="00671A0C">
        <w:rPr>
          <w:rFonts w:ascii="time" w:eastAsia="仿宋" w:hAnsi="time" w:hint="eastAsia"/>
          <w:sz w:val="24"/>
          <w:szCs w:val="24"/>
        </w:rPr>
        <w:t>欧盟在</w:t>
      </w:r>
      <w:r w:rsidRPr="00671A0C">
        <w:rPr>
          <w:rFonts w:ascii="time" w:eastAsia="仿宋" w:hAnsi="time"/>
          <w:sz w:val="24"/>
          <w:szCs w:val="24"/>
        </w:rPr>
        <w:t>2018.5.25</w:t>
      </w:r>
      <w:r w:rsidRPr="00671A0C">
        <w:rPr>
          <w:rFonts w:ascii="time" w:eastAsia="仿宋" w:hAnsi="time" w:hint="eastAsia"/>
          <w:sz w:val="24"/>
          <w:szCs w:val="24"/>
        </w:rPr>
        <w:t>实施的《通用数据保护条例》</w:t>
      </w:r>
      <w:r w:rsidRPr="00671A0C">
        <w:rPr>
          <w:rFonts w:ascii="time" w:eastAsia="仿宋" w:hAnsi="time"/>
          <w:sz w:val="24"/>
          <w:szCs w:val="24"/>
        </w:rPr>
        <w:t>General Data Protection Regulation</w:t>
      </w:r>
      <w:r w:rsidRPr="00671A0C">
        <w:rPr>
          <w:rFonts w:ascii="time" w:eastAsia="仿宋" w:hAnsi="time" w:hint="eastAsia"/>
          <w:sz w:val="24"/>
          <w:szCs w:val="24"/>
        </w:rPr>
        <w:t>（</w:t>
      </w:r>
      <w:r w:rsidRPr="00671A0C">
        <w:rPr>
          <w:rFonts w:ascii="time" w:eastAsia="仿宋" w:hAnsi="time"/>
          <w:sz w:val="24"/>
          <w:szCs w:val="24"/>
        </w:rPr>
        <w:t>GDPR</w:t>
      </w:r>
      <w:r w:rsidRPr="00671A0C">
        <w:rPr>
          <w:rFonts w:ascii="time" w:eastAsia="仿宋" w:hAnsi="time" w:hint="eastAsia"/>
          <w:sz w:val="24"/>
          <w:szCs w:val="24"/>
        </w:rPr>
        <w:t>），旨在保护用户个人隐私和提供数据安全。它要求企业使用清晰明了的语言来达成用户</w:t>
      </w:r>
      <w:r w:rsidRPr="00671A0C">
        <w:rPr>
          <w:rFonts w:ascii="time" w:eastAsia="仿宋" w:hAnsi="time" w:hint="eastAsia"/>
          <w:sz w:val="24"/>
          <w:szCs w:val="24"/>
        </w:rPr>
        <w:lastRenderedPageBreak/>
        <w:t>协议，并授予用户“被遗忘的权力”，也就是说，用户可以删除或撤回其个人数据。违反该法案的公司将面临严厉罚款。</w:t>
      </w:r>
      <w:r w:rsidRPr="00671A0C">
        <w:rPr>
          <w:rFonts w:ascii="time" w:eastAsia="仿宋" w:hAnsi="time" w:hint="eastAsia"/>
          <w:sz w:val="24"/>
          <w:szCs w:val="24"/>
        </w:rPr>
        <w:t xml:space="preserve"> 2017</w:t>
      </w:r>
      <w:r w:rsidRPr="00671A0C">
        <w:rPr>
          <w:rFonts w:ascii="time" w:eastAsia="仿宋" w:hAnsi="time" w:hint="eastAsia"/>
          <w:sz w:val="24"/>
          <w:szCs w:val="24"/>
        </w:rPr>
        <w:t>年实施的《中国网络安全法》和《民法通则》要求互联网业务在与第三方做数据交易时禁止在手记个人信息时进行泄露和篡改，并且他们需要确保提出的合同遵守法律数据保护业务。</w:t>
      </w:r>
      <w:r w:rsidRPr="00671A0C">
        <w:rPr>
          <w:rFonts w:ascii="time" w:eastAsia="仿宋" w:hAnsi="time" w:hint="eastAsia"/>
          <w:sz w:val="24"/>
          <w:szCs w:val="24"/>
        </w:rPr>
        <w:t xml:space="preserve"> </w:t>
      </w:r>
      <w:r w:rsidRPr="00671A0C">
        <w:rPr>
          <w:rFonts w:ascii="time" w:eastAsia="仿宋" w:hAnsi="time" w:hint="eastAsia"/>
          <w:sz w:val="24"/>
          <w:szCs w:val="24"/>
        </w:rPr>
        <w:t>这些法规的建立显然将有助于建立一个更加文明的社会，但也将给当今</w:t>
      </w:r>
      <w:r w:rsidRPr="00671A0C">
        <w:rPr>
          <w:rFonts w:ascii="time" w:eastAsia="仿宋" w:hAnsi="time" w:hint="eastAsia"/>
          <w:sz w:val="24"/>
          <w:szCs w:val="24"/>
        </w:rPr>
        <w:t>AI</w:t>
      </w:r>
      <w:r w:rsidRPr="00671A0C">
        <w:rPr>
          <w:rFonts w:ascii="time" w:eastAsia="仿宋" w:hAnsi="time" w:hint="eastAsia"/>
          <w:sz w:val="24"/>
          <w:szCs w:val="24"/>
        </w:rPr>
        <w:t>中普遍使用的数据交易程序带来新的挑战。</w:t>
      </w:r>
    </w:p>
    <w:p w14:paraId="25FEEBB9" w14:textId="47239774"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sz w:val="24"/>
          <w:szCs w:val="24"/>
        </w:rPr>
        <w:t xml:space="preserve">​ </w:t>
      </w:r>
      <w:r w:rsidRPr="00671A0C">
        <w:rPr>
          <w:rFonts w:ascii="time" w:eastAsia="仿宋" w:hAnsi="time" w:hint="eastAsia"/>
          <w:sz w:val="24"/>
          <w:szCs w:val="24"/>
        </w:rPr>
        <w:t>更具体地，</w:t>
      </w:r>
      <w:r w:rsidRPr="00671A0C">
        <w:rPr>
          <w:rFonts w:ascii="time" w:eastAsia="仿宋" w:hAnsi="time"/>
          <w:sz w:val="24"/>
          <w:szCs w:val="24"/>
        </w:rPr>
        <w:t>AI</w:t>
      </w:r>
      <w:r w:rsidRPr="00671A0C">
        <w:rPr>
          <w:rFonts w:ascii="time" w:eastAsia="仿宋" w:hAnsi="time" w:hint="eastAsia"/>
          <w:sz w:val="24"/>
          <w:szCs w:val="24"/>
        </w:rPr>
        <w:t>传统的数据处理模型通常参与简单的数据交易模型，</w:t>
      </w:r>
      <w:r w:rsidRPr="00671A0C">
        <w:rPr>
          <w:rFonts w:ascii="time" w:eastAsia="仿宋" w:hAnsi="time"/>
          <w:sz w:val="24"/>
          <w:szCs w:val="24"/>
        </w:rPr>
        <w:t xml:space="preserve"> </w:t>
      </w:r>
      <w:r w:rsidRPr="00671A0C">
        <w:rPr>
          <w:rFonts w:ascii="time" w:eastAsia="仿宋" w:hAnsi="time" w:hint="eastAsia"/>
          <w:sz w:val="24"/>
          <w:szCs w:val="24"/>
        </w:rPr>
        <w:t>一方参与者收集和转移数据到另一方，其他参与者负责清洗和融合数据，最终一个第三方机构</w:t>
      </w:r>
      <w:r w:rsidRPr="00671A0C">
        <w:rPr>
          <w:rFonts w:ascii="time" w:eastAsia="仿宋" w:hAnsi="time"/>
          <w:sz w:val="24"/>
          <w:szCs w:val="24"/>
        </w:rPr>
        <w:t xml:space="preserve"> </w:t>
      </w:r>
      <w:r w:rsidRPr="00671A0C">
        <w:rPr>
          <w:rFonts w:ascii="time" w:eastAsia="仿宋" w:hAnsi="time" w:hint="eastAsia"/>
          <w:sz w:val="24"/>
          <w:szCs w:val="24"/>
        </w:rPr>
        <w:t>将拿走整合的数据</w:t>
      </w:r>
      <w:r w:rsidRPr="00671A0C">
        <w:rPr>
          <w:rFonts w:ascii="time" w:eastAsia="仿宋" w:hAnsi="time"/>
          <w:sz w:val="24"/>
          <w:szCs w:val="24"/>
        </w:rPr>
        <w:t xml:space="preserve"> </w:t>
      </w:r>
      <w:r w:rsidRPr="00671A0C">
        <w:rPr>
          <w:rFonts w:ascii="time" w:eastAsia="仿宋" w:hAnsi="time" w:hint="eastAsia"/>
          <w:sz w:val="24"/>
          <w:szCs w:val="24"/>
        </w:rPr>
        <w:t>建立模型</w:t>
      </w:r>
      <w:r w:rsidRPr="00671A0C">
        <w:rPr>
          <w:rFonts w:ascii="time" w:eastAsia="仿宋" w:hAnsi="time"/>
          <w:sz w:val="24"/>
          <w:szCs w:val="24"/>
        </w:rPr>
        <w:t>models</w:t>
      </w:r>
      <w:r w:rsidRPr="00671A0C">
        <w:rPr>
          <w:rFonts w:ascii="time" w:eastAsia="仿宋" w:hAnsi="time" w:hint="eastAsia"/>
          <w:sz w:val="24"/>
          <w:szCs w:val="24"/>
        </w:rPr>
        <w:t>给其他参与者使用。</w:t>
      </w:r>
      <w:r w:rsidRPr="00671A0C">
        <w:rPr>
          <w:rFonts w:ascii="time" w:eastAsia="仿宋" w:hAnsi="time"/>
          <w:sz w:val="24"/>
          <w:szCs w:val="24"/>
        </w:rPr>
        <w:t xml:space="preserve"> </w:t>
      </w:r>
      <w:r w:rsidRPr="00671A0C">
        <w:rPr>
          <w:rFonts w:ascii="time" w:eastAsia="仿宋" w:hAnsi="time" w:hint="eastAsia"/>
          <w:sz w:val="24"/>
          <w:szCs w:val="24"/>
        </w:rPr>
        <w:t>这些模型</w:t>
      </w:r>
      <w:r w:rsidRPr="00671A0C">
        <w:rPr>
          <w:rFonts w:ascii="time" w:eastAsia="仿宋" w:hAnsi="time"/>
          <w:sz w:val="24"/>
          <w:szCs w:val="24"/>
        </w:rPr>
        <w:t>models</w:t>
      </w:r>
      <w:r w:rsidRPr="00671A0C">
        <w:rPr>
          <w:rFonts w:ascii="time" w:eastAsia="仿宋" w:hAnsi="time" w:hint="eastAsia"/>
          <w:sz w:val="24"/>
          <w:szCs w:val="24"/>
        </w:rPr>
        <w:t>通常是最终产品作为服务售卖。</w:t>
      </w:r>
      <w:r w:rsidRPr="00671A0C">
        <w:rPr>
          <w:rFonts w:ascii="time" w:eastAsia="仿宋" w:hAnsi="time"/>
          <w:sz w:val="24"/>
          <w:szCs w:val="24"/>
        </w:rPr>
        <w:t xml:space="preserve"> </w:t>
      </w:r>
      <w:r w:rsidRPr="00671A0C">
        <w:rPr>
          <w:rFonts w:ascii="time" w:eastAsia="仿宋" w:hAnsi="time" w:hint="eastAsia"/>
          <w:sz w:val="24"/>
          <w:szCs w:val="24"/>
        </w:rPr>
        <w:t>这种传统的程序面临以上新数据法规的挑战。并且，因为用户可能不清楚模型的未来用途，所以交易违反了</w:t>
      </w:r>
      <w:r w:rsidRPr="00671A0C">
        <w:rPr>
          <w:rFonts w:ascii="time" w:eastAsia="仿宋" w:hAnsi="time"/>
          <w:sz w:val="24"/>
          <w:szCs w:val="24"/>
        </w:rPr>
        <w:t>GDPR</w:t>
      </w:r>
      <w:r w:rsidRPr="00671A0C">
        <w:rPr>
          <w:rFonts w:ascii="time" w:eastAsia="仿宋" w:hAnsi="time" w:hint="eastAsia"/>
          <w:sz w:val="24"/>
          <w:szCs w:val="24"/>
        </w:rPr>
        <w:t>等法律。</w:t>
      </w:r>
    </w:p>
    <w:p w14:paraId="0577BE6E" w14:textId="0CF915A5" w:rsidR="00671A0C" w:rsidRDefault="00671A0C" w:rsidP="001105D8">
      <w:pPr>
        <w:widowControl/>
        <w:snapToGrid w:val="0"/>
        <w:spacing w:line="480" w:lineRule="auto"/>
        <w:jc w:val="left"/>
        <w:rPr>
          <w:rFonts w:ascii="time" w:eastAsia="仿宋" w:hAnsi="time"/>
          <w:sz w:val="24"/>
          <w:szCs w:val="24"/>
        </w:rPr>
      </w:pPr>
      <w:r w:rsidRPr="00671A0C">
        <w:rPr>
          <w:rFonts w:ascii="time" w:eastAsia="仿宋" w:hAnsi="time"/>
          <w:sz w:val="24"/>
          <w:szCs w:val="24"/>
        </w:rPr>
        <w:t xml:space="preserve">​ </w:t>
      </w:r>
      <w:r w:rsidRPr="00671A0C">
        <w:rPr>
          <w:rFonts w:ascii="time" w:eastAsia="仿宋" w:hAnsi="time" w:hint="eastAsia"/>
          <w:sz w:val="24"/>
          <w:szCs w:val="24"/>
        </w:rPr>
        <w:t>因此，我们面临着一个难题，即我们的数据是孤立的孤岛形式，但是在许多情况下，我们被禁止在不同地方收集、融合和使用数据进行</w:t>
      </w:r>
      <w:r w:rsidRPr="00671A0C">
        <w:rPr>
          <w:rFonts w:ascii="time" w:eastAsia="仿宋" w:hAnsi="time"/>
          <w:sz w:val="24"/>
          <w:szCs w:val="24"/>
        </w:rPr>
        <w:t>AI</w:t>
      </w:r>
      <w:r w:rsidRPr="00671A0C">
        <w:rPr>
          <w:rFonts w:ascii="time" w:eastAsia="仿宋" w:hAnsi="time" w:hint="eastAsia"/>
          <w:sz w:val="24"/>
          <w:szCs w:val="24"/>
        </w:rPr>
        <w:t>处理。如何合法地解决数据碎片和隔离问题是当今</w:t>
      </w:r>
      <w:r w:rsidRPr="00671A0C">
        <w:rPr>
          <w:rFonts w:ascii="time" w:eastAsia="仿宋" w:hAnsi="time"/>
          <w:sz w:val="24"/>
          <w:szCs w:val="24"/>
        </w:rPr>
        <w:t>AI</w:t>
      </w:r>
      <w:r w:rsidRPr="00671A0C">
        <w:rPr>
          <w:rFonts w:ascii="time" w:eastAsia="仿宋" w:hAnsi="time" w:hint="eastAsia"/>
          <w:sz w:val="24"/>
          <w:szCs w:val="24"/>
        </w:rPr>
        <w:t>研究人员和从业人员面临地主要挑战。</w:t>
      </w:r>
    </w:p>
    <w:p w14:paraId="4AC01CF4" w14:textId="77777777" w:rsidR="00671A0C" w:rsidRPr="00671A0C" w:rsidRDefault="00671A0C" w:rsidP="001105D8">
      <w:pPr>
        <w:widowControl/>
        <w:snapToGrid w:val="0"/>
        <w:spacing w:line="480" w:lineRule="auto"/>
        <w:jc w:val="left"/>
        <w:rPr>
          <w:rFonts w:ascii="time" w:eastAsia="仿宋" w:hAnsi="time" w:hint="eastAsia"/>
          <w:sz w:val="24"/>
          <w:szCs w:val="24"/>
        </w:rPr>
      </w:pPr>
    </w:p>
    <w:p w14:paraId="7D4DA1E6" w14:textId="4DC50C80" w:rsidR="001105D8" w:rsidRPr="001105D8" w:rsidRDefault="00671A0C" w:rsidP="001105D8">
      <w:pPr>
        <w:widowControl/>
        <w:snapToGrid w:val="0"/>
        <w:spacing w:line="480" w:lineRule="auto"/>
        <w:jc w:val="left"/>
        <w:rPr>
          <w:rFonts w:ascii="time" w:eastAsia="仿宋" w:hAnsi="time" w:hint="eastAsia"/>
          <w:b/>
          <w:bCs/>
          <w:sz w:val="32"/>
          <w:szCs w:val="32"/>
        </w:rPr>
      </w:pPr>
      <w:r>
        <w:rPr>
          <w:rFonts w:ascii="time" w:eastAsia="仿宋" w:hAnsi="time"/>
          <w:b/>
          <w:bCs/>
          <w:sz w:val="32"/>
          <w:szCs w:val="32"/>
        </w:rPr>
        <w:t>2</w:t>
      </w:r>
      <w:r>
        <w:rPr>
          <w:rFonts w:ascii="time" w:eastAsia="仿宋" w:hAnsi="time" w:hint="eastAsia"/>
          <w:b/>
          <w:bCs/>
          <w:sz w:val="32"/>
          <w:szCs w:val="32"/>
        </w:rPr>
        <w:t>．</w:t>
      </w:r>
      <w:r w:rsidR="001105D8" w:rsidRPr="001105D8">
        <w:rPr>
          <w:rFonts w:ascii="time" w:eastAsia="仿宋" w:hAnsi="time" w:hint="eastAsia"/>
          <w:b/>
          <w:bCs/>
          <w:sz w:val="32"/>
          <w:szCs w:val="32"/>
        </w:rPr>
        <w:t>什么是联邦学习</w:t>
      </w:r>
    </w:p>
    <w:bookmarkEnd w:id="0"/>
    <w:p w14:paraId="35636227" w14:textId="5293401E" w:rsidR="007A51B7" w:rsidRPr="007A51B7" w:rsidRDefault="001105D8" w:rsidP="001105D8">
      <w:pPr>
        <w:widowControl/>
        <w:snapToGrid w:val="0"/>
        <w:spacing w:line="480" w:lineRule="auto"/>
        <w:jc w:val="left"/>
        <w:rPr>
          <w:rFonts w:ascii="time" w:eastAsia="仿宋" w:hAnsi="time" w:hint="eastAsia"/>
          <w:sz w:val="24"/>
          <w:szCs w:val="24"/>
        </w:rPr>
      </w:pPr>
      <w:r w:rsidRPr="001105D8">
        <w:rPr>
          <w:rFonts w:ascii="time" w:eastAsia="仿宋" w:hAnsi="time" w:hint="eastAsia"/>
          <w:sz w:val="24"/>
          <w:szCs w:val="24"/>
        </w:rPr>
        <w:t xml:space="preserve">        </w:t>
      </w:r>
      <w:r w:rsidRPr="001105D8">
        <w:rPr>
          <w:rFonts w:ascii="time" w:eastAsia="仿宋" w:hAnsi="time" w:hint="eastAsia"/>
          <w:sz w:val="24"/>
          <w:szCs w:val="24"/>
        </w:rPr>
        <w:t>联邦学习（</w:t>
      </w:r>
      <w:r w:rsidRPr="001105D8">
        <w:rPr>
          <w:rFonts w:ascii="time" w:eastAsia="仿宋" w:hAnsi="time" w:hint="eastAsia"/>
          <w:sz w:val="24"/>
          <w:szCs w:val="24"/>
        </w:rPr>
        <w:t>Federated Learning</w:t>
      </w:r>
      <w:r w:rsidRPr="001105D8">
        <w:rPr>
          <w:rFonts w:ascii="time" w:eastAsia="仿宋" w:hAnsi="time" w:hint="eastAsia"/>
          <w:sz w:val="24"/>
          <w:szCs w:val="24"/>
        </w:rPr>
        <w:t>）是一种新兴的人工智能基础技术，在</w:t>
      </w:r>
      <w:r w:rsidRPr="001105D8">
        <w:rPr>
          <w:rFonts w:ascii="time" w:eastAsia="仿宋" w:hAnsi="time" w:hint="eastAsia"/>
          <w:sz w:val="24"/>
          <w:szCs w:val="24"/>
        </w:rPr>
        <w:t xml:space="preserve"> 2016 </w:t>
      </w:r>
      <w:r w:rsidRPr="001105D8">
        <w:rPr>
          <w:rFonts w:ascii="time" w:eastAsia="仿宋" w:hAnsi="time" w:hint="eastAsia"/>
          <w:sz w:val="24"/>
          <w:szCs w:val="24"/>
        </w:rPr>
        <w:t>年由谷歌最先提出，原本用于解决安卓手机终端用户在本地更新模型的问题，其设计目标是在保障大数据交换时的信息安全、保护终端数据和个人数据隐私、保证合法合规的前提下，在多参与方或多计算结点之间开展高效率的机器学习。其中，联邦学习可使用的机器学习算法不局限于神经网络，还包括随</w:t>
      </w:r>
      <w:r w:rsidRPr="001105D8">
        <w:rPr>
          <w:rFonts w:ascii="time" w:eastAsia="仿宋" w:hAnsi="time" w:hint="eastAsia"/>
          <w:sz w:val="24"/>
          <w:szCs w:val="24"/>
        </w:rPr>
        <w:lastRenderedPageBreak/>
        <w:t>机森林等重要算法。联邦学习有望成为下一代人工智能协同算法和协作网络的基础。</w:t>
      </w:r>
    </w:p>
    <w:p w14:paraId="2464483E" w14:textId="3E935652" w:rsidR="001105D8" w:rsidRDefault="001105D8" w:rsidP="001105D8">
      <w:pPr>
        <w:widowControl/>
        <w:snapToGrid w:val="0"/>
        <w:spacing w:line="480" w:lineRule="auto"/>
        <w:jc w:val="left"/>
        <w:rPr>
          <w:rFonts w:ascii="time" w:eastAsia="仿宋" w:hAnsi="time"/>
          <w:sz w:val="24"/>
          <w:szCs w:val="24"/>
        </w:rPr>
      </w:pPr>
      <w:r>
        <w:rPr>
          <w:noProof/>
        </w:rPr>
        <w:drawing>
          <wp:inline distT="0" distB="0" distL="0" distR="0" wp14:anchorId="630A53C3" wp14:editId="51477D00">
            <wp:extent cx="5274223" cy="2773680"/>
            <wp:effectExtent l="0" t="0" r="3175" b="7620"/>
            <wp:docPr id="2" name="图片 2" descr="图片取自：d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取自：dsad"/>
                    <pic:cNvPicPr>
                      <a:picLocks noChangeAspect="1" noChangeArrowheads="1"/>
                    </pic:cNvPicPr>
                  </pic:nvPicPr>
                  <pic:blipFill rotWithShape="1">
                    <a:blip r:embed="rId9">
                      <a:extLst>
                        <a:ext uri="{28A0092B-C50C-407E-A947-70E740481C1C}">
                          <a14:useLocalDpi xmlns:a14="http://schemas.microsoft.com/office/drawing/2010/main" val="0"/>
                        </a:ext>
                      </a:extLst>
                    </a:blip>
                    <a:srcRect b="6306"/>
                    <a:stretch/>
                  </pic:blipFill>
                  <pic:spPr bwMode="auto">
                    <a:xfrm>
                      <a:off x="0" y="0"/>
                      <a:ext cx="5274310" cy="2773726"/>
                    </a:xfrm>
                    <a:prstGeom prst="rect">
                      <a:avLst/>
                    </a:prstGeom>
                    <a:noFill/>
                    <a:ln>
                      <a:noFill/>
                    </a:ln>
                    <a:extLst>
                      <a:ext uri="{53640926-AAD7-44D8-BBD7-CCE9431645EC}">
                        <a14:shadowObscured xmlns:a14="http://schemas.microsoft.com/office/drawing/2010/main"/>
                      </a:ext>
                    </a:extLst>
                  </pic:spPr>
                </pic:pic>
              </a:graphicData>
            </a:graphic>
          </wp:inline>
        </w:drawing>
      </w:r>
    </w:p>
    <w:p w14:paraId="0ADED173" w14:textId="287E345C" w:rsidR="001105D8" w:rsidRDefault="001105D8" w:rsidP="001105D8">
      <w:pPr>
        <w:widowControl/>
        <w:snapToGrid w:val="0"/>
        <w:spacing w:line="480" w:lineRule="auto"/>
        <w:jc w:val="left"/>
        <w:rPr>
          <w:rFonts w:ascii="time" w:eastAsia="仿宋" w:hAnsi="time"/>
          <w:sz w:val="24"/>
          <w:szCs w:val="24"/>
        </w:rPr>
      </w:pPr>
    </w:p>
    <w:p w14:paraId="623E6DA9" w14:textId="71EBF002" w:rsidR="00E96A57" w:rsidRDefault="00E96A57" w:rsidP="001105D8">
      <w:pPr>
        <w:widowControl/>
        <w:snapToGrid w:val="0"/>
        <w:spacing w:line="480" w:lineRule="auto"/>
        <w:jc w:val="left"/>
        <w:rPr>
          <w:rFonts w:ascii="time" w:eastAsia="仿宋" w:hAnsi="time"/>
          <w:b/>
          <w:bCs/>
          <w:sz w:val="32"/>
          <w:szCs w:val="32"/>
        </w:rPr>
      </w:pPr>
      <w:r>
        <w:rPr>
          <w:rFonts w:ascii="time" w:eastAsia="仿宋" w:hAnsi="time" w:hint="eastAsia"/>
          <w:b/>
          <w:bCs/>
          <w:sz w:val="32"/>
          <w:szCs w:val="32"/>
        </w:rPr>
        <w:t>3</w:t>
      </w:r>
      <w:r>
        <w:rPr>
          <w:rFonts w:ascii="time" w:eastAsia="仿宋" w:hAnsi="time"/>
          <w:b/>
          <w:bCs/>
          <w:sz w:val="32"/>
          <w:szCs w:val="32"/>
        </w:rPr>
        <w:t>.</w:t>
      </w:r>
      <w:r>
        <w:rPr>
          <w:rFonts w:ascii="time" w:eastAsia="仿宋" w:hAnsi="time" w:hint="eastAsia"/>
          <w:b/>
          <w:bCs/>
          <w:sz w:val="32"/>
          <w:szCs w:val="32"/>
        </w:rPr>
        <w:t>设计目标与框架</w:t>
      </w:r>
    </w:p>
    <w:p w14:paraId="56F2EDE5" w14:textId="77777777" w:rsidR="00E96A57" w:rsidRPr="00E96A57" w:rsidRDefault="00E96A57" w:rsidP="00E96A57">
      <w:pPr>
        <w:widowControl/>
        <w:snapToGrid w:val="0"/>
        <w:spacing w:line="480" w:lineRule="auto"/>
        <w:ind w:firstLineChars="200" w:firstLine="480"/>
        <w:jc w:val="left"/>
        <w:rPr>
          <w:rFonts w:ascii="time" w:eastAsia="仿宋" w:hAnsi="time" w:hint="eastAsia"/>
          <w:sz w:val="24"/>
          <w:szCs w:val="24"/>
        </w:rPr>
      </w:pPr>
      <w:r w:rsidRPr="00E96A57">
        <w:rPr>
          <w:rFonts w:ascii="time" w:eastAsia="仿宋" w:hAnsi="time" w:hint="eastAsia"/>
          <w:sz w:val="24"/>
          <w:szCs w:val="24"/>
        </w:rPr>
        <w:t>在保障大数据交换时的信息安全、保护终端数据和个人数据隐私、保证合法合规的前提下，在多参与方或多计算结点之间开展高效率的机器学习</w:t>
      </w:r>
    </w:p>
    <w:p w14:paraId="409D5BA2" w14:textId="77777777" w:rsidR="00E96A57" w:rsidRPr="00E96A57" w:rsidRDefault="00E96A57" w:rsidP="00E96A57">
      <w:pPr>
        <w:widowControl/>
        <w:snapToGrid w:val="0"/>
        <w:spacing w:line="480" w:lineRule="auto"/>
        <w:ind w:firstLineChars="200" w:firstLine="480"/>
        <w:jc w:val="left"/>
        <w:rPr>
          <w:rFonts w:ascii="time" w:eastAsia="仿宋" w:hAnsi="time" w:hint="eastAsia"/>
          <w:sz w:val="24"/>
          <w:szCs w:val="24"/>
        </w:rPr>
      </w:pPr>
      <w:r w:rsidRPr="00E96A57">
        <w:rPr>
          <w:rFonts w:ascii="time" w:eastAsia="仿宋" w:hAnsi="time" w:hint="eastAsia"/>
          <w:sz w:val="24"/>
          <w:szCs w:val="24"/>
        </w:rPr>
        <w:t>例如两公司要联合训练一个</w:t>
      </w:r>
      <w:r w:rsidRPr="00E96A57">
        <w:rPr>
          <w:rFonts w:ascii="time" w:eastAsia="仿宋" w:hAnsi="time" w:hint="eastAsia"/>
          <w:sz w:val="24"/>
          <w:szCs w:val="24"/>
        </w:rPr>
        <w:t>AI</w:t>
      </w:r>
      <w:r w:rsidRPr="00E96A57">
        <w:rPr>
          <w:rFonts w:ascii="time" w:eastAsia="仿宋" w:hAnsi="time" w:hint="eastAsia"/>
          <w:sz w:val="24"/>
          <w:szCs w:val="24"/>
        </w:rPr>
        <w:t>框架，但是又无法直接进行数据交换，可以使用联邦学习来建立模型。更广泛的模型就是通过众多的用户端得到的非平衡且非独立同分布的数据来训练。</w:t>
      </w:r>
    </w:p>
    <w:p w14:paraId="6FD12FD6" w14:textId="77777777" w:rsidR="00E96A57" w:rsidRPr="00E96A57" w:rsidRDefault="00E96A57" w:rsidP="00E96A57">
      <w:pPr>
        <w:widowControl/>
        <w:snapToGrid w:val="0"/>
        <w:spacing w:line="480" w:lineRule="auto"/>
        <w:ind w:firstLineChars="200" w:firstLine="480"/>
        <w:jc w:val="left"/>
        <w:rPr>
          <w:rFonts w:ascii="time" w:eastAsia="仿宋" w:hAnsi="time" w:hint="eastAsia"/>
          <w:sz w:val="24"/>
          <w:szCs w:val="24"/>
        </w:rPr>
      </w:pPr>
      <w:r w:rsidRPr="00E96A57">
        <w:rPr>
          <w:rFonts w:ascii="time" w:eastAsia="仿宋" w:hAnsi="time" w:hint="eastAsia"/>
          <w:sz w:val="24"/>
          <w:szCs w:val="24"/>
        </w:rPr>
        <w:t>更形象点：正常的机器学习模型是把数据收集到服务器端，将数据带到代码面前来；而联邦学习则是把代码发送到数据端，从而使用户的数据无需上传就可以参与模型的训练。</w:t>
      </w:r>
    </w:p>
    <w:p w14:paraId="18D6BE24" w14:textId="33ABD49F" w:rsidR="00E96A57" w:rsidRDefault="00E96A57" w:rsidP="00E96A57">
      <w:pPr>
        <w:widowControl/>
        <w:snapToGrid w:val="0"/>
        <w:spacing w:line="480" w:lineRule="auto"/>
        <w:ind w:firstLineChars="200" w:firstLine="480"/>
        <w:jc w:val="left"/>
        <w:rPr>
          <w:rFonts w:ascii="time" w:eastAsia="仿宋" w:hAnsi="time" w:hint="eastAsia"/>
          <w:sz w:val="24"/>
          <w:szCs w:val="24"/>
        </w:rPr>
      </w:pPr>
      <w:r w:rsidRPr="00E96A57">
        <w:rPr>
          <w:rFonts w:ascii="time" w:eastAsia="仿宋" w:hAnsi="time" w:hint="eastAsia"/>
          <w:sz w:val="24"/>
          <w:szCs w:val="24"/>
        </w:rPr>
        <w:t>不过在用户端需要上传训练的梯度给服务器，服务器负责把梯度进行聚合得到最终的模型，同时在刚开始训练的时候也会去拉去最新的模型。</w:t>
      </w:r>
    </w:p>
    <w:p w14:paraId="700E7DC3" w14:textId="76FB820C" w:rsidR="00E96A57" w:rsidRDefault="00E96A57" w:rsidP="001105D8">
      <w:pPr>
        <w:widowControl/>
        <w:snapToGrid w:val="0"/>
        <w:spacing w:line="480" w:lineRule="auto"/>
        <w:jc w:val="left"/>
        <w:rPr>
          <w:rFonts w:ascii="time" w:eastAsia="仿宋" w:hAnsi="time"/>
          <w:sz w:val="24"/>
          <w:szCs w:val="24"/>
        </w:rPr>
      </w:pPr>
    </w:p>
    <w:p w14:paraId="308BCD0C" w14:textId="025E74F3" w:rsidR="00E96A57" w:rsidRPr="00671A0C" w:rsidRDefault="00E96A57" w:rsidP="001105D8">
      <w:pPr>
        <w:widowControl/>
        <w:snapToGrid w:val="0"/>
        <w:spacing w:line="480" w:lineRule="auto"/>
        <w:jc w:val="left"/>
        <w:rPr>
          <w:rFonts w:ascii="time" w:eastAsia="仿宋" w:hAnsi="time" w:hint="eastAsia"/>
          <w:b/>
          <w:bCs/>
          <w:sz w:val="32"/>
          <w:szCs w:val="32"/>
        </w:rPr>
      </w:pPr>
      <w:r>
        <w:rPr>
          <w:rFonts w:ascii="time" w:eastAsia="仿宋" w:hAnsi="time"/>
          <w:b/>
          <w:bCs/>
          <w:sz w:val="32"/>
          <w:szCs w:val="32"/>
        </w:rPr>
        <w:lastRenderedPageBreak/>
        <w:t>4</w:t>
      </w:r>
      <w:r w:rsidRPr="00671A0C">
        <w:rPr>
          <w:rFonts w:ascii="time" w:eastAsia="仿宋" w:hAnsi="time" w:hint="eastAsia"/>
          <w:b/>
          <w:bCs/>
          <w:sz w:val="32"/>
          <w:szCs w:val="32"/>
        </w:rPr>
        <w:t>．联邦学习分类</w:t>
      </w:r>
    </w:p>
    <w:p w14:paraId="5FAC6FE7" w14:textId="0488C199" w:rsidR="001105D8" w:rsidRDefault="007A51B7" w:rsidP="001105D8">
      <w:pPr>
        <w:widowControl/>
        <w:snapToGrid w:val="0"/>
        <w:spacing w:line="480" w:lineRule="auto"/>
        <w:jc w:val="left"/>
        <w:rPr>
          <w:rFonts w:ascii="time" w:eastAsia="仿宋" w:hAnsi="time"/>
          <w:sz w:val="24"/>
          <w:szCs w:val="24"/>
        </w:rPr>
      </w:pPr>
      <w:r w:rsidRPr="007A51B7">
        <w:rPr>
          <w:rFonts w:ascii="time" w:eastAsia="仿宋" w:hAnsi="time"/>
          <w:sz w:val="24"/>
          <w:szCs w:val="24"/>
        </w:rPr>
        <w:t>联邦学习根据数据和数据持有者的性质可以分为：横向联邦学习，纵向联邦学习和迁移联邦学习。</w:t>
      </w:r>
    </w:p>
    <w:p w14:paraId="21403547" w14:textId="77777777" w:rsidR="007A51B7" w:rsidRDefault="007A51B7" w:rsidP="001105D8">
      <w:pPr>
        <w:widowControl/>
        <w:snapToGrid w:val="0"/>
        <w:spacing w:line="480" w:lineRule="auto"/>
        <w:jc w:val="left"/>
        <w:rPr>
          <w:noProof/>
        </w:rPr>
      </w:pPr>
    </w:p>
    <w:p w14:paraId="477BE2B7" w14:textId="5A91AA54" w:rsidR="001105D8" w:rsidRDefault="007A51B7" w:rsidP="001105D8">
      <w:pPr>
        <w:widowControl/>
        <w:snapToGrid w:val="0"/>
        <w:spacing w:line="480" w:lineRule="auto"/>
        <w:jc w:val="left"/>
        <w:rPr>
          <w:rFonts w:ascii="time" w:eastAsia="仿宋" w:hAnsi="time"/>
          <w:sz w:val="24"/>
          <w:szCs w:val="24"/>
        </w:rPr>
      </w:pPr>
      <w:r>
        <w:rPr>
          <w:noProof/>
        </w:rPr>
        <w:drawing>
          <wp:inline distT="0" distB="0" distL="0" distR="0" wp14:anchorId="51A4BD84" wp14:editId="0B33BACB">
            <wp:extent cx="5272891" cy="20421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244"/>
                    <a:stretch/>
                  </pic:blipFill>
                  <pic:spPr bwMode="auto">
                    <a:xfrm>
                      <a:off x="0" y="0"/>
                      <a:ext cx="5274310" cy="2042710"/>
                    </a:xfrm>
                    <a:prstGeom prst="rect">
                      <a:avLst/>
                    </a:prstGeom>
                    <a:noFill/>
                    <a:ln>
                      <a:noFill/>
                    </a:ln>
                    <a:extLst>
                      <a:ext uri="{53640926-AAD7-44D8-BBD7-CCE9431645EC}">
                        <a14:shadowObscured xmlns:a14="http://schemas.microsoft.com/office/drawing/2010/main"/>
                      </a:ext>
                    </a:extLst>
                  </pic:spPr>
                </pic:pic>
              </a:graphicData>
            </a:graphic>
          </wp:inline>
        </w:drawing>
      </w:r>
    </w:p>
    <w:p w14:paraId="70FC18BB" w14:textId="1FCEE740" w:rsidR="007A51B7" w:rsidRPr="007A51B7" w:rsidRDefault="007A51B7" w:rsidP="007A51B7">
      <w:pPr>
        <w:widowControl/>
        <w:snapToGrid w:val="0"/>
        <w:spacing w:line="480" w:lineRule="auto"/>
        <w:jc w:val="left"/>
        <w:rPr>
          <w:rFonts w:ascii="time" w:eastAsia="仿宋" w:hAnsi="time" w:hint="eastAsia"/>
          <w:sz w:val="24"/>
          <w:szCs w:val="24"/>
        </w:rPr>
      </w:pPr>
      <w:r w:rsidRPr="007A51B7">
        <w:rPr>
          <w:rFonts w:ascii="time" w:eastAsia="仿宋" w:hAnsi="time" w:hint="eastAsia"/>
          <w:sz w:val="24"/>
          <w:szCs w:val="24"/>
        </w:rPr>
        <w:t>联邦学习的分类体系，</w:t>
      </w:r>
      <w:r>
        <w:rPr>
          <w:rFonts w:ascii="time" w:eastAsia="仿宋" w:hAnsi="time" w:hint="eastAsia"/>
          <w:sz w:val="24"/>
          <w:szCs w:val="24"/>
        </w:rPr>
        <w:t>如上图中显示的</w:t>
      </w:r>
      <w:r w:rsidRPr="007A51B7">
        <w:rPr>
          <w:rFonts w:ascii="time" w:eastAsia="仿宋" w:hAnsi="time" w:hint="eastAsia"/>
          <w:sz w:val="24"/>
          <w:szCs w:val="24"/>
        </w:rPr>
        <w:t>包括：</w:t>
      </w:r>
    </w:p>
    <w:p w14:paraId="124DB3F3" w14:textId="77777777" w:rsidR="007A51B7" w:rsidRPr="007A51B7" w:rsidRDefault="007A51B7" w:rsidP="007A51B7">
      <w:pPr>
        <w:widowControl/>
        <w:snapToGrid w:val="0"/>
        <w:spacing w:line="480" w:lineRule="auto"/>
        <w:jc w:val="left"/>
        <w:rPr>
          <w:rFonts w:ascii="time" w:eastAsia="仿宋" w:hAnsi="time" w:hint="eastAsia"/>
          <w:sz w:val="24"/>
          <w:szCs w:val="24"/>
        </w:rPr>
      </w:pPr>
      <w:r w:rsidRPr="007A51B7">
        <w:rPr>
          <w:rFonts w:ascii="time" w:eastAsia="仿宋" w:hAnsi="time" w:hint="eastAsia"/>
          <w:sz w:val="24"/>
          <w:szCs w:val="24"/>
        </w:rPr>
        <w:t>纵向联邦学习，两个数据集的用户</w:t>
      </w:r>
      <w:r w:rsidRPr="007A51B7">
        <w:rPr>
          <w:rFonts w:ascii="time" w:eastAsia="仿宋" w:hAnsi="time" w:hint="eastAsia"/>
          <w:sz w:val="24"/>
          <w:szCs w:val="24"/>
        </w:rPr>
        <w:t xml:space="preserve"> ( U1, U2, </w:t>
      </w:r>
      <w:r w:rsidRPr="007A51B7">
        <w:rPr>
          <w:rFonts w:ascii="time" w:eastAsia="仿宋" w:hAnsi="time" w:hint="eastAsia"/>
          <w:sz w:val="24"/>
          <w:szCs w:val="24"/>
        </w:rPr>
        <w:t>…</w:t>
      </w:r>
      <w:r w:rsidRPr="007A51B7">
        <w:rPr>
          <w:rFonts w:ascii="time" w:eastAsia="仿宋" w:hAnsi="time" w:hint="eastAsia"/>
          <w:sz w:val="24"/>
          <w:szCs w:val="24"/>
        </w:rPr>
        <w:t xml:space="preserve"> ) </w:t>
      </w:r>
      <w:r w:rsidRPr="007A51B7">
        <w:rPr>
          <w:rFonts w:ascii="time" w:eastAsia="仿宋" w:hAnsi="time" w:hint="eastAsia"/>
          <w:sz w:val="24"/>
          <w:szCs w:val="24"/>
        </w:rPr>
        <w:t>重叠部分较大，而用户特征</w:t>
      </w:r>
      <w:r w:rsidRPr="007A51B7">
        <w:rPr>
          <w:rFonts w:ascii="time" w:eastAsia="仿宋" w:hAnsi="time" w:hint="eastAsia"/>
          <w:sz w:val="24"/>
          <w:szCs w:val="24"/>
        </w:rPr>
        <w:t xml:space="preserve"> ( X1, X2, </w:t>
      </w:r>
      <w:r w:rsidRPr="007A51B7">
        <w:rPr>
          <w:rFonts w:ascii="time" w:eastAsia="仿宋" w:hAnsi="time" w:hint="eastAsia"/>
          <w:sz w:val="24"/>
          <w:szCs w:val="24"/>
        </w:rPr>
        <w:t>…</w:t>
      </w:r>
      <w:r w:rsidRPr="007A51B7">
        <w:rPr>
          <w:rFonts w:ascii="time" w:eastAsia="仿宋" w:hAnsi="time" w:hint="eastAsia"/>
          <w:sz w:val="24"/>
          <w:szCs w:val="24"/>
        </w:rPr>
        <w:t xml:space="preserve"> ) </w:t>
      </w:r>
      <w:r w:rsidRPr="007A51B7">
        <w:rPr>
          <w:rFonts w:ascii="time" w:eastAsia="仿宋" w:hAnsi="time" w:hint="eastAsia"/>
          <w:sz w:val="24"/>
          <w:szCs w:val="24"/>
        </w:rPr>
        <w:t>重叠部分较小；</w:t>
      </w:r>
    </w:p>
    <w:p w14:paraId="49FD280D" w14:textId="77777777" w:rsidR="007A51B7" w:rsidRPr="007A51B7" w:rsidRDefault="007A51B7" w:rsidP="007A51B7">
      <w:pPr>
        <w:widowControl/>
        <w:snapToGrid w:val="0"/>
        <w:spacing w:line="480" w:lineRule="auto"/>
        <w:jc w:val="left"/>
        <w:rPr>
          <w:rFonts w:ascii="time" w:eastAsia="仿宋" w:hAnsi="time" w:hint="eastAsia"/>
          <w:sz w:val="24"/>
          <w:szCs w:val="24"/>
        </w:rPr>
      </w:pPr>
      <w:r w:rsidRPr="007A51B7">
        <w:rPr>
          <w:rFonts w:ascii="time" w:eastAsia="仿宋" w:hAnsi="time" w:hint="eastAsia"/>
          <w:sz w:val="24"/>
          <w:szCs w:val="24"/>
        </w:rPr>
        <w:t>横向联邦学习，两个数据集的用户特征</w:t>
      </w:r>
      <w:r w:rsidRPr="007A51B7">
        <w:rPr>
          <w:rFonts w:ascii="time" w:eastAsia="仿宋" w:hAnsi="time" w:hint="eastAsia"/>
          <w:sz w:val="24"/>
          <w:szCs w:val="24"/>
        </w:rPr>
        <w:t xml:space="preserve"> ( X1, X2, </w:t>
      </w:r>
      <w:r w:rsidRPr="007A51B7">
        <w:rPr>
          <w:rFonts w:ascii="time" w:eastAsia="仿宋" w:hAnsi="time" w:hint="eastAsia"/>
          <w:sz w:val="24"/>
          <w:szCs w:val="24"/>
        </w:rPr>
        <w:t>…</w:t>
      </w:r>
      <w:r w:rsidRPr="007A51B7">
        <w:rPr>
          <w:rFonts w:ascii="time" w:eastAsia="仿宋" w:hAnsi="time" w:hint="eastAsia"/>
          <w:sz w:val="24"/>
          <w:szCs w:val="24"/>
        </w:rPr>
        <w:t xml:space="preserve"> ) </w:t>
      </w:r>
      <w:r w:rsidRPr="007A51B7">
        <w:rPr>
          <w:rFonts w:ascii="time" w:eastAsia="仿宋" w:hAnsi="time" w:hint="eastAsia"/>
          <w:sz w:val="24"/>
          <w:szCs w:val="24"/>
        </w:rPr>
        <w:t>重叠部分较大，而用户</w:t>
      </w:r>
      <w:r w:rsidRPr="007A51B7">
        <w:rPr>
          <w:rFonts w:ascii="time" w:eastAsia="仿宋" w:hAnsi="time" w:hint="eastAsia"/>
          <w:sz w:val="24"/>
          <w:szCs w:val="24"/>
        </w:rPr>
        <w:t xml:space="preserve"> ( U1, U2, </w:t>
      </w:r>
      <w:r w:rsidRPr="007A51B7">
        <w:rPr>
          <w:rFonts w:ascii="time" w:eastAsia="仿宋" w:hAnsi="time" w:hint="eastAsia"/>
          <w:sz w:val="24"/>
          <w:szCs w:val="24"/>
        </w:rPr>
        <w:t>…</w:t>
      </w:r>
      <w:r w:rsidRPr="007A51B7">
        <w:rPr>
          <w:rFonts w:ascii="time" w:eastAsia="仿宋" w:hAnsi="time" w:hint="eastAsia"/>
          <w:sz w:val="24"/>
          <w:szCs w:val="24"/>
        </w:rPr>
        <w:t xml:space="preserve"> ) </w:t>
      </w:r>
      <w:r w:rsidRPr="007A51B7">
        <w:rPr>
          <w:rFonts w:ascii="time" w:eastAsia="仿宋" w:hAnsi="time" w:hint="eastAsia"/>
          <w:sz w:val="24"/>
          <w:szCs w:val="24"/>
        </w:rPr>
        <w:t>重叠部分较小；</w:t>
      </w:r>
    </w:p>
    <w:p w14:paraId="0FF64C19" w14:textId="77777777" w:rsidR="007A51B7" w:rsidRPr="007A51B7" w:rsidRDefault="007A51B7" w:rsidP="007A51B7">
      <w:pPr>
        <w:widowControl/>
        <w:snapToGrid w:val="0"/>
        <w:spacing w:line="480" w:lineRule="auto"/>
        <w:jc w:val="left"/>
        <w:rPr>
          <w:rFonts w:ascii="time" w:eastAsia="仿宋" w:hAnsi="time" w:hint="eastAsia"/>
          <w:sz w:val="24"/>
          <w:szCs w:val="24"/>
        </w:rPr>
      </w:pPr>
      <w:r w:rsidRPr="007A51B7">
        <w:rPr>
          <w:rFonts w:ascii="time" w:eastAsia="仿宋" w:hAnsi="time" w:hint="eastAsia"/>
          <w:sz w:val="24"/>
          <w:szCs w:val="24"/>
        </w:rPr>
        <w:t>联邦迁移学习，通过联邦学习和迁移学习，解决两个数据集的用户</w:t>
      </w:r>
      <w:r w:rsidRPr="007A51B7">
        <w:rPr>
          <w:rFonts w:ascii="time" w:eastAsia="仿宋" w:hAnsi="time" w:hint="eastAsia"/>
          <w:sz w:val="24"/>
          <w:szCs w:val="24"/>
        </w:rPr>
        <w:t xml:space="preserve"> ( U1, U2, </w:t>
      </w:r>
      <w:r w:rsidRPr="007A51B7">
        <w:rPr>
          <w:rFonts w:ascii="time" w:eastAsia="仿宋" w:hAnsi="time" w:hint="eastAsia"/>
          <w:sz w:val="24"/>
          <w:szCs w:val="24"/>
        </w:rPr>
        <w:t>…</w:t>
      </w:r>
      <w:r w:rsidRPr="007A51B7">
        <w:rPr>
          <w:rFonts w:ascii="time" w:eastAsia="仿宋" w:hAnsi="time" w:hint="eastAsia"/>
          <w:sz w:val="24"/>
          <w:szCs w:val="24"/>
        </w:rPr>
        <w:t xml:space="preserve"> ) </w:t>
      </w:r>
      <w:r w:rsidRPr="007A51B7">
        <w:rPr>
          <w:rFonts w:ascii="time" w:eastAsia="仿宋" w:hAnsi="time" w:hint="eastAsia"/>
          <w:sz w:val="24"/>
          <w:szCs w:val="24"/>
        </w:rPr>
        <w:t>与用户特征重叠</w:t>
      </w:r>
      <w:r w:rsidRPr="007A51B7">
        <w:rPr>
          <w:rFonts w:ascii="time" w:eastAsia="仿宋" w:hAnsi="time" w:hint="eastAsia"/>
          <w:sz w:val="24"/>
          <w:szCs w:val="24"/>
        </w:rPr>
        <w:t xml:space="preserve"> ( X1, X2, </w:t>
      </w:r>
      <w:r w:rsidRPr="007A51B7">
        <w:rPr>
          <w:rFonts w:ascii="time" w:eastAsia="仿宋" w:hAnsi="time" w:hint="eastAsia"/>
          <w:sz w:val="24"/>
          <w:szCs w:val="24"/>
        </w:rPr>
        <w:t>…</w:t>
      </w:r>
      <w:r w:rsidRPr="007A51B7">
        <w:rPr>
          <w:rFonts w:ascii="time" w:eastAsia="仿宋" w:hAnsi="time" w:hint="eastAsia"/>
          <w:sz w:val="24"/>
          <w:szCs w:val="24"/>
        </w:rPr>
        <w:t xml:space="preserve"> ) </w:t>
      </w:r>
      <w:r w:rsidRPr="007A51B7">
        <w:rPr>
          <w:rFonts w:ascii="time" w:eastAsia="仿宋" w:hAnsi="time" w:hint="eastAsia"/>
          <w:sz w:val="24"/>
          <w:szCs w:val="24"/>
        </w:rPr>
        <w:t>部分都比较小的问题。</w:t>
      </w:r>
    </w:p>
    <w:p w14:paraId="71E0CAB3" w14:textId="56ABABE8" w:rsidR="007A51B7" w:rsidRDefault="007A51B7" w:rsidP="001105D8">
      <w:pPr>
        <w:widowControl/>
        <w:snapToGrid w:val="0"/>
        <w:spacing w:line="480" w:lineRule="auto"/>
        <w:jc w:val="left"/>
        <w:rPr>
          <w:rFonts w:ascii="time" w:eastAsia="仿宋" w:hAnsi="time"/>
          <w:sz w:val="24"/>
          <w:szCs w:val="24"/>
        </w:rPr>
      </w:pPr>
    </w:p>
    <w:p w14:paraId="12EEC1C5" w14:textId="05E48261" w:rsidR="00E96A57" w:rsidRDefault="00E96A57" w:rsidP="001105D8">
      <w:pPr>
        <w:widowControl/>
        <w:snapToGrid w:val="0"/>
        <w:spacing w:line="480" w:lineRule="auto"/>
        <w:jc w:val="left"/>
        <w:rPr>
          <w:rFonts w:ascii="time" w:eastAsia="仿宋" w:hAnsi="time" w:hint="eastAsia"/>
          <w:sz w:val="24"/>
          <w:szCs w:val="24"/>
        </w:rPr>
      </w:pPr>
      <w:r>
        <w:rPr>
          <w:rFonts w:ascii="time" w:eastAsia="仿宋" w:hAnsi="time" w:hint="eastAsia"/>
          <w:sz w:val="24"/>
          <w:szCs w:val="24"/>
        </w:rPr>
        <w:t>稍微白话一点来说的话</w:t>
      </w:r>
    </w:p>
    <w:p w14:paraId="388157F7" w14:textId="77777777" w:rsidR="00E96A57" w:rsidRPr="00E96A57" w:rsidRDefault="00E96A57" w:rsidP="00E96A57">
      <w:pPr>
        <w:widowControl/>
        <w:snapToGrid w:val="0"/>
        <w:spacing w:line="480" w:lineRule="auto"/>
        <w:jc w:val="left"/>
        <w:rPr>
          <w:rFonts w:ascii="time" w:eastAsia="仿宋" w:hAnsi="time" w:hint="eastAsia"/>
          <w:sz w:val="24"/>
          <w:szCs w:val="24"/>
        </w:rPr>
      </w:pPr>
      <w:r w:rsidRPr="00E96A57">
        <w:rPr>
          <w:rFonts w:ascii="time" w:eastAsia="仿宋" w:hAnsi="time" w:hint="eastAsia"/>
          <w:sz w:val="24"/>
          <w:szCs w:val="24"/>
        </w:rPr>
        <w:t>1</w:t>
      </w:r>
      <w:r w:rsidRPr="00E96A57">
        <w:rPr>
          <w:rFonts w:ascii="time" w:eastAsia="仿宋" w:hAnsi="time" w:hint="eastAsia"/>
          <w:sz w:val="24"/>
          <w:szCs w:val="24"/>
        </w:rPr>
        <w:t>、横向联邦学习：两个数据集的用户特征重叠较多，而用户重叠较少的情况，把数据集横向（按用户维度）切分，取出双方：用户特征相同而用户不完全相同的数据训练。例如：对一个产品会有多个不同的店面，（不同店面保护自己的数据）使得各地特征相同而用户不同</w:t>
      </w:r>
    </w:p>
    <w:p w14:paraId="55186589" w14:textId="77777777" w:rsidR="00E96A57" w:rsidRPr="00E96A57" w:rsidRDefault="00E96A57" w:rsidP="00E96A57">
      <w:pPr>
        <w:widowControl/>
        <w:snapToGrid w:val="0"/>
        <w:spacing w:line="480" w:lineRule="auto"/>
        <w:jc w:val="left"/>
        <w:rPr>
          <w:rFonts w:ascii="time" w:eastAsia="仿宋" w:hAnsi="time" w:hint="eastAsia"/>
          <w:sz w:val="24"/>
          <w:szCs w:val="24"/>
        </w:rPr>
      </w:pPr>
      <w:r w:rsidRPr="00E96A57">
        <w:rPr>
          <w:rFonts w:ascii="time" w:eastAsia="仿宋" w:hAnsi="time" w:hint="eastAsia"/>
          <w:sz w:val="24"/>
          <w:szCs w:val="24"/>
        </w:rPr>
        <w:lastRenderedPageBreak/>
        <w:t>2</w:t>
      </w:r>
      <w:r w:rsidRPr="00E96A57">
        <w:rPr>
          <w:rFonts w:ascii="time" w:eastAsia="仿宋" w:hAnsi="time" w:hint="eastAsia"/>
          <w:sz w:val="24"/>
          <w:szCs w:val="24"/>
        </w:rPr>
        <w:t>、纵向联邦学习：两个数据集的用户重叠较多而用户特征重叠较少的情况，把数据集纵向（按特征维度）切分，取出双方：用户相同而用户特征不完全相同的数据训练。例如：对同一个产业链，上下游具有相同的客户但又不同的特征，他们都要保护用户数据。这个时候把这些特征在加密状态聚合来增强模型的能力。</w:t>
      </w:r>
    </w:p>
    <w:p w14:paraId="23FC2B90" w14:textId="14B9EF9E" w:rsidR="00E96A57" w:rsidRPr="00E96A57" w:rsidRDefault="00E96A57" w:rsidP="00E96A57">
      <w:pPr>
        <w:widowControl/>
        <w:snapToGrid w:val="0"/>
        <w:spacing w:line="480" w:lineRule="auto"/>
        <w:jc w:val="left"/>
        <w:rPr>
          <w:rFonts w:ascii="time" w:eastAsia="仿宋" w:hAnsi="time" w:hint="eastAsia"/>
          <w:sz w:val="24"/>
          <w:szCs w:val="24"/>
        </w:rPr>
      </w:pPr>
      <w:r w:rsidRPr="00E96A57">
        <w:rPr>
          <w:rFonts w:ascii="time" w:eastAsia="仿宋" w:hAnsi="time" w:hint="eastAsia"/>
          <w:sz w:val="24"/>
          <w:szCs w:val="24"/>
        </w:rPr>
        <w:t>3</w:t>
      </w:r>
      <w:r w:rsidRPr="00E96A57">
        <w:rPr>
          <w:rFonts w:ascii="time" w:eastAsia="仿宋" w:hAnsi="time" w:hint="eastAsia"/>
          <w:sz w:val="24"/>
          <w:szCs w:val="24"/>
        </w:rPr>
        <w:t>、联邦迁移学习：两个数据集的用户和用户的特征都重叠较少的情况，这个时候不能切分，而使用迁移学习来克服数据或标签不足的情况。例如：一个在</w:t>
      </w:r>
      <w:r>
        <w:rPr>
          <w:rFonts w:ascii="time" w:eastAsia="仿宋" w:hAnsi="time" w:hint="eastAsia"/>
          <w:sz w:val="24"/>
          <w:szCs w:val="24"/>
        </w:rPr>
        <w:t>华科</w:t>
      </w:r>
      <w:r w:rsidRPr="00E96A57">
        <w:rPr>
          <w:rFonts w:ascii="time" w:eastAsia="仿宋" w:hAnsi="time" w:hint="eastAsia"/>
          <w:sz w:val="24"/>
          <w:szCs w:val="24"/>
        </w:rPr>
        <w:t>的</w:t>
      </w:r>
      <w:r>
        <w:rPr>
          <w:rFonts w:ascii="time" w:eastAsia="仿宋" w:hAnsi="time" w:hint="eastAsia"/>
          <w:sz w:val="24"/>
          <w:szCs w:val="24"/>
        </w:rPr>
        <w:t>物联网课程组</w:t>
      </w:r>
      <w:r w:rsidRPr="00E96A57">
        <w:rPr>
          <w:rFonts w:ascii="time" w:eastAsia="仿宋" w:hAnsi="time" w:hint="eastAsia"/>
          <w:sz w:val="24"/>
          <w:szCs w:val="24"/>
        </w:rPr>
        <w:t>，另一个是在</w:t>
      </w:r>
      <w:r>
        <w:rPr>
          <w:rFonts w:ascii="time" w:eastAsia="仿宋" w:hAnsi="time" w:hint="eastAsia"/>
          <w:sz w:val="24"/>
          <w:szCs w:val="24"/>
        </w:rPr>
        <w:t>武大</w:t>
      </w:r>
      <w:r w:rsidRPr="00E96A57">
        <w:rPr>
          <w:rFonts w:ascii="time" w:eastAsia="仿宋" w:hAnsi="time" w:hint="eastAsia"/>
          <w:sz w:val="24"/>
          <w:szCs w:val="24"/>
        </w:rPr>
        <w:t>的</w:t>
      </w:r>
      <w:r>
        <w:rPr>
          <w:rFonts w:ascii="time" w:eastAsia="仿宋" w:hAnsi="time" w:hint="eastAsia"/>
          <w:sz w:val="24"/>
          <w:szCs w:val="24"/>
        </w:rPr>
        <w:t>保安团队</w:t>
      </w:r>
      <w:r w:rsidRPr="00E96A57">
        <w:rPr>
          <w:rFonts w:ascii="time" w:eastAsia="仿宋" w:hAnsi="time" w:hint="eastAsia"/>
          <w:sz w:val="24"/>
          <w:szCs w:val="24"/>
        </w:rPr>
        <w:t>。。。。。。（随便举的例子）</w:t>
      </w:r>
    </w:p>
    <w:p w14:paraId="2000B851" w14:textId="77777777" w:rsidR="00E96A57" w:rsidRPr="00E96A57" w:rsidRDefault="00E96A57" w:rsidP="00E96A57">
      <w:pPr>
        <w:widowControl/>
        <w:snapToGrid w:val="0"/>
        <w:spacing w:line="480" w:lineRule="auto"/>
        <w:jc w:val="left"/>
        <w:rPr>
          <w:rFonts w:ascii="time" w:eastAsia="仿宋" w:hAnsi="time" w:hint="eastAsia"/>
          <w:sz w:val="24"/>
          <w:szCs w:val="24"/>
        </w:rPr>
      </w:pPr>
    </w:p>
    <w:p w14:paraId="1DDC0500" w14:textId="4CFAC34A" w:rsidR="007A51B7" w:rsidRPr="007A51B7" w:rsidRDefault="00671A0C" w:rsidP="007A51B7">
      <w:pPr>
        <w:widowControl/>
        <w:snapToGrid w:val="0"/>
        <w:spacing w:line="480" w:lineRule="auto"/>
        <w:jc w:val="left"/>
        <w:rPr>
          <w:rFonts w:ascii="time" w:eastAsia="仿宋" w:hAnsi="time" w:hint="eastAsia"/>
          <w:b/>
          <w:bCs/>
          <w:sz w:val="32"/>
          <w:szCs w:val="32"/>
        </w:rPr>
      </w:pPr>
      <w:r>
        <w:rPr>
          <w:rFonts w:ascii="time" w:eastAsia="仿宋" w:hAnsi="time"/>
          <w:b/>
          <w:bCs/>
          <w:sz w:val="32"/>
          <w:szCs w:val="32"/>
        </w:rPr>
        <w:t>4</w:t>
      </w:r>
      <w:r>
        <w:rPr>
          <w:rFonts w:ascii="time" w:eastAsia="仿宋" w:hAnsi="time" w:hint="eastAsia"/>
          <w:b/>
          <w:bCs/>
          <w:sz w:val="32"/>
          <w:szCs w:val="32"/>
        </w:rPr>
        <w:t>．</w:t>
      </w:r>
      <w:r w:rsidR="007A51B7" w:rsidRPr="007A51B7">
        <w:rPr>
          <w:rFonts w:ascii="time" w:eastAsia="仿宋" w:hAnsi="time" w:hint="eastAsia"/>
          <w:b/>
          <w:bCs/>
          <w:sz w:val="32"/>
          <w:szCs w:val="32"/>
        </w:rPr>
        <w:t>联邦学习框架</w:t>
      </w:r>
    </w:p>
    <w:p w14:paraId="1CB889B9" w14:textId="77777777" w:rsidR="007A51B7" w:rsidRPr="007A51B7" w:rsidRDefault="007A51B7" w:rsidP="007A51B7">
      <w:pPr>
        <w:widowControl/>
        <w:snapToGrid w:val="0"/>
        <w:spacing w:line="480" w:lineRule="auto"/>
        <w:jc w:val="left"/>
        <w:rPr>
          <w:rFonts w:ascii="time" w:eastAsia="仿宋" w:hAnsi="time" w:hint="eastAsia"/>
          <w:sz w:val="24"/>
          <w:szCs w:val="24"/>
        </w:rPr>
      </w:pPr>
      <w:r w:rsidRPr="007A51B7">
        <w:rPr>
          <w:rFonts w:ascii="time" w:eastAsia="仿宋" w:hAnsi="time" w:hint="eastAsia"/>
          <w:sz w:val="24"/>
          <w:szCs w:val="24"/>
        </w:rPr>
        <w:t>客户端</w:t>
      </w:r>
      <w:r w:rsidRPr="007A51B7">
        <w:rPr>
          <w:rFonts w:ascii="time" w:eastAsia="仿宋" w:hAnsi="time" w:hint="eastAsia"/>
          <w:sz w:val="24"/>
          <w:szCs w:val="24"/>
        </w:rPr>
        <w:t>-</w:t>
      </w:r>
      <w:r w:rsidRPr="007A51B7">
        <w:rPr>
          <w:rFonts w:ascii="time" w:eastAsia="仿宋" w:hAnsi="time" w:hint="eastAsia"/>
          <w:sz w:val="24"/>
          <w:szCs w:val="24"/>
        </w:rPr>
        <w:t>服务器架构（用的多）</w:t>
      </w:r>
    </w:p>
    <w:p w14:paraId="6E8844F0" w14:textId="77777777" w:rsidR="007A51B7" w:rsidRPr="007A51B7" w:rsidRDefault="007A51B7" w:rsidP="007A51B7">
      <w:pPr>
        <w:widowControl/>
        <w:snapToGrid w:val="0"/>
        <w:spacing w:line="480" w:lineRule="auto"/>
        <w:jc w:val="left"/>
        <w:rPr>
          <w:rFonts w:ascii="time" w:eastAsia="仿宋" w:hAnsi="time" w:hint="eastAsia"/>
          <w:sz w:val="24"/>
          <w:szCs w:val="24"/>
        </w:rPr>
      </w:pPr>
      <w:r w:rsidRPr="007A51B7">
        <w:rPr>
          <w:rFonts w:ascii="time" w:eastAsia="仿宋" w:hAnsi="time" w:hint="eastAsia"/>
          <w:sz w:val="24"/>
          <w:szCs w:val="24"/>
        </w:rPr>
        <w:t>各数据持有方根据自己的条件和规则在本地训练模型，将脱敏参数汇总到中央服务器。其次中央服务器将新参数下发回数据持有方，接着各参与者更新自己的模型。重复迭代上述模型，直到稳健。</w:t>
      </w:r>
    </w:p>
    <w:p w14:paraId="7CC99702" w14:textId="77777777" w:rsidR="007A51B7" w:rsidRPr="007A51B7" w:rsidRDefault="007A51B7" w:rsidP="007A51B7">
      <w:pPr>
        <w:widowControl/>
        <w:snapToGrid w:val="0"/>
        <w:spacing w:line="480" w:lineRule="auto"/>
        <w:jc w:val="left"/>
        <w:rPr>
          <w:rFonts w:ascii="time" w:eastAsia="仿宋" w:hAnsi="time" w:hint="eastAsia"/>
          <w:sz w:val="24"/>
          <w:szCs w:val="24"/>
        </w:rPr>
      </w:pPr>
      <w:r w:rsidRPr="007A51B7">
        <w:rPr>
          <w:rFonts w:ascii="time" w:eastAsia="仿宋" w:hAnsi="time" w:hint="eastAsia"/>
          <w:sz w:val="24"/>
          <w:szCs w:val="24"/>
        </w:rPr>
        <w:t>对等网络架构（都是客户端参与）</w:t>
      </w:r>
    </w:p>
    <w:p w14:paraId="5CB31040" w14:textId="77777777" w:rsidR="007A51B7" w:rsidRPr="007A51B7" w:rsidRDefault="007A51B7" w:rsidP="007A51B7">
      <w:pPr>
        <w:widowControl/>
        <w:snapToGrid w:val="0"/>
        <w:spacing w:line="480" w:lineRule="auto"/>
        <w:jc w:val="left"/>
        <w:rPr>
          <w:rFonts w:ascii="time" w:eastAsia="仿宋" w:hAnsi="time" w:hint="eastAsia"/>
          <w:sz w:val="24"/>
          <w:szCs w:val="24"/>
        </w:rPr>
      </w:pPr>
      <w:r w:rsidRPr="007A51B7">
        <w:rPr>
          <w:rFonts w:ascii="time" w:eastAsia="仿宋" w:hAnsi="time" w:hint="eastAsia"/>
          <w:sz w:val="24"/>
          <w:szCs w:val="24"/>
        </w:rPr>
        <w:t>不需要第三方服务器，安全性高但是增加计算开销。</w:t>
      </w:r>
    </w:p>
    <w:p w14:paraId="1D60D775" w14:textId="27367879" w:rsidR="007A51B7" w:rsidRDefault="007A51B7" w:rsidP="001105D8">
      <w:pPr>
        <w:widowControl/>
        <w:snapToGrid w:val="0"/>
        <w:spacing w:line="480" w:lineRule="auto"/>
        <w:jc w:val="left"/>
        <w:rPr>
          <w:rFonts w:ascii="time" w:eastAsia="仿宋" w:hAnsi="time"/>
          <w:sz w:val="24"/>
          <w:szCs w:val="24"/>
        </w:rPr>
      </w:pPr>
    </w:p>
    <w:p w14:paraId="49514B22" w14:textId="12827CCB" w:rsidR="00671A0C" w:rsidRPr="00671A0C" w:rsidRDefault="00671A0C" w:rsidP="00671A0C">
      <w:pPr>
        <w:widowControl/>
        <w:snapToGrid w:val="0"/>
        <w:spacing w:line="480" w:lineRule="auto"/>
        <w:jc w:val="left"/>
        <w:rPr>
          <w:rFonts w:ascii="time" w:eastAsia="仿宋" w:hAnsi="time" w:hint="eastAsia"/>
          <w:b/>
          <w:bCs/>
          <w:sz w:val="32"/>
          <w:szCs w:val="32"/>
        </w:rPr>
      </w:pPr>
      <w:r>
        <w:rPr>
          <w:rFonts w:ascii="time" w:eastAsia="仿宋" w:hAnsi="time"/>
          <w:b/>
          <w:bCs/>
          <w:sz w:val="32"/>
          <w:szCs w:val="32"/>
        </w:rPr>
        <w:t>5</w:t>
      </w:r>
      <w:r w:rsidRPr="00671A0C">
        <w:rPr>
          <w:rFonts w:ascii="time" w:eastAsia="仿宋" w:hAnsi="time" w:hint="eastAsia"/>
          <w:b/>
          <w:bCs/>
          <w:sz w:val="32"/>
          <w:szCs w:val="32"/>
        </w:rPr>
        <w:t>．</w:t>
      </w:r>
      <w:r w:rsidRPr="00671A0C">
        <w:rPr>
          <w:rFonts w:ascii="time" w:eastAsia="仿宋" w:hAnsi="time" w:hint="eastAsia"/>
          <w:b/>
          <w:bCs/>
          <w:sz w:val="32"/>
          <w:szCs w:val="32"/>
        </w:rPr>
        <w:t>联邦学习和分布式学习的区别</w:t>
      </w:r>
    </w:p>
    <w:p w14:paraId="4EBC4379" w14:textId="77777777"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hint="eastAsia"/>
          <w:sz w:val="24"/>
          <w:szCs w:val="24"/>
        </w:rPr>
        <w:t>其实联邦学习就是分布式学习的一种，可以参考美国的联邦政体。各州都有很大的自治权，即每一个参与者都可以看做一个邦，有很大的自主权利。</w:t>
      </w:r>
    </w:p>
    <w:p w14:paraId="277556EB" w14:textId="77777777"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hint="eastAsia"/>
          <w:sz w:val="24"/>
          <w:szCs w:val="24"/>
        </w:rPr>
        <w:t>主要区别在一下几个方面：</w:t>
      </w:r>
    </w:p>
    <w:p w14:paraId="5B9446AB" w14:textId="77777777"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hint="eastAsia"/>
          <w:sz w:val="24"/>
          <w:szCs w:val="24"/>
        </w:rPr>
        <w:t>①</w:t>
      </w:r>
      <w:r w:rsidRPr="00671A0C">
        <w:rPr>
          <w:rFonts w:ascii="time" w:eastAsia="仿宋" w:hAnsi="time" w:hint="eastAsia"/>
          <w:sz w:val="24"/>
          <w:szCs w:val="24"/>
        </w:rPr>
        <w:t xml:space="preserve"> FL</w:t>
      </w:r>
      <w:r w:rsidRPr="00671A0C">
        <w:rPr>
          <w:rFonts w:ascii="time" w:eastAsia="仿宋" w:hAnsi="time" w:hint="eastAsia"/>
          <w:sz w:val="24"/>
          <w:szCs w:val="24"/>
        </w:rPr>
        <w:t>的用户可以控制自己的设备或者数据（控制权程度不同）</w:t>
      </w:r>
    </w:p>
    <w:p w14:paraId="6267EB08" w14:textId="77777777"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hint="eastAsia"/>
          <w:sz w:val="24"/>
          <w:szCs w:val="24"/>
        </w:rPr>
        <w:lastRenderedPageBreak/>
        <w:t>②</w:t>
      </w:r>
      <w:r w:rsidRPr="00671A0C">
        <w:rPr>
          <w:rFonts w:ascii="time" w:eastAsia="仿宋" w:hAnsi="time" w:hint="eastAsia"/>
          <w:sz w:val="24"/>
          <w:szCs w:val="24"/>
        </w:rPr>
        <w:t xml:space="preserve"> </w:t>
      </w:r>
      <w:r w:rsidRPr="00671A0C">
        <w:rPr>
          <w:rFonts w:ascii="time" w:eastAsia="仿宋" w:hAnsi="time" w:hint="eastAsia"/>
          <w:sz w:val="24"/>
          <w:szCs w:val="24"/>
        </w:rPr>
        <w:t>终端节点不稳定，具有很强的异构性（随时参与或退出，网络环境也不同）</w:t>
      </w:r>
    </w:p>
    <w:p w14:paraId="47B074BD" w14:textId="77777777"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hint="eastAsia"/>
          <w:sz w:val="24"/>
          <w:szCs w:val="24"/>
        </w:rPr>
        <w:t>③</w:t>
      </w:r>
      <w:r w:rsidRPr="00671A0C">
        <w:rPr>
          <w:rFonts w:ascii="time" w:eastAsia="仿宋" w:hAnsi="time" w:hint="eastAsia"/>
          <w:sz w:val="24"/>
          <w:szCs w:val="24"/>
        </w:rPr>
        <w:t xml:space="preserve"> </w:t>
      </w:r>
      <w:r w:rsidRPr="00671A0C">
        <w:rPr>
          <w:rFonts w:ascii="time" w:eastAsia="仿宋" w:hAnsi="time" w:hint="eastAsia"/>
          <w:sz w:val="24"/>
          <w:szCs w:val="24"/>
        </w:rPr>
        <w:t>通信代价＞计算代价（带宽低，延迟高）</w:t>
      </w:r>
    </w:p>
    <w:p w14:paraId="577B408A" w14:textId="77777777" w:rsidR="00671A0C" w:rsidRPr="00671A0C" w:rsidRDefault="00671A0C" w:rsidP="00671A0C">
      <w:pPr>
        <w:widowControl/>
        <w:snapToGrid w:val="0"/>
        <w:spacing w:line="480" w:lineRule="auto"/>
        <w:jc w:val="left"/>
        <w:rPr>
          <w:rFonts w:ascii="time" w:eastAsia="仿宋" w:hAnsi="time" w:hint="eastAsia"/>
          <w:sz w:val="24"/>
          <w:szCs w:val="24"/>
        </w:rPr>
      </w:pPr>
      <w:r w:rsidRPr="00671A0C">
        <w:rPr>
          <w:rFonts w:ascii="time" w:eastAsia="仿宋" w:hAnsi="time" w:hint="eastAsia"/>
          <w:sz w:val="24"/>
          <w:szCs w:val="24"/>
        </w:rPr>
        <w:t>④</w:t>
      </w:r>
      <w:r w:rsidRPr="00671A0C">
        <w:rPr>
          <w:rFonts w:ascii="time" w:eastAsia="仿宋" w:hAnsi="time" w:hint="eastAsia"/>
          <w:sz w:val="24"/>
          <w:szCs w:val="24"/>
        </w:rPr>
        <w:t xml:space="preserve"> </w:t>
      </w:r>
      <w:r w:rsidRPr="00671A0C">
        <w:rPr>
          <w:rFonts w:ascii="time" w:eastAsia="仿宋" w:hAnsi="time" w:hint="eastAsia"/>
          <w:sz w:val="24"/>
          <w:szCs w:val="24"/>
        </w:rPr>
        <w:t>各终端数据集不平衡</w:t>
      </w:r>
    </w:p>
    <w:p w14:paraId="18F1CB0C" w14:textId="0F075804" w:rsidR="00671A0C" w:rsidRDefault="00671A0C" w:rsidP="001105D8">
      <w:pPr>
        <w:widowControl/>
        <w:snapToGrid w:val="0"/>
        <w:spacing w:line="480" w:lineRule="auto"/>
        <w:jc w:val="left"/>
        <w:rPr>
          <w:rFonts w:ascii="time" w:eastAsia="仿宋" w:hAnsi="time"/>
          <w:sz w:val="24"/>
          <w:szCs w:val="24"/>
        </w:rPr>
      </w:pPr>
    </w:p>
    <w:p w14:paraId="27C83DF6" w14:textId="5583CF83" w:rsidR="00671A0C" w:rsidRPr="00671A0C" w:rsidRDefault="00671A0C" w:rsidP="001105D8">
      <w:pPr>
        <w:widowControl/>
        <w:snapToGrid w:val="0"/>
        <w:spacing w:line="480" w:lineRule="auto"/>
        <w:jc w:val="left"/>
        <w:rPr>
          <w:rFonts w:ascii="time" w:eastAsia="仿宋" w:hAnsi="time"/>
          <w:b/>
          <w:bCs/>
          <w:sz w:val="36"/>
          <w:szCs w:val="36"/>
        </w:rPr>
      </w:pPr>
      <w:r w:rsidRPr="00671A0C">
        <w:rPr>
          <w:rFonts w:ascii="time" w:eastAsia="仿宋" w:hAnsi="time" w:hint="eastAsia"/>
          <w:b/>
          <w:bCs/>
          <w:sz w:val="36"/>
          <w:szCs w:val="36"/>
        </w:rPr>
        <w:t>二．联邦学习隐私</w:t>
      </w:r>
    </w:p>
    <w:p w14:paraId="71E7FDB9" w14:textId="4C8EAC86" w:rsidR="00E96A57" w:rsidRPr="00E96A57" w:rsidRDefault="00E96A57" w:rsidP="00E96A57">
      <w:pPr>
        <w:widowControl/>
        <w:snapToGrid w:val="0"/>
        <w:spacing w:line="480" w:lineRule="auto"/>
        <w:jc w:val="left"/>
        <w:rPr>
          <w:rFonts w:ascii="time" w:eastAsia="仿宋" w:hAnsi="time" w:hint="eastAsia"/>
          <w:b/>
          <w:bCs/>
          <w:sz w:val="32"/>
          <w:szCs w:val="32"/>
        </w:rPr>
      </w:pPr>
      <w:r w:rsidRPr="00E96A57">
        <w:rPr>
          <w:rFonts w:ascii="time" w:eastAsia="仿宋" w:hAnsi="time" w:hint="eastAsia"/>
          <w:b/>
          <w:bCs/>
          <w:sz w:val="32"/>
          <w:szCs w:val="32"/>
        </w:rPr>
        <w:t>1</w:t>
      </w:r>
      <w:r w:rsidRPr="00E96A57">
        <w:rPr>
          <w:rFonts w:ascii="time" w:eastAsia="仿宋" w:hAnsi="time"/>
          <w:b/>
          <w:bCs/>
          <w:sz w:val="32"/>
          <w:szCs w:val="32"/>
        </w:rPr>
        <w:t>.</w:t>
      </w:r>
      <w:r w:rsidRPr="00E96A57">
        <w:rPr>
          <w:rFonts w:ascii="time" w:eastAsia="仿宋" w:hAnsi="time" w:hint="eastAsia"/>
          <w:b/>
          <w:bCs/>
          <w:sz w:val="32"/>
          <w:szCs w:val="32"/>
        </w:rPr>
        <w:t>存在的安全问题</w:t>
      </w:r>
    </w:p>
    <w:p w14:paraId="7AB9F9FE" w14:textId="1A2C0F4C" w:rsidR="00E96A57" w:rsidRPr="00E96A57" w:rsidRDefault="00E96A57" w:rsidP="00E96A57">
      <w:pPr>
        <w:widowControl/>
        <w:snapToGrid w:val="0"/>
        <w:spacing w:line="480" w:lineRule="auto"/>
        <w:jc w:val="left"/>
        <w:rPr>
          <w:rFonts w:ascii="time" w:eastAsia="仿宋" w:hAnsi="time" w:hint="eastAsia"/>
          <w:sz w:val="24"/>
          <w:szCs w:val="24"/>
        </w:rPr>
      </w:pPr>
      <w:r w:rsidRPr="00E96A57">
        <w:rPr>
          <w:rFonts w:ascii="time" w:eastAsia="仿宋" w:hAnsi="time" w:hint="eastAsia"/>
          <w:sz w:val="24"/>
          <w:szCs w:val="24"/>
        </w:rPr>
        <w:t>存在的安全问题可以分为攻击，安全和</w:t>
      </w:r>
      <w:r>
        <w:rPr>
          <w:rFonts w:ascii="time" w:eastAsia="仿宋" w:hAnsi="time" w:hint="eastAsia"/>
          <w:sz w:val="24"/>
          <w:szCs w:val="24"/>
        </w:rPr>
        <w:t>可信</w:t>
      </w:r>
      <w:r w:rsidRPr="00E96A57">
        <w:rPr>
          <w:rFonts w:ascii="time" w:eastAsia="仿宋" w:hAnsi="time" w:hint="eastAsia"/>
          <w:sz w:val="24"/>
          <w:szCs w:val="24"/>
        </w:rPr>
        <w:t>性三个方面</w:t>
      </w:r>
    </w:p>
    <w:p w14:paraId="4BB88D91" w14:textId="77777777" w:rsidR="00E96A57" w:rsidRPr="00E96A57" w:rsidRDefault="00E96A57" w:rsidP="00E96A57">
      <w:pPr>
        <w:widowControl/>
        <w:snapToGrid w:val="0"/>
        <w:spacing w:line="480" w:lineRule="auto"/>
        <w:jc w:val="left"/>
        <w:rPr>
          <w:rFonts w:ascii="time" w:eastAsia="仿宋" w:hAnsi="time" w:hint="eastAsia"/>
          <w:sz w:val="24"/>
          <w:szCs w:val="24"/>
        </w:rPr>
      </w:pPr>
      <w:r w:rsidRPr="00E96A57">
        <w:rPr>
          <w:rFonts w:ascii="time" w:eastAsia="仿宋" w:hAnsi="time" w:hint="eastAsia"/>
          <w:sz w:val="24"/>
          <w:szCs w:val="24"/>
        </w:rPr>
        <w:t>云服务器在数据训练过程没有设置参与者的权限，这就导致恶意参与者会上传不正确的模型，并达到破坏全局模型的能力</w:t>
      </w:r>
    </w:p>
    <w:p w14:paraId="021BDD1B" w14:textId="77777777" w:rsidR="00E96A57" w:rsidRPr="00E96A57" w:rsidRDefault="00E96A57" w:rsidP="00E96A57">
      <w:pPr>
        <w:widowControl/>
        <w:snapToGrid w:val="0"/>
        <w:spacing w:line="480" w:lineRule="auto"/>
        <w:jc w:val="left"/>
        <w:rPr>
          <w:rFonts w:ascii="time" w:eastAsia="仿宋" w:hAnsi="time" w:hint="eastAsia"/>
          <w:sz w:val="24"/>
          <w:szCs w:val="24"/>
        </w:rPr>
      </w:pPr>
      <w:r w:rsidRPr="00E96A57">
        <w:rPr>
          <w:rFonts w:ascii="time" w:eastAsia="仿宋" w:hAnsi="time" w:hint="eastAsia"/>
          <w:sz w:val="24"/>
          <w:szCs w:val="24"/>
        </w:rPr>
        <w:t>将本地模型更新和全剧模型参数结合可以得到训练数据中的隐含知识从而造成信息泄露</w:t>
      </w:r>
    </w:p>
    <w:p w14:paraId="01FDF7BB" w14:textId="3924E93E" w:rsidR="00E96A57" w:rsidRDefault="00E96A57" w:rsidP="00E96A57">
      <w:pPr>
        <w:widowControl/>
        <w:snapToGrid w:val="0"/>
        <w:spacing w:line="480" w:lineRule="auto"/>
        <w:jc w:val="left"/>
        <w:rPr>
          <w:rFonts w:ascii="time" w:eastAsia="仿宋" w:hAnsi="time"/>
          <w:sz w:val="24"/>
          <w:szCs w:val="24"/>
        </w:rPr>
      </w:pPr>
      <w:r w:rsidRPr="00E96A57">
        <w:rPr>
          <w:rFonts w:ascii="time" w:eastAsia="仿宋" w:hAnsi="time" w:hint="eastAsia"/>
          <w:sz w:val="24"/>
          <w:szCs w:val="24"/>
        </w:rPr>
        <w:t>不可信的云服务器和恶意参与者的合谋攻击下会造成用户数据的泄露（从内部实体发起攻击具有更强大的威胁性）</w:t>
      </w:r>
    </w:p>
    <w:p w14:paraId="5814CC6F" w14:textId="77777777" w:rsidR="00E96A57" w:rsidRPr="00E96A57" w:rsidRDefault="00E96A57" w:rsidP="00E96A57">
      <w:pPr>
        <w:widowControl/>
        <w:snapToGrid w:val="0"/>
        <w:spacing w:line="480" w:lineRule="auto"/>
        <w:jc w:val="left"/>
        <w:rPr>
          <w:rFonts w:ascii="time" w:eastAsia="仿宋" w:hAnsi="time" w:hint="eastAsia"/>
          <w:sz w:val="24"/>
          <w:szCs w:val="24"/>
        </w:rPr>
      </w:pPr>
    </w:p>
    <w:p w14:paraId="5B14A05A" w14:textId="0AD36746" w:rsidR="00E96A57" w:rsidRPr="00E96A57" w:rsidRDefault="00E96A57" w:rsidP="00E96A57">
      <w:pPr>
        <w:widowControl/>
        <w:snapToGrid w:val="0"/>
        <w:spacing w:line="480" w:lineRule="auto"/>
        <w:jc w:val="left"/>
        <w:rPr>
          <w:rFonts w:ascii="time" w:eastAsia="仿宋" w:hAnsi="time" w:hint="eastAsia"/>
          <w:i/>
          <w:iCs/>
          <w:sz w:val="28"/>
          <w:szCs w:val="28"/>
        </w:rPr>
      </w:pPr>
      <w:r>
        <w:rPr>
          <w:rFonts w:ascii="time" w:eastAsia="仿宋" w:hAnsi="time" w:hint="eastAsia"/>
          <w:i/>
          <w:iCs/>
          <w:sz w:val="28"/>
          <w:szCs w:val="28"/>
        </w:rPr>
        <w:t>1</w:t>
      </w:r>
      <w:r>
        <w:rPr>
          <w:rFonts w:ascii="time" w:eastAsia="仿宋" w:hAnsi="time"/>
          <w:i/>
          <w:iCs/>
          <w:sz w:val="28"/>
          <w:szCs w:val="28"/>
        </w:rPr>
        <w:t>.1</w:t>
      </w:r>
      <w:r w:rsidRPr="00E96A57">
        <w:rPr>
          <w:rFonts w:ascii="time" w:eastAsia="仿宋" w:hAnsi="time" w:hint="eastAsia"/>
          <w:i/>
          <w:iCs/>
          <w:sz w:val="28"/>
          <w:szCs w:val="28"/>
        </w:rPr>
        <w:t>攻击者主要破坏方面</w:t>
      </w:r>
    </w:p>
    <w:p w14:paraId="41587A86" w14:textId="77777777" w:rsidR="00E96A57" w:rsidRPr="00E96A57" w:rsidRDefault="00E96A57" w:rsidP="00E96A57">
      <w:pPr>
        <w:widowControl/>
        <w:snapToGrid w:val="0"/>
        <w:spacing w:line="480" w:lineRule="auto"/>
        <w:jc w:val="left"/>
        <w:rPr>
          <w:rFonts w:ascii="time" w:eastAsia="仿宋" w:hAnsi="time" w:hint="eastAsia"/>
          <w:sz w:val="24"/>
          <w:szCs w:val="24"/>
        </w:rPr>
      </w:pPr>
      <w:r w:rsidRPr="00E96A57">
        <w:rPr>
          <w:rFonts w:ascii="time" w:eastAsia="仿宋" w:hAnsi="time" w:hint="eastAsia"/>
          <w:sz w:val="24"/>
          <w:szCs w:val="24"/>
        </w:rPr>
        <w:t>机密性：机密性主要体现在两个方面。①窃取训练数据中的敏感信息②暴露目标模型信息及预测结果</w:t>
      </w:r>
    </w:p>
    <w:p w14:paraId="7A614888" w14:textId="77777777" w:rsidR="00E96A57" w:rsidRPr="00E96A57" w:rsidRDefault="00E96A57" w:rsidP="00E96A57">
      <w:pPr>
        <w:widowControl/>
        <w:snapToGrid w:val="0"/>
        <w:spacing w:line="480" w:lineRule="auto"/>
        <w:jc w:val="left"/>
        <w:rPr>
          <w:rFonts w:ascii="time" w:eastAsia="仿宋" w:hAnsi="time" w:hint="eastAsia"/>
          <w:sz w:val="24"/>
          <w:szCs w:val="24"/>
        </w:rPr>
      </w:pPr>
      <w:r w:rsidRPr="00E96A57">
        <w:rPr>
          <w:rFonts w:ascii="time" w:eastAsia="仿宋" w:hAnsi="time" w:hint="eastAsia"/>
          <w:sz w:val="24"/>
          <w:szCs w:val="24"/>
        </w:rPr>
        <w:t>完整性：攻击者会诱导模型行为，使得模型输出为自己指定的分类标签</w:t>
      </w:r>
    </w:p>
    <w:p w14:paraId="01289228" w14:textId="0DEF06DA" w:rsidR="00E96A57" w:rsidRDefault="00E96A57" w:rsidP="00E96A57">
      <w:pPr>
        <w:widowControl/>
        <w:snapToGrid w:val="0"/>
        <w:spacing w:line="480" w:lineRule="auto"/>
        <w:jc w:val="left"/>
        <w:rPr>
          <w:rFonts w:ascii="time" w:eastAsia="仿宋" w:hAnsi="time"/>
          <w:sz w:val="24"/>
          <w:szCs w:val="24"/>
        </w:rPr>
      </w:pPr>
      <w:r w:rsidRPr="00E96A57">
        <w:rPr>
          <w:rFonts w:ascii="time" w:eastAsia="仿宋" w:hAnsi="time" w:hint="eastAsia"/>
          <w:sz w:val="24"/>
          <w:szCs w:val="24"/>
        </w:rPr>
        <w:t>可用性：阻止用户获得模型的正确输出，干预用户获取模型的某些特征，使得模型不具备可靠性</w:t>
      </w:r>
    </w:p>
    <w:p w14:paraId="25E69EF5" w14:textId="77777777" w:rsidR="00E96A57" w:rsidRPr="00E96A57" w:rsidRDefault="00E96A57" w:rsidP="00E96A57">
      <w:pPr>
        <w:widowControl/>
        <w:snapToGrid w:val="0"/>
        <w:spacing w:line="480" w:lineRule="auto"/>
        <w:jc w:val="left"/>
        <w:rPr>
          <w:rFonts w:ascii="time" w:eastAsia="仿宋" w:hAnsi="time" w:hint="eastAsia"/>
          <w:sz w:val="24"/>
          <w:szCs w:val="24"/>
        </w:rPr>
      </w:pPr>
    </w:p>
    <w:p w14:paraId="7F02CBC3" w14:textId="517743E7" w:rsidR="00E96A57" w:rsidRPr="00E96A57" w:rsidRDefault="00E96A57" w:rsidP="00E96A57">
      <w:pPr>
        <w:widowControl/>
        <w:snapToGrid w:val="0"/>
        <w:spacing w:line="480" w:lineRule="auto"/>
        <w:jc w:val="left"/>
        <w:rPr>
          <w:rFonts w:ascii="time" w:eastAsia="仿宋" w:hAnsi="time" w:hint="eastAsia"/>
          <w:i/>
          <w:iCs/>
          <w:sz w:val="28"/>
          <w:szCs w:val="28"/>
        </w:rPr>
      </w:pPr>
      <w:r>
        <w:rPr>
          <w:rFonts w:ascii="time" w:eastAsia="仿宋" w:hAnsi="time" w:hint="eastAsia"/>
          <w:i/>
          <w:iCs/>
          <w:sz w:val="28"/>
          <w:szCs w:val="28"/>
        </w:rPr>
        <w:t>1</w:t>
      </w:r>
      <w:r>
        <w:rPr>
          <w:rFonts w:ascii="time" w:eastAsia="仿宋" w:hAnsi="time"/>
          <w:i/>
          <w:iCs/>
          <w:sz w:val="28"/>
          <w:szCs w:val="28"/>
        </w:rPr>
        <w:t>.2</w:t>
      </w:r>
      <w:r w:rsidRPr="00E96A57">
        <w:rPr>
          <w:rFonts w:ascii="time" w:eastAsia="仿宋" w:hAnsi="time" w:hint="eastAsia"/>
          <w:i/>
          <w:iCs/>
          <w:sz w:val="28"/>
          <w:szCs w:val="28"/>
        </w:rPr>
        <w:t>存在的一些问题</w:t>
      </w:r>
      <w:r w:rsidRPr="00E96A57">
        <w:rPr>
          <w:rFonts w:ascii="time" w:eastAsia="仿宋" w:hAnsi="time" w:hint="eastAsia"/>
          <w:i/>
          <w:iCs/>
          <w:sz w:val="28"/>
          <w:szCs w:val="28"/>
        </w:rPr>
        <w:t>：</w:t>
      </w:r>
    </w:p>
    <w:p w14:paraId="294FF828" w14:textId="71E0C988" w:rsidR="00E96A57" w:rsidRPr="00E96A57" w:rsidRDefault="00E96A57" w:rsidP="00E96A57">
      <w:pPr>
        <w:widowControl/>
        <w:snapToGrid w:val="0"/>
        <w:spacing w:line="480" w:lineRule="auto"/>
        <w:jc w:val="left"/>
        <w:rPr>
          <w:rFonts w:ascii="time" w:eastAsia="仿宋" w:hAnsi="time" w:hint="eastAsia"/>
          <w:sz w:val="24"/>
          <w:szCs w:val="24"/>
        </w:rPr>
      </w:pPr>
      <w:r>
        <w:rPr>
          <w:rFonts w:ascii="time" w:eastAsia="仿宋" w:hAnsi="time" w:hint="eastAsia"/>
          <w:sz w:val="24"/>
          <w:szCs w:val="24"/>
        </w:rPr>
        <w:lastRenderedPageBreak/>
        <w:t>（</w:t>
      </w:r>
      <w:r>
        <w:rPr>
          <w:rFonts w:ascii="time" w:eastAsia="仿宋" w:hAnsi="time" w:hint="eastAsia"/>
          <w:sz w:val="24"/>
          <w:szCs w:val="24"/>
        </w:rPr>
        <w:t>1</w:t>
      </w:r>
      <w:r>
        <w:rPr>
          <w:rFonts w:ascii="time" w:eastAsia="仿宋" w:hAnsi="time" w:hint="eastAsia"/>
          <w:sz w:val="24"/>
          <w:szCs w:val="24"/>
        </w:rPr>
        <w:t>）</w:t>
      </w:r>
      <w:r w:rsidRPr="00E96A57">
        <w:rPr>
          <w:rFonts w:ascii="time" w:eastAsia="仿宋" w:hAnsi="time" w:hint="eastAsia"/>
          <w:sz w:val="24"/>
          <w:szCs w:val="24"/>
        </w:rPr>
        <w:t>服务器的半诚实模型</w:t>
      </w:r>
    </w:p>
    <w:p w14:paraId="7BEFDF95" w14:textId="10AC8CCE" w:rsidR="00E96A57" w:rsidRPr="00E96A57" w:rsidRDefault="00E96A57" w:rsidP="00E96A57">
      <w:pPr>
        <w:widowControl/>
        <w:snapToGrid w:val="0"/>
        <w:spacing w:line="480" w:lineRule="auto"/>
        <w:jc w:val="left"/>
        <w:rPr>
          <w:rFonts w:ascii="time" w:eastAsia="仿宋" w:hAnsi="time" w:hint="eastAsia"/>
          <w:sz w:val="24"/>
          <w:szCs w:val="24"/>
        </w:rPr>
      </w:pPr>
      <w:r>
        <w:rPr>
          <w:rFonts w:ascii="time" w:eastAsia="仿宋" w:hAnsi="time" w:hint="eastAsia"/>
          <w:sz w:val="24"/>
          <w:szCs w:val="24"/>
        </w:rPr>
        <w:t>（</w:t>
      </w:r>
      <w:r>
        <w:rPr>
          <w:rFonts w:ascii="time" w:eastAsia="仿宋" w:hAnsi="time" w:hint="eastAsia"/>
          <w:sz w:val="24"/>
          <w:szCs w:val="24"/>
        </w:rPr>
        <w:t>2</w:t>
      </w:r>
      <w:r>
        <w:rPr>
          <w:rFonts w:ascii="time" w:eastAsia="仿宋" w:hAnsi="time" w:hint="eastAsia"/>
          <w:sz w:val="24"/>
          <w:szCs w:val="24"/>
        </w:rPr>
        <w:t>）</w:t>
      </w:r>
      <w:r w:rsidRPr="00E96A57">
        <w:rPr>
          <w:rFonts w:ascii="time" w:eastAsia="仿宋" w:hAnsi="time" w:hint="eastAsia"/>
          <w:sz w:val="24"/>
          <w:szCs w:val="24"/>
        </w:rPr>
        <w:t>云服务器和端之间的不信任问题</w:t>
      </w:r>
    </w:p>
    <w:p w14:paraId="3C615B27" w14:textId="64E70671" w:rsidR="00E96A57" w:rsidRPr="00E96A57" w:rsidRDefault="00E96A57" w:rsidP="00E96A57">
      <w:pPr>
        <w:widowControl/>
        <w:snapToGrid w:val="0"/>
        <w:spacing w:line="480" w:lineRule="auto"/>
        <w:jc w:val="left"/>
        <w:rPr>
          <w:rFonts w:ascii="time" w:eastAsia="仿宋" w:hAnsi="time" w:hint="eastAsia"/>
          <w:sz w:val="24"/>
          <w:szCs w:val="24"/>
        </w:rPr>
      </w:pPr>
      <w:r>
        <w:rPr>
          <w:rFonts w:ascii="time" w:eastAsia="仿宋" w:hAnsi="time" w:hint="eastAsia"/>
          <w:sz w:val="24"/>
          <w:szCs w:val="24"/>
        </w:rPr>
        <w:t>（</w:t>
      </w:r>
      <w:r>
        <w:rPr>
          <w:rFonts w:ascii="time" w:eastAsia="仿宋" w:hAnsi="time" w:hint="eastAsia"/>
          <w:sz w:val="24"/>
          <w:szCs w:val="24"/>
        </w:rPr>
        <w:t>3</w:t>
      </w:r>
      <w:r>
        <w:rPr>
          <w:rFonts w:ascii="time" w:eastAsia="仿宋" w:hAnsi="time" w:hint="eastAsia"/>
          <w:sz w:val="24"/>
          <w:szCs w:val="24"/>
        </w:rPr>
        <w:t>）</w:t>
      </w:r>
      <w:r w:rsidRPr="00E96A57">
        <w:rPr>
          <w:rFonts w:ascii="time" w:eastAsia="仿宋" w:hAnsi="time" w:hint="eastAsia"/>
          <w:sz w:val="24"/>
          <w:szCs w:val="24"/>
        </w:rPr>
        <w:t>被共享的全局参数</w:t>
      </w:r>
    </w:p>
    <w:p w14:paraId="2AE219C3" w14:textId="7BB9160E" w:rsidR="00671A0C" w:rsidRDefault="00671A0C" w:rsidP="001105D8">
      <w:pPr>
        <w:widowControl/>
        <w:snapToGrid w:val="0"/>
        <w:spacing w:line="480" w:lineRule="auto"/>
        <w:jc w:val="left"/>
        <w:rPr>
          <w:rFonts w:ascii="time" w:eastAsia="仿宋" w:hAnsi="time"/>
          <w:sz w:val="24"/>
          <w:szCs w:val="24"/>
        </w:rPr>
      </w:pPr>
    </w:p>
    <w:p w14:paraId="75C5BF03" w14:textId="05594E10" w:rsidR="00671A0C" w:rsidRDefault="00F608CE" w:rsidP="00F608CE">
      <w:pPr>
        <w:widowControl/>
        <w:snapToGrid w:val="0"/>
        <w:spacing w:line="480" w:lineRule="auto"/>
        <w:jc w:val="left"/>
        <w:rPr>
          <w:rFonts w:ascii="time" w:eastAsia="仿宋" w:hAnsi="time"/>
          <w:b/>
          <w:bCs/>
          <w:sz w:val="32"/>
          <w:szCs w:val="32"/>
        </w:rPr>
      </w:pPr>
      <w:r>
        <w:rPr>
          <w:rFonts w:ascii="time" w:eastAsia="仿宋" w:hAnsi="time"/>
          <w:b/>
          <w:bCs/>
          <w:sz w:val="32"/>
          <w:szCs w:val="32"/>
        </w:rPr>
        <w:t>2.</w:t>
      </w:r>
      <w:r>
        <w:rPr>
          <w:rFonts w:ascii="time" w:eastAsia="仿宋" w:hAnsi="time" w:hint="eastAsia"/>
          <w:b/>
          <w:bCs/>
          <w:sz w:val="32"/>
          <w:szCs w:val="32"/>
        </w:rPr>
        <w:t>联邦学习隐私</w:t>
      </w:r>
    </w:p>
    <w:p w14:paraId="33349246" w14:textId="5C397E54" w:rsidR="00F608CE" w:rsidRPr="00F608CE" w:rsidRDefault="00F608CE" w:rsidP="00F608CE">
      <w:pPr>
        <w:widowControl/>
        <w:snapToGrid w:val="0"/>
        <w:spacing w:line="480" w:lineRule="auto"/>
        <w:jc w:val="left"/>
        <w:rPr>
          <w:rFonts w:ascii="time" w:eastAsia="仿宋" w:hAnsi="time" w:hint="eastAsia"/>
          <w:sz w:val="24"/>
          <w:szCs w:val="24"/>
        </w:rPr>
      </w:pPr>
      <w:r>
        <w:rPr>
          <w:rFonts w:ascii="time" w:eastAsia="仿宋" w:hAnsi="time"/>
          <w:sz w:val="24"/>
          <w:szCs w:val="24"/>
        </w:rPr>
        <w:t>2.1</w:t>
      </w:r>
      <w:r w:rsidRPr="00F608CE">
        <w:rPr>
          <w:rFonts w:ascii="time" w:eastAsia="仿宋" w:hAnsi="time" w:hint="eastAsia"/>
          <w:sz w:val="24"/>
          <w:szCs w:val="24"/>
        </w:rPr>
        <w:t>安全多方计算</w:t>
      </w:r>
      <w:r w:rsidRPr="00F608CE">
        <w:rPr>
          <w:rFonts w:ascii="time" w:eastAsia="仿宋" w:hAnsi="time" w:hint="eastAsia"/>
          <w:sz w:val="24"/>
          <w:szCs w:val="24"/>
        </w:rPr>
        <w:t>(Secure Multiparty Computation (SMC)</w:t>
      </w:r>
      <w:r w:rsidRPr="00F608CE">
        <w:rPr>
          <w:rFonts w:ascii="time" w:eastAsia="仿宋" w:hAnsi="time" w:hint="eastAsia"/>
          <w:sz w:val="24"/>
          <w:szCs w:val="24"/>
        </w:rPr>
        <w:t>）</w:t>
      </w:r>
    </w:p>
    <w:p w14:paraId="02DC50CA" w14:textId="4F8900F6" w:rsidR="00F608CE" w:rsidRPr="00F608CE" w:rsidRDefault="00F608CE" w:rsidP="00F608CE">
      <w:pPr>
        <w:widowControl/>
        <w:snapToGrid w:val="0"/>
        <w:spacing w:line="480" w:lineRule="auto"/>
        <w:jc w:val="left"/>
        <w:rPr>
          <w:rFonts w:ascii="time" w:eastAsia="仿宋" w:hAnsi="time" w:hint="eastAsia"/>
          <w:sz w:val="24"/>
          <w:szCs w:val="24"/>
        </w:rPr>
      </w:pPr>
      <w:r w:rsidRPr="00F608CE">
        <w:rPr>
          <w:rFonts w:ascii="time" w:eastAsia="仿宋" w:hAnsi="time" w:hint="eastAsia"/>
          <w:sz w:val="24"/>
          <w:szCs w:val="24"/>
        </w:rPr>
        <w:t>SMC</w:t>
      </w:r>
      <w:r w:rsidRPr="00F608CE">
        <w:rPr>
          <w:rFonts w:ascii="time" w:eastAsia="仿宋" w:hAnsi="time" w:hint="eastAsia"/>
          <w:sz w:val="24"/>
          <w:szCs w:val="24"/>
        </w:rPr>
        <w:t>安全模型涉及多方，并在定义明确的仿真框架中提供安全性证明，以确保完全零知识，也就是说，除了输入和输出外，每一方都不知道。零知识是高度期望的，但是这种期望的属性通常需要复杂的计算协议，并且可能无法有效实现。在某些情况下，如果提供安全保证，则可以认为部分知识公开是可以接受的。可以在较低的安全性要求下用</w:t>
      </w:r>
      <w:r w:rsidRPr="00F608CE">
        <w:rPr>
          <w:rFonts w:ascii="time" w:eastAsia="仿宋" w:hAnsi="time" w:hint="eastAsia"/>
          <w:sz w:val="24"/>
          <w:szCs w:val="24"/>
        </w:rPr>
        <w:t>SMC</w:t>
      </w:r>
      <w:r w:rsidRPr="00F608CE">
        <w:rPr>
          <w:rFonts w:ascii="time" w:eastAsia="仿宋" w:hAnsi="time" w:hint="eastAsia"/>
          <w:sz w:val="24"/>
          <w:szCs w:val="24"/>
        </w:rPr>
        <w:t>建立安全性模型以换取效率《</w:t>
      </w:r>
      <w:r w:rsidRPr="00F608CE">
        <w:rPr>
          <w:rFonts w:ascii="time" w:eastAsia="仿宋" w:hAnsi="time" w:hint="eastAsia"/>
          <w:sz w:val="24"/>
          <w:szCs w:val="24"/>
        </w:rPr>
        <w:t>Privacy-preserving multivariate statistical analysis:Linear regression and classification</w:t>
      </w:r>
      <w:r w:rsidRPr="00F608CE">
        <w:rPr>
          <w:rFonts w:ascii="time" w:eastAsia="仿宋" w:hAnsi="time" w:hint="eastAsia"/>
          <w:sz w:val="24"/>
          <w:szCs w:val="24"/>
        </w:rPr>
        <w:t>，</w:t>
      </w:r>
      <w:r w:rsidRPr="00F608CE">
        <w:rPr>
          <w:rFonts w:ascii="time" w:eastAsia="仿宋" w:hAnsi="time" w:hint="eastAsia"/>
          <w:sz w:val="24"/>
          <w:szCs w:val="24"/>
        </w:rPr>
        <w:t>2004</w:t>
      </w:r>
      <w:r w:rsidRPr="00F608CE">
        <w:rPr>
          <w:rFonts w:ascii="time" w:eastAsia="仿宋" w:hAnsi="time" w:hint="eastAsia"/>
          <w:sz w:val="24"/>
          <w:szCs w:val="24"/>
        </w:rPr>
        <w:t>》。最近，一项研究使用</w:t>
      </w:r>
      <w:r w:rsidRPr="00F608CE">
        <w:rPr>
          <w:rFonts w:ascii="time" w:eastAsia="仿宋" w:hAnsi="time" w:hint="eastAsia"/>
          <w:sz w:val="24"/>
          <w:szCs w:val="24"/>
        </w:rPr>
        <w:t>SMC</w:t>
      </w:r>
      <w:r w:rsidRPr="00F608CE">
        <w:rPr>
          <w:rFonts w:ascii="time" w:eastAsia="仿宋" w:hAnsi="time" w:hint="eastAsia"/>
          <w:sz w:val="24"/>
          <w:szCs w:val="24"/>
        </w:rPr>
        <w:t>框架来训练带有两个服务器和半诚实假设的机器学习模型。最先进的</w:t>
      </w:r>
      <w:r w:rsidRPr="00F608CE">
        <w:rPr>
          <w:rFonts w:ascii="time" w:eastAsia="仿宋" w:hAnsi="time" w:hint="eastAsia"/>
          <w:sz w:val="24"/>
          <w:szCs w:val="24"/>
        </w:rPr>
        <w:t>SMC</w:t>
      </w:r>
      <w:r w:rsidRPr="00F608CE">
        <w:rPr>
          <w:rFonts w:ascii="time" w:eastAsia="仿宋" w:hAnsi="time" w:hint="eastAsia"/>
          <w:sz w:val="24"/>
          <w:szCs w:val="24"/>
        </w:rPr>
        <w:t>框架之一是</w:t>
      </w:r>
      <w:r w:rsidRPr="00F608CE">
        <w:rPr>
          <w:rFonts w:ascii="time" w:eastAsia="仿宋" w:hAnsi="time" w:hint="eastAsia"/>
          <w:sz w:val="24"/>
          <w:szCs w:val="24"/>
        </w:rPr>
        <w:t xml:space="preserve">Sharemind </w:t>
      </w:r>
      <w:r w:rsidRPr="00F608CE">
        <w:rPr>
          <w:rFonts w:ascii="time" w:eastAsia="仿宋" w:hAnsi="time" w:hint="eastAsia"/>
          <w:sz w:val="24"/>
          <w:szCs w:val="24"/>
        </w:rPr>
        <w:t>《</w:t>
      </w:r>
      <w:r w:rsidRPr="00F608CE">
        <w:rPr>
          <w:rFonts w:ascii="time" w:eastAsia="仿宋" w:hAnsi="time" w:hint="eastAsia"/>
          <w:sz w:val="24"/>
          <w:szCs w:val="24"/>
        </w:rPr>
        <w:t xml:space="preserve"> A framework for fast privacy-preserving com-putations</w:t>
      </w:r>
      <w:r w:rsidRPr="00F608CE">
        <w:rPr>
          <w:rFonts w:ascii="time" w:eastAsia="仿宋" w:hAnsi="time" w:hint="eastAsia"/>
          <w:sz w:val="24"/>
          <w:szCs w:val="24"/>
        </w:rPr>
        <w:t>，</w:t>
      </w:r>
      <w:r w:rsidRPr="00F608CE">
        <w:rPr>
          <w:rFonts w:ascii="time" w:eastAsia="仿宋" w:hAnsi="time" w:hint="eastAsia"/>
          <w:sz w:val="24"/>
          <w:szCs w:val="24"/>
        </w:rPr>
        <w:t>2008</w:t>
      </w:r>
      <w:r w:rsidRPr="00F608CE">
        <w:rPr>
          <w:rFonts w:ascii="time" w:eastAsia="仿宋" w:hAnsi="time" w:hint="eastAsia"/>
          <w:sz w:val="24"/>
          <w:szCs w:val="24"/>
        </w:rPr>
        <w:t>》。</w:t>
      </w:r>
      <w:r w:rsidRPr="00F608CE">
        <w:rPr>
          <w:rFonts w:ascii="time" w:eastAsia="仿宋" w:hAnsi="time" w:hint="eastAsia"/>
          <w:sz w:val="24"/>
          <w:szCs w:val="24"/>
        </w:rPr>
        <w:t xml:space="preserve"> </w:t>
      </w:r>
      <w:r w:rsidRPr="00F608CE">
        <w:rPr>
          <w:rFonts w:ascii="time" w:eastAsia="仿宋" w:hAnsi="time" w:hint="eastAsia"/>
          <w:sz w:val="24"/>
          <w:szCs w:val="24"/>
        </w:rPr>
        <w:t>《</w:t>
      </w:r>
      <w:r w:rsidRPr="00F608CE">
        <w:rPr>
          <w:rFonts w:ascii="time" w:eastAsia="仿宋" w:hAnsi="time" w:hint="eastAsia"/>
          <w:sz w:val="24"/>
          <w:szCs w:val="24"/>
        </w:rPr>
        <w:t xml:space="preserve"> mixed protocol framework for machine learning</w:t>
      </w:r>
      <w:r w:rsidRPr="00F608CE">
        <w:rPr>
          <w:rFonts w:ascii="time" w:eastAsia="仿宋" w:hAnsi="time" w:hint="eastAsia"/>
          <w:sz w:val="24"/>
          <w:szCs w:val="24"/>
        </w:rPr>
        <w:t>，</w:t>
      </w:r>
      <w:r w:rsidRPr="00F608CE">
        <w:rPr>
          <w:rFonts w:ascii="time" w:eastAsia="仿宋" w:hAnsi="time" w:hint="eastAsia"/>
          <w:sz w:val="24"/>
          <w:szCs w:val="24"/>
        </w:rPr>
        <w:t>2018</w:t>
      </w:r>
      <w:r w:rsidRPr="00F608CE">
        <w:rPr>
          <w:rFonts w:ascii="time" w:eastAsia="仿宋" w:hAnsi="time" w:hint="eastAsia"/>
          <w:sz w:val="24"/>
          <w:szCs w:val="24"/>
        </w:rPr>
        <w:t>》的作者以诚实的多数提出了</w:t>
      </w:r>
      <w:r w:rsidRPr="00F608CE">
        <w:rPr>
          <w:rFonts w:ascii="time" w:eastAsia="仿宋" w:hAnsi="time" w:hint="eastAsia"/>
          <w:sz w:val="24"/>
          <w:szCs w:val="24"/>
        </w:rPr>
        <w:t>3PC</w:t>
      </w:r>
      <w:r w:rsidRPr="00F608CE">
        <w:rPr>
          <w:rFonts w:ascii="time" w:eastAsia="仿宋" w:hAnsi="time" w:hint="eastAsia"/>
          <w:sz w:val="24"/>
          <w:szCs w:val="24"/>
        </w:rPr>
        <w:t>模型，并</w:t>
      </w:r>
      <w:r w:rsidRPr="00F608CE">
        <w:rPr>
          <w:rFonts w:ascii="time" w:eastAsia="仿宋" w:hAnsi="time" w:hint="eastAsia"/>
          <w:sz w:val="24"/>
          <w:szCs w:val="24"/>
        </w:rPr>
        <w:t>**</w:t>
      </w:r>
      <w:r w:rsidRPr="00F608CE">
        <w:rPr>
          <w:rFonts w:ascii="time" w:eastAsia="仿宋" w:hAnsi="time" w:hint="eastAsia"/>
          <w:sz w:val="24"/>
          <w:szCs w:val="24"/>
        </w:rPr>
        <w:t>考虑了半诚实和恶意假设中的安全性。这些作品要求参与者的数据在非竞争服务器之间秘密共享。</w:t>
      </w:r>
    </w:p>
    <w:p w14:paraId="59140230" w14:textId="77777777" w:rsidR="00F608CE" w:rsidRPr="00F608CE" w:rsidRDefault="00F608CE" w:rsidP="00F608CE">
      <w:pPr>
        <w:widowControl/>
        <w:snapToGrid w:val="0"/>
        <w:spacing w:line="480" w:lineRule="auto"/>
        <w:jc w:val="left"/>
        <w:rPr>
          <w:rFonts w:ascii="time" w:eastAsia="仿宋" w:hAnsi="time"/>
          <w:sz w:val="24"/>
          <w:szCs w:val="24"/>
        </w:rPr>
      </w:pPr>
    </w:p>
    <w:p w14:paraId="6FA4DD1A" w14:textId="208BA6F1" w:rsidR="00F608CE" w:rsidRPr="00F608CE" w:rsidRDefault="00F608CE" w:rsidP="00F608CE">
      <w:pPr>
        <w:widowControl/>
        <w:snapToGrid w:val="0"/>
        <w:spacing w:line="480" w:lineRule="auto"/>
        <w:jc w:val="left"/>
        <w:rPr>
          <w:rFonts w:ascii="time" w:eastAsia="仿宋" w:hAnsi="time" w:hint="eastAsia"/>
          <w:sz w:val="24"/>
          <w:szCs w:val="24"/>
        </w:rPr>
      </w:pPr>
      <w:r>
        <w:rPr>
          <w:rFonts w:ascii="time" w:eastAsia="仿宋" w:hAnsi="time" w:hint="eastAsia"/>
          <w:sz w:val="24"/>
          <w:szCs w:val="24"/>
        </w:rPr>
        <w:t>2</w:t>
      </w:r>
      <w:r>
        <w:rPr>
          <w:rFonts w:ascii="time" w:eastAsia="仿宋" w:hAnsi="time"/>
          <w:sz w:val="24"/>
          <w:szCs w:val="24"/>
        </w:rPr>
        <w:t>.2</w:t>
      </w:r>
      <w:r w:rsidRPr="00F608CE">
        <w:rPr>
          <w:rFonts w:ascii="time" w:eastAsia="仿宋" w:hAnsi="time" w:hint="eastAsia"/>
          <w:sz w:val="24"/>
          <w:szCs w:val="24"/>
        </w:rPr>
        <w:t>差分隐私（</w:t>
      </w:r>
      <w:r w:rsidRPr="00F608CE">
        <w:rPr>
          <w:rFonts w:ascii="time" w:eastAsia="仿宋" w:hAnsi="time" w:hint="eastAsia"/>
          <w:sz w:val="24"/>
          <w:szCs w:val="24"/>
        </w:rPr>
        <w:t>Differential Privacy</w:t>
      </w:r>
      <w:r w:rsidRPr="00F608CE">
        <w:rPr>
          <w:rFonts w:ascii="time" w:eastAsia="仿宋" w:hAnsi="time" w:hint="eastAsia"/>
          <w:sz w:val="24"/>
          <w:szCs w:val="24"/>
        </w:rPr>
        <w:t>）</w:t>
      </w:r>
    </w:p>
    <w:p w14:paraId="22C33458" w14:textId="77777777" w:rsidR="00F608CE" w:rsidRPr="00F608CE" w:rsidRDefault="00F608CE" w:rsidP="00F608CE">
      <w:pPr>
        <w:widowControl/>
        <w:snapToGrid w:val="0"/>
        <w:spacing w:line="480" w:lineRule="auto"/>
        <w:jc w:val="left"/>
        <w:rPr>
          <w:rFonts w:ascii="time" w:eastAsia="仿宋" w:hAnsi="time"/>
          <w:sz w:val="24"/>
          <w:szCs w:val="24"/>
        </w:rPr>
      </w:pPr>
    </w:p>
    <w:p w14:paraId="35BBDE39" w14:textId="1BA4A748" w:rsidR="00F608CE" w:rsidRPr="00F608CE" w:rsidRDefault="00F608CE" w:rsidP="00F608CE">
      <w:pPr>
        <w:widowControl/>
        <w:snapToGrid w:val="0"/>
        <w:spacing w:line="480" w:lineRule="auto"/>
        <w:jc w:val="left"/>
        <w:rPr>
          <w:rFonts w:ascii="time" w:eastAsia="仿宋" w:hAnsi="time" w:hint="eastAsia"/>
          <w:sz w:val="24"/>
          <w:szCs w:val="24"/>
        </w:rPr>
      </w:pPr>
      <w:r w:rsidRPr="00F608CE">
        <w:rPr>
          <w:rFonts w:ascii="time" w:eastAsia="仿宋" w:hAnsi="time" w:hint="eastAsia"/>
          <w:sz w:val="24"/>
          <w:szCs w:val="24"/>
        </w:rPr>
        <w:lastRenderedPageBreak/>
        <w:t>另一工作线使用差异隐私技术《</w:t>
      </w:r>
      <w:r w:rsidRPr="00F608CE">
        <w:rPr>
          <w:rFonts w:ascii="time" w:eastAsia="仿宋" w:hAnsi="time" w:hint="eastAsia"/>
          <w:sz w:val="24"/>
          <w:szCs w:val="24"/>
        </w:rPr>
        <w:t>Differential privacy: A survey of results. 2008</w:t>
      </w:r>
      <w:r w:rsidRPr="00F608CE">
        <w:rPr>
          <w:rFonts w:ascii="time" w:eastAsia="仿宋" w:hAnsi="time" w:hint="eastAsia"/>
          <w:sz w:val="24"/>
          <w:szCs w:val="24"/>
        </w:rPr>
        <w:t>》或</w:t>
      </w:r>
      <w:r w:rsidRPr="00F608CE">
        <w:rPr>
          <w:rFonts w:ascii="time" w:eastAsia="仿宋" w:hAnsi="time" w:hint="eastAsia"/>
          <w:sz w:val="24"/>
          <w:szCs w:val="24"/>
        </w:rPr>
        <w:t>k-</w:t>
      </w:r>
      <w:r w:rsidRPr="00F608CE">
        <w:rPr>
          <w:rFonts w:ascii="time" w:eastAsia="仿宋" w:hAnsi="time" w:hint="eastAsia"/>
          <w:sz w:val="24"/>
          <w:szCs w:val="24"/>
        </w:rPr>
        <w:t>匿名用户技术《</w:t>
      </w:r>
      <w:r w:rsidRPr="00F608CE">
        <w:rPr>
          <w:rFonts w:ascii="time" w:eastAsia="仿宋" w:hAnsi="time" w:hint="eastAsia"/>
          <w:sz w:val="24"/>
          <w:szCs w:val="24"/>
        </w:rPr>
        <w:t>K-anonymity: A model for protecting privacy.2002</w:t>
      </w:r>
      <w:r w:rsidRPr="00F608CE">
        <w:rPr>
          <w:rFonts w:ascii="time" w:eastAsia="仿宋" w:hAnsi="time" w:hint="eastAsia"/>
          <w:sz w:val="24"/>
          <w:szCs w:val="24"/>
        </w:rPr>
        <w:t>》进行数据隐私保护。差异隐私，</w:t>
      </w:r>
      <w:r w:rsidRPr="00F608CE">
        <w:rPr>
          <w:rFonts w:ascii="time" w:eastAsia="仿宋" w:hAnsi="time" w:hint="eastAsia"/>
          <w:sz w:val="24"/>
          <w:szCs w:val="24"/>
        </w:rPr>
        <w:t>k</w:t>
      </w:r>
      <w:r w:rsidRPr="00F608CE">
        <w:rPr>
          <w:rFonts w:ascii="time" w:eastAsia="仿宋" w:hAnsi="time" w:hint="eastAsia"/>
          <w:sz w:val="24"/>
          <w:szCs w:val="24"/>
        </w:rPr>
        <w:t>匿名和多样化的方法《</w:t>
      </w:r>
      <w:r w:rsidRPr="00F608CE">
        <w:rPr>
          <w:rFonts w:ascii="time" w:eastAsia="仿宋" w:hAnsi="time" w:hint="eastAsia"/>
          <w:sz w:val="24"/>
          <w:szCs w:val="24"/>
        </w:rPr>
        <w:t>Privacy-preserving data mining.2000</w:t>
      </w:r>
      <w:r w:rsidRPr="00F608CE">
        <w:rPr>
          <w:rFonts w:ascii="time" w:eastAsia="仿宋" w:hAnsi="time" w:hint="eastAsia"/>
          <w:sz w:val="24"/>
          <w:szCs w:val="24"/>
        </w:rPr>
        <w:t>》涉及给数据添加噪声，或使用归纳法掩盖某些敏感属性，直到第三方无法区分个人为止，从而使数据无法恢复保护用户隐私。但是，这些方法的根本仍然要求将数据传输到其他地方，这通常需要在准确性和隐私之间进行权衡。在《</w:t>
      </w:r>
      <w:r w:rsidRPr="00F608CE">
        <w:rPr>
          <w:rFonts w:ascii="time" w:eastAsia="仿宋" w:hAnsi="time" w:hint="eastAsia"/>
          <w:sz w:val="24"/>
          <w:szCs w:val="24"/>
        </w:rPr>
        <w:t>Differentially private federated learning: A client level perspec-tive.2017</w:t>
      </w:r>
      <w:r w:rsidRPr="00F608CE">
        <w:rPr>
          <w:rFonts w:ascii="time" w:eastAsia="仿宋" w:hAnsi="time" w:hint="eastAsia"/>
          <w:sz w:val="24"/>
          <w:szCs w:val="24"/>
        </w:rPr>
        <w:t>》中，作者介绍了一种用于联合学习的差分隐私方法，目的是通过隐藏客户在培训期间的贡献来为客户数据提供保护。</w:t>
      </w:r>
    </w:p>
    <w:p w14:paraId="03490AC6" w14:textId="77777777" w:rsidR="00F608CE" w:rsidRPr="00F608CE" w:rsidRDefault="00F608CE" w:rsidP="00F608CE">
      <w:pPr>
        <w:widowControl/>
        <w:snapToGrid w:val="0"/>
        <w:spacing w:line="480" w:lineRule="auto"/>
        <w:jc w:val="left"/>
        <w:rPr>
          <w:rFonts w:ascii="time" w:eastAsia="仿宋" w:hAnsi="time"/>
          <w:sz w:val="24"/>
          <w:szCs w:val="24"/>
        </w:rPr>
      </w:pPr>
    </w:p>
    <w:p w14:paraId="3C3E6E78" w14:textId="5A576363" w:rsidR="00F608CE" w:rsidRPr="00F608CE" w:rsidRDefault="00F608CE" w:rsidP="00F608CE">
      <w:pPr>
        <w:widowControl/>
        <w:snapToGrid w:val="0"/>
        <w:spacing w:line="480" w:lineRule="auto"/>
        <w:jc w:val="left"/>
        <w:rPr>
          <w:rFonts w:ascii="time" w:eastAsia="仿宋" w:hAnsi="time" w:hint="eastAsia"/>
          <w:sz w:val="24"/>
          <w:szCs w:val="24"/>
        </w:rPr>
      </w:pPr>
      <w:r>
        <w:rPr>
          <w:rFonts w:ascii="time" w:eastAsia="仿宋" w:hAnsi="time" w:hint="eastAsia"/>
          <w:sz w:val="24"/>
          <w:szCs w:val="24"/>
        </w:rPr>
        <w:t>2</w:t>
      </w:r>
      <w:r>
        <w:rPr>
          <w:rFonts w:ascii="time" w:eastAsia="仿宋" w:hAnsi="time"/>
          <w:sz w:val="24"/>
          <w:szCs w:val="24"/>
        </w:rPr>
        <w:t>.3</w:t>
      </w:r>
      <w:r w:rsidRPr="00F608CE">
        <w:rPr>
          <w:rFonts w:ascii="time" w:eastAsia="仿宋" w:hAnsi="time" w:hint="eastAsia"/>
          <w:sz w:val="24"/>
          <w:szCs w:val="24"/>
        </w:rPr>
        <w:t>同态加密（</w:t>
      </w:r>
      <w:r w:rsidRPr="00F608CE">
        <w:rPr>
          <w:rFonts w:ascii="time" w:eastAsia="仿宋" w:hAnsi="time" w:hint="eastAsia"/>
          <w:sz w:val="24"/>
          <w:szCs w:val="24"/>
        </w:rPr>
        <w:t>Homomorphic Encryption</w:t>
      </w:r>
      <w:r w:rsidRPr="00F608CE">
        <w:rPr>
          <w:rFonts w:ascii="time" w:eastAsia="仿宋" w:hAnsi="time" w:hint="eastAsia"/>
          <w:sz w:val="24"/>
          <w:szCs w:val="24"/>
        </w:rPr>
        <w:t>）</w:t>
      </w:r>
    </w:p>
    <w:p w14:paraId="4220D7F2" w14:textId="37FD6944" w:rsidR="00F608CE" w:rsidRPr="00F608CE" w:rsidRDefault="00F608CE" w:rsidP="00F608CE">
      <w:pPr>
        <w:widowControl/>
        <w:snapToGrid w:val="0"/>
        <w:spacing w:line="480" w:lineRule="auto"/>
        <w:jc w:val="left"/>
        <w:rPr>
          <w:rFonts w:ascii="time" w:eastAsia="仿宋" w:hAnsi="time" w:hint="eastAsia"/>
          <w:sz w:val="24"/>
          <w:szCs w:val="24"/>
        </w:rPr>
      </w:pPr>
      <w:r w:rsidRPr="00F608CE">
        <w:rPr>
          <w:rFonts w:ascii="time" w:eastAsia="仿宋" w:hAnsi="time" w:hint="eastAsia"/>
          <w:sz w:val="24"/>
          <w:szCs w:val="24"/>
        </w:rPr>
        <w:t>在机器学习过程中，也采用同态加密《</w:t>
      </w:r>
      <w:r w:rsidRPr="00F608CE">
        <w:rPr>
          <w:rFonts w:ascii="time" w:eastAsia="仿宋" w:hAnsi="time" w:hint="eastAsia"/>
          <w:sz w:val="24"/>
          <w:szCs w:val="24"/>
        </w:rPr>
        <w:t xml:space="preserve"> On data banks and privacy homomorphisms.1978</w:t>
      </w:r>
      <w:r w:rsidRPr="00F608CE">
        <w:rPr>
          <w:rFonts w:ascii="time" w:eastAsia="仿宋" w:hAnsi="time" w:hint="eastAsia"/>
          <w:sz w:val="24"/>
          <w:szCs w:val="24"/>
        </w:rPr>
        <w:t>》来通过加密机制下的参数交换来保护用户数据隐私。与差异隐私保护不同，数据和模型本身不会被传输，也不会被另一方的数据猜中。因此，在原始数据级别泄漏的可能性很小。最近的工作采用同态加密来集中和训练云上的数据。在实践中，加性同态加密《</w:t>
      </w:r>
      <w:r w:rsidRPr="00F608CE">
        <w:rPr>
          <w:rFonts w:ascii="time" w:eastAsia="仿宋" w:hAnsi="time" w:hint="eastAsia"/>
          <w:sz w:val="24"/>
          <w:szCs w:val="24"/>
        </w:rPr>
        <w:t>A survey on homomorphic encryptionschemes: Theory and implementation.2018</w:t>
      </w:r>
      <w:r w:rsidRPr="00F608CE">
        <w:rPr>
          <w:rFonts w:ascii="time" w:eastAsia="仿宋" w:hAnsi="time" w:hint="eastAsia"/>
          <w:sz w:val="24"/>
          <w:szCs w:val="24"/>
        </w:rPr>
        <w:t>》被广泛使用，并且需要采用多项式近似来评估机器学习算法中的非线性函数，从而在准确性和隐私性之间进行权衡。</w:t>
      </w:r>
    </w:p>
    <w:p w14:paraId="1867F404" w14:textId="658CA993" w:rsidR="00F608CE" w:rsidRDefault="00F608CE" w:rsidP="00F608CE">
      <w:pPr>
        <w:widowControl/>
        <w:snapToGrid w:val="0"/>
        <w:spacing w:line="480" w:lineRule="auto"/>
        <w:jc w:val="left"/>
        <w:rPr>
          <w:rFonts w:ascii="time" w:eastAsia="仿宋" w:hAnsi="time"/>
          <w:sz w:val="24"/>
          <w:szCs w:val="24"/>
        </w:rPr>
      </w:pPr>
    </w:p>
    <w:p w14:paraId="605259B9" w14:textId="7ED95354" w:rsidR="00F608CE" w:rsidRPr="00F608CE" w:rsidRDefault="00F608CE" w:rsidP="00F608CE">
      <w:pPr>
        <w:widowControl/>
        <w:snapToGrid w:val="0"/>
        <w:spacing w:line="480" w:lineRule="auto"/>
        <w:jc w:val="left"/>
        <w:rPr>
          <w:rFonts w:ascii="time" w:eastAsia="仿宋" w:hAnsi="time"/>
          <w:b/>
          <w:bCs/>
          <w:sz w:val="32"/>
          <w:szCs w:val="32"/>
        </w:rPr>
      </w:pPr>
      <w:r w:rsidRPr="00F608CE">
        <w:rPr>
          <w:rFonts w:ascii="time" w:eastAsia="仿宋" w:hAnsi="time" w:hint="eastAsia"/>
          <w:b/>
          <w:bCs/>
          <w:sz w:val="32"/>
          <w:szCs w:val="32"/>
        </w:rPr>
        <w:t>3</w:t>
      </w:r>
      <w:r w:rsidRPr="00F608CE">
        <w:rPr>
          <w:rFonts w:ascii="time" w:eastAsia="仿宋" w:hAnsi="time"/>
          <w:b/>
          <w:bCs/>
          <w:sz w:val="32"/>
          <w:szCs w:val="32"/>
        </w:rPr>
        <w:t>.</w:t>
      </w:r>
      <w:r w:rsidRPr="00F608CE">
        <w:rPr>
          <w:rFonts w:ascii="time" w:eastAsia="仿宋" w:hAnsi="time" w:hint="eastAsia"/>
          <w:b/>
          <w:bCs/>
          <w:sz w:val="32"/>
          <w:szCs w:val="32"/>
        </w:rPr>
        <w:t>一些类型攻击防御</w:t>
      </w:r>
    </w:p>
    <w:p w14:paraId="3910FD0A" w14:textId="28B66A33" w:rsidR="00F608CE" w:rsidRDefault="001E0367" w:rsidP="00F608CE">
      <w:pPr>
        <w:widowControl/>
        <w:snapToGrid w:val="0"/>
        <w:spacing w:line="480" w:lineRule="auto"/>
        <w:jc w:val="left"/>
        <w:rPr>
          <w:rFonts w:ascii="time" w:eastAsia="仿宋" w:hAnsi="time"/>
          <w:sz w:val="24"/>
          <w:szCs w:val="24"/>
        </w:rPr>
      </w:pPr>
      <w:r>
        <w:rPr>
          <w:rFonts w:ascii="time" w:eastAsia="仿宋" w:hAnsi="time" w:hint="eastAsia"/>
          <w:sz w:val="24"/>
          <w:szCs w:val="24"/>
        </w:rPr>
        <w:lastRenderedPageBreak/>
        <w:t>结合</w:t>
      </w:r>
      <w:r>
        <w:rPr>
          <w:rFonts w:ascii="time" w:eastAsia="仿宋" w:hAnsi="time" w:hint="eastAsia"/>
          <w:sz w:val="24"/>
          <w:szCs w:val="24"/>
        </w:rPr>
        <w:t>2</w:t>
      </w:r>
      <w:r>
        <w:rPr>
          <w:rFonts w:ascii="time" w:eastAsia="仿宋" w:hAnsi="time" w:hint="eastAsia"/>
          <w:sz w:val="24"/>
          <w:szCs w:val="24"/>
        </w:rPr>
        <w:t>中的三种方法，</w:t>
      </w:r>
      <w:r w:rsidRPr="001E0367">
        <w:rPr>
          <w:rFonts w:ascii="time" w:eastAsia="仿宋" w:hAnsi="time"/>
          <w:sz w:val="24"/>
          <w:szCs w:val="24"/>
        </w:rPr>
        <w:t>从差分隐私（</w:t>
      </w:r>
      <w:r w:rsidRPr="001E0367">
        <w:rPr>
          <w:rFonts w:ascii="time" w:eastAsia="仿宋" w:hAnsi="time"/>
          <w:sz w:val="24"/>
          <w:szCs w:val="24"/>
        </w:rPr>
        <w:t>Differential privacy</w:t>
      </w:r>
      <w:r w:rsidRPr="001E0367">
        <w:rPr>
          <w:rFonts w:ascii="time" w:eastAsia="仿宋" w:hAnsi="time"/>
          <w:sz w:val="24"/>
          <w:szCs w:val="24"/>
        </w:rPr>
        <w:t>，</w:t>
      </w:r>
      <w:r w:rsidRPr="001E0367">
        <w:rPr>
          <w:rFonts w:ascii="time" w:eastAsia="仿宋" w:hAnsi="time"/>
          <w:sz w:val="24"/>
          <w:szCs w:val="24"/>
        </w:rPr>
        <w:t>DP</w:t>
      </w:r>
      <w:r w:rsidRPr="001E0367">
        <w:rPr>
          <w:rFonts w:ascii="time" w:eastAsia="仿宋" w:hAnsi="time"/>
          <w:sz w:val="24"/>
          <w:szCs w:val="24"/>
        </w:rPr>
        <w:t>）、同态密码系统（</w:t>
      </w:r>
      <w:r w:rsidRPr="001E0367">
        <w:rPr>
          <w:rFonts w:ascii="time" w:eastAsia="仿宋" w:hAnsi="time"/>
          <w:sz w:val="24"/>
          <w:szCs w:val="24"/>
        </w:rPr>
        <w:t>Homomorphic cryptosystem</w:t>
      </w:r>
      <w:r w:rsidRPr="001E0367">
        <w:rPr>
          <w:rFonts w:ascii="time" w:eastAsia="仿宋" w:hAnsi="time"/>
          <w:sz w:val="24"/>
          <w:szCs w:val="24"/>
        </w:rPr>
        <w:t>，</w:t>
      </w:r>
      <w:r w:rsidRPr="001E0367">
        <w:rPr>
          <w:rFonts w:ascii="time" w:eastAsia="仿宋" w:hAnsi="time"/>
          <w:sz w:val="24"/>
          <w:szCs w:val="24"/>
        </w:rPr>
        <w:t>HC</w:t>
      </w:r>
      <w:r w:rsidRPr="001E0367">
        <w:rPr>
          <w:rFonts w:ascii="time" w:eastAsia="仿宋" w:hAnsi="time"/>
          <w:sz w:val="24"/>
          <w:szCs w:val="24"/>
        </w:rPr>
        <w:t>）和安全多方聚合（</w:t>
      </w:r>
      <w:r w:rsidRPr="001E0367">
        <w:rPr>
          <w:rFonts w:ascii="time" w:eastAsia="仿宋" w:hAnsi="time"/>
          <w:sz w:val="24"/>
          <w:szCs w:val="24"/>
        </w:rPr>
        <w:t>Secure multi⁃party aggregation</w:t>
      </w:r>
      <w:r w:rsidRPr="001E0367">
        <w:rPr>
          <w:rFonts w:ascii="time" w:eastAsia="仿宋" w:hAnsi="time"/>
          <w:sz w:val="24"/>
          <w:szCs w:val="24"/>
        </w:rPr>
        <w:t>，</w:t>
      </w:r>
      <w:r w:rsidRPr="001E0367">
        <w:rPr>
          <w:rFonts w:ascii="time" w:eastAsia="仿宋" w:hAnsi="time"/>
          <w:sz w:val="24"/>
          <w:szCs w:val="24"/>
        </w:rPr>
        <w:t>SMA</w:t>
      </w:r>
      <w:r w:rsidRPr="001E0367">
        <w:rPr>
          <w:rFonts w:ascii="time" w:eastAsia="仿宋" w:hAnsi="time"/>
          <w:sz w:val="24"/>
          <w:szCs w:val="24"/>
        </w:rPr>
        <w:t>）</w:t>
      </w:r>
      <w:r w:rsidRPr="001E0367">
        <w:rPr>
          <w:rFonts w:ascii="time" w:eastAsia="仿宋" w:hAnsi="time"/>
          <w:sz w:val="24"/>
          <w:szCs w:val="24"/>
        </w:rPr>
        <w:t>3</w:t>
      </w:r>
      <w:r w:rsidRPr="001E0367">
        <w:rPr>
          <w:rFonts w:ascii="time" w:eastAsia="仿宋" w:hAnsi="time"/>
          <w:sz w:val="24"/>
          <w:szCs w:val="24"/>
        </w:rPr>
        <w:t>个角度，简要介绍几种具有可行性的策略，</w:t>
      </w:r>
    </w:p>
    <w:p w14:paraId="7914F5CC" w14:textId="77777777" w:rsidR="001E0367" w:rsidRPr="001E0367" w:rsidRDefault="001E0367" w:rsidP="00F608CE">
      <w:pPr>
        <w:widowControl/>
        <w:snapToGrid w:val="0"/>
        <w:spacing w:line="480" w:lineRule="auto"/>
        <w:jc w:val="left"/>
        <w:rPr>
          <w:rFonts w:ascii="time" w:eastAsia="仿宋" w:hAnsi="time" w:hint="eastAsia"/>
          <w:sz w:val="24"/>
          <w:szCs w:val="24"/>
        </w:rPr>
      </w:pPr>
    </w:p>
    <w:p w14:paraId="44B15A2E" w14:textId="77777777" w:rsidR="001E0367" w:rsidRPr="001E0367" w:rsidRDefault="001E0367" w:rsidP="001E0367">
      <w:pPr>
        <w:widowControl/>
        <w:snapToGrid w:val="0"/>
        <w:spacing w:line="480" w:lineRule="auto"/>
        <w:jc w:val="left"/>
        <w:rPr>
          <w:rFonts w:ascii="time" w:eastAsia="仿宋" w:hAnsi="time" w:hint="eastAsia"/>
          <w:sz w:val="28"/>
          <w:szCs w:val="28"/>
        </w:rPr>
      </w:pPr>
      <w:r w:rsidRPr="001E0367">
        <w:rPr>
          <w:rFonts w:ascii="time" w:eastAsia="仿宋" w:hAnsi="time" w:hint="eastAsia"/>
          <w:sz w:val="28"/>
          <w:szCs w:val="28"/>
        </w:rPr>
        <w:t>3</w:t>
      </w:r>
      <w:r w:rsidRPr="001E0367">
        <w:rPr>
          <w:rFonts w:ascii="time" w:eastAsia="仿宋" w:hAnsi="time"/>
          <w:sz w:val="28"/>
          <w:szCs w:val="28"/>
        </w:rPr>
        <w:t>.1</w:t>
      </w:r>
      <w:r w:rsidRPr="001E0367">
        <w:rPr>
          <w:rFonts w:ascii="time" w:eastAsia="仿宋" w:hAnsi="time" w:hint="eastAsia"/>
          <w:sz w:val="28"/>
          <w:szCs w:val="28"/>
        </w:rPr>
        <w:t>投毒攻击防御</w:t>
      </w:r>
    </w:p>
    <w:p w14:paraId="62DD6443"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数据投毒防御：</w:t>
      </w:r>
      <w:r w:rsidRPr="001E0367">
        <w:rPr>
          <w:rFonts w:ascii="time" w:eastAsia="仿宋" w:hAnsi="time" w:hint="eastAsia"/>
          <w:sz w:val="24"/>
          <w:szCs w:val="24"/>
        </w:rPr>
        <w:t xml:space="preserve"> </w:t>
      </w:r>
      <w:r w:rsidRPr="001E0367">
        <w:rPr>
          <w:rFonts w:ascii="time" w:eastAsia="仿宋" w:hAnsi="time" w:hint="eastAsia"/>
          <w:sz w:val="24"/>
          <w:szCs w:val="24"/>
        </w:rPr>
        <w:t>防御方法应从保护数据的角度出发。一方面，在训练模型之前应当保证数据来源的真实性与可靠性。另一方面，在使用不能保证安全性的数据之前，应当进行相应的检测以保证数据完整性不受篡改</w:t>
      </w:r>
    </w:p>
    <w:p w14:paraId="625C381A"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模型投毒防御：</w:t>
      </w:r>
      <w:r w:rsidRPr="001E0367">
        <w:rPr>
          <w:rFonts w:ascii="time" w:eastAsia="仿宋" w:hAnsi="time" w:hint="eastAsia"/>
          <w:sz w:val="24"/>
          <w:szCs w:val="24"/>
        </w:rPr>
        <w:t xml:space="preserve"> </w:t>
      </w:r>
      <w:r w:rsidRPr="001E0367">
        <w:rPr>
          <w:rFonts w:ascii="time" w:eastAsia="仿宋" w:hAnsi="time" w:hint="eastAsia"/>
          <w:sz w:val="24"/>
          <w:szCs w:val="24"/>
        </w:rPr>
        <w:t>假定服务器是可信的，那么防御的重点在于对恶意参与方的识别以及对错误更新参数的检测。</w:t>
      </w:r>
    </w:p>
    <w:p w14:paraId="295813E9" w14:textId="77777777" w:rsidR="00F608CE" w:rsidRDefault="00F608CE" w:rsidP="00F608CE">
      <w:pPr>
        <w:widowControl/>
        <w:snapToGrid w:val="0"/>
        <w:spacing w:line="480" w:lineRule="auto"/>
        <w:jc w:val="left"/>
        <w:rPr>
          <w:rFonts w:ascii="time" w:eastAsia="仿宋" w:hAnsi="time" w:hint="eastAsia"/>
          <w:sz w:val="24"/>
          <w:szCs w:val="24"/>
        </w:rPr>
      </w:pPr>
    </w:p>
    <w:p w14:paraId="49A90593" w14:textId="017137A5" w:rsidR="001E0367" w:rsidRPr="001E0367" w:rsidRDefault="001E0367" w:rsidP="001E0367">
      <w:pPr>
        <w:widowControl/>
        <w:snapToGrid w:val="0"/>
        <w:spacing w:line="480" w:lineRule="auto"/>
        <w:jc w:val="left"/>
        <w:rPr>
          <w:rFonts w:ascii="time" w:eastAsia="仿宋" w:hAnsi="time" w:hint="eastAsia"/>
          <w:sz w:val="28"/>
          <w:szCs w:val="28"/>
        </w:rPr>
      </w:pPr>
      <w:r w:rsidRPr="001E0367">
        <w:rPr>
          <w:rFonts w:ascii="time" w:eastAsia="仿宋" w:hAnsi="time"/>
          <w:sz w:val="28"/>
          <w:szCs w:val="28"/>
        </w:rPr>
        <w:t>3.</w:t>
      </w:r>
      <w:r w:rsidRPr="001E0367">
        <w:rPr>
          <w:rFonts w:ascii="time" w:eastAsia="仿宋" w:hAnsi="time" w:hint="eastAsia"/>
          <w:sz w:val="28"/>
          <w:szCs w:val="28"/>
        </w:rPr>
        <w:t xml:space="preserve">2 </w:t>
      </w:r>
      <w:r w:rsidRPr="001E0367">
        <w:rPr>
          <w:rFonts w:ascii="time" w:eastAsia="仿宋" w:hAnsi="time" w:hint="eastAsia"/>
          <w:sz w:val="28"/>
          <w:szCs w:val="28"/>
        </w:rPr>
        <w:t>对抗攻击防御</w:t>
      </w:r>
    </w:p>
    <w:p w14:paraId="7447ADE5"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对抗训练：</w:t>
      </w:r>
      <w:r w:rsidRPr="001E0367">
        <w:rPr>
          <w:rFonts w:ascii="time" w:eastAsia="仿宋" w:hAnsi="time" w:hint="eastAsia"/>
          <w:sz w:val="24"/>
          <w:szCs w:val="24"/>
        </w:rPr>
        <w:t xml:space="preserve"> </w:t>
      </w:r>
      <w:r w:rsidRPr="001E0367">
        <w:rPr>
          <w:rFonts w:ascii="time" w:eastAsia="仿宋" w:hAnsi="time" w:hint="eastAsia"/>
          <w:sz w:val="24"/>
          <w:szCs w:val="24"/>
        </w:rPr>
        <w:t>将真实的样本和对抗样本一起作为训练集，来训练出最后的模型，它可以使得模型在训练过程中就学习到对抗样本的特征，提髙模型的健壮性。</w:t>
      </w:r>
    </w:p>
    <w:p w14:paraId="7CE70DB1"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数据增强：</w:t>
      </w:r>
      <w:r w:rsidRPr="001E0367">
        <w:rPr>
          <w:rFonts w:ascii="time" w:eastAsia="仿宋" w:hAnsi="time" w:hint="eastAsia"/>
          <w:sz w:val="24"/>
          <w:szCs w:val="24"/>
        </w:rPr>
        <w:t xml:space="preserve"> </w:t>
      </w:r>
      <w:r w:rsidRPr="001E0367">
        <w:rPr>
          <w:rFonts w:ascii="time" w:eastAsia="仿宋" w:hAnsi="time" w:hint="eastAsia"/>
          <w:sz w:val="24"/>
          <w:szCs w:val="24"/>
        </w:rPr>
        <w:t>数据增强是对抗攻击的一种扩充。在训练过程中不可能穷举所有对抗样本，但通过对原始数据集中的数据进行随机化处理可以增强模型的泛化能力。</w:t>
      </w:r>
    </w:p>
    <w:p w14:paraId="470547E5"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数据处理：</w:t>
      </w:r>
      <w:r w:rsidRPr="001E0367">
        <w:rPr>
          <w:rFonts w:ascii="time" w:eastAsia="仿宋" w:hAnsi="time" w:hint="eastAsia"/>
          <w:sz w:val="24"/>
          <w:szCs w:val="24"/>
        </w:rPr>
        <w:t xml:space="preserve"> </w:t>
      </w:r>
      <w:r w:rsidRPr="001E0367">
        <w:rPr>
          <w:rFonts w:ascii="time" w:eastAsia="仿宋" w:hAnsi="time" w:hint="eastAsia"/>
          <w:sz w:val="24"/>
          <w:szCs w:val="24"/>
        </w:rPr>
        <w:t>数据处理技术是指对样本进行降噪处理，以减小对抗样本的干扰。</w:t>
      </w:r>
    </w:p>
    <w:p w14:paraId="30A3FB20"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数据压缩：</w:t>
      </w:r>
      <w:r w:rsidRPr="001E0367">
        <w:rPr>
          <w:rFonts w:ascii="time" w:eastAsia="仿宋" w:hAnsi="time" w:hint="eastAsia"/>
          <w:sz w:val="24"/>
          <w:szCs w:val="24"/>
        </w:rPr>
        <w:t xml:space="preserve"> </w:t>
      </w:r>
      <w:r w:rsidRPr="001E0367">
        <w:rPr>
          <w:rFonts w:ascii="time" w:eastAsia="仿宋" w:hAnsi="time" w:hint="eastAsia"/>
          <w:sz w:val="24"/>
          <w:szCs w:val="24"/>
        </w:rPr>
        <w:t>数据压缩是一种特殊的数据处理方法，专门针对图像训练过程，即使用压缩后的图片进行训练。</w:t>
      </w:r>
    </w:p>
    <w:p w14:paraId="1DE5D9C9"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防御蒸馏：</w:t>
      </w:r>
      <w:r w:rsidRPr="001E0367">
        <w:rPr>
          <w:rFonts w:ascii="time" w:eastAsia="仿宋" w:hAnsi="time" w:hint="eastAsia"/>
          <w:sz w:val="24"/>
          <w:szCs w:val="24"/>
        </w:rPr>
        <w:t xml:space="preserve"> </w:t>
      </w:r>
      <w:r w:rsidRPr="001E0367">
        <w:rPr>
          <w:rFonts w:ascii="time" w:eastAsia="仿宋" w:hAnsi="time" w:hint="eastAsia"/>
          <w:sz w:val="24"/>
          <w:szCs w:val="24"/>
        </w:rPr>
        <w:t>主要思想是先利用训练集得到一个模型，然后再通过模型提取，从原来的模型“蒸馏”提纯出另外一个模型，从而降低模型的复杂度。</w:t>
      </w:r>
    </w:p>
    <w:p w14:paraId="15E0C1B9"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lastRenderedPageBreak/>
        <w:t>梯度正则化：</w:t>
      </w:r>
      <w:r w:rsidRPr="001E0367">
        <w:rPr>
          <w:rFonts w:ascii="time" w:eastAsia="仿宋" w:hAnsi="time" w:hint="eastAsia"/>
          <w:sz w:val="24"/>
          <w:szCs w:val="24"/>
        </w:rPr>
        <w:t xml:space="preserve"> </w:t>
      </w:r>
      <w:r w:rsidRPr="001E0367">
        <w:rPr>
          <w:rFonts w:ascii="time" w:eastAsia="仿宋" w:hAnsi="time" w:hint="eastAsia"/>
          <w:sz w:val="24"/>
          <w:szCs w:val="24"/>
        </w:rPr>
        <w:t>模型训练中常使用正则化来防止过拟合，即过度学习样本特征。若模型过拟合程度越髙，其泛化能力越弱，越容易遭受到对抗样本的攻击。梯度正则化是指在训练模型的目标函数上对输人与输出的变化进行惩罚，从而限制了输人的扰动对于预测结果的影响。</w:t>
      </w:r>
    </w:p>
    <w:p w14:paraId="6A74978B"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对抗样本检测：</w:t>
      </w:r>
      <w:r w:rsidRPr="001E0367">
        <w:rPr>
          <w:rFonts w:ascii="time" w:eastAsia="仿宋" w:hAnsi="time" w:hint="eastAsia"/>
          <w:sz w:val="24"/>
          <w:szCs w:val="24"/>
        </w:rPr>
        <w:t xml:space="preserve"> </w:t>
      </w:r>
      <w:r w:rsidRPr="001E0367">
        <w:rPr>
          <w:rFonts w:ascii="time" w:eastAsia="仿宋" w:hAnsi="time" w:hint="eastAsia"/>
          <w:sz w:val="24"/>
          <w:szCs w:val="24"/>
        </w:rPr>
        <w:t>若能区分出对抗样本与正常样本的不同之处，然后以较髙精度检测出对抗样本，就能较好地防范对抗攻击</w:t>
      </w:r>
    </w:p>
    <w:p w14:paraId="15E69853"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基于</w:t>
      </w:r>
      <w:r w:rsidRPr="001E0367">
        <w:rPr>
          <w:rFonts w:ascii="time" w:eastAsia="仿宋" w:hAnsi="time" w:hint="eastAsia"/>
          <w:sz w:val="24"/>
          <w:szCs w:val="24"/>
        </w:rPr>
        <w:t>GAN</w:t>
      </w:r>
      <w:r w:rsidRPr="001E0367">
        <w:rPr>
          <w:rFonts w:ascii="time" w:eastAsia="仿宋" w:hAnsi="time" w:hint="eastAsia"/>
          <w:sz w:val="24"/>
          <w:szCs w:val="24"/>
        </w:rPr>
        <w:t>的防御：</w:t>
      </w:r>
      <w:r w:rsidRPr="001E0367">
        <w:rPr>
          <w:rFonts w:ascii="time" w:eastAsia="仿宋" w:hAnsi="time" w:hint="eastAsia"/>
          <w:sz w:val="24"/>
          <w:szCs w:val="24"/>
        </w:rPr>
        <w:t xml:space="preserve"> </w:t>
      </w:r>
      <w:r w:rsidRPr="001E0367">
        <w:rPr>
          <w:rFonts w:ascii="time" w:eastAsia="仿宋" w:hAnsi="time" w:hint="eastAsia"/>
          <w:sz w:val="24"/>
          <w:szCs w:val="24"/>
        </w:rPr>
        <w:t>生成式对抗网络（</w:t>
      </w:r>
      <w:r w:rsidRPr="001E0367">
        <w:rPr>
          <w:rFonts w:ascii="time" w:eastAsia="仿宋" w:hAnsi="time" w:hint="eastAsia"/>
          <w:sz w:val="24"/>
          <w:szCs w:val="24"/>
        </w:rPr>
        <w:t>generative adversarial net</w:t>
      </w:r>
      <w:r w:rsidRPr="001E0367">
        <w:rPr>
          <w:rFonts w:ascii="time" w:eastAsia="仿宋" w:hAnsi="time" w:hint="eastAsia"/>
          <w:sz w:val="24"/>
          <w:szCs w:val="24"/>
        </w:rPr>
        <w:t>，</w:t>
      </w:r>
      <w:r w:rsidRPr="001E0367">
        <w:rPr>
          <w:rFonts w:ascii="time" w:eastAsia="仿宋" w:hAnsi="time" w:hint="eastAsia"/>
          <w:sz w:val="24"/>
          <w:szCs w:val="24"/>
        </w:rPr>
        <w:t>GAN</w:t>
      </w:r>
      <w:r w:rsidRPr="001E0367">
        <w:rPr>
          <w:rFonts w:ascii="time" w:eastAsia="仿宋" w:hAnsi="time" w:hint="eastAsia"/>
          <w:sz w:val="24"/>
          <w:szCs w:val="24"/>
        </w:rPr>
        <w:t>）是一种机器学习模型，由两个模块组成。一个是生成模块Ｇ，利用接收到的随机噪声生成虚假样本，另一个是判别模块Ｄ，用以判断出某样本是否为Ｇ生成的虚假样本。</w:t>
      </w:r>
    </w:p>
    <w:p w14:paraId="4A6E600C" w14:textId="77777777" w:rsidR="001E0367" w:rsidRPr="001E0367" w:rsidRDefault="001E0367" w:rsidP="001E0367">
      <w:pPr>
        <w:widowControl/>
        <w:snapToGrid w:val="0"/>
        <w:spacing w:line="480" w:lineRule="auto"/>
        <w:jc w:val="left"/>
        <w:rPr>
          <w:rFonts w:ascii="time" w:eastAsia="仿宋" w:hAnsi="time"/>
          <w:sz w:val="24"/>
          <w:szCs w:val="24"/>
        </w:rPr>
      </w:pPr>
    </w:p>
    <w:p w14:paraId="07679989" w14:textId="39A9DCB2" w:rsidR="001E0367" w:rsidRPr="001E0367" w:rsidRDefault="001E0367" w:rsidP="001E0367">
      <w:pPr>
        <w:widowControl/>
        <w:snapToGrid w:val="0"/>
        <w:spacing w:line="480" w:lineRule="auto"/>
        <w:jc w:val="left"/>
        <w:rPr>
          <w:rFonts w:ascii="time" w:eastAsia="仿宋" w:hAnsi="time" w:hint="eastAsia"/>
          <w:sz w:val="28"/>
          <w:szCs w:val="28"/>
        </w:rPr>
      </w:pPr>
      <w:r w:rsidRPr="001E0367">
        <w:rPr>
          <w:rFonts w:ascii="time" w:eastAsia="仿宋" w:hAnsi="time"/>
          <w:sz w:val="28"/>
          <w:szCs w:val="28"/>
        </w:rPr>
        <w:t>3</w:t>
      </w:r>
      <w:r w:rsidRPr="001E0367">
        <w:rPr>
          <w:rFonts w:ascii="time" w:eastAsia="仿宋" w:hAnsi="time" w:hint="eastAsia"/>
          <w:sz w:val="28"/>
          <w:szCs w:val="28"/>
        </w:rPr>
        <w:t xml:space="preserve">.3 </w:t>
      </w:r>
      <w:r w:rsidRPr="001E0367">
        <w:rPr>
          <w:rFonts w:ascii="time" w:eastAsia="仿宋" w:hAnsi="time" w:hint="eastAsia"/>
          <w:sz w:val="28"/>
          <w:szCs w:val="28"/>
        </w:rPr>
        <w:t>隐私泄露防御</w:t>
      </w:r>
    </w:p>
    <w:p w14:paraId="2C79C2D6"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联邦学习中的隐私保护主要从两大主体—参与方与服务器的角度进行保证。同时对于训练完成的模型也要防止模型提取攻击和模型逆向攻击。</w:t>
      </w:r>
    </w:p>
    <w:p w14:paraId="563449B5"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差分隐私</w:t>
      </w:r>
    </w:p>
    <w:p w14:paraId="2EFC86E9"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秘密分享</w:t>
      </w:r>
    </w:p>
    <w:p w14:paraId="28D0708A"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同态加密</w:t>
      </w:r>
    </w:p>
    <w:p w14:paraId="5F7A1414" w14:textId="7777777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混合防御机制</w:t>
      </w:r>
    </w:p>
    <w:p w14:paraId="54376C75" w14:textId="6D48B292" w:rsidR="00F608CE" w:rsidRDefault="00F608CE" w:rsidP="00F608CE">
      <w:pPr>
        <w:widowControl/>
        <w:snapToGrid w:val="0"/>
        <w:spacing w:line="480" w:lineRule="auto"/>
        <w:jc w:val="left"/>
        <w:rPr>
          <w:rFonts w:ascii="time" w:eastAsia="仿宋" w:hAnsi="time"/>
          <w:sz w:val="24"/>
          <w:szCs w:val="24"/>
        </w:rPr>
      </w:pPr>
    </w:p>
    <w:p w14:paraId="18F784BA" w14:textId="5EA938D9" w:rsidR="00F608CE" w:rsidRPr="001E0367" w:rsidRDefault="001E0367" w:rsidP="00F608CE">
      <w:pPr>
        <w:widowControl/>
        <w:snapToGrid w:val="0"/>
        <w:spacing w:line="480" w:lineRule="auto"/>
        <w:jc w:val="left"/>
        <w:rPr>
          <w:rFonts w:ascii="time" w:eastAsia="仿宋" w:hAnsi="time"/>
          <w:b/>
          <w:bCs/>
          <w:sz w:val="32"/>
          <w:szCs w:val="32"/>
        </w:rPr>
      </w:pPr>
      <w:r w:rsidRPr="001E0367">
        <w:rPr>
          <w:rFonts w:ascii="time" w:eastAsia="仿宋" w:hAnsi="time" w:hint="eastAsia"/>
          <w:b/>
          <w:bCs/>
          <w:sz w:val="32"/>
          <w:szCs w:val="32"/>
        </w:rPr>
        <w:t>三．结论</w:t>
      </w:r>
      <w:r>
        <w:rPr>
          <w:rFonts w:ascii="time" w:eastAsia="仿宋" w:hAnsi="time" w:hint="eastAsia"/>
          <w:b/>
          <w:bCs/>
          <w:sz w:val="32"/>
          <w:szCs w:val="32"/>
        </w:rPr>
        <w:t>与展望</w:t>
      </w:r>
    </w:p>
    <w:p w14:paraId="12D07C40" w14:textId="44C67907" w:rsidR="001E0367" w:rsidRPr="001E0367" w:rsidRDefault="001E0367" w:rsidP="001E0367">
      <w:pPr>
        <w:widowControl/>
        <w:snapToGrid w:val="0"/>
        <w:spacing w:line="480" w:lineRule="auto"/>
        <w:jc w:val="left"/>
        <w:rPr>
          <w:rFonts w:ascii="time" w:eastAsia="仿宋" w:hAnsi="time" w:hint="eastAsia"/>
          <w:sz w:val="24"/>
          <w:szCs w:val="24"/>
        </w:rPr>
      </w:pPr>
      <w:r w:rsidRPr="001E0367">
        <w:rPr>
          <w:rFonts w:ascii="time" w:eastAsia="仿宋" w:hAnsi="time" w:hint="eastAsia"/>
          <w:sz w:val="24"/>
          <w:szCs w:val="24"/>
        </w:rPr>
        <w:t>众所周知，随着数据隐私和数据安全的重要性日益提高，以及公司利润与其数据之间的紧密关系，云计算模型受到了挑战。但是，联邦学习的业务模型为大</w:t>
      </w:r>
      <w:r w:rsidRPr="001E0367">
        <w:rPr>
          <w:rFonts w:ascii="time" w:eastAsia="仿宋" w:hAnsi="time" w:hint="eastAsia"/>
          <w:sz w:val="24"/>
          <w:szCs w:val="24"/>
        </w:rPr>
        <w:lastRenderedPageBreak/>
        <w:t>数据的应用提供了新的范例。当每个机构占用的孤立数据无法产生理想的模型时，联邦学习的机制使机构和企业无需数据交换就可以共享一个统一的模型。此外，借助区块链技术的共识机制，联邦学习可以为利润分配制定公平的规则。数据拥有者，无论他们拥有的数据规模如何，都将被激励加入数据联盟并获得自己的利润。</w:t>
      </w:r>
      <w:r w:rsidRPr="001E0367">
        <w:rPr>
          <w:rFonts w:ascii="time" w:eastAsia="仿宋" w:hAnsi="time" w:hint="eastAsia"/>
          <w:sz w:val="24"/>
          <w:szCs w:val="24"/>
        </w:rPr>
        <w:t xml:space="preserve"> </w:t>
      </w:r>
      <w:r w:rsidRPr="001E0367">
        <w:rPr>
          <w:rFonts w:ascii="time" w:eastAsia="仿宋" w:hAnsi="time" w:hint="eastAsia"/>
          <w:sz w:val="24"/>
          <w:szCs w:val="24"/>
        </w:rPr>
        <w:t>我们认为应该将数据联盟的业务模型的建立与联邦学习的技术机制一起进行。我们还将制定各个领域的联合学习标准，以尽快将其投入使用。</w:t>
      </w:r>
    </w:p>
    <w:p w14:paraId="5151AA11" w14:textId="3951D2E7" w:rsidR="00F608CE" w:rsidRDefault="00F608CE" w:rsidP="001E0367">
      <w:pPr>
        <w:widowControl/>
        <w:snapToGrid w:val="0"/>
        <w:spacing w:line="480" w:lineRule="auto"/>
        <w:jc w:val="left"/>
        <w:rPr>
          <w:rFonts w:ascii="time" w:eastAsia="仿宋" w:hAnsi="time"/>
          <w:sz w:val="24"/>
          <w:szCs w:val="24"/>
        </w:rPr>
      </w:pPr>
    </w:p>
    <w:p w14:paraId="1314B76C" w14:textId="1CCD52FF" w:rsidR="00161E54" w:rsidRDefault="00161E54" w:rsidP="001E0367">
      <w:pPr>
        <w:widowControl/>
        <w:snapToGrid w:val="0"/>
        <w:spacing w:line="480" w:lineRule="auto"/>
        <w:jc w:val="left"/>
        <w:rPr>
          <w:rFonts w:ascii="time" w:eastAsia="仿宋" w:hAnsi="time"/>
          <w:sz w:val="24"/>
          <w:szCs w:val="24"/>
        </w:rPr>
      </w:pPr>
    </w:p>
    <w:p w14:paraId="1BC1EF5E" w14:textId="77777777" w:rsidR="00161E54" w:rsidRPr="00161E54" w:rsidRDefault="00161E54" w:rsidP="00161E54">
      <w:pPr>
        <w:widowControl/>
        <w:snapToGrid w:val="0"/>
        <w:spacing w:line="480" w:lineRule="auto"/>
        <w:jc w:val="left"/>
        <w:rPr>
          <w:rFonts w:ascii="time" w:eastAsia="仿宋" w:hAnsi="time" w:hint="eastAsia"/>
          <w:b/>
          <w:bCs/>
          <w:sz w:val="28"/>
          <w:szCs w:val="28"/>
        </w:rPr>
      </w:pPr>
      <w:r w:rsidRPr="00161E54">
        <w:rPr>
          <w:rFonts w:ascii="time" w:eastAsia="仿宋" w:hAnsi="time" w:hint="eastAsia"/>
          <w:b/>
          <w:bCs/>
          <w:sz w:val="28"/>
          <w:szCs w:val="28"/>
        </w:rPr>
        <w:t>参考文献</w:t>
      </w:r>
    </w:p>
    <w:p w14:paraId="7A089B59" w14:textId="77777777" w:rsidR="00161E54" w:rsidRPr="00161E54" w:rsidRDefault="00161E54" w:rsidP="00161E54">
      <w:pPr>
        <w:widowControl/>
        <w:snapToGrid w:val="0"/>
        <w:spacing w:line="480" w:lineRule="auto"/>
        <w:jc w:val="left"/>
        <w:rPr>
          <w:rFonts w:ascii="time" w:eastAsia="仿宋" w:hAnsi="time"/>
          <w:sz w:val="24"/>
          <w:szCs w:val="24"/>
        </w:rPr>
      </w:pPr>
      <w:r w:rsidRPr="00161E54">
        <w:rPr>
          <w:rFonts w:ascii="time" w:eastAsia="仿宋" w:hAnsi="time"/>
          <w:sz w:val="24"/>
          <w:szCs w:val="24"/>
        </w:rPr>
        <w:t>Yang Q, Liu Y, Chen T, et al. Federated machine learning: Concept and applications[J]. ACM Transactions on Intelligent Systems and Technology (TIST), 2019, 10(2): 1-19.</w:t>
      </w:r>
    </w:p>
    <w:p w14:paraId="2CA5DA9F" w14:textId="77777777" w:rsidR="00161E54" w:rsidRPr="00161E54" w:rsidRDefault="00161E54" w:rsidP="00161E54">
      <w:pPr>
        <w:widowControl/>
        <w:snapToGrid w:val="0"/>
        <w:spacing w:line="480" w:lineRule="auto"/>
        <w:jc w:val="left"/>
        <w:rPr>
          <w:rFonts w:ascii="time" w:eastAsia="仿宋" w:hAnsi="time" w:hint="eastAsia"/>
          <w:sz w:val="24"/>
          <w:szCs w:val="24"/>
        </w:rPr>
      </w:pPr>
      <w:r w:rsidRPr="00161E54">
        <w:rPr>
          <w:rFonts w:ascii="time" w:eastAsia="仿宋" w:hAnsi="time" w:hint="eastAsia"/>
          <w:sz w:val="24"/>
          <w:szCs w:val="24"/>
        </w:rPr>
        <w:t>《联邦学习》</w:t>
      </w:r>
      <w:r w:rsidRPr="00161E54">
        <w:rPr>
          <w:rFonts w:ascii="time" w:eastAsia="仿宋" w:hAnsi="time" w:hint="eastAsia"/>
          <w:sz w:val="24"/>
          <w:szCs w:val="24"/>
        </w:rPr>
        <w:t xml:space="preserve"> </w:t>
      </w:r>
      <w:r w:rsidRPr="00161E54">
        <w:rPr>
          <w:rFonts w:ascii="time" w:eastAsia="仿宋" w:hAnsi="time" w:hint="eastAsia"/>
          <w:sz w:val="24"/>
          <w:szCs w:val="24"/>
        </w:rPr>
        <w:t>杨强等著</w:t>
      </w:r>
    </w:p>
    <w:p w14:paraId="0BF5D349" w14:textId="4F795257" w:rsidR="00161E54" w:rsidRDefault="00161E54" w:rsidP="00161E54">
      <w:pPr>
        <w:widowControl/>
        <w:snapToGrid w:val="0"/>
        <w:spacing w:line="480" w:lineRule="auto"/>
        <w:jc w:val="left"/>
        <w:rPr>
          <w:rFonts w:ascii="time" w:eastAsia="仿宋" w:hAnsi="time"/>
          <w:sz w:val="24"/>
          <w:szCs w:val="24"/>
        </w:rPr>
      </w:pPr>
      <w:r>
        <w:rPr>
          <w:rFonts w:ascii="time" w:eastAsia="仿宋" w:hAnsi="time"/>
          <w:sz w:val="24"/>
          <w:szCs w:val="24"/>
        </w:rPr>
        <w:t>2016</w:t>
      </w:r>
      <w:r>
        <w:rPr>
          <w:rFonts w:ascii="time" w:eastAsia="仿宋" w:hAnsi="time" w:hint="eastAsia"/>
          <w:sz w:val="24"/>
          <w:szCs w:val="24"/>
        </w:rPr>
        <w:t>年谷歌研究院论文网址</w:t>
      </w:r>
      <w:hyperlink r:id="rId11" w:history="1">
        <w:r w:rsidRPr="00161E54">
          <w:rPr>
            <w:rStyle w:val="a8"/>
            <w:rFonts w:ascii="time" w:eastAsia="仿宋" w:hAnsi="time"/>
            <w:sz w:val="24"/>
            <w:szCs w:val="24"/>
          </w:rPr>
          <w:t>Communication-Efficient Learning of Deep Networks from Decentralized Data</w:t>
        </w:r>
      </w:hyperlink>
    </w:p>
    <w:p w14:paraId="7C58C651" w14:textId="6E1116DC" w:rsidR="00161E54" w:rsidRPr="001105D8" w:rsidRDefault="00161E54" w:rsidP="00161E54">
      <w:pPr>
        <w:widowControl/>
        <w:snapToGrid w:val="0"/>
        <w:spacing w:line="480" w:lineRule="auto"/>
        <w:jc w:val="left"/>
        <w:rPr>
          <w:rFonts w:ascii="time" w:eastAsia="仿宋" w:hAnsi="time" w:hint="eastAsia"/>
          <w:sz w:val="24"/>
          <w:szCs w:val="24"/>
        </w:rPr>
      </w:pPr>
      <w:r>
        <w:rPr>
          <w:rFonts w:ascii="time" w:eastAsia="仿宋" w:hAnsi="time" w:hint="eastAsia"/>
          <w:sz w:val="24"/>
          <w:szCs w:val="24"/>
        </w:rPr>
        <w:t>王琛老师物联网教学</w:t>
      </w:r>
      <w:r>
        <w:rPr>
          <w:rFonts w:ascii="time" w:eastAsia="仿宋" w:hAnsi="time" w:hint="eastAsia"/>
          <w:sz w:val="24"/>
          <w:szCs w:val="24"/>
        </w:rPr>
        <w:t>P</w:t>
      </w:r>
      <w:r>
        <w:rPr>
          <w:rFonts w:ascii="time" w:eastAsia="仿宋" w:hAnsi="time"/>
          <w:sz w:val="24"/>
          <w:szCs w:val="24"/>
        </w:rPr>
        <w:t>PT</w:t>
      </w:r>
    </w:p>
    <w:sectPr w:rsidR="00161E54" w:rsidRPr="00110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1AD6D" w14:textId="77777777" w:rsidR="00B2151E" w:rsidRDefault="00B2151E" w:rsidP="00A55995">
      <w:r>
        <w:separator/>
      </w:r>
    </w:p>
  </w:endnote>
  <w:endnote w:type="continuationSeparator" w:id="0">
    <w:p w14:paraId="4BFC1571" w14:textId="77777777" w:rsidR="00B2151E" w:rsidRDefault="00B2151E" w:rsidP="00A5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华文中宋">
    <w:altName w:val="Malgun Gothic Semilight"/>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tim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9F4C" w14:textId="77777777" w:rsidR="00B2151E" w:rsidRDefault="00B2151E" w:rsidP="00A55995">
      <w:r>
        <w:separator/>
      </w:r>
    </w:p>
  </w:footnote>
  <w:footnote w:type="continuationSeparator" w:id="0">
    <w:p w14:paraId="0C03BFCD" w14:textId="77777777" w:rsidR="00B2151E" w:rsidRDefault="00B2151E" w:rsidP="00A55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856F4"/>
    <w:multiLevelType w:val="hybridMultilevel"/>
    <w:tmpl w:val="097A0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773"/>
    <w:rsid w:val="00000D26"/>
    <w:rsid w:val="000668C9"/>
    <w:rsid w:val="001105D8"/>
    <w:rsid w:val="00161E54"/>
    <w:rsid w:val="001650DE"/>
    <w:rsid w:val="001C59DB"/>
    <w:rsid w:val="001E0367"/>
    <w:rsid w:val="002006BC"/>
    <w:rsid w:val="00223A93"/>
    <w:rsid w:val="002601AF"/>
    <w:rsid w:val="00271B0C"/>
    <w:rsid w:val="002916C0"/>
    <w:rsid w:val="0033791B"/>
    <w:rsid w:val="003770DB"/>
    <w:rsid w:val="003A0825"/>
    <w:rsid w:val="003B7CDF"/>
    <w:rsid w:val="003D423A"/>
    <w:rsid w:val="00406A2A"/>
    <w:rsid w:val="00463437"/>
    <w:rsid w:val="004C6694"/>
    <w:rsid w:val="004F448F"/>
    <w:rsid w:val="00501975"/>
    <w:rsid w:val="005B5B29"/>
    <w:rsid w:val="005C088B"/>
    <w:rsid w:val="00647722"/>
    <w:rsid w:val="00671A0C"/>
    <w:rsid w:val="006879CD"/>
    <w:rsid w:val="006A7CAE"/>
    <w:rsid w:val="006C5EDA"/>
    <w:rsid w:val="006E189D"/>
    <w:rsid w:val="0075262D"/>
    <w:rsid w:val="007A51B7"/>
    <w:rsid w:val="007A7D24"/>
    <w:rsid w:val="007C00DE"/>
    <w:rsid w:val="007C04D8"/>
    <w:rsid w:val="00815AA5"/>
    <w:rsid w:val="008A4C5B"/>
    <w:rsid w:val="00917072"/>
    <w:rsid w:val="00981A23"/>
    <w:rsid w:val="00A12EB8"/>
    <w:rsid w:val="00A266B2"/>
    <w:rsid w:val="00A55995"/>
    <w:rsid w:val="00AA0566"/>
    <w:rsid w:val="00AA12D7"/>
    <w:rsid w:val="00AA48BE"/>
    <w:rsid w:val="00AB33A6"/>
    <w:rsid w:val="00AE1C5E"/>
    <w:rsid w:val="00B2151E"/>
    <w:rsid w:val="00C4566A"/>
    <w:rsid w:val="00CE4657"/>
    <w:rsid w:val="00D51328"/>
    <w:rsid w:val="00DE789D"/>
    <w:rsid w:val="00E05C6A"/>
    <w:rsid w:val="00E561AD"/>
    <w:rsid w:val="00E67F8C"/>
    <w:rsid w:val="00E96A57"/>
    <w:rsid w:val="00EE37E1"/>
    <w:rsid w:val="00EE6634"/>
    <w:rsid w:val="00F052AF"/>
    <w:rsid w:val="00F10773"/>
    <w:rsid w:val="00F608CE"/>
    <w:rsid w:val="00F704BA"/>
    <w:rsid w:val="00F738FC"/>
    <w:rsid w:val="00FB5C6E"/>
    <w:rsid w:val="00FE3B83"/>
    <w:rsid w:val="00FF0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4ADE9"/>
  <w15:chartTrackingRefBased/>
  <w15:docId w15:val="{B093F411-4AF8-45A8-AA59-F99DF038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51B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9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995"/>
    <w:rPr>
      <w:sz w:val="18"/>
      <w:szCs w:val="18"/>
    </w:rPr>
  </w:style>
  <w:style w:type="paragraph" w:styleId="a5">
    <w:name w:val="footer"/>
    <w:basedOn w:val="a"/>
    <w:link w:val="a6"/>
    <w:uiPriority w:val="99"/>
    <w:unhideWhenUsed/>
    <w:rsid w:val="00A55995"/>
    <w:pPr>
      <w:tabs>
        <w:tab w:val="center" w:pos="4153"/>
        <w:tab w:val="right" w:pos="8306"/>
      </w:tabs>
      <w:snapToGrid w:val="0"/>
      <w:jc w:val="left"/>
    </w:pPr>
    <w:rPr>
      <w:sz w:val="18"/>
      <w:szCs w:val="18"/>
    </w:rPr>
  </w:style>
  <w:style w:type="character" w:customStyle="1" w:styleId="a6">
    <w:name w:val="页脚 字符"/>
    <w:basedOn w:val="a0"/>
    <w:link w:val="a5"/>
    <w:uiPriority w:val="99"/>
    <w:rsid w:val="00A55995"/>
    <w:rPr>
      <w:sz w:val="18"/>
      <w:szCs w:val="18"/>
    </w:rPr>
  </w:style>
  <w:style w:type="paragraph" w:styleId="a7">
    <w:name w:val="List Paragraph"/>
    <w:basedOn w:val="a"/>
    <w:uiPriority w:val="34"/>
    <w:qFormat/>
    <w:rsid w:val="002916C0"/>
    <w:pPr>
      <w:ind w:firstLineChars="200" w:firstLine="420"/>
    </w:pPr>
  </w:style>
  <w:style w:type="character" w:styleId="a8">
    <w:name w:val="Hyperlink"/>
    <w:basedOn w:val="a0"/>
    <w:uiPriority w:val="99"/>
    <w:unhideWhenUsed/>
    <w:rsid w:val="00FB5C6E"/>
    <w:rPr>
      <w:color w:val="0563C1" w:themeColor="hyperlink"/>
      <w:u w:val="single"/>
    </w:rPr>
  </w:style>
  <w:style w:type="character" w:styleId="a9">
    <w:name w:val="Placeholder Text"/>
    <w:basedOn w:val="a0"/>
    <w:uiPriority w:val="99"/>
    <w:semiHidden/>
    <w:rsid w:val="007A51B7"/>
    <w:rPr>
      <w:color w:val="808080"/>
    </w:rPr>
  </w:style>
  <w:style w:type="character" w:customStyle="1" w:styleId="10">
    <w:name w:val="标题 1 字符"/>
    <w:basedOn w:val="a0"/>
    <w:link w:val="1"/>
    <w:uiPriority w:val="9"/>
    <w:rsid w:val="007A51B7"/>
    <w:rPr>
      <w:b/>
      <w:bCs/>
      <w:kern w:val="44"/>
      <w:sz w:val="44"/>
      <w:szCs w:val="44"/>
    </w:rPr>
  </w:style>
  <w:style w:type="paragraph" w:styleId="TOC">
    <w:name w:val="TOC Heading"/>
    <w:basedOn w:val="1"/>
    <w:next w:val="a"/>
    <w:uiPriority w:val="39"/>
    <w:unhideWhenUsed/>
    <w:qFormat/>
    <w:rsid w:val="007A51B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E96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edings.mlr.press/v54/mcmahan17a.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B5A7-1FE0-45E7-B5D8-EE0642EB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Pages>
  <Words>1012</Words>
  <Characters>5774</Characters>
  <Application>Microsoft Office Word</Application>
  <DocSecurity>0</DocSecurity>
  <Lines>48</Lines>
  <Paragraphs>13</Paragraphs>
  <ScaleCrop>false</ScaleCrop>
  <Company>NEST</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yesai wu</cp:lastModifiedBy>
  <cp:revision>5</cp:revision>
  <dcterms:created xsi:type="dcterms:W3CDTF">2021-04-21T05:40:00Z</dcterms:created>
  <dcterms:modified xsi:type="dcterms:W3CDTF">2021-04-21T16:19:00Z</dcterms:modified>
</cp:coreProperties>
</file>