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Main page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: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Basic information, used to write some basic information about our group.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The search bar is used to search for keywords, which is convenient for customers to search for the products they need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.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personal informatio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, which can display personal information of customers.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Category distinction, in this area by different categories, each category has related products.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Recommended products, this module has basic information and pictures of recommended products, when customers click on the picture, they will automatically jump to the detailed information of the product.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Item page: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Promotion area, where a series of discounted products will be displayed for selection.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The main product, and then click on the desired product will enter this page, showing the photo size and detailed information of the product from all angles.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The selection module, this is used to select the style, size and color, etc., after the selection, you can add it to the shopping cart.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Personal profile page: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After clicking on the personal informatio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, the detailed profile will be displayed here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like name gender etc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.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Payment method, used to bind a bank card or other payment method.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Shopping cart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: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shopping cart to display the products pre-selected by the customer and the total price.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Commodity display, will display the purchased products one by one.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Checkout, click to select the payment method you want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G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ithub：https://github.com/WeiHuang9300/homie4.git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6F2843"/>
    <w:multiLevelType w:val="singleLevel"/>
    <w:tmpl w:val="AB6F28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0MDRlNzdjZDkxNDNiNmZlMzg1N2E4MzM0M2NjODkifQ=="/>
  </w:docVars>
  <w:rsids>
    <w:rsidRoot w:val="00000000"/>
    <w:rsid w:val="02CD4156"/>
    <w:rsid w:val="5172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1176</Characters>
  <Lines>0</Lines>
  <Paragraphs>0</Paragraphs>
  <TotalTime>0</TotalTime>
  <ScaleCrop>false</ScaleCrop>
  <LinksUpToDate>false</LinksUpToDate>
  <CharactersWithSpaces>1377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2022-11-04T20:25:00Z</dcterms:created>
  <dc:creator>Administrator</dc:creator>
  <cp:lastModifiedBy>WPS_1495415143</cp:lastModifiedBy>
  <dcterms:modified xsi:type="dcterms:W3CDTF">2022-11-04T20:29:10Z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EF2D8DA2CDE7476D94FB99F0F280A25E</vt:lpwstr>
  </property>
</Properties>
</file>