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050" w:rsidRPr="00384050" w:rsidRDefault="00384050" w:rsidP="00384050">
      <w:pPr>
        <w:widowControl/>
        <w:spacing w:line="240" w:lineRule="atLeast"/>
        <w:jc w:val="left"/>
        <w:outlineLvl w:val="0"/>
        <w:rPr>
          <w:rFonts w:ascii="inherit" w:eastAsia="宋体" w:hAnsi="inherit" w:cs="宋体"/>
          <w:color w:val="303030"/>
          <w:kern w:val="36"/>
          <w:sz w:val="60"/>
          <w:szCs w:val="60"/>
        </w:rPr>
      </w:pPr>
      <w:r w:rsidRPr="00384050">
        <w:rPr>
          <w:rFonts w:ascii="inherit" w:eastAsia="宋体" w:hAnsi="inherit" w:cs="宋体"/>
          <w:color w:val="303030"/>
          <w:kern w:val="36"/>
          <w:sz w:val="60"/>
          <w:szCs w:val="60"/>
        </w:rPr>
        <w:t xml:space="preserve">Handlebars </w:t>
      </w:r>
      <w:r w:rsidRPr="00384050">
        <w:rPr>
          <w:rFonts w:ascii="inherit" w:eastAsia="宋体" w:hAnsi="inherit" w:cs="宋体"/>
          <w:color w:val="303030"/>
          <w:kern w:val="36"/>
          <w:sz w:val="60"/>
          <w:szCs w:val="60"/>
        </w:rPr>
        <w:t>文档笔记</w:t>
      </w:r>
    </w:p>
    <w:p w:rsidR="00384050" w:rsidRPr="00384050" w:rsidRDefault="00384050" w:rsidP="003840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作者：</w:t>
      </w:r>
      <w:hyperlink r:id="rId5" w:history="1">
        <w:r w:rsidRPr="00384050">
          <w:rPr>
            <w:rFonts w:ascii="宋体" w:eastAsia="宋体" w:hAnsi="宋体" w:cs="宋体"/>
            <w:color w:val="E67E22"/>
            <w:kern w:val="0"/>
            <w:sz w:val="24"/>
            <w:szCs w:val="24"/>
            <w:u w:val="single"/>
          </w:rPr>
          <w:t>GhostBot</w:t>
        </w:r>
      </w:hyperlink>
      <w:r w:rsidRPr="00384050">
        <w:rPr>
          <w:rFonts w:ascii="宋体" w:eastAsia="宋体" w:hAnsi="宋体" w:cs="宋体"/>
          <w:kern w:val="0"/>
          <w:sz w:val="24"/>
          <w:szCs w:val="24"/>
        </w:rPr>
        <w:t> • 2014年11月2日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Handlebars 兼容 </w:t>
      </w:r>
      <w:hyperlink r:id="rId6" w:history="1">
        <w:r w:rsidRPr="00384050">
          <w:rPr>
            <w:rFonts w:ascii="宋体" w:eastAsia="宋体" w:hAnsi="宋体" w:cs="宋体"/>
            <w:color w:val="E67E22"/>
            <w:kern w:val="0"/>
            <w:sz w:val="24"/>
            <w:szCs w:val="24"/>
            <w:u w:val="single"/>
          </w:rPr>
          <w:t>Mustache 模板</w:t>
        </w:r>
      </w:hyperlink>
      <w:r w:rsidRPr="0038405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对比了几个 Node.js 常用模板，什么 EJS 、Jade 等等，还是感觉 Handlebars 比较顺手，模板只做数据展示，前端逻辑的东西通过 helper 实现，HTML 中没有掺杂太多 JS 的东西，看起来整洁一些。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Express 中引入 Handlebars 模板的话，需要引入</w:t>
      </w:r>
      <w:r w:rsidRPr="003840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84050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"https://github.com/donpark/hbs" </w:instrText>
      </w:r>
      <w:r w:rsidRPr="003840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84050">
        <w:rPr>
          <w:rFonts w:ascii="宋体" w:eastAsia="宋体" w:hAnsi="宋体" w:cs="宋体"/>
          <w:color w:val="E67E22"/>
          <w:kern w:val="0"/>
          <w:sz w:val="24"/>
          <w:szCs w:val="24"/>
          <w:u w:val="single"/>
        </w:rPr>
        <w:t>hbs 模块</w:t>
      </w:r>
      <w:r w:rsidRPr="0038405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handlebars 表达式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{{title}}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在上下文中找 title 属性，获取它的值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点分割表达式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article.title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当前上下文找 article 属性，再找它的 title 属性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 xml:space="preserve">标识符可以是除了以下字符以外的 </w:t>
      </w:r>
      <w:proofErr w:type="spellStart"/>
      <w:r w:rsidRPr="00384050">
        <w:rPr>
          <w:rFonts w:ascii="宋体" w:eastAsia="宋体" w:hAnsi="宋体" w:cs="宋体"/>
          <w:kern w:val="0"/>
          <w:sz w:val="24"/>
          <w:szCs w:val="24"/>
        </w:rPr>
        <w:t>unicode</w:t>
      </w:r>
      <w:proofErr w:type="spellEnd"/>
      <w:r w:rsidRPr="00384050">
        <w:rPr>
          <w:rFonts w:ascii="宋体" w:eastAsia="宋体" w:hAnsi="宋体" w:cs="宋体"/>
          <w:kern w:val="0"/>
          <w:sz w:val="24"/>
          <w:szCs w:val="24"/>
        </w:rPr>
        <w:t xml:space="preserve"> 字符 Whitespace ! “ # % &amp; ‘ ( ) * + , . / ; &lt; = &gt; @ [ \ ] ^ ` { | } ~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不合法的标识符用 “[]” 包装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{{#each articles.[10].[#comments]}}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{{subject}}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{{body}}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{{/each}}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lastRenderedPageBreak/>
        <w:t>不转义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{{{foo}}}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Helpers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0 或多个参数，用空格分割，每个参数是个 handlebars 表达式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{{{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link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story}}}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link 是 helper 名字，story 是 helper 参数。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注册 helper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Handlebars.registerHelper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'link'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66D9EF"/>
          <w:kern w:val="0"/>
          <w:sz w:val="22"/>
          <w:bdr w:val="none" w:sz="0" w:space="0" w:color="auto" w:frame="1"/>
        </w:rPr>
        <w:t>function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(object)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{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return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new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Handlebars.SafeString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 xml:space="preserve">"&lt;a </w:t>
      </w:r>
      <w:proofErr w:type="spellStart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href</w:t>
      </w:r>
      <w:proofErr w:type="spellEnd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='"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object.url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"'&gt;"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object.text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"&lt;/a&gt;"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});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helper 返回 HTML ，不想被转义，用 </w:t>
      </w:r>
      <w:proofErr w:type="spellStart"/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Handlebars.SafeString</w:t>
      </w:r>
      <w:proofErr w:type="spellEnd"/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()</w:t>
      </w:r>
      <w:r w:rsidRPr="0038405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helper 把接收的上下文作为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this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上下文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{{#each items}}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agree_button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{{/each}}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lastRenderedPageBreak/>
        <w:t>上下文和 helper：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context = {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items: [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{name: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"Handlebars"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emotion: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"love"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},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{name: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"Mustache"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emotion: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"enjoy"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},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{name: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"Ember"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emotion: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"want to learn"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]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Handlebars.registerHelper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</w:t>
      </w:r>
      <w:proofErr w:type="spellStart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agree_button</w:t>
      </w:r>
      <w:proofErr w:type="spellEnd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66D9EF"/>
          <w:kern w:val="0"/>
          <w:sz w:val="22"/>
          <w:bdr w:val="none" w:sz="0" w:space="0" w:color="auto" w:frame="1"/>
        </w:rPr>
        <w:t>function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()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{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return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new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Handlebars.SafeString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"&lt;button&gt;I agree. I 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this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.emotion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 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this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.name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"&lt;/button&gt;"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});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输出结果：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button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I agree. I love Handlebars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button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button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I agree. I enjoy Mustache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button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button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I agree. I want to learn Ember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button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lastRenderedPageBreak/>
        <w:t>也可以直接传字符串参数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{{{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link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"See more..."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story.url}}}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等价于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{{{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link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story.text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story.url}}}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Handlebars.registerHelper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'link'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66D9EF"/>
          <w:kern w:val="0"/>
          <w:sz w:val="22"/>
          <w:bdr w:val="none" w:sz="0" w:space="0" w:color="auto" w:frame="1"/>
        </w:rPr>
        <w:t>function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(text, </w:t>
      </w:r>
      <w:proofErr w:type="spellStart"/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url</w:t>
      </w:r>
      <w:proofErr w:type="spellEnd"/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)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{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return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new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Handlebars.SafeString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 xml:space="preserve">"&lt;a </w:t>
      </w:r>
      <w:proofErr w:type="spellStart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href</w:t>
      </w:r>
      <w:proofErr w:type="spellEnd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='"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url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"'&gt;"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text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"&lt;/a&gt;"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});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helper 最后一个参数也可以接收可选的键值对序列（文档提到的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hash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参数）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{{{link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"See more..."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href=story.url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"story"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hash 参数的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key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必须是简单的标识符，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value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是 Handlebars 表达式，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value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可以是简单的标识符，路径，或者字符串。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Handlebars.registerHelper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'link'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66D9EF"/>
          <w:kern w:val="0"/>
          <w:sz w:val="22"/>
          <w:bdr w:val="none" w:sz="0" w:space="0" w:color="auto" w:frame="1"/>
        </w:rPr>
        <w:t>function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(text, options)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{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attrs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= [];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for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prop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in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options.hash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) {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attrs.push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(prop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'="'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options.hash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[prop]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'"'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return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new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Handlebars.SafeString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"&lt;a 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attrs.join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 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)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"&gt;"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text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"&lt;/a&gt;"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});</w:t>
      </w:r>
    </w:p>
    <w:p w:rsidR="00384050" w:rsidRPr="00384050" w:rsidRDefault="00384050" w:rsidP="00384050">
      <w:pPr>
        <w:widowControl/>
        <w:spacing w:before="199" w:after="199"/>
        <w:jc w:val="left"/>
        <w:outlineLvl w:val="1"/>
        <w:rPr>
          <w:rFonts w:ascii="Georgia" w:eastAsia="宋体" w:hAnsi="Georgia" w:cs="宋体"/>
          <w:color w:val="222223"/>
          <w:kern w:val="0"/>
          <w:sz w:val="36"/>
          <w:szCs w:val="36"/>
        </w:rPr>
      </w:pPr>
      <w:r w:rsidRPr="00384050">
        <w:rPr>
          <w:rFonts w:ascii="Georgia" w:eastAsia="宋体" w:hAnsi="Georgia" w:cs="宋体"/>
          <w:color w:val="222223"/>
          <w:kern w:val="0"/>
          <w:sz w:val="36"/>
          <w:szCs w:val="36"/>
        </w:rPr>
        <w:t>基础</w:t>
      </w:r>
      <w:r w:rsidRPr="00384050">
        <w:rPr>
          <w:rFonts w:ascii="Georgia" w:eastAsia="宋体" w:hAnsi="Georgia" w:cs="宋体"/>
          <w:color w:val="222223"/>
          <w:kern w:val="0"/>
          <w:sz w:val="36"/>
          <w:szCs w:val="36"/>
        </w:rPr>
        <w:t xml:space="preserve"> Blocks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"entry"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{{title}}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"body"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{{#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noop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}}{{body}}{{/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noop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Handlebars.registerHelper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</w:t>
      </w:r>
      <w:proofErr w:type="spellStart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noop</w:t>
      </w:r>
      <w:proofErr w:type="spellEnd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66D9EF"/>
          <w:kern w:val="0"/>
          <w:sz w:val="22"/>
          <w:bdr w:val="none" w:sz="0" w:space="0" w:color="auto" w:frame="1"/>
        </w:rPr>
        <w:t>function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(options)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{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return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options.fn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this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});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84050">
        <w:rPr>
          <w:rFonts w:ascii="宋体" w:eastAsia="宋体" w:hAnsi="宋体" w:cs="宋体"/>
          <w:kern w:val="0"/>
          <w:sz w:val="24"/>
          <w:szCs w:val="24"/>
        </w:rPr>
        <w:t>noop</w:t>
      </w:r>
      <w:proofErr w:type="spellEnd"/>
      <w:r w:rsidRPr="00384050">
        <w:rPr>
          <w:rFonts w:ascii="宋体" w:eastAsia="宋体" w:hAnsi="宋体" w:cs="宋体"/>
          <w:kern w:val="0"/>
          <w:sz w:val="24"/>
          <w:szCs w:val="24"/>
        </w:rPr>
        <w:t xml:space="preserve"> helper 实际跟没有 helper 类似，只是传递上下文，返回字符串。Handlebars 把当前的上下文作为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this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。</w:t>
      </w:r>
    </w:p>
    <w:p w:rsidR="00384050" w:rsidRPr="00384050" w:rsidRDefault="00384050" w:rsidP="00384050">
      <w:pPr>
        <w:widowControl/>
        <w:spacing w:before="199" w:after="199"/>
        <w:jc w:val="left"/>
        <w:outlineLvl w:val="1"/>
        <w:rPr>
          <w:rFonts w:ascii="Georgia" w:eastAsia="宋体" w:hAnsi="Georgia" w:cs="宋体"/>
          <w:color w:val="222223"/>
          <w:kern w:val="0"/>
          <w:sz w:val="36"/>
          <w:szCs w:val="36"/>
        </w:rPr>
      </w:pPr>
      <w:r w:rsidRPr="00384050">
        <w:rPr>
          <w:rFonts w:ascii="Georgia" w:eastAsia="宋体" w:hAnsi="Georgia" w:cs="宋体"/>
          <w:color w:val="222223"/>
          <w:kern w:val="0"/>
          <w:sz w:val="36"/>
          <w:szCs w:val="36"/>
        </w:rPr>
        <w:t>内建</w:t>
      </w:r>
      <w:r w:rsidRPr="00384050">
        <w:rPr>
          <w:rFonts w:ascii="Georgia" w:eastAsia="宋体" w:hAnsi="Georgia" w:cs="宋体"/>
          <w:color w:val="222223"/>
          <w:kern w:val="0"/>
          <w:sz w:val="36"/>
          <w:szCs w:val="36"/>
        </w:rPr>
        <w:t xml:space="preserve"> helper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with helper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lastRenderedPageBreak/>
        <w:t>根据模板传递的上下文解析模板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"entry"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{{title}}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{{#with story}}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"intro"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{{{intro}}}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"body"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{{{body}}}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{{/with}}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当 JSON 对象包含嵌套属性时，不必再三重复父属性的名字。比如以下数据：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title: "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First Post",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 story: {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   intro: "Before the jump",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   body: "After the jump"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 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helper 接收参数，参数为 JSON 属性的 上下文。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Handlebars.registerHelper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'with'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66D9EF"/>
          <w:kern w:val="0"/>
          <w:sz w:val="22"/>
          <w:bdr w:val="none" w:sz="0" w:space="0" w:color="auto" w:frame="1"/>
        </w:rPr>
        <w:t>function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(context, options)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{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return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options.fn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(context);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});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lastRenderedPageBreak/>
        <w:t>简单迭代器 each helper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Handlebars 内建了　each　迭代器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"comments"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{{#each comments}}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"comment"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h2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{{subject}}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h2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  {{{body}}}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{{/each}}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实现原理如下：　把 comments 数组的每一个元素作为上下文解析模板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Handlebars.registerHelper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'each'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66D9EF"/>
          <w:kern w:val="0"/>
          <w:sz w:val="22"/>
          <w:bdr w:val="none" w:sz="0" w:space="0" w:color="auto" w:frame="1"/>
        </w:rPr>
        <w:t>function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(context, options)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{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ret =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for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i=</w:t>
      </w:r>
      <w:r w:rsidRPr="00384050">
        <w:rPr>
          <w:rFonts w:ascii="Consolas" w:eastAsia="宋体" w:hAnsi="Consolas" w:cs="Consolas"/>
          <w:color w:val="AE81FF"/>
          <w:kern w:val="0"/>
          <w:sz w:val="22"/>
          <w:bdr w:val="none" w:sz="0" w:space="0" w:color="auto" w:frame="1"/>
        </w:rPr>
        <w:t>0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, j=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context.length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; i&lt;j; i++) {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ret = ret +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options.fn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(context[i]);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return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ret;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});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lastRenderedPageBreak/>
        <w:t>可以用 this 引用迭代元素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&lt;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</w:t>
      </w:r>
      <w:proofErr w:type="spellStart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people_list</w:t>
      </w:r>
      <w:proofErr w:type="spellEnd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&gt;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{{#each people}}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&lt;li&gt;{{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this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}}&lt;/li&gt;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{{/each}}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&lt;/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&gt;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上下文：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people: [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"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Yehuda Katz",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   "Alan Johnson",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   "Charles 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Jolley</w:t>
      </w:r>
      <w:proofErr w:type="spellEnd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"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 ]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结果：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</w:t>
      </w:r>
      <w:proofErr w:type="spellStart"/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people_list</w:t>
      </w:r>
      <w:proofErr w:type="spellEnd"/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Yehuda Katz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Alan Johnson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Charles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Jolley</w:t>
      </w:r>
      <w:proofErr w:type="spellEnd"/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li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lastRenderedPageBreak/>
        <w:t>当某一项为空时，可以用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else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表达式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{{#each paragraphs}}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&lt;p&gt;{{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this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}}&lt;/p&gt;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else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&lt;p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"empty"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&gt;No content&lt;/p&gt;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{{/each}}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通过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{{@index}}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可以引用当前的循环索引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</w:t>
      </w:r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#each array}}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{{@index}}: {{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this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{{/each}}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用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{{@key}}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引用当前的键名：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</w:t>
      </w:r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#each object}}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{{@key}}: {{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this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{{/each}}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lastRenderedPageBreak/>
        <w:t>数组迭代的第一步和最后一步用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@first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和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@last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变量表示， 对象迭代时仅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@first</w:t>
      </w:r>
      <w:r w:rsidRPr="00384050">
        <w:rPr>
          <w:rFonts w:ascii="宋体" w:eastAsia="宋体" w:hAnsi="宋体" w:cs="宋体"/>
          <w:kern w:val="0"/>
          <w:sz w:val="24"/>
          <w:szCs w:val="24"/>
        </w:rPr>
        <w:t>可用。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条件语句 if helper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如果条件参数返回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false</w:t>
      </w:r>
      <w:r w:rsidRPr="00384050">
        <w:rPr>
          <w:rFonts w:ascii="宋体" w:eastAsia="宋体" w:hAnsi="宋体" w:cs="宋体"/>
          <w:kern w:val="0"/>
          <w:sz w:val="24"/>
          <w:szCs w:val="24"/>
        </w:rPr>
        <w:t>,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undefined</w:t>
      </w:r>
      <w:r w:rsidRPr="00384050">
        <w:rPr>
          <w:rFonts w:ascii="宋体" w:eastAsia="宋体" w:hAnsi="宋体" w:cs="宋体"/>
          <w:kern w:val="0"/>
          <w:sz w:val="24"/>
          <w:szCs w:val="24"/>
        </w:rPr>
        <w:t>,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null</w:t>
      </w:r>
      <w:r w:rsidRPr="00384050">
        <w:rPr>
          <w:rFonts w:ascii="宋体" w:eastAsia="宋体" w:hAnsi="宋体" w:cs="宋体"/>
          <w:kern w:val="0"/>
          <w:sz w:val="24"/>
          <w:szCs w:val="24"/>
        </w:rPr>
        <w:t>,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""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或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[]</w:t>
      </w:r>
      <w:r w:rsidRPr="00384050">
        <w:rPr>
          <w:rFonts w:ascii="宋体" w:eastAsia="宋体" w:hAnsi="宋体" w:cs="宋体"/>
          <w:kern w:val="0"/>
          <w:sz w:val="24"/>
          <w:szCs w:val="24"/>
        </w:rPr>
        <w:t>（非真的值）时，Handlebars 将不渲染该块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Handlebars 内建了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if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和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unless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语句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{{#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if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isActive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&lt;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img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src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"star.gif"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alt=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"Active"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if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实现原理：根据传入的条件参数，判断是否解析模板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Handlebars.registerHelper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'if'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66D9EF"/>
          <w:kern w:val="0"/>
          <w:sz w:val="22"/>
          <w:bdr w:val="none" w:sz="0" w:space="0" w:color="auto" w:frame="1"/>
        </w:rPr>
        <w:t>function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(conditional, options)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{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if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(conditional) {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return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options.fn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this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});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Handlebars 还提供了 else 语句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{{#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if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isActive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&lt;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img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src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"star.gif"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alt=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"Active"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else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lastRenderedPageBreak/>
        <w:t xml:space="preserve">  &lt;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img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src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"cry.gif"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alt=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"Inactive"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if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unless helper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unless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跟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if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正好相反，如果表达式返回 false ，模板将被渲染。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&lt;div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"entry"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&gt;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{{#unless license}}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&lt;h3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"warning"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&gt;WARNING: This entry does not have a license!&lt;/h3&gt;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{{/unless}}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&lt;/div&gt;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当 license 返回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false</w:t>
      </w:r>
      <w:r w:rsidRPr="00384050">
        <w:rPr>
          <w:rFonts w:ascii="宋体" w:eastAsia="宋体" w:hAnsi="宋体" w:cs="宋体"/>
          <w:kern w:val="0"/>
          <w:sz w:val="24"/>
          <w:szCs w:val="24"/>
        </w:rPr>
        <w:t>，Handlebars 将渲染 warning 。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log helper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记录上下文状态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log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"Look at me!"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JavaScript 编译模板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模板可以包含在特殊的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&lt;script&gt;</w:t>
      </w:r>
      <w:r w:rsidRPr="00384050">
        <w:rPr>
          <w:rFonts w:ascii="宋体" w:eastAsia="宋体" w:hAnsi="宋体" w:cs="宋体"/>
          <w:kern w:val="0"/>
          <w:sz w:val="24"/>
          <w:szCs w:val="24"/>
        </w:rPr>
        <w:t> 里：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script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id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"entry-template"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type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"text/x-handlebars-template"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template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content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script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lastRenderedPageBreak/>
        <w:t>然后用 </w:t>
      </w:r>
      <w:proofErr w:type="spellStart"/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Handlebars.compile</w:t>
      </w:r>
      <w:proofErr w:type="spellEnd"/>
      <w:r w:rsidRPr="00384050">
        <w:rPr>
          <w:rFonts w:ascii="宋体" w:eastAsia="宋体" w:hAnsi="宋体" w:cs="宋体"/>
          <w:kern w:val="0"/>
          <w:sz w:val="24"/>
          <w:szCs w:val="24"/>
        </w:rPr>
        <w:t> 编译模板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source   = $(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"#entry-template"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).html();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template =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Handlebars.compile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(source);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获取编译后的 HTML 模板，用 JSON 数据填充模板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context = {title: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"My New Post"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body: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"This is my first post!"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}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html    = template(context);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最终结果：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"entry"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My New Post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"body"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This is my first post!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HTML 转义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不想转义用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{{{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模板：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"entry"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{{title}}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lastRenderedPageBreak/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"body"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{{{body}}}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上下文数据：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title: "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All about &lt;p&gt; Tags",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 body: "&lt;p&gt;This is a post about &lt;p&gt; tags&lt;/p&gt;"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最终结果：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"entry"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All About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p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Tags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h1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"body"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p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This is a post about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p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tags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p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Handlebars.SafeString</w:t>
      </w:r>
      <w:proofErr w:type="spellEnd"/>
      <w:r w:rsidRPr="00384050">
        <w:rPr>
          <w:rFonts w:ascii="宋体" w:eastAsia="宋体" w:hAnsi="宋体" w:cs="宋体"/>
          <w:kern w:val="0"/>
          <w:sz w:val="24"/>
          <w:szCs w:val="24"/>
        </w:rPr>
        <w:t> 方法不做转义，通常返回 </w:t>
      </w:r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 xml:space="preserve">new </w:t>
      </w:r>
      <w:proofErr w:type="spellStart"/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Handlebars.SafeString</w:t>
      </w:r>
      <w:proofErr w:type="spellEnd"/>
      <w:r w:rsidRPr="00384050">
        <w:rPr>
          <w:rFonts w:ascii="Consolas" w:eastAsia="宋体" w:hAnsi="Consolas" w:cs="Consolas"/>
          <w:color w:val="808080"/>
          <w:kern w:val="0"/>
          <w:sz w:val="23"/>
          <w:szCs w:val="23"/>
          <w:bdr w:val="single" w:sz="6" w:space="1" w:color="DADADA" w:frame="1"/>
          <w:shd w:val="clear" w:color="auto" w:fill="F9F9F7"/>
        </w:rPr>
        <w:t>(result)</w:t>
      </w:r>
      <w:r w:rsidRPr="00384050">
        <w:rPr>
          <w:rFonts w:ascii="宋体" w:eastAsia="宋体" w:hAnsi="宋体" w:cs="宋体"/>
          <w:kern w:val="0"/>
          <w:sz w:val="24"/>
          <w:szCs w:val="24"/>
        </w:rPr>
        <w:t>。此种情形，你可能想手动转义参数：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Handlebars.registerHelper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'link'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66D9EF"/>
          <w:kern w:val="0"/>
          <w:sz w:val="22"/>
          <w:bdr w:val="none" w:sz="0" w:space="0" w:color="auto" w:frame="1"/>
        </w:rPr>
        <w:t>function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(text, </w:t>
      </w:r>
      <w:proofErr w:type="spellStart"/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url</w:t>
      </w:r>
      <w:proofErr w:type="spellEnd"/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)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{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text =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Handlebars.Utils.escapeExpression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(text);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lastRenderedPageBreak/>
        <w:t xml:space="preserve"> 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url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=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Handlebars.Utils.escapeExpression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url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result =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 xml:space="preserve">'&lt;a </w:t>
      </w:r>
      <w:proofErr w:type="spellStart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href</w:t>
      </w:r>
      <w:proofErr w:type="spellEnd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="'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url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'"&gt;'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+ text +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'&lt;/a&gt;'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return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new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Handlebars.SafeString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(result);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});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模板注释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{{! 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{{!</w:t>
      </w:r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-- --}}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&lt;div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"entry"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&gt;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{{! only output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this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author names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if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an author exists 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{{#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if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author}}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&lt;h1&gt;{{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firstName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 {{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lastName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}}&lt;/h1&gt;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if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&lt;/div&gt;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模板注释不会输出，HTML 注释会输出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&lt;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 xml:space="preserve"> 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class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=</w:t>
      </w:r>
      <w:r w:rsidRPr="00384050">
        <w:rPr>
          <w:rFonts w:ascii="Consolas" w:eastAsia="宋体" w:hAnsi="Consolas" w:cs="Consolas"/>
          <w:color w:val="A6E22E"/>
          <w:kern w:val="0"/>
          <w:sz w:val="22"/>
          <w:bdr w:val="none" w:sz="0" w:space="0" w:color="auto" w:frame="1"/>
        </w:rPr>
        <w:t>"entry"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{{! This comment will not be in the output }}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&lt;!-- This comment will be in the output --&gt;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lastRenderedPageBreak/>
        <w:t>&lt;/</w:t>
      </w:r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div</w:t>
      </w:r>
      <w:r w:rsidRPr="00384050">
        <w:rPr>
          <w:rFonts w:ascii="Consolas" w:eastAsia="宋体" w:hAnsi="Consolas" w:cs="Consolas"/>
          <w:color w:val="F8F8F2"/>
          <w:kern w:val="0"/>
          <w:sz w:val="22"/>
          <w:bdr w:val="none" w:sz="0" w:space="0" w:color="auto" w:frame="1"/>
        </w:rPr>
        <w:t>&gt;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Partials 局部模板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用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{{&gt;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partialName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}}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kern w:val="0"/>
          <w:sz w:val="24"/>
          <w:szCs w:val="24"/>
        </w:rPr>
        <w:t>引入局部模板，局部模板可以使字符串，也可以是编译模板的函数。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source =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"&lt;</w:t>
      </w:r>
      <w:proofErr w:type="spellStart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&gt;{{#people}}&lt;li&gt;{{&gt; link}}&lt;/li&gt;{{/people}}&lt;/</w:t>
      </w:r>
      <w:proofErr w:type="spellStart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&gt;"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;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Handlebars.registerPartial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'link'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 xml:space="preserve">'&lt;a </w:t>
      </w:r>
      <w:proofErr w:type="spellStart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href</w:t>
      </w:r>
      <w:proofErr w:type="spellEnd"/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="/people/{{id}}"&gt;{{name}}&lt;/a&gt;'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)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template = 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Handlebars.compile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(source);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F92672"/>
          <w:kern w:val="0"/>
          <w:sz w:val="22"/>
          <w:bdr w:val="none" w:sz="0" w:space="0" w:color="auto" w:frame="1"/>
        </w:rPr>
        <w:t>var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data = {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"people"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: [  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{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"name"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: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"Alan"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"id"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: </w:t>
      </w:r>
      <w:r w:rsidRPr="00384050">
        <w:rPr>
          <w:rFonts w:ascii="Consolas" w:eastAsia="宋体" w:hAnsi="Consolas" w:cs="Consolas"/>
          <w:color w:val="AE81FF"/>
          <w:kern w:val="0"/>
          <w:sz w:val="22"/>
          <w:bdr w:val="none" w:sz="0" w:space="0" w:color="auto" w:frame="1"/>
        </w:rPr>
        <w:t>1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},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  {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"name"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: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"Yehuda"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, </w:t>
      </w:r>
      <w:r w:rsidRPr="00384050">
        <w:rPr>
          <w:rFonts w:ascii="Consolas" w:eastAsia="宋体" w:hAnsi="Consolas" w:cs="Consolas"/>
          <w:color w:val="E6DB74"/>
          <w:kern w:val="0"/>
          <w:sz w:val="22"/>
          <w:bdr w:val="none" w:sz="0" w:space="0" w:color="auto" w:frame="1"/>
        </w:rPr>
        <w:t>"id"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: </w:t>
      </w:r>
      <w:r w:rsidRPr="00384050">
        <w:rPr>
          <w:rFonts w:ascii="Consolas" w:eastAsia="宋体" w:hAnsi="Consolas" w:cs="Consolas"/>
          <w:color w:val="AE81FF"/>
          <w:kern w:val="0"/>
          <w:sz w:val="22"/>
          <w:bdr w:val="none" w:sz="0" w:space="0" w:color="auto" w:frame="1"/>
        </w:rPr>
        <w:t>2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}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  ]};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template(data);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// Should render: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// &lt;</w:t>
      </w:r>
      <w:proofErr w:type="spellStart"/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 xml:space="preserve">//   &lt;li&gt;&lt;a </w:t>
      </w:r>
      <w:proofErr w:type="spellStart"/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href</w:t>
      </w:r>
      <w:proofErr w:type="spellEnd"/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="/people/1"&gt;Alan&lt;/a&gt;&lt;/li&gt;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 xml:space="preserve">//   &lt;li&gt;&lt;a </w:t>
      </w:r>
      <w:proofErr w:type="spellStart"/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href</w:t>
      </w:r>
      <w:proofErr w:type="spellEnd"/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="/people/2"&gt;Yehuda&lt;/a&gt;&lt;/li&gt;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lastRenderedPageBreak/>
        <w:t>// &lt;/</w:t>
      </w:r>
      <w:proofErr w:type="spellStart"/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ul</w:t>
      </w:r>
      <w:proofErr w:type="spellEnd"/>
      <w:r w:rsidRPr="00384050">
        <w:rPr>
          <w:rFonts w:ascii="Consolas" w:eastAsia="宋体" w:hAnsi="Consolas" w:cs="Consolas"/>
          <w:color w:val="75715E"/>
          <w:kern w:val="0"/>
          <w:sz w:val="22"/>
          <w:bdr w:val="none" w:sz="0" w:space="0" w:color="auto" w:frame="1"/>
        </w:rPr>
        <w:t>&gt;</w:t>
      </w:r>
    </w:p>
    <w:p w:rsidR="00384050" w:rsidRPr="00384050" w:rsidRDefault="00384050" w:rsidP="00384050">
      <w:pPr>
        <w:widowControl/>
        <w:spacing w:before="199" w:after="199"/>
        <w:jc w:val="left"/>
        <w:outlineLvl w:val="1"/>
        <w:rPr>
          <w:rFonts w:ascii="Georgia" w:eastAsia="宋体" w:hAnsi="Georgia" w:cs="宋体"/>
          <w:color w:val="222223"/>
          <w:kern w:val="0"/>
          <w:sz w:val="36"/>
          <w:szCs w:val="36"/>
        </w:rPr>
      </w:pPr>
      <w:r w:rsidRPr="00384050">
        <w:rPr>
          <w:rFonts w:ascii="Georgia" w:eastAsia="宋体" w:hAnsi="Georgia" w:cs="宋体"/>
          <w:color w:val="222223"/>
          <w:kern w:val="0"/>
          <w:sz w:val="36"/>
          <w:szCs w:val="36"/>
        </w:rPr>
        <w:t>内建工具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转义字符串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Handlebars.Utils.escapeExpression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(string)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判断空值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Handlebars.Utils.isEmpty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(value)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扩展对象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Handlebars.Utils.extend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(foo, {bar: </w:t>
      </w:r>
      <w:r w:rsidRPr="00384050">
        <w:rPr>
          <w:rFonts w:ascii="Consolas" w:eastAsia="宋体" w:hAnsi="Consolas" w:cs="Consolas"/>
          <w:color w:val="AE81FF"/>
          <w:kern w:val="0"/>
          <w:sz w:val="22"/>
          <w:bdr w:val="none" w:sz="0" w:space="0" w:color="auto" w:frame="1"/>
        </w:rPr>
        <w:t>true</w:t>
      </w:r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})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转字符串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Handlebars.Utils.toString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obj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)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判断数组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Handlebars.Utils.isArray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obj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)  </w:t>
      </w:r>
    </w:p>
    <w:p w:rsidR="00384050" w:rsidRPr="00384050" w:rsidRDefault="00384050" w:rsidP="00384050">
      <w:pPr>
        <w:widowControl/>
        <w:spacing w:after="3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050">
        <w:rPr>
          <w:rFonts w:ascii="宋体" w:eastAsia="宋体" w:hAnsi="宋体" w:cs="宋体"/>
          <w:b/>
          <w:bCs/>
          <w:color w:val="222223"/>
          <w:kern w:val="0"/>
          <w:sz w:val="24"/>
          <w:szCs w:val="24"/>
        </w:rPr>
        <w:t>判断函数</w:t>
      </w:r>
    </w:p>
    <w:p w:rsidR="00384050" w:rsidRPr="00384050" w:rsidRDefault="00384050" w:rsidP="00384050">
      <w:pPr>
        <w:widowControl/>
        <w:pBdr>
          <w:left w:val="single" w:sz="18" w:space="8" w:color="DADADA"/>
        </w:pBdr>
        <w:shd w:val="clear" w:color="auto" w:fill="F9F9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94" w:after="394"/>
        <w:jc w:val="left"/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</w:pP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Handlebars.Utils.isFunction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(</w:t>
      </w:r>
      <w:proofErr w:type="spellStart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>obj</w:t>
      </w:r>
      <w:proofErr w:type="spellEnd"/>
      <w:r w:rsidRPr="00384050">
        <w:rPr>
          <w:rFonts w:ascii="Consolas" w:eastAsia="宋体" w:hAnsi="Consolas" w:cs="Consolas"/>
          <w:color w:val="4C4C4C"/>
          <w:kern w:val="0"/>
          <w:sz w:val="22"/>
          <w:bdr w:val="none" w:sz="0" w:space="0" w:color="auto" w:frame="1"/>
        </w:rPr>
        <w:t xml:space="preserve">)  </w:t>
      </w:r>
    </w:p>
    <w:p w:rsidR="00872D21" w:rsidRDefault="00872D21">
      <w:pPr>
        <w:rPr>
          <w:rFonts w:hint="eastAsia"/>
        </w:rPr>
      </w:pPr>
      <w:bookmarkStart w:id="0" w:name="_GoBack"/>
      <w:bookmarkEnd w:id="0"/>
    </w:p>
    <w:sectPr w:rsidR="0087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92"/>
    <w:rsid w:val="00384050"/>
    <w:rsid w:val="00872D21"/>
    <w:rsid w:val="009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40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40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0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40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384050"/>
  </w:style>
  <w:style w:type="character" w:styleId="a3">
    <w:name w:val="Hyperlink"/>
    <w:basedOn w:val="a0"/>
    <w:uiPriority w:val="99"/>
    <w:semiHidden/>
    <w:unhideWhenUsed/>
    <w:rsid w:val="003840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4050"/>
    <w:rPr>
      <w:color w:val="800080"/>
      <w:u w:val="single"/>
    </w:rPr>
  </w:style>
  <w:style w:type="character" w:customStyle="1" w:styleId="apple-converted-space">
    <w:name w:val="apple-converted-space"/>
    <w:basedOn w:val="a0"/>
    <w:rsid w:val="00384050"/>
  </w:style>
  <w:style w:type="paragraph" w:styleId="a5">
    <w:name w:val="Normal (Web)"/>
    <w:basedOn w:val="a"/>
    <w:uiPriority w:val="99"/>
    <w:semiHidden/>
    <w:unhideWhenUsed/>
    <w:rsid w:val="00384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8405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84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40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405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84050"/>
  </w:style>
  <w:style w:type="character" w:customStyle="1" w:styleId="hljs-title">
    <w:name w:val="hljs-title"/>
    <w:basedOn w:val="a0"/>
    <w:rsid w:val="00384050"/>
  </w:style>
  <w:style w:type="character" w:customStyle="1" w:styleId="hljs-keyword">
    <w:name w:val="hljs-keyword"/>
    <w:basedOn w:val="a0"/>
    <w:rsid w:val="00384050"/>
  </w:style>
  <w:style w:type="character" w:customStyle="1" w:styleId="hljs-string">
    <w:name w:val="hljs-string"/>
    <w:basedOn w:val="a0"/>
    <w:rsid w:val="00384050"/>
  </w:style>
  <w:style w:type="character" w:customStyle="1" w:styleId="hljs-function">
    <w:name w:val="hljs-function"/>
    <w:basedOn w:val="a0"/>
    <w:rsid w:val="00384050"/>
  </w:style>
  <w:style w:type="character" w:customStyle="1" w:styleId="hljs-params">
    <w:name w:val="hljs-params"/>
    <w:basedOn w:val="a0"/>
    <w:rsid w:val="00384050"/>
  </w:style>
  <w:style w:type="character" w:customStyle="1" w:styleId="hljs-attribute">
    <w:name w:val="hljs-attribute"/>
    <w:basedOn w:val="a0"/>
    <w:rsid w:val="00384050"/>
  </w:style>
  <w:style w:type="character" w:customStyle="1" w:styleId="hljs-value">
    <w:name w:val="hljs-value"/>
    <w:basedOn w:val="a0"/>
    <w:rsid w:val="00384050"/>
  </w:style>
  <w:style w:type="character" w:customStyle="1" w:styleId="hljs-number">
    <w:name w:val="hljs-number"/>
    <w:basedOn w:val="a0"/>
    <w:rsid w:val="00384050"/>
  </w:style>
  <w:style w:type="character" w:customStyle="1" w:styleId="hljs-preprocessor">
    <w:name w:val="hljs-preprocessor"/>
    <w:basedOn w:val="a0"/>
    <w:rsid w:val="00384050"/>
  </w:style>
  <w:style w:type="character" w:customStyle="1" w:styleId="hljs-property">
    <w:name w:val="hljs-property"/>
    <w:basedOn w:val="a0"/>
    <w:rsid w:val="00384050"/>
  </w:style>
  <w:style w:type="character" w:customStyle="1" w:styleId="hljs-comment">
    <w:name w:val="hljs-comment"/>
    <w:basedOn w:val="a0"/>
    <w:rsid w:val="00384050"/>
  </w:style>
  <w:style w:type="character" w:customStyle="1" w:styleId="hljs-builtin">
    <w:name w:val="hljs-built_in"/>
    <w:basedOn w:val="a0"/>
    <w:rsid w:val="00384050"/>
  </w:style>
  <w:style w:type="character" w:customStyle="1" w:styleId="cpp">
    <w:name w:val="cpp"/>
    <w:basedOn w:val="a0"/>
    <w:rsid w:val="00384050"/>
  </w:style>
  <w:style w:type="character" w:customStyle="1" w:styleId="hljs-literal">
    <w:name w:val="hljs-literal"/>
    <w:basedOn w:val="a0"/>
    <w:rsid w:val="00384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40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40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40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40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uthor">
    <w:name w:val="author"/>
    <w:basedOn w:val="a0"/>
    <w:rsid w:val="00384050"/>
  </w:style>
  <w:style w:type="character" w:styleId="a3">
    <w:name w:val="Hyperlink"/>
    <w:basedOn w:val="a0"/>
    <w:uiPriority w:val="99"/>
    <w:semiHidden/>
    <w:unhideWhenUsed/>
    <w:rsid w:val="003840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84050"/>
    <w:rPr>
      <w:color w:val="800080"/>
      <w:u w:val="single"/>
    </w:rPr>
  </w:style>
  <w:style w:type="character" w:customStyle="1" w:styleId="apple-converted-space">
    <w:name w:val="apple-converted-space"/>
    <w:basedOn w:val="a0"/>
    <w:rsid w:val="00384050"/>
  </w:style>
  <w:style w:type="paragraph" w:styleId="a5">
    <w:name w:val="Normal (Web)"/>
    <w:basedOn w:val="a"/>
    <w:uiPriority w:val="99"/>
    <w:semiHidden/>
    <w:unhideWhenUsed/>
    <w:rsid w:val="00384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8405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84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40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405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84050"/>
  </w:style>
  <w:style w:type="character" w:customStyle="1" w:styleId="hljs-title">
    <w:name w:val="hljs-title"/>
    <w:basedOn w:val="a0"/>
    <w:rsid w:val="00384050"/>
  </w:style>
  <w:style w:type="character" w:customStyle="1" w:styleId="hljs-keyword">
    <w:name w:val="hljs-keyword"/>
    <w:basedOn w:val="a0"/>
    <w:rsid w:val="00384050"/>
  </w:style>
  <w:style w:type="character" w:customStyle="1" w:styleId="hljs-string">
    <w:name w:val="hljs-string"/>
    <w:basedOn w:val="a0"/>
    <w:rsid w:val="00384050"/>
  </w:style>
  <w:style w:type="character" w:customStyle="1" w:styleId="hljs-function">
    <w:name w:val="hljs-function"/>
    <w:basedOn w:val="a0"/>
    <w:rsid w:val="00384050"/>
  </w:style>
  <w:style w:type="character" w:customStyle="1" w:styleId="hljs-params">
    <w:name w:val="hljs-params"/>
    <w:basedOn w:val="a0"/>
    <w:rsid w:val="00384050"/>
  </w:style>
  <w:style w:type="character" w:customStyle="1" w:styleId="hljs-attribute">
    <w:name w:val="hljs-attribute"/>
    <w:basedOn w:val="a0"/>
    <w:rsid w:val="00384050"/>
  </w:style>
  <w:style w:type="character" w:customStyle="1" w:styleId="hljs-value">
    <w:name w:val="hljs-value"/>
    <w:basedOn w:val="a0"/>
    <w:rsid w:val="00384050"/>
  </w:style>
  <w:style w:type="character" w:customStyle="1" w:styleId="hljs-number">
    <w:name w:val="hljs-number"/>
    <w:basedOn w:val="a0"/>
    <w:rsid w:val="00384050"/>
  </w:style>
  <w:style w:type="character" w:customStyle="1" w:styleId="hljs-preprocessor">
    <w:name w:val="hljs-preprocessor"/>
    <w:basedOn w:val="a0"/>
    <w:rsid w:val="00384050"/>
  </w:style>
  <w:style w:type="character" w:customStyle="1" w:styleId="hljs-property">
    <w:name w:val="hljs-property"/>
    <w:basedOn w:val="a0"/>
    <w:rsid w:val="00384050"/>
  </w:style>
  <w:style w:type="character" w:customStyle="1" w:styleId="hljs-comment">
    <w:name w:val="hljs-comment"/>
    <w:basedOn w:val="a0"/>
    <w:rsid w:val="00384050"/>
  </w:style>
  <w:style w:type="character" w:customStyle="1" w:styleId="hljs-builtin">
    <w:name w:val="hljs-built_in"/>
    <w:basedOn w:val="a0"/>
    <w:rsid w:val="00384050"/>
  </w:style>
  <w:style w:type="character" w:customStyle="1" w:styleId="cpp">
    <w:name w:val="cpp"/>
    <w:basedOn w:val="a0"/>
    <w:rsid w:val="00384050"/>
  </w:style>
  <w:style w:type="character" w:customStyle="1" w:styleId="hljs-literal">
    <w:name w:val="hljs-literal"/>
    <w:basedOn w:val="a0"/>
    <w:rsid w:val="0038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janl/mustache.js" TargetMode="External"/><Relationship Id="rId5" Type="http://schemas.openxmlformats.org/officeDocument/2006/relationships/hyperlink" Target="http://www.ghostchina.com/author/ghostb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1066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2015-10-24T03:36:00Z</dcterms:created>
  <dcterms:modified xsi:type="dcterms:W3CDTF">2015-10-24T03:37:00Z</dcterms:modified>
</cp:coreProperties>
</file>