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02FC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设有一个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阶的对称矩阵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，采用压缩存储方式，以行序为主存储，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a11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为第一元素，其存储地址为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，每个元素占一个地址空间，则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vertAlign w:val="subscript"/>
        </w:rPr>
        <w:t>85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47366805" w14:textId="77777777" w:rsidR="00F742F6" w:rsidRPr="00F742F6" w:rsidRDefault="00F742F6" w:rsidP="004959D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0C2B5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18pt;height:13.85pt" o:ole="">
            <v:imagedata r:id="rId5" o:title=""/>
          </v:shape>
          <w:control r:id="rId6" w:name="DefaultOcxName1" w:shapeid="_x0000_i1142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33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8C92E45" wp14:editId="4900CE41">
            <wp:extent cx="152400" cy="152400"/>
            <wp:effectExtent l="0" t="0" r="0" b="0"/>
            <wp:docPr id="34" name="图片 3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EF56E80">
          <v:shape id="_x0000_i1145" type="#_x0000_t75" style="width:18pt;height:13.85pt" o:ole="">
            <v:imagedata r:id="rId8" o:title=""/>
          </v:shape>
          <w:control r:id="rId9" w:name="DefaultOcxName2" w:shapeid="_x0000_i1145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18</w:t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89D0B00">
          <v:shape id="_x0000_i1148" type="#_x0000_t75" style="width:18pt;height:13.85pt" o:ole="">
            <v:imagedata r:id="rId8" o:title=""/>
          </v:shape>
          <w:control r:id="rId10" w:name="DefaultOcxName3" w:shapeid="_x0000_i1148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13</w:t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BBBEB6B">
          <v:shape id="_x0000_i1151" type="#_x0000_t75" style="width:18pt;height:13.85pt" o:ole="">
            <v:imagedata r:id="rId8" o:title=""/>
          </v:shape>
          <w:control r:id="rId11" w:name="DefaultOcxName4" w:shapeid="_x0000_i1151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40</w:t>
      </w:r>
    </w:p>
    <w:p w14:paraId="0D4165EE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有一个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100*90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的稀疏矩阵，非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元素有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个，设每个整型数占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字节，则用三元组表示该矩阵时，所需的字节数是（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20F01455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34361B5">
          <v:shape id="_x0000_i1154" type="#_x0000_t75" style="width:18pt;height:13.85pt" o:ole="">
            <v:imagedata r:id="rId8" o:title=""/>
          </v:shape>
          <w:control r:id="rId12" w:name="DefaultOcxName7" w:shapeid="_x0000_i1154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60</w:t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B081DB7">
          <v:shape id="_x0000_i1157" type="#_x0000_t75" style="width:18pt;height:13.85pt" o:ole="">
            <v:imagedata r:id="rId8" o:title=""/>
          </v:shape>
          <w:control r:id="rId13" w:name="DefaultOcxName8" w:shapeid="_x0000_i1157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18000</w:t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168E1D4">
          <v:shape id="_x0000_i1160" type="#_x0000_t75" style="width:18pt;height:13.85pt" o:ole="">
            <v:imagedata r:id="rId5" o:title=""/>
          </v:shape>
          <w:control r:id="rId14" w:name="DefaultOcxName9" w:shapeid="_x0000_i1160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66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FAC4EAB" wp14:editId="3052C8FE">
            <wp:extent cx="152400" cy="152400"/>
            <wp:effectExtent l="0" t="0" r="0" b="0"/>
            <wp:docPr id="33" name="图片 3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72F58E10">
          <v:shape id="_x0000_i1163" type="#_x0000_t75" style="width:18pt;height:13.85pt" o:ole="">
            <v:imagedata r:id="rId8" o:title=""/>
          </v:shape>
          <w:control r:id="rId15" w:name="DefaultOcxName10" w:shapeid="_x0000_i1163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33</w:t>
      </w:r>
    </w:p>
    <w:p w14:paraId="3548D58D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3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用数组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r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存储静态链表，结点的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next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域指向后继，工作指针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j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指向链中结点，使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j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沿链移动的操作为（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46353F70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5157FB31">
          <v:shape id="_x0000_i1166" type="#_x0000_t75" style="width:18pt;height:13.85pt" o:ole="">
            <v:imagedata r:id="rId5" o:title=""/>
          </v:shape>
          <w:control r:id="rId16" w:name="DefaultOcxName13" w:shapeid="_x0000_i1166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 = r[j].next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374C588C" wp14:editId="06EDD339">
            <wp:extent cx="152400" cy="152400"/>
            <wp:effectExtent l="0" t="0" r="0" b="0"/>
            <wp:docPr id="32" name="图片 3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CCCD572">
          <v:shape id="_x0000_i1169" type="#_x0000_t75" style="width:18pt;height:13.85pt" o:ole="">
            <v:imagedata r:id="rId8" o:title=""/>
          </v:shape>
          <w:control r:id="rId17" w:name="DefaultOcxName14" w:shapeid="_x0000_i1169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 = j-&gt;next</w:t>
      </w:r>
    </w:p>
    <w:p w14:paraId="03CF94E4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92568E8">
          <v:shape id="_x0000_i1172" type="#_x0000_t75" style="width:18pt;height:13.85pt" o:ole="">
            <v:imagedata r:id="rId8" o:title=""/>
          </v:shape>
          <w:control r:id="rId18" w:name="DefaultOcxName15" w:shapeid="_x0000_i1172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 = j+1</w:t>
      </w:r>
      <w:r>
        <w:rPr>
          <w:rFonts w:ascii="Arial" w:eastAsia="宋体" w:hAnsi="Arial" w:cs="Arial" w:hint="eastAsia"/>
          <w:kern w:val="0"/>
          <w:szCs w:val="21"/>
        </w:rPr>
        <w:t xml:space="preserve">          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7B3654BC">
          <v:shape id="_x0000_i1175" type="#_x0000_t75" style="width:18pt;height:13.85pt" o:ole="">
            <v:imagedata r:id="rId8" o:title=""/>
          </v:shape>
          <w:control r:id="rId19" w:name="DefaultOcxName16" w:shapeid="_x0000_i1175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 = r[j]-&gt; next</w:t>
      </w:r>
    </w:p>
    <w:p w14:paraId="4D8FA334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4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已知广义表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 = ((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x,y,z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(u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t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w))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表中取出原子项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t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的运算是（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1A74DA75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E5DA2EF">
          <v:shape id="_x0000_i1178" type="#_x0000_t75" style="width:18pt;height:13.85pt" o:ole="">
            <v:imagedata r:id="rId5" o:title=""/>
          </v:shape>
          <w:control r:id="rId20" w:name="DefaultOcxName19" w:shapeid="_x0000_i1178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head(tail(head(tail(tail(L)))))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940A7BB" wp14:editId="606F82FA">
            <wp:extent cx="152400" cy="152400"/>
            <wp:effectExtent l="0" t="0" r="0" b="0"/>
            <wp:docPr id="31" name="图片 3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88CF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100AD0D">
          <v:shape id="_x0000_i1181" type="#_x0000_t75" style="width:18pt;height:13.85pt" o:ole="">
            <v:imagedata r:id="rId8" o:title=""/>
          </v:shape>
          <w:control r:id="rId21" w:name="DefaultOcxName20" w:shapeid="_x0000_i1181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head(tail(tail(L)))</w:t>
      </w:r>
    </w:p>
    <w:p w14:paraId="26A6198F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1FBABB6">
          <v:shape id="_x0000_i1184" type="#_x0000_t75" style="width:18pt;height:13.85pt" o:ole="">
            <v:imagedata r:id="rId8" o:title=""/>
          </v:shape>
          <w:control r:id="rId22" w:name="DefaultOcxName21" w:shapeid="_x0000_i1184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head(tail(head(tail(L))))</w:t>
      </w:r>
    </w:p>
    <w:p w14:paraId="4D2F4ACE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EF70C62">
          <v:shape id="_x0000_i1187" type="#_x0000_t75" style="width:18pt;height:13.85pt" o:ole="">
            <v:imagedata r:id="rId8" o:title=""/>
          </v:shape>
          <w:control r:id="rId23" w:name="DefaultOcxName22" w:shapeid="_x0000_i1187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tail(head(head(tail(L))))</w:t>
      </w:r>
    </w:p>
    <w:p w14:paraId="2A55A218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5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关于广义表的深度，下列描述中错误的有（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323843B8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56A2C5F9">
          <v:shape id="_x0000_i1190" type="#_x0000_t75" style="width:18pt;height:13.85pt" o:ole="">
            <v:imagedata r:id="rId24" o:title=""/>
          </v:shape>
          <w:control r:id="rId25" w:name="DefaultOcxName25" w:shapeid="_x0000_i1190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对于任何广义表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 E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Tail(E) 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的深度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 = E 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的深度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 +1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3D91BF0B" wp14:editId="1B5ADDD1">
            <wp:extent cx="152400" cy="152400"/>
            <wp:effectExtent l="0" t="0" r="0" b="0"/>
            <wp:docPr id="30" name="图片 3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AAE2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7FC6615">
          <v:shape id="_x0000_i1193" type="#_x0000_t75" style="width:18pt;height:13.85pt" o:ole="">
            <v:imagedata r:id="rId24" o:title=""/>
          </v:shape>
          <w:control r:id="rId26" w:name="DefaultOcxName26" w:shapeid="_x0000_i1193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表的深度是指广义表中元素的个数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8E4EE38" wp14:editId="0193DC33">
            <wp:extent cx="152400" cy="152400"/>
            <wp:effectExtent l="0" t="0" r="0" b="0"/>
            <wp:docPr id="29" name="图片 2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6D0D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0733BC3">
          <v:shape id="_x0000_i1196" type="#_x0000_t75" style="width:18pt;height:13.85pt" o:ole="">
            <v:imagedata r:id="rId24" o:title=""/>
          </v:shape>
          <w:control r:id="rId27" w:name="DefaultOcxName27" w:shapeid="_x0000_i1196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对于任何广义表，其深度均是可求的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FC87A42" wp14:editId="49073A30">
            <wp:extent cx="152400" cy="152400"/>
            <wp:effectExtent l="0" t="0" r="0" b="0"/>
            <wp:docPr id="28" name="图片 2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7A78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r New" w:eastAsia="宋体" w:hAnsi="Courier New" w:cs="Courier New"/>
          <w:b/>
          <w:bCs/>
          <w:color w:val="006600"/>
          <w:kern w:val="0"/>
          <w:sz w:val="24"/>
          <w:szCs w:val="24"/>
          <w:shd w:val="clear" w:color="auto" w:fill="FFF3BF"/>
        </w:rPr>
        <w:t>答案提示：</w:t>
      </w:r>
      <w:r w:rsidRPr="00F742F6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br/>
      </w:r>
      <w:r w:rsidRPr="00F742F6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递归广义表不成立，因为递归表深度不可求</w:t>
      </w:r>
    </w:p>
    <w:p w14:paraId="7A5512E6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5501D94">
          <v:shape id="_x0000_i1199" type="#_x0000_t75" style="width:18pt;height:13.85pt" o:ole="">
            <v:imagedata r:id="rId28" o:title=""/>
          </v:shape>
          <w:control r:id="rId29" w:name="DefaultOcxName28" w:shapeid="_x0000_i1199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表的深度是指广义表中括号的重数</w:t>
      </w:r>
    </w:p>
    <w:p w14:paraId="2CC3026F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lastRenderedPageBreak/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6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a,b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,(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c,d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),(e,(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f,g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))),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Head(Tail(Head(Tail(Tail(A)))))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的值为（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50411FFC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5D8B7DF2">
          <v:shape id="_x0000_i1202" type="#_x0000_t75" style="width:18pt;height:13.85pt" o:ole="">
            <v:imagedata r:id="rId8" o:title=""/>
          </v:shape>
          <w:control r:id="rId30" w:name="DefaultOcxName31" w:shapeid="_x0000_i1202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(d)</w:t>
      </w:r>
    </w:p>
    <w:p w14:paraId="6D74E135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4B6B9C2F">
          <v:shape id="_x0000_i1205" type="#_x0000_t75" style="width:18pt;height:13.85pt" o:ole="">
            <v:imagedata r:id="rId5" o:title=""/>
          </v:shape>
          <w:control r:id="rId31" w:name="DefaultOcxName32" w:shapeid="_x0000_i1205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d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A5386CB" wp14:editId="71672423">
            <wp:extent cx="152400" cy="152400"/>
            <wp:effectExtent l="0" t="0" r="0" b="0"/>
            <wp:docPr id="27" name="图片 2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A637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1CE23F70">
          <v:shape id="_x0000_i1208" type="#_x0000_t75" style="width:18pt;height:13.85pt" o:ole="">
            <v:imagedata r:id="rId8" o:title=""/>
          </v:shape>
          <w:control r:id="rId32" w:name="DefaultOcxName33" w:shapeid="_x0000_i1208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c</w:t>
      </w:r>
    </w:p>
    <w:p w14:paraId="26255E7A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EA874BE">
          <v:shape id="_x0000_i1211" type="#_x0000_t75" style="width:18pt;height:13.85pt" o:ole="">
            <v:imagedata r:id="rId8" o:title=""/>
          </v:shape>
          <w:control r:id="rId33" w:name="DefaultOcxName34" w:shapeid="_x0000_i1211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(g)</w:t>
      </w:r>
    </w:p>
    <w:p w14:paraId="02A647A4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7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((a, b, c, d))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的表头是（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4016FF79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F937AB0">
          <v:shape id="_x0000_i1214" type="#_x0000_t75" style="width:18pt;height:13.85pt" o:ole="">
            <v:imagedata r:id="rId8" o:title=""/>
          </v:shape>
          <w:control r:id="rId34" w:name="DefaultOcxName37" w:shapeid="_x0000_i1214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()</w:t>
      </w:r>
    </w:p>
    <w:p w14:paraId="4D5394D5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7D6675D">
          <v:shape id="_x0000_i1217" type="#_x0000_t75" style="width:18pt;height:13.85pt" o:ole="">
            <v:imagedata r:id="rId8" o:title=""/>
          </v:shape>
          <w:control r:id="rId35" w:name="DefaultOcxName38" w:shapeid="_x0000_i1217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a</w:t>
      </w:r>
    </w:p>
    <w:p w14:paraId="1A8191FD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74821D1">
          <v:shape id="_x0000_i1220" type="#_x0000_t75" style="width:18pt;height:13.85pt" o:ole="">
            <v:imagedata r:id="rId5" o:title=""/>
          </v:shape>
          <w:control r:id="rId36" w:name="DefaultOcxName39" w:shapeid="_x0000_i1220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(a, b, c, d)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5463042" wp14:editId="00B62BF2">
            <wp:extent cx="152400" cy="152400"/>
            <wp:effectExtent l="0" t="0" r="0" b="0"/>
            <wp:docPr id="26" name="图片 2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4BE2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7C09FD4">
          <v:shape id="_x0000_i1223" type="#_x0000_t75" style="width:18pt;height:13.85pt" o:ole="">
            <v:imagedata r:id="rId8" o:title=""/>
          </v:shape>
          <w:control r:id="rId37" w:name="DefaultOcxName40" w:shapeid="_x0000_i1223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(b, c, d)</w:t>
      </w:r>
    </w:p>
    <w:p w14:paraId="26CE070D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8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((a, b, c, d))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的表尾是（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48F15191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3C07BB4">
          <v:shape id="_x0000_i1226" type="#_x0000_t75" style="width:18pt;height:13.85pt" o:ole="">
            <v:imagedata r:id="rId8" o:title=""/>
          </v:shape>
          <w:control r:id="rId38" w:name="DefaultOcxName43" w:shapeid="_x0000_i1226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a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A569F13">
          <v:shape id="_x0000_i1229" type="#_x0000_t75" style="width:18pt;height:13.85pt" o:ole="">
            <v:imagedata r:id="rId5" o:title=""/>
          </v:shape>
          <w:control r:id="rId39" w:name="DefaultOcxName44" w:shapeid="_x0000_i1229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()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8219151" wp14:editId="5AD09C1A">
            <wp:extent cx="152400" cy="152400"/>
            <wp:effectExtent l="0" t="0" r="0" b="0"/>
            <wp:docPr id="25" name="图片 2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10017CD2">
          <v:shape id="_x0000_i1232" type="#_x0000_t75" style="width:18pt;height:13.85pt" o:ole="">
            <v:imagedata r:id="rId8" o:title=""/>
          </v:shape>
          <w:control r:id="rId40" w:name="DefaultOcxName45" w:shapeid="_x0000_i1232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(b, c, d)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41E42EE">
          <v:shape id="_x0000_i1235" type="#_x0000_t75" style="width:18pt;height:13.85pt" o:ole="">
            <v:imagedata r:id="rId8" o:title=""/>
          </v:shape>
          <w:control r:id="rId41" w:name="DefaultOcxName46" w:shapeid="_x0000_i1235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(a, b, c, d)</w:t>
      </w:r>
    </w:p>
    <w:p w14:paraId="6CD30B54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9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 = ((a, b, c))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的长度和深度分别为（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776685AE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7FA789B">
          <v:shape id="_x0000_i1238" type="#_x0000_t75" style="width:18pt;height:13.85pt" o:ole="">
            <v:imagedata r:id="rId8" o:title=""/>
          </v:shape>
          <w:control r:id="rId42" w:name="DefaultOcxName49" w:shapeid="_x0000_i1238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14:paraId="33236144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1EF1AB7A">
          <v:shape id="_x0000_i1241" type="#_x0000_t75" style="width:18pt;height:13.85pt" o:ole="">
            <v:imagedata r:id="rId8" o:title=""/>
          </v:shape>
          <w:control r:id="rId43" w:name="DefaultOcxName50" w:shapeid="_x0000_i1241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14:paraId="6F574DAF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84C20A4">
          <v:shape id="_x0000_i1244" type="#_x0000_t75" style="width:18pt;height:13.85pt" o:ole="">
            <v:imagedata r:id="rId5" o:title=""/>
          </v:shape>
          <w:control r:id="rId44" w:name="DefaultOcxName51" w:shapeid="_x0000_i1244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B8D0BB1" wp14:editId="4D067684">
            <wp:extent cx="152400" cy="152400"/>
            <wp:effectExtent l="0" t="0" r="0" b="0"/>
            <wp:docPr id="24" name="图片 2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2691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BFD9167">
          <v:shape id="_x0000_i1247" type="#_x0000_t75" style="width:18pt;height:13.85pt" o:ole="">
            <v:imagedata r:id="rId8" o:title=""/>
          </v:shape>
          <w:control r:id="rId45" w:name="DefaultOcxName52" w:shapeid="_x0000_i1247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14:paraId="1B70430C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10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下面说法正确的有（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3CC8E9F2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19BFE207">
          <v:shape id="_x0000_i1250" type="#_x0000_t75" style="width:18pt;height:13.85pt" o:ole="">
            <v:imagedata r:id="rId24" o:title=""/>
          </v:shape>
          <w:control r:id="rId46" w:name="DefaultOcxName55" w:shapeid="_x0000_i1250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广义表的表尾总是一个广义表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14EF690" wp14:editId="7D55F236">
            <wp:extent cx="152400" cy="152400"/>
            <wp:effectExtent l="0" t="0" r="0" b="0"/>
            <wp:docPr id="23" name="图片 2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B771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53A0437">
          <v:shape id="_x0000_i1253" type="#_x0000_t75" style="width:18pt;height:13.85pt" o:ole="">
            <v:imagedata r:id="rId28" o:title=""/>
          </v:shape>
          <w:control r:id="rId47" w:name="DefaultOcxName56" w:shapeid="_x0000_i1253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广义表的表头总是一个广义表</w:t>
      </w:r>
    </w:p>
    <w:p w14:paraId="29612B51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7DC0A2E5">
          <v:shape id="_x0000_i1256" type="#_x0000_t75" style="width:18pt;height:13.85pt" o:ole="">
            <v:imagedata r:id="rId24" o:title=""/>
          </v:shape>
          <w:control r:id="rId48" w:name="DefaultOcxName57" w:shapeid="_x0000_i1256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广义表可以是一个多层次的结构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2362120" wp14:editId="51A1C53B">
            <wp:extent cx="152400" cy="152400"/>
            <wp:effectExtent l="0" t="0" r="0" b="0"/>
            <wp:docPr id="22" name="图片 2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7DED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lastRenderedPageBreak/>
        <w:object w:dxaOrig="225" w:dyaOrig="225" w14:anchorId="461844E5">
          <v:shape id="_x0000_i1259" type="#_x0000_t75" style="width:18pt;height:13.85pt" o:ole="">
            <v:imagedata r:id="rId24" o:title=""/>
          </v:shape>
          <w:control r:id="rId49" w:name="DefaultOcxName58" w:shapeid="_x0000_i1259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广义表难以用顺序存储结构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C17E494" wp14:editId="2BA8BE02">
            <wp:extent cx="152400" cy="152400"/>
            <wp:effectExtent l="0" t="0" r="0" b="0"/>
            <wp:docPr id="21" name="图片 2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99C1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11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设有数组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i,j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，数组的每个元素长度为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3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字节，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的值为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到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8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j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的值为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到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，数组从内存首地址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开始顺序存放，当用以列为主存放时，元素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8]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的存储首地址为（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10B564D9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38E2E11">
          <v:shape id="_x0000_i1262" type="#_x0000_t75" style="width:18pt;height:13.85pt" o:ole="">
            <v:imagedata r:id="rId8" o:title=""/>
          </v:shape>
          <w:control r:id="rId50" w:name="DefaultOcxName61" w:shapeid="_x0000_i1262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BA + 222</w:t>
      </w:r>
    </w:p>
    <w:p w14:paraId="19EA8352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08A05C4">
          <v:shape id="_x0000_i1265" type="#_x0000_t75" style="width:18pt;height:13.85pt" o:ole="">
            <v:imagedata r:id="rId5" o:title=""/>
          </v:shape>
          <w:control r:id="rId51" w:name="DefaultOcxName62" w:shapeid="_x0000_i1265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BA + 180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A0BDD89" wp14:editId="443EA67D">
            <wp:extent cx="152400" cy="152400"/>
            <wp:effectExtent l="0" t="0" r="0" b="0"/>
            <wp:docPr id="20" name="图片 2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93E4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285E6EC">
          <v:shape id="_x0000_i1268" type="#_x0000_t75" style="width:18pt;height:13.85pt" o:ole="">
            <v:imagedata r:id="rId8" o:title=""/>
          </v:shape>
          <w:control r:id="rId52" w:name="DefaultOcxName63" w:shapeid="_x0000_i1268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BA + 141</w:t>
      </w:r>
    </w:p>
    <w:p w14:paraId="61826705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55F8B995">
          <v:shape id="_x0000_i1271" type="#_x0000_t75" style="width:18pt;height:13.85pt" o:ole="">
            <v:imagedata r:id="rId8" o:title=""/>
          </v:shape>
          <w:control r:id="rId53" w:name="DefaultOcxName64" w:shapeid="_x0000_i1271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BA + 225</w:t>
      </w:r>
    </w:p>
    <w:p w14:paraId="62B718CF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12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假设以行序为主序存储二维数组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array[1..100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1..100]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，设每个数据元素占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个存储单元，基地址为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LOC[5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5]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253FAFEB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41F47EC4">
          <v:shape id="_x0000_i1274" type="#_x0000_t75" style="width:18pt;height:13.85pt" o:ole="">
            <v:imagedata r:id="rId8" o:title=""/>
          </v:shape>
          <w:control r:id="rId54" w:name="DefaultOcxName67" w:shapeid="_x0000_i1274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1020</w:t>
      </w:r>
    </w:p>
    <w:p w14:paraId="174C815F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5BB005C9">
          <v:shape id="_x0000_i1277" type="#_x0000_t75" style="width:18pt;height:13.85pt" o:ole="">
            <v:imagedata r:id="rId5" o:title=""/>
          </v:shape>
          <w:control r:id="rId55" w:name="DefaultOcxName68" w:shapeid="_x0000_i1277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818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ADACF08" wp14:editId="074525AD">
            <wp:extent cx="152400" cy="152400"/>
            <wp:effectExtent l="0" t="0" r="0" b="0"/>
            <wp:docPr id="19" name="图片 1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D96C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2C30111">
          <v:shape id="_x0000_i1280" type="#_x0000_t75" style="width:18pt;height:13.85pt" o:ole="">
            <v:imagedata r:id="rId8" o:title=""/>
          </v:shape>
          <w:control r:id="rId56" w:name="DefaultOcxName69" w:shapeid="_x0000_i1280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808</w:t>
      </w:r>
    </w:p>
    <w:p w14:paraId="7AA1021C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E0CAAE4">
          <v:shape id="_x0000_i1283" type="#_x0000_t75" style="width:18pt;height:13.85pt" o:ole="">
            <v:imagedata r:id="rId8" o:title=""/>
          </v:shape>
          <w:control r:id="rId57" w:name="DefaultOcxName70" w:shapeid="_x0000_i1283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1010</w:t>
      </w:r>
    </w:p>
    <w:p w14:paraId="0DDAF25F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13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A[0..5,0..6]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的每个元素占五个字节，将其按列优先次序存储在起始地址为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1000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的内存单元中，则元素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5]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2390E647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1704ABC6">
          <v:shape id="_x0000_i1286" type="#_x0000_t75" style="width:18pt;height:13.85pt" o:ole="">
            <v:imagedata r:id="rId8" o:title=""/>
          </v:shape>
          <w:control r:id="rId58" w:name="DefaultOcxName73" w:shapeid="_x0000_i1286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1205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93E853A">
          <v:shape id="_x0000_i1289" type="#_x0000_t75" style="width:18pt;height:13.85pt" o:ole="">
            <v:imagedata r:id="rId5" o:title=""/>
          </v:shape>
          <w:control r:id="rId59" w:name="DefaultOcxName74" w:shapeid="_x0000_i1289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1175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E89C1AF" wp14:editId="65D83894">
            <wp:extent cx="152400" cy="152400"/>
            <wp:effectExtent l="0" t="0" r="0" b="0"/>
            <wp:docPr id="18" name="图片 1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2FF7616">
          <v:shape id="_x0000_i1292" type="#_x0000_t75" style="width:18pt;height:13.85pt" o:ole="">
            <v:imagedata r:id="rId8" o:title=""/>
          </v:shape>
          <w:control r:id="rId60" w:name="DefaultOcxName75" w:shapeid="_x0000_i1292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1180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D61E830">
          <v:shape id="_x0000_i1295" type="#_x0000_t75" style="width:18pt;height:13.85pt" o:ole="">
            <v:imagedata r:id="rId8" o:title=""/>
          </v:shape>
          <w:control r:id="rId61" w:name="DefaultOcxName76" w:shapeid="_x0000_i1295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1210</w:t>
      </w:r>
    </w:p>
    <w:p w14:paraId="08DEFB60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14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将一个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A[1..100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1..100]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的三对角矩阵，按行优先存入一维数组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B[1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‥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298]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A6665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（即该元素下标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= 66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j = 65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），在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数组中的位置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6D5E5396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01523C7">
          <v:shape id="_x0000_i1298" type="#_x0000_t75" style="width:18pt;height:13.85pt" o:ole="">
            <v:imagedata r:id="rId5" o:title=""/>
          </v:shape>
          <w:control r:id="rId62" w:name="DefaultOcxName79" w:shapeid="_x0000_i1298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195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60A2E75" wp14:editId="0FA51BF2">
            <wp:extent cx="152400" cy="152400"/>
            <wp:effectExtent l="0" t="0" r="0" b="0"/>
            <wp:docPr id="17" name="图片 1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86CB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4C2DC112">
          <v:shape id="_x0000_i1301" type="#_x0000_t75" style="width:18pt;height:13.85pt" o:ole="">
            <v:imagedata r:id="rId8" o:title=""/>
          </v:shape>
          <w:control r:id="rId63" w:name="DefaultOcxName80" w:shapeid="_x0000_i1301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198</w:t>
      </w:r>
    </w:p>
    <w:p w14:paraId="267509C4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lastRenderedPageBreak/>
        <w:object w:dxaOrig="225" w:dyaOrig="225" w14:anchorId="1254A52F">
          <v:shape id="_x0000_i1304" type="#_x0000_t75" style="width:18pt;height:13.85pt" o:ole="">
            <v:imagedata r:id="rId8" o:title=""/>
          </v:shape>
          <w:control r:id="rId64" w:name="DefaultOcxName81" w:shapeid="_x0000_i1304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197</w:t>
      </w:r>
    </w:p>
    <w:p w14:paraId="73046CE1" w14:textId="75C06B9F" w:rsidR="00F742F6" w:rsidRDefault="00F742F6" w:rsidP="00F742F6">
      <w:pPr>
        <w:widowControl/>
        <w:shd w:val="clear" w:color="auto" w:fill="E4F1FA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5451C727">
          <v:shape id="_x0000_i1307" type="#_x0000_t75" style="width:18pt;height:13.85pt" o:ole="">
            <v:imagedata r:id="rId8" o:title=""/>
          </v:shape>
          <w:control r:id="rId65" w:name="DefaultOcxName82" w:shapeid="_x0000_i1307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都不是</w:t>
      </w:r>
    </w:p>
    <w:p w14:paraId="71ED9D02" w14:textId="278D5688" w:rsidR="00C42ABA" w:rsidRPr="00F742F6" w:rsidRDefault="00C42ABA" w:rsidP="00F742F6">
      <w:pPr>
        <w:widowControl/>
        <w:shd w:val="clear" w:color="auto" w:fill="E4F1FA"/>
        <w:jc w:val="left"/>
        <w:rPr>
          <w:rFonts w:ascii="Arial" w:eastAsia="宋体" w:hAnsi="Arial" w:cs="Arial" w:hint="eastAsia"/>
          <w:kern w:val="0"/>
          <w:szCs w:val="21"/>
        </w:rPr>
      </w:pPr>
      <w:r w:rsidRPr="00C42ABA">
        <w:rPr>
          <w:rFonts w:ascii="Arial" w:eastAsia="宋体" w:hAnsi="Arial" w:cs="Arial"/>
          <w:kern w:val="0"/>
          <w:szCs w:val="21"/>
        </w:rPr>
        <w:t>K = 66×(66-1)/2+65-1+1</w:t>
      </w:r>
    </w:p>
    <w:p w14:paraId="0BD1FB49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15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若对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阶对称矩阵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以行序为主序方式将其上三角形的元素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包括主对角线上所有元素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依次存放于一维数组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［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1..(n(n+1))/2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］中，则在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中确定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vertAlign w:val="subscript"/>
        </w:rPr>
        <w:t>ij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&lt;j)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的位置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的关系为（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11A1E9A0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选择一项：</w:t>
      </w:r>
    </w:p>
    <w:p w14:paraId="0B8C6B41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051FD28">
          <v:shape id="_x0000_i1310" type="#_x0000_t75" style="width:18pt;height:13.85pt" o:ole="">
            <v:imagedata r:id="rId8" o:title=""/>
          </v:shape>
          <w:control r:id="rId66" w:name="DefaultOcxName85" w:shapeid="_x0000_i1310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j(i-1)/2+1</w:t>
      </w:r>
    </w:p>
    <w:p w14:paraId="24FB6512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4469C724">
          <v:shape id="_x0000_i1313" type="#_x0000_t75" style="width:18pt;height:13.85pt" o:ole="">
            <v:imagedata r:id="rId5" o:title=""/>
          </v:shape>
          <w:control r:id="rId67" w:name="DefaultOcxName86" w:shapeid="_x0000_i1313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j(j-1)/2+i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909813A" wp14:editId="6CAF5D0B">
            <wp:extent cx="152400" cy="152400"/>
            <wp:effectExtent l="0" t="0" r="0" b="0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2FD1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1E915A12">
          <v:shape id="_x0000_i1316" type="#_x0000_t75" style="width:18pt;height:13.85pt" o:ole="">
            <v:imagedata r:id="rId8" o:title=""/>
          </v:shape>
          <w:control r:id="rId68" w:name="DefaultOcxName87" w:shapeid="_x0000_i1316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(j-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)/2+1</w:t>
      </w:r>
    </w:p>
    <w:p w14:paraId="3A743B52" w14:textId="743D7319" w:rsidR="00F742F6" w:rsidRDefault="00F742F6" w:rsidP="00F742F6">
      <w:pPr>
        <w:widowControl/>
        <w:shd w:val="clear" w:color="auto" w:fill="E4F1FA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49392DBE">
          <v:shape id="_x0000_i1319" type="#_x0000_t75" style="width:18pt;height:13.85pt" o:ole="">
            <v:imagedata r:id="rId8" o:title=""/>
          </v:shape>
          <w:control r:id="rId69" w:name="DefaultOcxName88" w:shapeid="_x0000_i1319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(i-1)/2+j</w:t>
      </w:r>
    </w:p>
    <w:p w14:paraId="44A6740B" w14:textId="77777777" w:rsidR="00C42ABA" w:rsidRPr="00C42ABA" w:rsidRDefault="00C42ABA" w:rsidP="00C42ABA">
      <w:pPr>
        <w:widowControl/>
        <w:shd w:val="clear" w:color="auto" w:fill="E4F1FA"/>
        <w:jc w:val="left"/>
        <w:rPr>
          <w:rFonts w:ascii="Arial" w:eastAsia="宋体" w:hAnsi="Arial" w:cs="Arial" w:hint="eastAsia"/>
          <w:kern w:val="0"/>
          <w:szCs w:val="21"/>
        </w:rPr>
      </w:pPr>
      <w:r w:rsidRPr="00C42ABA">
        <w:rPr>
          <w:rFonts w:ascii="Arial" w:eastAsia="宋体" w:hAnsi="Arial" w:cs="Arial" w:hint="eastAsia"/>
          <w:kern w:val="0"/>
          <w:szCs w:val="21"/>
        </w:rPr>
        <w:t>答案提示：上三角阵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  <w:r w:rsidRPr="00C42ABA">
        <w:rPr>
          <w:rFonts w:ascii="Arial" w:eastAsia="宋体" w:hAnsi="Arial" w:cs="Arial" w:hint="eastAsia"/>
          <w:kern w:val="0"/>
          <w:szCs w:val="21"/>
        </w:rPr>
        <w:t xml:space="preserve"> &lt;= j; </w:t>
      </w:r>
    </w:p>
    <w:p w14:paraId="74758229" w14:textId="40BE92AD" w:rsidR="00C42ABA" w:rsidRPr="00F742F6" w:rsidRDefault="00C42ABA" w:rsidP="00C42AB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C42ABA">
        <w:rPr>
          <w:rFonts w:ascii="Arial" w:eastAsia="宋体" w:hAnsi="Arial" w:cs="Arial" w:hint="eastAsia"/>
          <w:kern w:val="0"/>
          <w:szCs w:val="21"/>
        </w:rPr>
        <w:t>所以当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  <w:r w:rsidRPr="00C42ABA">
        <w:rPr>
          <w:rFonts w:ascii="Arial" w:eastAsia="宋体" w:hAnsi="Arial" w:cs="Arial" w:hint="eastAsia"/>
          <w:kern w:val="0"/>
          <w:szCs w:val="21"/>
        </w:rPr>
        <w:t xml:space="preserve"> &gt;= j: 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  <w:r w:rsidRPr="00C42ABA">
        <w:rPr>
          <w:rFonts w:ascii="Arial" w:eastAsia="宋体" w:hAnsi="Arial" w:cs="Arial" w:hint="eastAsia"/>
          <w:kern w:val="0"/>
          <w:szCs w:val="21"/>
        </w:rPr>
        <w:t xml:space="preserve">(i-1)/2 + j; </w:t>
      </w:r>
      <w:r w:rsidRPr="00C42ABA">
        <w:rPr>
          <w:rFonts w:ascii="Arial" w:eastAsia="宋体" w:hAnsi="Arial" w:cs="Arial" w:hint="eastAsia"/>
          <w:kern w:val="0"/>
          <w:szCs w:val="21"/>
        </w:rPr>
        <w:t>当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  <w:r w:rsidRPr="00C42ABA">
        <w:rPr>
          <w:rFonts w:ascii="Arial" w:eastAsia="宋体" w:hAnsi="Arial" w:cs="Arial" w:hint="eastAsia"/>
          <w:kern w:val="0"/>
          <w:szCs w:val="21"/>
        </w:rPr>
        <w:t xml:space="preserve"> &lt; j: j(j-1)/2 + 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</w:p>
    <w:p w14:paraId="18147CD4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16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列的下三角矩阵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已压缩到一维数组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B[1..n*(n+1)/2]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中，若按行为主序存储，则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j]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对应的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中存储位置为（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650581CB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319CBD9F">
          <v:shape id="_x0000_i1322" type="#_x0000_t75" style="width:18pt;height:13.85pt" o:ole="">
            <v:imagedata r:id="rId5" o:title=""/>
          </v:shape>
          <w:control r:id="rId70" w:name="DefaultOcxName91" w:shapeid="_x0000_i1322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*(i-1)/2+j;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523504E" wp14:editId="16CCAE7C">
            <wp:extent cx="152400" cy="152400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2C1A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454E7EF9">
          <v:shape id="_x0000_i1325" type="#_x0000_t75" style="width:18pt;height:13.85pt" o:ole="">
            <v:imagedata r:id="rId8" o:title=""/>
          </v:shape>
          <w:control r:id="rId71" w:name="DefaultOcxName92" w:shapeid="_x0000_i1325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*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/2+j-1</w:t>
      </w:r>
    </w:p>
    <w:p w14:paraId="0815B5BE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6F69EB93">
          <v:shape id="_x0000_i1328" type="#_x0000_t75" style="width:18pt;height:13.85pt" o:ole="">
            <v:imagedata r:id="rId8" o:title=""/>
          </v:shape>
          <w:control r:id="rId72" w:name="DefaultOcxName93" w:shapeid="_x0000_i1328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*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/2+j+1</w:t>
      </w:r>
    </w:p>
    <w:p w14:paraId="43E9FAC3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4D7F4D6E">
          <v:shape id="_x0000_i1331" type="#_x0000_t75" style="width:18pt;height:13.85pt" o:ole="">
            <v:imagedata r:id="rId8" o:title=""/>
          </v:shape>
          <w:control r:id="rId73" w:name="DefaultOcxName94" w:shapeid="_x0000_i1331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*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/(2+j)</w:t>
      </w:r>
    </w:p>
    <w:p w14:paraId="0245E249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17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上三角矩阵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A(n, n)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压缩的下标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对应关系为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注：矩阵元素下标从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开始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14:paraId="4E06BD05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7CA4583">
          <v:shape id="_x0000_i1334" type="#_x0000_t75" style="width:18pt;height:13.85pt" o:ole="">
            <v:imagedata r:id="rId5" o:title=""/>
          </v:shape>
          <w:control r:id="rId74" w:name="DefaultOcxName97" w:shapeid="_x0000_i1334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k = (i-1)(2n-i)/2+j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5D9702F" wp14:editId="51B17A63">
            <wp:extent cx="152400" cy="152400"/>
            <wp:effectExtent l="0" t="0" r="0" b="0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52FD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0B11477">
          <v:shape id="_x0000_i1337" type="#_x0000_t75" style="width:18pt;height:13.85pt" o:ole="">
            <v:imagedata r:id="rId8" o:title=""/>
          </v:shape>
          <w:control r:id="rId75" w:name="DefaultOcxName98" w:shapeid="_x0000_i1337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k = (j-1)(2n-j)/2</w:t>
      </w:r>
    </w:p>
    <w:p w14:paraId="3612B384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446ACD4E">
          <v:shape id="_x0000_i1340" type="#_x0000_t75" style="width:18pt;height:13.85pt" o:ole="">
            <v:imagedata r:id="rId8" o:title=""/>
          </v:shape>
          <w:control r:id="rId76" w:name="DefaultOcxName99" w:shapeid="_x0000_i1340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k = j(j-1)/2+i</w:t>
      </w:r>
    </w:p>
    <w:p w14:paraId="067D8F52" w14:textId="6A0DD807" w:rsidR="00F742F6" w:rsidRDefault="00F742F6" w:rsidP="00F742F6">
      <w:pPr>
        <w:widowControl/>
        <w:shd w:val="clear" w:color="auto" w:fill="E4F1FA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742F6">
        <w:rPr>
          <w:rFonts w:ascii="Arial" w:eastAsia="宋体" w:hAnsi="Arial" w:cs="Arial"/>
          <w:kern w:val="0"/>
          <w:szCs w:val="21"/>
        </w:rPr>
        <w:lastRenderedPageBreak/>
        <w:object w:dxaOrig="225" w:dyaOrig="225" w14:anchorId="50530C64">
          <v:shape id="_x0000_i1343" type="#_x0000_t75" style="width:18pt;height:13.85pt" o:ole="">
            <v:imagedata r:id="rId8" o:title=""/>
          </v:shape>
          <w:control r:id="rId77" w:name="DefaultOcxName100" w:shapeid="_x0000_i1343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k = 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(i-1)/2+j</w:t>
      </w:r>
    </w:p>
    <w:p w14:paraId="1478CE63" w14:textId="77777777" w:rsidR="00C42ABA" w:rsidRPr="00C42ABA" w:rsidRDefault="00C42ABA" w:rsidP="00C42ABA">
      <w:pPr>
        <w:widowControl/>
        <w:shd w:val="clear" w:color="auto" w:fill="E4F1FA"/>
        <w:jc w:val="left"/>
        <w:rPr>
          <w:rFonts w:ascii="Arial" w:eastAsia="宋体" w:hAnsi="Arial" w:cs="Arial" w:hint="eastAsia"/>
          <w:kern w:val="0"/>
          <w:szCs w:val="21"/>
        </w:rPr>
      </w:pPr>
      <w:r w:rsidRPr="00C42ABA">
        <w:rPr>
          <w:rFonts w:ascii="Arial" w:eastAsia="宋体" w:hAnsi="Arial" w:cs="Arial" w:hint="eastAsia"/>
          <w:kern w:val="0"/>
          <w:szCs w:val="21"/>
        </w:rPr>
        <w:t>上三角矩阵中，主对角线上第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r(1 &lt;= r &lt;= n) </w:t>
      </w:r>
      <w:r w:rsidRPr="00C42ABA">
        <w:rPr>
          <w:rFonts w:ascii="Arial" w:eastAsia="宋体" w:hAnsi="Arial" w:cs="Arial" w:hint="eastAsia"/>
          <w:kern w:val="0"/>
          <w:szCs w:val="21"/>
        </w:rPr>
        <w:t>行有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n-r+1 </w:t>
      </w:r>
      <w:r w:rsidRPr="00C42ABA">
        <w:rPr>
          <w:rFonts w:ascii="Arial" w:eastAsia="宋体" w:hAnsi="Arial" w:cs="Arial" w:hint="eastAsia"/>
          <w:kern w:val="0"/>
          <w:szCs w:val="21"/>
        </w:rPr>
        <w:t>个元素，前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i-1 </w:t>
      </w:r>
      <w:r w:rsidRPr="00C42ABA">
        <w:rPr>
          <w:rFonts w:ascii="Arial" w:eastAsia="宋体" w:hAnsi="Arial" w:cs="Arial" w:hint="eastAsia"/>
          <w:kern w:val="0"/>
          <w:szCs w:val="21"/>
        </w:rPr>
        <w:t>行元素个</w:t>
      </w:r>
    </w:p>
    <w:p w14:paraId="79925B2B" w14:textId="77777777" w:rsidR="00C42ABA" w:rsidRPr="00C42ABA" w:rsidRDefault="00C42ABA" w:rsidP="00C42ABA">
      <w:pPr>
        <w:widowControl/>
        <w:shd w:val="clear" w:color="auto" w:fill="E4F1FA"/>
        <w:jc w:val="left"/>
        <w:rPr>
          <w:rFonts w:ascii="Arial" w:eastAsia="宋体" w:hAnsi="Arial" w:cs="Arial" w:hint="eastAsia"/>
          <w:kern w:val="0"/>
          <w:szCs w:val="21"/>
        </w:rPr>
      </w:pPr>
      <w:r w:rsidRPr="00C42ABA">
        <w:rPr>
          <w:rFonts w:ascii="Arial" w:eastAsia="宋体" w:hAnsi="Arial" w:cs="Arial" w:hint="eastAsia"/>
          <w:kern w:val="0"/>
          <w:szCs w:val="21"/>
        </w:rPr>
        <w:t>数为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r w:rsidRPr="00C42ABA">
        <w:rPr>
          <w:rFonts w:ascii="Arial" w:eastAsia="宋体" w:hAnsi="Arial" w:cs="Arial" w:hint="eastAsia"/>
          <w:kern w:val="0"/>
          <w:szCs w:val="21"/>
        </w:rPr>
        <w:t>n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>+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r w:rsidRPr="00C42ABA">
        <w:rPr>
          <w:rFonts w:ascii="Arial" w:eastAsia="宋体" w:hAnsi="Arial" w:cs="Arial" w:hint="eastAsia"/>
          <w:kern w:val="0"/>
          <w:szCs w:val="21"/>
        </w:rPr>
        <w:t>n-1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+ </w:t>
      </w:r>
      <w:r w:rsidRPr="00C42ABA">
        <w:rPr>
          <w:rFonts w:ascii="Arial" w:eastAsia="宋体" w:hAnsi="Arial" w:cs="Arial" w:hint="eastAsia"/>
          <w:kern w:val="0"/>
          <w:szCs w:val="21"/>
        </w:rPr>
        <w:t>……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+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r w:rsidRPr="00C42ABA">
        <w:rPr>
          <w:rFonts w:ascii="Arial" w:eastAsia="宋体" w:hAnsi="Arial" w:cs="Arial" w:hint="eastAsia"/>
          <w:kern w:val="0"/>
          <w:szCs w:val="21"/>
        </w:rPr>
        <w:t>n-i+2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= 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r w:rsidRPr="00C42ABA">
        <w:rPr>
          <w:rFonts w:ascii="Arial" w:eastAsia="宋体" w:hAnsi="Arial" w:cs="Arial" w:hint="eastAsia"/>
          <w:kern w:val="0"/>
          <w:szCs w:val="21"/>
        </w:rPr>
        <w:t>i-1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>*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r w:rsidRPr="00C42ABA">
        <w:rPr>
          <w:rFonts w:ascii="Arial" w:eastAsia="宋体" w:hAnsi="Arial" w:cs="Arial" w:hint="eastAsia"/>
          <w:kern w:val="0"/>
          <w:szCs w:val="21"/>
        </w:rPr>
        <w:t>2n-i+2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>/2</w:t>
      </w:r>
      <w:r w:rsidRPr="00C42ABA">
        <w:rPr>
          <w:rFonts w:ascii="Arial" w:eastAsia="宋体" w:hAnsi="Arial" w:cs="Arial" w:hint="eastAsia"/>
          <w:kern w:val="0"/>
          <w:szCs w:val="21"/>
        </w:rPr>
        <w:t>；</w:t>
      </w:r>
      <w:r w:rsidRPr="00C42ABA">
        <w:rPr>
          <w:rFonts w:ascii="Arial" w:eastAsia="宋体" w:hAnsi="Arial" w:cs="Arial" w:hint="eastAsia"/>
          <w:kern w:val="0"/>
          <w:szCs w:val="21"/>
        </w:rPr>
        <w:t>a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  <w:r w:rsidRPr="00C42ABA">
        <w:rPr>
          <w:rFonts w:ascii="Arial" w:eastAsia="宋体" w:hAnsi="Arial" w:cs="Arial" w:hint="eastAsia"/>
          <w:kern w:val="0"/>
          <w:szCs w:val="21"/>
        </w:rPr>
        <w:t>, j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C42ABA">
        <w:rPr>
          <w:rFonts w:ascii="Arial" w:eastAsia="宋体" w:hAnsi="Arial" w:cs="Arial" w:hint="eastAsia"/>
          <w:kern w:val="0"/>
          <w:szCs w:val="21"/>
        </w:rPr>
        <w:t>处于第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  <w:r w:rsidRPr="00C42ABA">
        <w:rPr>
          <w:rFonts w:ascii="Arial" w:eastAsia="宋体" w:hAnsi="Arial" w:cs="Arial" w:hint="eastAsia"/>
          <w:kern w:val="0"/>
          <w:szCs w:val="21"/>
        </w:rPr>
        <w:t xml:space="preserve"> </w:t>
      </w:r>
    </w:p>
    <w:p w14:paraId="7EC06B17" w14:textId="77777777" w:rsidR="00C42ABA" w:rsidRPr="00C42ABA" w:rsidRDefault="00C42ABA" w:rsidP="00C42ABA">
      <w:pPr>
        <w:widowControl/>
        <w:shd w:val="clear" w:color="auto" w:fill="E4F1FA"/>
        <w:jc w:val="left"/>
        <w:rPr>
          <w:rFonts w:ascii="Arial" w:eastAsia="宋体" w:hAnsi="Arial" w:cs="Arial" w:hint="eastAsia"/>
          <w:kern w:val="0"/>
          <w:szCs w:val="21"/>
        </w:rPr>
      </w:pPr>
      <w:r w:rsidRPr="00C42ABA">
        <w:rPr>
          <w:rFonts w:ascii="Arial" w:eastAsia="宋体" w:hAnsi="Arial" w:cs="Arial" w:hint="eastAsia"/>
          <w:kern w:val="0"/>
          <w:szCs w:val="21"/>
        </w:rPr>
        <w:t>行的第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j-i+1 </w:t>
      </w:r>
      <w:r w:rsidRPr="00C42ABA">
        <w:rPr>
          <w:rFonts w:ascii="Arial" w:eastAsia="宋体" w:hAnsi="Arial" w:cs="Arial" w:hint="eastAsia"/>
          <w:kern w:val="0"/>
          <w:szCs w:val="21"/>
        </w:rPr>
        <w:t>个元素。故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a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  <w:r w:rsidRPr="00C42ABA">
        <w:rPr>
          <w:rFonts w:ascii="Arial" w:eastAsia="宋体" w:hAnsi="Arial" w:cs="Arial" w:hint="eastAsia"/>
          <w:kern w:val="0"/>
          <w:szCs w:val="21"/>
        </w:rPr>
        <w:t>, j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C42ABA">
        <w:rPr>
          <w:rFonts w:ascii="Arial" w:eastAsia="宋体" w:hAnsi="Arial" w:cs="Arial" w:hint="eastAsia"/>
          <w:kern w:val="0"/>
          <w:szCs w:val="21"/>
        </w:rPr>
        <w:t>在一维数组的下标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k </w:t>
      </w:r>
      <w:r w:rsidRPr="00C42ABA">
        <w:rPr>
          <w:rFonts w:ascii="Arial" w:eastAsia="宋体" w:hAnsi="Arial" w:cs="Arial" w:hint="eastAsia"/>
          <w:kern w:val="0"/>
          <w:szCs w:val="21"/>
        </w:rPr>
        <w:t>和二维数组下标关系</w:t>
      </w:r>
      <w:r w:rsidRPr="00C42ABA">
        <w:rPr>
          <w:rFonts w:ascii="Arial" w:eastAsia="宋体" w:hAnsi="Arial" w:cs="Arial" w:hint="eastAsia"/>
          <w:kern w:val="0"/>
          <w:szCs w:val="21"/>
        </w:rPr>
        <w:t>:</w:t>
      </w:r>
    </w:p>
    <w:p w14:paraId="302574F0" w14:textId="36D955E8" w:rsidR="00C42ABA" w:rsidRPr="00F742F6" w:rsidRDefault="00C42ABA" w:rsidP="00C42ABA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C42ABA">
        <w:rPr>
          <w:rFonts w:ascii="Arial" w:eastAsia="宋体" w:hAnsi="Arial" w:cs="Arial" w:hint="eastAsia"/>
          <w:kern w:val="0"/>
          <w:szCs w:val="21"/>
        </w:rPr>
        <w:t xml:space="preserve">k = </w:t>
      </w:r>
      <w:r w:rsidRPr="00C42ABA">
        <w:rPr>
          <w:rFonts w:ascii="Arial" w:eastAsia="宋体" w:hAnsi="Arial" w:cs="Arial" w:hint="eastAsia"/>
          <w:kern w:val="0"/>
          <w:szCs w:val="21"/>
        </w:rPr>
        <w:t>（（</w:t>
      </w:r>
      <w:r w:rsidRPr="00C42ABA">
        <w:rPr>
          <w:rFonts w:ascii="Arial" w:eastAsia="宋体" w:hAnsi="Arial" w:cs="Arial" w:hint="eastAsia"/>
          <w:kern w:val="0"/>
          <w:szCs w:val="21"/>
        </w:rPr>
        <w:t>i-1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>*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r w:rsidRPr="00C42ABA">
        <w:rPr>
          <w:rFonts w:ascii="Arial" w:eastAsia="宋体" w:hAnsi="Arial" w:cs="Arial" w:hint="eastAsia"/>
          <w:kern w:val="0"/>
          <w:szCs w:val="21"/>
        </w:rPr>
        <w:t>2n-i+2</w:t>
      </w:r>
      <w:r w:rsidRPr="00C42ABA">
        <w:rPr>
          <w:rFonts w:ascii="Arial" w:eastAsia="宋体" w:hAnsi="Arial" w:cs="Arial" w:hint="eastAsia"/>
          <w:kern w:val="0"/>
          <w:szCs w:val="21"/>
        </w:rPr>
        <w:t>））</w:t>
      </w:r>
      <w:r w:rsidRPr="00C42ABA">
        <w:rPr>
          <w:rFonts w:ascii="Arial" w:eastAsia="宋体" w:hAnsi="Arial" w:cs="Arial" w:hint="eastAsia"/>
          <w:kern w:val="0"/>
          <w:szCs w:val="21"/>
        </w:rPr>
        <w:t>/2+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r w:rsidRPr="00C42ABA">
        <w:rPr>
          <w:rFonts w:ascii="Arial" w:eastAsia="宋体" w:hAnsi="Arial" w:cs="Arial" w:hint="eastAsia"/>
          <w:kern w:val="0"/>
          <w:szCs w:val="21"/>
        </w:rPr>
        <w:t>j-i+1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 = 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r w:rsidRPr="00C42ABA">
        <w:rPr>
          <w:rFonts w:ascii="Arial" w:eastAsia="宋体" w:hAnsi="Arial" w:cs="Arial" w:hint="eastAsia"/>
          <w:kern w:val="0"/>
          <w:szCs w:val="21"/>
        </w:rPr>
        <w:t>i-1</w:t>
      </w:r>
      <w:r w:rsidRPr="00C42ABA">
        <w:rPr>
          <w:rFonts w:ascii="Arial" w:eastAsia="宋体" w:hAnsi="Arial" w:cs="Arial" w:hint="eastAsia"/>
          <w:kern w:val="0"/>
          <w:szCs w:val="21"/>
        </w:rPr>
        <w:t>）（</w:t>
      </w:r>
      <w:r w:rsidRPr="00C42ABA">
        <w:rPr>
          <w:rFonts w:ascii="Arial" w:eastAsia="宋体" w:hAnsi="Arial" w:cs="Arial" w:hint="eastAsia"/>
          <w:kern w:val="0"/>
          <w:szCs w:val="21"/>
        </w:rPr>
        <w:t>2n-i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r w:rsidRPr="00C42ABA">
        <w:rPr>
          <w:rFonts w:ascii="Arial" w:eastAsia="宋体" w:hAnsi="Arial" w:cs="Arial" w:hint="eastAsia"/>
          <w:kern w:val="0"/>
          <w:szCs w:val="21"/>
        </w:rPr>
        <w:t xml:space="preserve">/2+j </w:t>
      </w:r>
      <w:r w:rsidRPr="00C42ABA">
        <w:rPr>
          <w:rFonts w:ascii="Arial" w:eastAsia="宋体" w:hAnsi="Arial" w:cs="Arial" w:hint="eastAsia"/>
          <w:kern w:val="0"/>
          <w:szCs w:val="21"/>
        </w:rPr>
        <w:t>（</w:t>
      </w:r>
      <w:proofErr w:type="spellStart"/>
      <w:r w:rsidRPr="00C42ABA">
        <w:rPr>
          <w:rFonts w:ascii="Arial" w:eastAsia="宋体" w:hAnsi="Arial" w:cs="Arial" w:hint="eastAsia"/>
          <w:kern w:val="0"/>
          <w:szCs w:val="21"/>
        </w:rPr>
        <w:t>i</w:t>
      </w:r>
      <w:proofErr w:type="spellEnd"/>
      <w:r w:rsidRPr="00C42ABA">
        <w:rPr>
          <w:rFonts w:ascii="Arial" w:eastAsia="宋体" w:hAnsi="Arial" w:cs="Arial" w:hint="eastAsia"/>
          <w:kern w:val="0"/>
          <w:szCs w:val="21"/>
        </w:rPr>
        <w:t xml:space="preserve"> &lt;= j</w:t>
      </w:r>
      <w:r w:rsidRPr="00C42ABA">
        <w:rPr>
          <w:rFonts w:ascii="Arial" w:eastAsia="宋体" w:hAnsi="Arial" w:cs="Arial" w:hint="eastAsia"/>
          <w:kern w:val="0"/>
          <w:szCs w:val="21"/>
        </w:rPr>
        <w:t>）</w:t>
      </w:r>
      <w:bookmarkStart w:id="0" w:name="_GoBack"/>
      <w:bookmarkEnd w:id="0"/>
    </w:p>
    <w:p w14:paraId="19EFF164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18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数组的存储结构一般采用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 w14:anchorId="1D0F371D">
          <v:shape id="_x0000_i1347" type="#_x0000_t75" style="width:49.85pt;height:18pt" o:ole="">
            <v:imagedata r:id="rId78" o:title=""/>
          </v:shape>
          <w:control r:id="rId79" w:name="DefaultOcxName103" w:shapeid="_x0000_i1347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6BC224C1" wp14:editId="1208FC6C">
            <wp:extent cx="152400" cy="152400"/>
            <wp:effectExtent l="0" t="0" r="0" b="0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存储方式。</w:t>
      </w:r>
    </w:p>
    <w:p w14:paraId="250C5070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数组一般不进行插入删除操作，且数组中元素要能随机存取。</w:t>
      </w:r>
    </w:p>
    <w:p w14:paraId="64769A9F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数组一般不进行插入删除操作，且数组中元素要能随机存取。</w:t>
      </w:r>
    </w:p>
    <w:p w14:paraId="3516BFF9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19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有一个二维数组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A[1:6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0:7]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每个数组元素用相邻的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6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个字节存储，存储器按字节编址，那么这个数组的体积是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 xml:space="preserve"> 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个字节。假设存储数组元素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A[1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0]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，则存储数组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的最后一个元素的第一个字节的地址是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②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 xml:space="preserve"> 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。若按行存储，则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4]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③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。若按列存储，则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7]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④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。就一般情况而言，当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 xml:space="preserve">___ 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⑤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 xml:space="preserve"> 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时，按行存储的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A[I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J]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地址与按列存储的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A[J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地址相等。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供选择的答案：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-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④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12 B. 66 C. 72 D. 96 E. 114 F. 120 G. 156 H. 234 I. 276 J. 282 K. 283 L. 288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⑤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．行与列的上界相同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行与列的下界相同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 xml:space="preserve">C.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行与列的上、下界都相同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D.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行的元素个数与列的元素个数相同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注意：各答案间请用空格分开</w:t>
      </w:r>
    </w:p>
    <w:p w14:paraId="44CF70C0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答案：</w:t>
      </w:r>
    </w:p>
    <w:p w14:paraId="65253F8D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7DC87BE5">
          <v:shape id="_x0000_i1351" type="#_x0000_t75" style="width:347.55pt;height:18pt" o:ole="">
            <v:imagedata r:id="rId80" o:title=""/>
          </v:shape>
          <w:control r:id="rId81" w:name="DefaultOcxName106" w:shapeid="_x0000_i1351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F45F708" wp14:editId="0A22A4AF">
            <wp:extent cx="152400" cy="152400"/>
            <wp:effectExtent l="0" t="0" r="0" b="0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0134" w14:textId="77777777" w:rsidR="00F742F6" w:rsidRPr="00F742F6" w:rsidRDefault="00F742F6" w:rsidP="00F742F6">
      <w:pPr>
        <w:widowControl/>
        <w:shd w:val="clear" w:color="auto" w:fill="FFF3BF"/>
        <w:spacing w:after="120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(1)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数组为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的数组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每个元素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个字节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共占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6*8*6 = 288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个字节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(2)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首地址从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0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开始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最后一个元素的首地址为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6*8*6-6 = 282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(3)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按行存储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 A[2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4]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前有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一行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(8)+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第二行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(4),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所以地址为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(8*1+4)*6 = 72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(4)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按列存储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 A[5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7]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前有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:7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列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(6)+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第七列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(4),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所以地址为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(6*7+4)*6 = 276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(5)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显然如果行列上下界相同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计算公式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a[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i,j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] = 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*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row+col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 = 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*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col+row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</w:t>
      </w:r>
    </w:p>
    <w:p w14:paraId="71AF00D4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lastRenderedPageBreak/>
        <w:t>(1)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数组为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的数组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每个元素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个字节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共占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6*8*6 = 288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个字节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(2)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首地址从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0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开始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最后一个元素的首地址为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6*8*6-6 = 282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(3)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按行存储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 A[2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4]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前有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一行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(8)+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第二行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(4),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所以地址为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(8*1+4)*6 = 72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(4)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按列存储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 A[5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7]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前有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:7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列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(6)+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第七列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(4),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所以地址为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(6*7+4)*6 = 276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(5)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显然如果行列上下界相同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计算公式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a[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i,j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] = 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*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row+col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 = 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*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col+row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14:paraId="61BFB628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20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己知三对角矩阵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A[1..9, 1..9]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的每个元素占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个单元，现将其三条对角线上的元素逐行存储在起始地址为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1000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的连续的内存单元中，则元素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A[7, 8]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 w14:anchorId="6E147895">
          <v:shape id="_x0000_i1354" type="#_x0000_t75" style="width:49.85pt;height:18pt" o:ole="">
            <v:imagedata r:id="rId82" o:title=""/>
          </v:shape>
          <w:control r:id="rId83" w:name="DefaultOcxName109" w:shapeid="_x0000_i1354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2262D003" wp14:editId="43D2BB83">
            <wp:extent cx="152400" cy="152400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14:paraId="12BC012A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行有两个元素，第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2-6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行各有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3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个元素，前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行共有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2+3*5 = 17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个元素。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A[7, 8]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为第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7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行的第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3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个元素，故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A[7, 8]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1000+(17+3-1)×2 = 1038</w:t>
      </w:r>
    </w:p>
    <w:p w14:paraId="5185598F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行有两个元素，第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2-6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行各有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3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个元素，前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6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行共有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2+3*5 = 17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个元素。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A[7, 8]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为第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7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行的第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3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个元素，故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A[7, 8]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的地址为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1000+(17+3-1)×2 = 1038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。</w:t>
      </w:r>
    </w:p>
    <w:p w14:paraId="03C9B0B9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21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L = ((), ()),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>head(L)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___(1)___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>tail(L)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___(2)____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>L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的长度是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___(3)___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深度是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___(4)__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。注意：各答案间请用空格分开</w:t>
      </w:r>
    </w:p>
    <w:p w14:paraId="6B8D60A7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067061D1">
          <v:shape id="_x0000_i1358" type="#_x0000_t75" style="width:347.55pt;height:18pt" o:ole="">
            <v:imagedata r:id="rId84" o:title=""/>
          </v:shape>
          <w:control r:id="rId85" w:name="DefaultOcxName112" w:shapeid="_x0000_i1358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0653E82" wp14:editId="671BC1D0">
            <wp:extent cx="152400" cy="152400"/>
            <wp:effectExtent l="0" t="0" r="0" b="0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D065" w14:textId="77777777" w:rsidR="00F742F6" w:rsidRPr="00F742F6" w:rsidRDefault="00751AF9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()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和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(())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的区别：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()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是空表，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(())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是含有一个元素的表</w:t>
      </w:r>
    </w:p>
    <w:p w14:paraId="0B64718F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(())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的区别：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是空表，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(())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是含有一个元素的表。</w:t>
      </w:r>
    </w:p>
    <w:p w14:paraId="27653DA3" w14:textId="77777777" w:rsidR="00F742F6" w:rsidRPr="00751AF9" w:rsidRDefault="00F742F6" w:rsidP="00751AF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22</w:t>
      </w:r>
      <w:r w:rsidR="00751AF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已知广义表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(9, 7, ( 8, 10, (99)), 12)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，试用求表头和表尾的操作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Head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Tail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（）将原子元素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99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中取出来。</w:t>
      </w:r>
    </w:p>
    <w:p w14:paraId="71FA6303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答案：</w:t>
      </w:r>
    </w:p>
    <w:p w14:paraId="2DB57143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EE7386F">
          <v:shape id="_x0000_i1361" type="#_x0000_t75" style="width:347.55pt;height:18pt" o:ole="">
            <v:imagedata r:id="rId86" o:title=""/>
          </v:shape>
          <w:control r:id="rId87" w:name="DefaultOcxName115" w:shapeid="_x0000_i1361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76CB511" wp14:editId="206B369A">
            <wp:extent cx="152400" cy="152400"/>
            <wp:effectExtent l="0" t="0" r="0" b="0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E4E5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14:paraId="7D47D897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br/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14:paraId="484D09EC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正确答案是：</w:t>
      </w:r>
      <w:r w:rsidRPr="00F742F6">
        <w:rPr>
          <w:rFonts w:ascii="Arial" w:eastAsia="宋体" w:hAnsi="Arial" w:cs="Arial"/>
          <w:kern w:val="0"/>
          <w:szCs w:val="21"/>
        </w:rPr>
        <w:t>Head(Head(Tail(Tail(Head(Tail(Tail(A)))))))</w:t>
      </w:r>
    </w:p>
    <w:p w14:paraId="4E828052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23</w:t>
      </w:r>
    </w:p>
    <w:p w14:paraId="7F819E9B" w14:textId="77777777" w:rsidR="00F742F6" w:rsidRPr="00F742F6" w:rsidRDefault="00F742F6" w:rsidP="00F742F6">
      <w:pPr>
        <w:widowControl/>
        <w:shd w:val="clear" w:color="auto" w:fill="EEEEEE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F742F6">
        <w:rPr>
          <w:rFonts w:ascii="Arial" w:eastAsia="宋体" w:hAnsi="Arial" w:cs="Arial"/>
          <w:kern w:val="0"/>
          <w:sz w:val="17"/>
          <w:szCs w:val="17"/>
        </w:rPr>
        <w:lastRenderedPageBreak/>
        <w:t>正确</w:t>
      </w:r>
    </w:p>
    <w:p w14:paraId="2AAE91D4" w14:textId="77777777" w:rsidR="00F742F6" w:rsidRPr="00F742F6" w:rsidRDefault="00F742F6" w:rsidP="00F742F6">
      <w:pPr>
        <w:widowControl/>
        <w:shd w:val="clear" w:color="auto" w:fill="EEEEEE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F742F6">
        <w:rPr>
          <w:rFonts w:ascii="Arial" w:eastAsia="宋体" w:hAnsi="Arial" w:cs="Arial"/>
          <w:kern w:val="0"/>
          <w:sz w:val="17"/>
          <w:szCs w:val="17"/>
        </w:rPr>
        <w:t>获得</w:t>
      </w:r>
      <w:r w:rsidRPr="00F742F6">
        <w:rPr>
          <w:rFonts w:ascii="Arial" w:eastAsia="宋体" w:hAnsi="Arial" w:cs="Arial"/>
          <w:kern w:val="0"/>
          <w:sz w:val="17"/>
          <w:szCs w:val="17"/>
        </w:rPr>
        <w:t>1</w:t>
      </w:r>
      <w:r w:rsidRPr="00F742F6">
        <w:rPr>
          <w:rFonts w:ascii="Arial" w:eastAsia="宋体" w:hAnsi="Arial" w:cs="Arial"/>
          <w:kern w:val="0"/>
          <w:sz w:val="17"/>
          <w:szCs w:val="17"/>
        </w:rPr>
        <w:t>分中的</w:t>
      </w:r>
      <w:r w:rsidRPr="00F742F6">
        <w:rPr>
          <w:rFonts w:ascii="Arial" w:eastAsia="宋体" w:hAnsi="Arial" w:cs="Arial"/>
          <w:kern w:val="0"/>
          <w:sz w:val="17"/>
          <w:szCs w:val="17"/>
        </w:rPr>
        <w:t>1</w:t>
      </w:r>
      <w:r w:rsidRPr="00F742F6">
        <w:rPr>
          <w:rFonts w:ascii="Arial" w:eastAsia="宋体" w:hAnsi="Arial" w:cs="Arial"/>
          <w:kern w:val="0"/>
          <w:sz w:val="17"/>
          <w:szCs w:val="17"/>
        </w:rPr>
        <w:t>分</w:t>
      </w:r>
    </w:p>
    <w:p w14:paraId="061D2CB0" w14:textId="77777777" w:rsidR="00F742F6" w:rsidRPr="00F742F6" w:rsidRDefault="00F742F6" w:rsidP="00F742F6">
      <w:pPr>
        <w:widowControl/>
        <w:shd w:val="clear" w:color="auto" w:fill="EEEEEE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F742F6">
        <w:rPr>
          <w:rFonts w:ascii="Arial" w:eastAsia="宋体" w:hAnsi="Arial" w:cs="Arial"/>
          <w:kern w:val="0"/>
          <w:sz w:val="17"/>
          <w:szCs w:val="17"/>
        </w:rPr>
        <w:object w:dxaOrig="225" w:dyaOrig="225" w14:anchorId="4C1A7B4D">
          <v:shape id="_x0000_i1362" type="#_x0000_t75" style="width:1in;height:1in" o:ole="">
            <v:imagedata r:id="rId88" o:title=""/>
          </v:shape>
          <w:control r:id="rId89" w:name="DefaultOcxName117" w:shapeid="_x0000_i1362"/>
        </w:object>
      </w:r>
      <w:r w:rsidRPr="00F742F6">
        <w:rPr>
          <w:rFonts w:ascii="Arial" w:eastAsia="宋体" w:hAnsi="Arial" w:cs="Arial"/>
          <w:kern w:val="0"/>
          <w:sz w:val="17"/>
          <w:szCs w:val="17"/>
        </w:rPr>
        <w:t>Flag question</w:t>
      </w:r>
    </w:p>
    <w:p w14:paraId="28481808" w14:textId="77777777" w:rsidR="00F742F6" w:rsidRPr="00F742F6" w:rsidRDefault="00F742F6" w:rsidP="00F742F6">
      <w:pPr>
        <w:widowControl/>
        <w:shd w:val="clear" w:color="auto" w:fill="E4F1FA"/>
        <w:spacing w:after="120"/>
        <w:jc w:val="left"/>
        <w:outlineLvl w:val="2"/>
        <w:rPr>
          <w:rFonts w:ascii="Helvetica" w:eastAsia="宋体" w:hAnsi="Helvetica" w:cs="Helvetica"/>
          <w:kern w:val="0"/>
          <w:szCs w:val="21"/>
        </w:rPr>
      </w:pPr>
      <w:r w:rsidRPr="00F742F6">
        <w:rPr>
          <w:rFonts w:ascii="Helvetica" w:eastAsia="宋体" w:hAnsi="Helvetica" w:cs="Helvetica"/>
          <w:kern w:val="0"/>
          <w:szCs w:val="21"/>
        </w:rPr>
        <w:t>题干</w:t>
      </w:r>
    </w:p>
    <w:p w14:paraId="70CEB84E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 xml:space="preserve">2.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A[-20..30, -30..20],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每个元素占有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个存储单元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存储起始地址为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200.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如按行优先顺序存储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A[25, 18]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的存储地址为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___(1)___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；如按列优先顺序存储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A[-18, -25]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的存储地址为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___(2)____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注意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：答案之间请用空格分开。</w:t>
      </w:r>
    </w:p>
    <w:p w14:paraId="45817A87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答案：</w:t>
      </w:r>
    </w:p>
    <w:p w14:paraId="13465FFE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2EF90C25">
          <v:shape id="_x0000_i1366" type="#_x0000_t75" style="width:347.55pt;height:18pt" o:ole="">
            <v:imagedata r:id="rId90" o:title=""/>
          </v:shape>
          <w:control r:id="rId91" w:name="DefaultOcxName118" w:shapeid="_x0000_i1366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353B2BF" wp14:editId="5CFD11EA">
            <wp:extent cx="152400" cy="152400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49AD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73A5379D">
          <v:shape id="_x0000_i1368" type="#_x0000_t75" style="width:27.25pt;height:18.45pt" o:ole="">
            <v:imagedata r:id="rId92" o:title=""/>
          </v:shape>
          <w:control r:id="rId93" w:name="DefaultOcxName119" w:shapeid="_x0000_i1368"/>
        </w:object>
      </w:r>
    </w:p>
    <w:p w14:paraId="7D602060" w14:textId="77777777" w:rsidR="00F742F6" w:rsidRPr="00F742F6" w:rsidRDefault="00F742F6" w:rsidP="00F742F6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kern w:val="0"/>
          <w:szCs w:val="21"/>
        </w:rPr>
      </w:pPr>
      <w:r w:rsidRPr="00F742F6">
        <w:rPr>
          <w:rFonts w:ascii="Helvetica" w:eastAsia="宋体" w:hAnsi="Helvetica" w:cs="Helvetica"/>
          <w:kern w:val="0"/>
          <w:szCs w:val="21"/>
        </w:rPr>
        <w:t>反馈</w:t>
      </w:r>
    </w:p>
    <w:p w14:paraId="6BC6FB5B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(1)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共有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51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51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列；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A[25, 18]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之前共有元素个数：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(24-(-20)+1)*51+(18-(-30)) = 2343,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故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A[25, 18]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的地址为：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200+2343×4 = 9572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；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 xml:space="preserve">(2)A[-18, -25]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之前共有元素个数：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(-26+30+1)×51+(-18+20) = 257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，故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A[-18, -25]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的地址为：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257×4+200 = 1228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14:paraId="4BA5D542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(1)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共有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51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51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列；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A[25, 18]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之前共有元素个数：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(24-(-20)+1)*51+(18-(-30)) = 2343,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故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A[25, 18]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的地址为：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200+2343×4 = 9572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；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br/>
        <w:t xml:space="preserve">(2)A[-18, -25]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之前共有元素个数：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(-26+30+1)×51+(-18+20) = 257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，故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A[-18, -25]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的地址为：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257×4+200 = 1228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。</w:t>
      </w:r>
    </w:p>
    <w:p w14:paraId="33F320EA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正确答案是：</w:t>
      </w:r>
      <w:r w:rsidRPr="00F742F6">
        <w:rPr>
          <w:rFonts w:ascii="Arial" w:eastAsia="宋体" w:hAnsi="Arial" w:cs="Arial"/>
          <w:kern w:val="0"/>
          <w:szCs w:val="21"/>
        </w:rPr>
        <w:t>9572 1228</w:t>
      </w:r>
    </w:p>
    <w:p w14:paraId="114285FB" w14:textId="77777777"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正确</w:t>
      </w:r>
    </w:p>
    <w:p w14:paraId="401AA0E9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42F6">
        <w:rPr>
          <w:rFonts w:ascii="Arial" w:eastAsia="宋体" w:hAnsi="Arial" w:cs="Arial"/>
          <w:kern w:val="0"/>
          <w:sz w:val="24"/>
          <w:szCs w:val="24"/>
        </w:rPr>
        <w:t>此次提交得分：</w:t>
      </w:r>
      <w:r w:rsidRPr="00F742F6">
        <w:rPr>
          <w:rFonts w:ascii="Arial" w:eastAsia="宋体" w:hAnsi="Arial" w:cs="Arial"/>
          <w:kern w:val="0"/>
          <w:sz w:val="24"/>
          <w:szCs w:val="24"/>
        </w:rPr>
        <w:t>1/1</w:t>
      </w:r>
      <w:r w:rsidRPr="00F742F6">
        <w:rPr>
          <w:rFonts w:ascii="Arial" w:eastAsia="宋体" w:hAnsi="Arial" w:cs="Arial"/>
          <w:kern w:val="0"/>
          <w:sz w:val="24"/>
          <w:szCs w:val="24"/>
        </w:rPr>
        <w:t>。</w:t>
      </w:r>
    </w:p>
    <w:p w14:paraId="589BE35C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24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(((a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b)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(c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d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e)))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，取出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中的原子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e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的操作是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: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 w14:anchorId="24537AAC">
          <v:shape id="_x0000_i1372" type="#_x0000_t75" style="width:49.85pt;height:18pt" o:ole="">
            <v:imagedata r:id="rId94" o:title=""/>
          </v:shape>
          <w:control r:id="rId95" w:name="DefaultOcxName121" w:shapeid="_x0000_i1372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3195DD0C" wp14:editId="5D4DD08D">
            <wp:extent cx="152400" cy="152400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14:paraId="6F6E1CA8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14:paraId="6E4E49DF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lastRenderedPageBreak/>
        <w:t>广义表表头和表尾的概念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br/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14:paraId="4C74DF21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正确答案是：</w:t>
      </w:r>
      <w:r w:rsidRPr="00F742F6">
        <w:rPr>
          <w:rFonts w:ascii="Arial" w:eastAsia="宋体" w:hAnsi="Arial" w:cs="Arial"/>
          <w:kern w:val="0"/>
          <w:szCs w:val="21"/>
        </w:rPr>
        <w:t>head(tail(tail(head(tail(head(A))))))</w:t>
      </w:r>
    </w:p>
    <w:p w14:paraId="3AA0DD37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25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已知广义表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(((a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b)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(c)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(d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e)))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head(tail(tail(head(A))))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的结果是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 w14:anchorId="0D469E19">
          <v:shape id="_x0000_i1376" type="#_x0000_t75" style="width:49.85pt;height:18pt" o:ole="">
            <v:imagedata r:id="rId96" o:title=""/>
          </v:shape>
          <w:control r:id="rId97" w:name="DefaultOcxName124" w:shapeid="_x0000_i1376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692BD5A2" wp14:editId="51AF9CAA">
            <wp:extent cx="152400" cy="152400"/>
            <wp:effectExtent l="0" t="0" r="0" b="0"/>
            <wp:docPr id="6" name="图片 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14:paraId="485353DB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br/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14:paraId="3FC4E056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26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有一个二维数组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A[0:8, 1:5],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每个数组元素用相邻的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个字节存储，存储器按字节编址，假设存储数组元素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A[0,1]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，存储数组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的最后一个元素的第一个字节的地址是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。若按行存储，则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A[3,5]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A[5,3]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②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③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。若按列存储，则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A[7,1]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[2,4]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④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⑤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可供选择的答案：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>A.28 B.44 C.76 D.92 E.108</w:t>
      </w:r>
      <w:r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F.116 G.132 H.176 I.184 J.188</w:t>
      </w:r>
    </w:p>
    <w:p w14:paraId="7EDF0CAB" w14:textId="77777777"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 w14:anchorId="591A066A">
          <v:shape id="_x0000_i1380" type="#_x0000_t75" style="width:347.55pt;height:18pt" o:ole="">
            <v:imagedata r:id="rId98" o:title=""/>
          </v:shape>
          <w:control r:id="rId99" w:name="DefaultOcxName127" w:shapeid="_x0000_i1380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674F67C" wp14:editId="6020D50D">
            <wp:extent cx="152400" cy="152400"/>
            <wp:effectExtent l="0" t="0" r="0" b="0"/>
            <wp:docPr id="5" name="图片 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FC9F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(1) A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的最后一个元素的第一个字节的地址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= (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元素个数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-1)*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单位大小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= (9*5-1)*4 = 176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(2) &amp; A[3,5] = (3*5+4)*4 = 76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(3) &amp; A[5,3] = (5*5+2)*4 = 108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(4) &amp; A[7,1] = (0*9+7)*4 = 28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(5) &amp; A[2,4] = (3*9+2)*4 = 116</w:t>
      </w:r>
    </w:p>
    <w:p w14:paraId="70E94D61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(1) A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的最后一个元素的第一个字节的地址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= (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元素个数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-1)*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单位大小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= (9*5-1)*4 = 176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(2) &amp; A[3,5] = (3*5+4)*4 = 76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(3) &amp; A[5,3] = (5*5+2)*4 = 108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(4) &amp; A[7,1] = (0*9+7)*4 = 28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(5) &amp; A[2,4] = (3*9+2)*4 = 116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14:paraId="414A787A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27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的元素都是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6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个字符组成的串，行下标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的范围从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到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8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，列下标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j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的范圈从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到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。从供选择的答案中选出应填入下列关于数组存储叙述中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 w14:anchorId="669A440A">
          <v:shape id="_x0000_i1383" type="#_x0000_t75" style="width:49.85pt;height:18pt" o:ole="">
            <v:imagedata r:id="rId100" o:title=""/>
          </v:shape>
          <w:control r:id="rId101" w:name="DefaultOcxName130" w:shapeid="_x0000_i1383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47311830" wp14:editId="4179BA23">
            <wp:extent cx="152400" cy="152400"/>
            <wp:effectExtent l="0" t="0" r="0" b="0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处的正确答案。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lastRenderedPageBreak/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）存放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至少需要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个字节；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8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列和第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5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行共占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个字节；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3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）若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按行存放，元素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A[8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5]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的起始地址与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按列存放时的元素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供选择的答案：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A. 90 B. 180 C. 240 D. 270 E. 540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A. 108 B. 114 C. 54 D. 60 E. 150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3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A. A[8,5] B. A[3,10] C. A[5,8] D. A[0,9]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注意：各答案间请用空格分开</w:t>
      </w:r>
    </w:p>
    <w:p w14:paraId="60FCAC12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Cs w:val="21"/>
        </w:rPr>
      </w:pPr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 (1):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数组大小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: 9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行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*10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列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*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单位大小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 = 540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br/>
        <w:t>(2): (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一行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+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一列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-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重复的一个单位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)*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单位大小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 = (10+9-1)*6 = 108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br/>
        <w:t xml:space="preserve">(3): 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设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A[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Cs w:val="21"/>
        </w:rPr>
        <w:t>i,j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](8*10+4) = (j-1)*9+I = &gt; 9j+i = 93 = &gt; 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Cs w:val="21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 = 3,j = 10</w:t>
      </w:r>
    </w:p>
    <w:p w14:paraId="586220E1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(1):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数组大小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: 9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行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*10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列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*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单位大小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 xml:space="preserve"> = 540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br/>
        <w:t>(2): (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一行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+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一列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-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重复的一个单位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)*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单位大小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 xml:space="preserve"> = (10+9-1)*6 = 108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br/>
        <w:t xml:space="preserve">(3): 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设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A[</w:t>
      </w:r>
      <w:proofErr w:type="spellStart"/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i,j</w:t>
      </w:r>
      <w:proofErr w:type="spellEnd"/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 xml:space="preserve">](8*10+4) = (j-1)*9+I = &gt; 9j+i = 93 = &gt; </w:t>
      </w:r>
      <w:proofErr w:type="spellStart"/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i</w:t>
      </w:r>
      <w:proofErr w:type="spellEnd"/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 xml:space="preserve"> = 3,j = 10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。</w:t>
      </w:r>
    </w:p>
    <w:p w14:paraId="4794389F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28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三维数组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a[4][5][6](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下标从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开始计，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4*5*6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，每个元素的长度是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a[2][3][4]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 w14:anchorId="75E69C3D">
          <v:shape id="_x0000_i1387" type="#_x0000_t75" style="width:49.85pt;height:18pt" o:ole="">
            <v:imagedata r:id="rId102" o:title=""/>
          </v:shape>
          <w:control r:id="rId103" w:name="DefaultOcxName133" w:shapeid="_x0000_i1387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2B04D3F6" wp14:editId="73444B52">
            <wp:extent cx="152400" cy="152400"/>
            <wp:effectExtent l="0" t="0" r="0" b="0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a[0][0][0]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1000,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数据以行为主方式存储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14:paraId="1C4D0049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公式：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LOC(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aijk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) = LOC(a000) + [5*6*(i-c1) + 6*(j-c2) + (k-c3)]*l (l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为每个元素所占单元数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14:paraId="51109FCC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公式：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LOC(</w:t>
      </w:r>
      <w:proofErr w:type="spell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aijk</w:t>
      </w:r>
      <w:proofErr w:type="spell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) = LOC(a000) + [5*6*(i-c1) + 6*(j-c2) + (k-c3)]*l (l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为每个元素所占单元数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。</w:t>
      </w:r>
    </w:p>
    <w:p w14:paraId="05CF468E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29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假设一个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15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阶的上三角矩阵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按行优先顺序压缩存储在一维数组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中，则非零元素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vertAlign w:val="subscript"/>
        </w:rPr>
        <w:t>9, 9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中的存储位置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 =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 w14:anchorId="1E0A8985">
          <v:shape id="_x0000_i1391" type="#_x0000_t75" style="width:49.85pt;height:18pt" o:ole="">
            <v:imagedata r:id="rId104" o:title=""/>
          </v:shape>
          <w:control r:id="rId105" w:name="DefaultOcxName136" w:shapeid="_x0000_i1391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154A6931" wp14:editId="62B24747">
            <wp:extent cx="152400" cy="152400"/>
            <wp:effectExtent l="0" t="0" r="0" b="0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注：矩阵元素下标从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开始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</w:p>
    <w:p w14:paraId="7BD26935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上三角矩阵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A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15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个元素，第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2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14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个元素，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……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个元素，故第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9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行之前共有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(15+14+……+8) = 92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个元素，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A(9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9)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为第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9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行第一个元素，故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k = 93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14:paraId="521B1C3A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lastRenderedPageBreak/>
        <w:t>上三角矩阵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A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15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个元素，第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2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14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个元素，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……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，第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8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8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个元素，故第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9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行之前共有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(15+14+……+8) = 92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个元素，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A(9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9)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为第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9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行第一个元素，故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k = 93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。</w:t>
      </w:r>
    </w:p>
    <w:p w14:paraId="7516AE37" w14:textId="77777777"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30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当广义表中的每个元素都是原子时，广义表便成了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 w14:anchorId="6C655DC2">
          <v:shape id="_x0000_i1395" type="#_x0000_t75" style="width:49.85pt;height:18pt" o:ole="">
            <v:imagedata r:id="rId106" o:title=""/>
          </v:shape>
          <w:control r:id="rId107" w:name="DefaultOcxName139" w:shapeid="_x0000_i1395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07CADC0F" wp14:editId="0C68D33D">
            <wp:extent cx="152400" cy="152400"/>
            <wp:effectExtent l="0" t="0" r="0" b="0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正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14:paraId="02266953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广义表和线性表的区别和联系</w:t>
      </w:r>
    </w:p>
    <w:p w14:paraId="16A333A7" w14:textId="77777777"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广义表和线性表的区别和联系。</w:t>
      </w:r>
    </w:p>
    <w:p w14:paraId="0E013E61" w14:textId="77777777" w:rsidR="007B2FB1" w:rsidRPr="00F742F6" w:rsidRDefault="007B2FB1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24"/>
          <w:szCs w:val="24"/>
        </w:rPr>
      </w:pPr>
    </w:p>
    <w:sectPr w:rsidR="007B2FB1" w:rsidRPr="00F7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w New">
    <w:altName w:val="Times New Roman"/>
    <w:panose1 w:val="00000000000000000000"/>
    <w:charset w:val="00"/>
    <w:family w:val="roman"/>
    <w:notTrueType/>
    <w:pitch w:val="default"/>
  </w:font>
  <w:font w:name="Couriew New size =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B3E9D"/>
    <w:multiLevelType w:val="multilevel"/>
    <w:tmpl w:val="C26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512"/>
    <w:rsid w:val="00227512"/>
    <w:rsid w:val="004959DB"/>
    <w:rsid w:val="00751AF9"/>
    <w:rsid w:val="007B2FB1"/>
    <w:rsid w:val="00C42ABA"/>
    <w:rsid w:val="00F7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5938DE99"/>
  <w15:docId w15:val="{33148119-56B2-4F50-973C-A4EAED4D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4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742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42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2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742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742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742F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42F6"/>
    <w:rPr>
      <w:color w:val="800080"/>
      <w:u w:val="single"/>
    </w:rPr>
  </w:style>
  <w:style w:type="character" w:customStyle="1" w:styleId="accesshide">
    <w:name w:val="accesshide"/>
    <w:basedOn w:val="a0"/>
    <w:rsid w:val="00F742F6"/>
  </w:style>
  <w:style w:type="character" w:customStyle="1" w:styleId="apple-converted-space">
    <w:name w:val="apple-converted-space"/>
    <w:basedOn w:val="a0"/>
    <w:rsid w:val="00F742F6"/>
  </w:style>
  <w:style w:type="character" w:customStyle="1" w:styleId="arrowtext">
    <w:name w:val="arrow_text"/>
    <w:basedOn w:val="a0"/>
    <w:rsid w:val="00F742F6"/>
  </w:style>
  <w:style w:type="character" w:customStyle="1" w:styleId="arrow">
    <w:name w:val="arrow"/>
    <w:basedOn w:val="a0"/>
    <w:rsid w:val="00F742F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742F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742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F742F6"/>
  </w:style>
  <w:style w:type="character" w:customStyle="1" w:styleId="questionflagtext">
    <w:name w:val="questionflagtext"/>
    <w:basedOn w:val="a0"/>
    <w:rsid w:val="00F742F6"/>
  </w:style>
  <w:style w:type="paragraph" w:styleId="a5">
    <w:name w:val="Normal (Web)"/>
    <w:basedOn w:val="a"/>
    <w:uiPriority w:val="99"/>
    <w:semiHidden/>
    <w:unhideWhenUsed/>
    <w:rsid w:val="00F74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742F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742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F742F6"/>
  </w:style>
  <w:style w:type="character" w:customStyle="1" w:styleId="trafficlight">
    <w:name w:val="trafficlight"/>
    <w:basedOn w:val="a0"/>
    <w:rsid w:val="00F742F6"/>
  </w:style>
  <w:style w:type="character" w:customStyle="1" w:styleId="flagstate">
    <w:name w:val="flagstate"/>
    <w:basedOn w:val="a0"/>
    <w:rsid w:val="00F742F6"/>
  </w:style>
  <w:style w:type="character" w:customStyle="1" w:styleId="skip-block-to">
    <w:name w:val="skip-block-to"/>
    <w:basedOn w:val="a0"/>
    <w:rsid w:val="00F742F6"/>
  </w:style>
  <w:style w:type="paragraph" w:customStyle="1" w:styleId="helplink">
    <w:name w:val="helplink"/>
    <w:basedOn w:val="a"/>
    <w:rsid w:val="00F74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742F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74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665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55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1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5379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23923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7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4545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306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6445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2901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56394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51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81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52871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76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5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996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71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97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43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7193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22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37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5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54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7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88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2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1173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778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5525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1338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7466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29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44596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51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4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12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98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41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90455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022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10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09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7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5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24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1833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362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119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85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5799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6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1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3325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27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43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12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90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91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80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5015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225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3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44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61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80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54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76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0541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694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213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0515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009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1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4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18596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20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63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68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37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77385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44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7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01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5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30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6024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2816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9295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478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02148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03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22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52291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6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31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17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66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52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53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02524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154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95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20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60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723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43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9527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4384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262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59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51010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21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91945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06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7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7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2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14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77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46136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11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4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18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92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82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8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9557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480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7307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1184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305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16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1447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22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57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52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62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9639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31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76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4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36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21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06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14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5770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981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3887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9648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52836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8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98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3721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90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64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0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81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61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03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15228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887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7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76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1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1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09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4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0553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72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974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079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0765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4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3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1430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80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47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1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5255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21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9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8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62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78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25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04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930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6638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963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07968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8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23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5543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27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42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44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50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56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12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60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430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83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10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8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06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24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7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718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389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7763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359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53546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66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27174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1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62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68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61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65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1745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930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5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09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77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33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3531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723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912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1671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1873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9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5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387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09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9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43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12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05233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164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7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73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23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0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0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7330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167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211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0493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44656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70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86855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9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33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95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195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65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1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9209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47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1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34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41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3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62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7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6567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303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1444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9403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1333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0336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1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28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33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13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89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910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14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9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90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90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02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81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2311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211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2213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0611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8960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6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08601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4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0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49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95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05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07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9503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84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76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66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92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8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017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915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0199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990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72247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6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34662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82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95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84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59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73764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56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32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46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20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3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60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459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963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8663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431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56871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8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32035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7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44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99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2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1800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233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8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33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8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53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58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3254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541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1450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1828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49348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93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07193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19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30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4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56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32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61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27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08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7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8808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830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7658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073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3806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7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5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04077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9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23220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67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5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55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29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02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35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3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6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858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46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42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3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0818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50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6833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805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60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76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10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33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38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03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36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34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0077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35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0629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3642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631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83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26748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6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6678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31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0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8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57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65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84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72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8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2302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214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6507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0618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3593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5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1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41466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64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0880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657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7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5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8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71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60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27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65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086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2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8151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9338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56311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0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17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73993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2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4864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39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8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1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77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55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00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17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3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27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8225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98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233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6023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776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7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98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57818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672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13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75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1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04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5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46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9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43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8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55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7819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3614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88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937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170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80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04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32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04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7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215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097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120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610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70193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6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4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86774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9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77158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800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1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85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1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68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28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29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0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13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7299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847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8426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3151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0932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14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46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73901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838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94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67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77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61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17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9321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49919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9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385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83898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13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9894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29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3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8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08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7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21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2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723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17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7274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547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390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1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8694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33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90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45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85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02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03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9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5574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1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7359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23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42860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62042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38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70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7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46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05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8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5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541468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461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7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1809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0534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9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92854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image" Target="media/image9.wmf"/><Relationship Id="rId89" Type="http://schemas.openxmlformats.org/officeDocument/2006/relationships/control" Target="activeX/activeX7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07" Type="http://schemas.openxmlformats.org/officeDocument/2006/relationships/control" Target="activeX/activeX83.xml"/><Relationship Id="rId11" Type="http://schemas.openxmlformats.org/officeDocument/2006/relationships/control" Target="activeX/activeX4.xml"/><Relationship Id="rId24" Type="http://schemas.openxmlformats.org/officeDocument/2006/relationships/image" Target="media/image4.wm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69.xml"/><Relationship Id="rId87" Type="http://schemas.openxmlformats.org/officeDocument/2006/relationships/control" Target="activeX/activeX73.xml"/><Relationship Id="rId102" Type="http://schemas.openxmlformats.org/officeDocument/2006/relationships/image" Target="media/image18.wmf"/><Relationship Id="rId5" Type="http://schemas.openxmlformats.org/officeDocument/2006/relationships/image" Target="media/image1.wmf"/><Relationship Id="rId61" Type="http://schemas.openxmlformats.org/officeDocument/2006/relationships/control" Target="activeX/activeX52.xml"/><Relationship Id="rId82" Type="http://schemas.openxmlformats.org/officeDocument/2006/relationships/image" Target="media/image8.wmf"/><Relationship Id="rId90" Type="http://schemas.openxmlformats.org/officeDocument/2006/relationships/image" Target="media/image12.wmf"/><Relationship Id="rId95" Type="http://schemas.openxmlformats.org/officeDocument/2006/relationships/control" Target="activeX/activeX77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100" Type="http://schemas.openxmlformats.org/officeDocument/2006/relationships/image" Target="media/image17.wmf"/><Relationship Id="rId105" Type="http://schemas.openxmlformats.org/officeDocument/2006/relationships/control" Target="activeX/activeX82.xml"/><Relationship Id="rId8" Type="http://schemas.openxmlformats.org/officeDocument/2006/relationships/image" Target="media/image3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image" Target="media/image7.wmf"/><Relationship Id="rId85" Type="http://schemas.openxmlformats.org/officeDocument/2006/relationships/control" Target="activeX/activeX72.xml"/><Relationship Id="rId93" Type="http://schemas.openxmlformats.org/officeDocument/2006/relationships/control" Target="activeX/activeX76.xml"/><Relationship Id="rId98" Type="http://schemas.openxmlformats.org/officeDocument/2006/relationships/image" Target="media/image16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control" Target="activeX/activeX81.xml"/><Relationship Id="rId108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1.xml"/><Relationship Id="rId88" Type="http://schemas.openxmlformats.org/officeDocument/2006/relationships/image" Target="media/image11.wmf"/><Relationship Id="rId91" Type="http://schemas.openxmlformats.org/officeDocument/2006/relationships/control" Target="activeX/activeX75.xml"/><Relationship Id="rId96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5.wmf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image" Target="media/image20.wmf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image" Target="media/image6.wmf"/><Relationship Id="rId81" Type="http://schemas.openxmlformats.org/officeDocument/2006/relationships/control" Target="activeX/activeX70.xml"/><Relationship Id="rId86" Type="http://schemas.openxmlformats.org/officeDocument/2006/relationships/image" Target="media/image10.wmf"/><Relationship Id="rId94" Type="http://schemas.openxmlformats.org/officeDocument/2006/relationships/image" Target="media/image14.wmf"/><Relationship Id="rId99" Type="http://schemas.openxmlformats.org/officeDocument/2006/relationships/control" Target="activeX/activeX79.xml"/><Relationship Id="rId101" Type="http://schemas.openxmlformats.org/officeDocument/2006/relationships/control" Target="activeX/activeX8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theme" Target="theme/theme1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78.xml"/><Relationship Id="rId104" Type="http://schemas.openxmlformats.org/officeDocument/2006/relationships/image" Target="media/image19.wmf"/><Relationship Id="rId7" Type="http://schemas.openxmlformats.org/officeDocument/2006/relationships/image" Target="media/image2.gif"/><Relationship Id="rId71" Type="http://schemas.openxmlformats.org/officeDocument/2006/relationships/control" Target="activeX/activeX62.xml"/><Relationship Id="rId92" Type="http://schemas.openxmlformats.org/officeDocument/2006/relationships/image" Target="media/image1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 Weida</cp:lastModifiedBy>
  <cp:revision>4</cp:revision>
  <dcterms:created xsi:type="dcterms:W3CDTF">2013-01-12T10:38:00Z</dcterms:created>
  <dcterms:modified xsi:type="dcterms:W3CDTF">2019-11-18T07:40:00Z</dcterms:modified>
</cp:coreProperties>
</file>