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5FF396" w14:textId="6FB01117" w:rsidR="00EF0989" w:rsidRDefault="001E7C2A" w:rsidP="001E7C2A">
      <w:pPr>
        <w:pStyle w:val="1"/>
        <w:jc w:val="center"/>
      </w:pPr>
      <w:r>
        <w:rPr>
          <w:rFonts w:hint="eastAsia"/>
        </w:rPr>
        <w:t>新建虚拟机</w:t>
      </w:r>
    </w:p>
    <w:p w14:paraId="4654934A" w14:textId="5B7D6564" w:rsidR="002251A7" w:rsidRDefault="002251A7" w:rsidP="00C3722A">
      <w:pPr>
        <w:pStyle w:val="1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以管理员身份打开</w:t>
      </w:r>
      <w:r>
        <w:rPr>
          <w:rFonts w:hint="eastAsia"/>
        </w:rPr>
        <w:t>VMware</w:t>
      </w:r>
    </w:p>
    <w:p w14:paraId="5E9F307F" w14:textId="312B0318" w:rsidR="002251A7" w:rsidRPr="002251A7" w:rsidRDefault="002251A7" w:rsidP="002251A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2275B3" wp14:editId="53ECA67A">
                <wp:simplePos x="0" y="0"/>
                <wp:positionH relativeFrom="column">
                  <wp:posOffset>2622550</wp:posOffset>
                </wp:positionH>
                <wp:positionV relativeFrom="paragraph">
                  <wp:posOffset>2994025</wp:posOffset>
                </wp:positionV>
                <wp:extent cx="1847850" cy="184150"/>
                <wp:effectExtent l="19050" t="19050" r="19050" b="2540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7850" cy="1841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0C034AA" w14:textId="77777777" w:rsidR="002251A7" w:rsidRDefault="002251A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2275B3" id="_x0000_t202" coordsize="21600,21600" o:spt="202" path="m,l,21600r21600,l21600,xe">
                <v:stroke joinstyle="miter"/>
                <v:path gradientshapeok="t" o:connecttype="rect"/>
              </v:shapetype>
              <v:shape id="文本框 34" o:spid="_x0000_s1026" type="#_x0000_t202" style="position:absolute;left:0;text-align:left;margin-left:206.5pt;margin-top:235.75pt;width:145.5pt;height:14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" filled="f" strokecolor="red" strokeweight="2.25pt">
                <v:textbox>
                  <w:txbxContent>
                    <w:p w14:paraId="20C034AA" w14:textId="77777777" w:rsidR="002251A7" w:rsidRDefault="002251A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41AF01" wp14:editId="012E638C">
            <wp:extent cx="3384550" cy="3585612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63520" b="31293"/>
                    <a:stretch/>
                  </pic:blipFill>
                  <pic:spPr bwMode="auto">
                    <a:xfrm>
                      <a:off x="0" y="0"/>
                      <a:ext cx="3395266" cy="3596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C9B96" w14:textId="58BF84C0" w:rsidR="001E7C2A" w:rsidRPr="001E7C2A" w:rsidRDefault="001E7C2A" w:rsidP="001E7C2A">
      <w:pPr>
        <w:pStyle w:val="2"/>
      </w:pPr>
      <w:r>
        <w:rPr>
          <w:rFonts w:hint="eastAsia"/>
        </w:rPr>
        <w:t>1</w:t>
      </w:r>
      <w:r>
        <w:t xml:space="preserve">.1 </w:t>
      </w:r>
      <w:r>
        <w:rPr>
          <w:rFonts w:hint="eastAsia"/>
        </w:rPr>
        <w:t>打开新建虚拟机向导</w:t>
      </w:r>
    </w:p>
    <w:p w14:paraId="4209A7B2" w14:textId="42D06EAD" w:rsidR="00EF0989" w:rsidRDefault="00EF0989">
      <w:r>
        <w:rPr>
          <w:noProof/>
        </w:rPr>
        <w:drawing>
          <wp:inline distT="0" distB="0" distL="0" distR="0" wp14:anchorId="15EF0948" wp14:editId="054F0070">
            <wp:extent cx="5274310" cy="19075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C035" w14:textId="730181BD" w:rsidR="00EF0989" w:rsidRDefault="001E7C2A" w:rsidP="001E7C2A">
      <w:pPr>
        <w:pStyle w:val="2"/>
      </w:pPr>
      <w:r>
        <w:rPr>
          <w:rFonts w:hint="eastAsia"/>
        </w:rPr>
        <w:lastRenderedPageBreak/>
        <w:t>1</w:t>
      </w:r>
      <w:r>
        <w:t xml:space="preserve">.2 </w:t>
      </w:r>
      <w:r>
        <w:rPr>
          <w:rFonts w:hint="eastAsia"/>
        </w:rPr>
        <w:t>选择自定义模式</w:t>
      </w:r>
    </w:p>
    <w:p w14:paraId="064C43A0" w14:textId="15B03C4C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2505E064" wp14:editId="236D02A2">
            <wp:extent cx="3512820" cy="2947138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5648" cy="29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EFD6D" w14:textId="7EB3CF89" w:rsidR="00EF0989" w:rsidRDefault="00162D45" w:rsidP="00300162">
      <w:pPr>
        <w:ind w:firstLine="420"/>
      </w:pPr>
      <w:r>
        <w:rPr>
          <w:rFonts w:hint="eastAsia"/>
        </w:rPr>
        <w:t>第一次创建虚拟机，我们就从自定义模式开始配置，因为典型模式会简化一些步骤，自定义模式能更加清楚我们新建的虚拟机是一个什么样的配置。</w:t>
      </w:r>
    </w:p>
    <w:p w14:paraId="532DBCC5" w14:textId="2B705124" w:rsidR="001E7C2A" w:rsidRDefault="001E7C2A" w:rsidP="001E7C2A">
      <w:pPr>
        <w:pStyle w:val="2"/>
      </w:pPr>
      <w:r>
        <w:rPr>
          <w:rFonts w:hint="eastAsia"/>
        </w:rPr>
        <w:t>1</w:t>
      </w:r>
      <w:r>
        <w:t xml:space="preserve">.3 </w:t>
      </w:r>
      <w:r>
        <w:rPr>
          <w:rFonts w:hint="eastAsia"/>
        </w:rPr>
        <w:t>选择硬件兼容性</w:t>
      </w:r>
    </w:p>
    <w:p w14:paraId="55A6EECF" w14:textId="36637A97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4CEEEA80" wp14:editId="1273DDE3">
            <wp:extent cx="2574290" cy="215974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91253" cy="217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492F" w14:textId="0EC0CBDD" w:rsidR="00EF0989" w:rsidRDefault="00162D45" w:rsidP="0091724D">
      <w:pPr>
        <w:ind w:firstLine="420"/>
      </w:pPr>
      <w:r>
        <w:rPr>
          <w:rFonts w:hint="eastAsia"/>
        </w:rPr>
        <w:t>硬件兼容性我们选择工作站的方式</w:t>
      </w:r>
      <w:r w:rsidR="0091724D">
        <w:rPr>
          <w:rFonts w:hint="eastAsia"/>
        </w:rPr>
        <w:t>，选择好之后我们可以看到一些限制信息，我们根据自己的需求进行选择，一般我们选工作站</w:t>
      </w:r>
      <w:r w:rsidR="0091724D">
        <w:rPr>
          <w:rFonts w:hint="eastAsia"/>
        </w:rPr>
        <w:t xml:space="preserve"> </w:t>
      </w:r>
      <w:r w:rsidR="0091724D">
        <w:t>11.0</w:t>
      </w:r>
      <w:r w:rsidR="0091724D">
        <w:rPr>
          <w:rFonts w:hint="eastAsia"/>
        </w:rPr>
        <w:t>。</w:t>
      </w:r>
    </w:p>
    <w:p w14:paraId="5C5A0C28" w14:textId="4CF34E27" w:rsidR="002251A7" w:rsidRDefault="002251A7" w:rsidP="002251A7">
      <w:pPr>
        <w:pStyle w:val="2"/>
      </w:pPr>
      <w:r>
        <w:rPr>
          <w:rFonts w:hint="eastAsia"/>
        </w:rPr>
        <w:lastRenderedPageBreak/>
        <w:t>1</w:t>
      </w:r>
      <w:r>
        <w:t xml:space="preserve">.4 </w:t>
      </w:r>
      <w:r>
        <w:rPr>
          <w:rFonts w:hint="eastAsia"/>
        </w:rPr>
        <w:t>选择系统镜像</w:t>
      </w:r>
    </w:p>
    <w:p w14:paraId="615C63A4" w14:textId="15599CE7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1304114B" wp14:editId="6BE7BBDD">
            <wp:extent cx="2589530" cy="2172529"/>
            <wp:effectExtent l="0" t="0" r="127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2978" cy="218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0590" w14:textId="69EAD0FC" w:rsidR="0091724D" w:rsidRDefault="0091724D" w:rsidP="0091724D">
      <w:pPr>
        <w:ind w:firstLine="420"/>
      </w:pPr>
      <w:r>
        <w:rPr>
          <w:rFonts w:hint="eastAsia"/>
        </w:rPr>
        <w:t>找到之前拷贝给大家的那个</w:t>
      </w:r>
      <w:r>
        <w:rPr>
          <w:rFonts w:hint="eastAsia"/>
        </w:rPr>
        <w:t>win</w:t>
      </w:r>
      <w:r>
        <w:t>10</w:t>
      </w:r>
      <w:r>
        <w:rPr>
          <w:rFonts w:hint="eastAsia"/>
        </w:rPr>
        <w:t>安装镜像，然后根据镜像进行安装。</w:t>
      </w:r>
    </w:p>
    <w:p w14:paraId="0C83AC04" w14:textId="56B2071D" w:rsidR="00EF0989" w:rsidRDefault="00C3722A" w:rsidP="00351BBE">
      <w:pPr>
        <w:pStyle w:val="2"/>
      </w:pPr>
      <w:r>
        <w:rPr>
          <w:rFonts w:hint="eastAsia"/>
        </w:rPr>
        <w:t>1</w:t>
      </w:r>
      <w:r>
        <w:t xml:space="preserve">.5 </w:t>
      </w:r>
      <w:r>
        <w:rPr>
          <w:rFonts w:hint="eastAsia"/>
        </w:rPr>
        <w:t>选择操作系统类型</w:t>
      </w:r>
    </w:p>
    <w:p w14:paraId="476E6FD4" w14:textId="7060540C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270B216D" wp14:editId="0B1DF9CF">
            <wp:extent cx="2876392" cy="4054674"/>
            <wp:effectExtent l="0" t="0" r="63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5644" cy="4124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53DE8" w14:textId="4D6A3E17" w:rsidR="0091724D" w:rsidRDefault="0091724D" w:rsidP="00EF0989">
      <w:pPr>
        <w:jc w:val="center"/>
      </w:pPr>
      <w:r>
        <w:rPr>
          <w:rFonts w:hint="eastAsia"/>
        </w:rPr>
        <w:t>因为我们给大家的镜像是</w:t>
      </w:r>
      <w:r>
        <w:rPr>
          <w:rFonts w:hint="eastAsia"/>
        </w:rPr>
        <w:t>win</w:t>
      </w:r>
      <w:r>
        <w:t>10</w:t>
      </w:r>
      <w:r>
        <w:rPr>
          <w:rFonts w:hint="eastAsia"/>
        </w:rPr>
        <w:t>的安装包，因此，在这里我们选择</w:t>
      </w:r>
      <w:r>
        <w:rPr>
          <w:rFonts w:hint="eastAsia"/>
        </w:rPr>
        <w:t>Win</w:t>
      </w:r>
      <w:r>
        <w:t>10</w:t>
      </w:r>
      <w:r>
        <w:rPr>
          <w:rFonts w:hint="eastAsia"/>
        </w:rPr>
        <w:t>。</w:t>
      </w:r>
    </w:p>
    <w:p w14:paraId="09344816" w14:textId="23469C6F" w:rsidR="00EF0989" w:rsidRDefault="00351BBE" w:rsidP="00351BBE">
      <w:pPr>
        <w:pStyle w:val="2"/>
      </w:pPr>
      <w:r>
        <w:rPr>
          <w:rFonts w:hint="eastAsia"/>
        </w:rPr>
        <w:lastRenderedPageBreak/>
        <w:t>1</w:t>
      </w:r>
      <w:r>
        <w:t xml:space="preserve">.6 </w:t>
      </w:r>
      <w:r>
        <w:rPr>
          <w:rFonts w:hint="eastAsia"/>
        </w:rPr>
        <w:t>选择操作系统名称以及安装的位置</w:t>
      </w:r>
    </w:p>
    <w:p w14:paraId="5C44A985" w14:textId="06A23BEA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18E14279" wp14:editId="588C7D51">
            <wp:extent cx="2845883" cy="2387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9265" cy="2398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7810" w14:textId="374EA3F2" w:rsidR="00EF0989" w:rsidRDefault="00351BBE" w:rsidP="00351BBE">
      <w:pPr>
        <w:pStyle w:val="2"/>
      </w:pPr>
      <w:r>
        <w:rPr>
          <w:rFonts w:hint="eastAsia"/>
        </w:rPr>
        <w:t>1</w:t>
      </w:r>
      <w:r>
        <w:t xml:space="preserve">.7 </w:t>
      </w:r>
      <w:r>
        <w:rPr>
          <w:rFonts w:hint="eastAsia"/>
        </w:rPr>
        <w:t>选择固件类型</w:t>
      </w:r>
    </w:p>
    <w:p w14:paraId="4C7C6A6F" w14:textId="0E104145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638D4822" wp14:editId="5B915D08">
            <wp:extent cx="3194049" cy="2679700"/>
            <wp:effectExtent l="0" t="0" r="698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4529" cy="268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5B59" w14:textId="576FD960" w:rsidR="00F30910" w:rsidRDefault="007B7ECD" w:rsidP="007B7ECD">
      <w:pPr>
        <w:pStyle w:val="3"/>
      </w:pPr>
      <w:r>
        <w:rPr>
          <w:rFonts w:hint="eastAsia"/>
        </w:rPr>
        <w:t>1</w:t>
      </w:r>
      <w:r>
        <w:t xml:space="preserve">.7.1 </w:t>
      </w:r>
      <w:r>
        <w:rPr>
          <w:shd w:val="clear" w:color="auto" w:fill="FFFFFF"/>
        </w:rPr>
        <w:t>UEFI</w:t>
      </w:r>
    </w:p>
    <w:p w14:paraId="3996DEB5" w14:textId="78274EA4" w:rsidR="00F30910" w:rsidRDefault="00F30910" w:rsidP="00345EA9">
      <w:pPr>
        <w:ind w:firstLine="360"/>
      </w:pPr>
      <w:r>
        <w:rPr>
          <w:shd w:val="clear" w:color="auto" w:fill="FFFFFF"/>
        </w:rPr>
        <w:t xml:space="preserve">UEFI </w:t>
      </w:r>
      <w:r>
        <w:rPr>
          <w:shd w:val="clear" w:color="auto" w:fill="FFFFFF"/>
        </w:rPr>
        <w:t>是操作系统和平台固件之间的接口。与基本输入</w:t>
      </w:r>
      <w:r>
        <w:rPr>
          <w:shd w:val="clear" w:color="auto" w:fill="FFFFFF"/>
        </w:rPr>
        <w:t>/</w:t>
      </w:r>
      <w:r>
        <w:rPr>
          <w:shd w:val="clear" w:color="auto" w:fill="FFFFFF"/>
        </w:rPr>
        <w:t>输出系统</w:t>
      </w:r>
      <w:r>
        <w:rPr>
          <w:shd w:val="clear" w:color="auto" w:fill="FFFFFF"/>
        </w:rPr>
        <w:t xml:space="preserve"> (Basic </w:t>
      </w:r>
      <w:proofErr w:type="spellStart"/>
      <w:r>
        <w:rPr>
          <w:shd w:val="clear" w:color="auto" w:fill="FFFFFF"/>
        </w:rPr>
        <w:t>Input/Output</w:t>
      </w:r>
      <w:proofErr w:type="spellEnd"/>
      <w:r>
        <w:rPr>
          <w:shd w:val="clear" w:color="auto" w:fill="FFFFFF"/>
        </w:rPr>
        <w:t xml:space="preserve"> System, BIOS) </w:t>
      </w:r>
      <w:r>
        <w:rPr>
          <w:shd w:val="clear" w:color="auto" w:fill="FFFFFF"/>
        </w:rPr>
        <w:t>固件相比，</w:t>
      </w:r>
      <w:r>
        <w:rPr>
          <w:shd w:val="clear" w:color="auto" w:fill="FFFFFF"/>
        </w:rPr>
        <w:t xml:space="preserve">UEFI </w:t>
      </w:r>
      <w:r>
        <w:rPr>
          <w:shd w:val="clear" w:color="auto" w:fill="FFFFFF"/>
        </w:rPr>
        <w:t>在架构方面拥有更大的优势。</w:t>
      </w:r>
    </w:p>
    <w:p w14:paraId="23E5114A" w14:textId="77777777" w:rsidR="00F30910" w:rsidRDefault="00F30910" w:rsidP="00F30910">
      <w:pPr>
        <w:ind w:firstLine="360"/>
      </w:pPr>
    </w:p>
    <w:p w14:paraId="64611F85" w14:textId="6BEAA5BC" w:rsidR="00B807A9" w:rsidRDefault="00B807A9" w:rsidP="00F30910">
      <w:pPr>
        <w:ind w:firstLine="360"/>
      </w:pPr>
      <w:r>
        <w:rPr>
          <w:rFonts w:hint="eastAsia"/>
        </w:rPr>
        <w:t>如果要选择统一可扩展固件接口</w:t>
      </w:r>
      <w:r>
        <w:t xml:space="preserve"> (Unified Extensible Firmware Interface, UEFI) </w:t>
      </w:r>
      <w:r>
        <w:t>以作为固件类型，请确认满足以下条件：</w:t>
      </w:r>
    </w:p>
    <w:p w14:paraId="7D031A70" w14:textId="743E0F61" w:rsidR="00B807A9" w:rsidRDefault="00B807A9" w:rsidP="00F309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在虚拟机上安装的客户机操作系统支持</w:t>
      </w:r>
      <w:r>
        <w:t xml:space="preserve"> UEFI </w:t>
      </w:r>
      <w:r>
        <w:t>固件。</w:t>
      </w:r>
    </w:p>
    <w:p w14:paraId="7B1A34D1" w14:textId="0FCBA3D5" w:rsidR="00B807A9" w:rsidRDefault="00B807A9" w:rsidP="00F309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虚拟机未启用基于虚拟化的安全性</w:t>
      </w:r>
      <w:r>
        <w:t xml:space="preserve"> (Virtualization-Based Security, VBS)</w:t>
      </w:r>
      <w:r>
        <w:t>。</w:t>
      </w:r>
    </w:p>
    <w:p w14:paraId="37693920" w14:textId="76E650EF" w:rsidR="00B807A9" w:rsidRDefault="00B807A9" w:rsidP="00F309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虚拟机使用硬件版本</w:t>
      </w:r>
      <w:r>
        <w:t xml:space="preserve"> 8 </w:t>
      </w:r>
      <w:r>
        <w:t>或更高版本。</w:t>
      </w:r>
    </w:p>
    <w:p w14:paraId="5AC15C90" w14:textId="4F94B07F" w:rsidR="00B807A9" w:rsidRDefault="00B807A9" w:rsidP="00F3091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虚拟机具有</w:t>
      </w:r>
      <w:r>
        <w:t xml:space="preserve"> Windows 8</w:t>
      </w:r>
      <w:r>
        <w:t>、</w:t>
      </w:r>
      <w:r>
        <w:t>Windows 10</w:t>
      </w:r>
      <w:r>
        <w:t>、</w:t>
      </w:r>
      <w:r>
        <w:t xml:space="preserve">Windows 2012 </w:t>
      </w:r>
      <w:r>
        <w:t>或</w:t>
      </w:r>
      <w:r>
        <w:t xml:space="preserve"> Windows 2016 </w:t>
      </w:r>
      <w:r>
        <w:t>客户机操作系统。</w:t>
      </w:r>
    </w:p>
    <w:p w14:paraId="4708D548" w14:textId="5B117D0A" w:rsidR="00B807A9" w:rsidRDefault="00B807A9" w:rsidP="00F30910">
      <w:pPr>
        <w:pStyle w:val="a3"/>
        <w:ind w:left="360" w:firstLineChars="0" w:firstLine="0"/>
      </w:pPr>
      <w:r>
        <w:rPr>
          <w:rFonts w:hint="eastAsia"/>
        </w:rPr>
        <w:t>如果要选择</w:t>
      </w:r>
      <w:r>
        <w:t xml:space="preserve"> UEFI </w:t>
      </w:r>
      <w:r>
        <w:t>安全引导，请确认满足以下条件。</w:t>
      </w:r>
    </w:p>
    <w:p w14:paraId="38EB043F" w14:textId="2B0E2336" w:rsidR="00B807A9" w:rsidRDefault="00B807A9" w:rsidP="00F30910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虚拟机使用</w:t>
      </w:r>
      <w:r>
        <w:t xml:space="preserve"> UEFI </w:t>
      </w:r>
      <w:r>
        <w:t>固件类型。</w:t>
      </w:r>
    </w:p>
    <w:p w14:paraId="20A4BE9F" w14:textId="274FDC68" w:rsidR="00B807A9" w:rsidRDefault="00F30910" w:rsidP="00B807A9">
      <w:r>
        <w:rPr>
          <w:rFonts w:hint="eastAsia"/>
        </w:rPr>
        <w:t>②</w:t>
      </w:r>
      <w:r>
        <w:rPr>
          <w:rFonts w:hint="eastAsia"/>
        </w:rPr>
        <w:t xml:space="preserve"> </w:t>
      </w:r>
      <w:r w:rsidR="00B807A9">
        <w:rPr>
          <w:rFonts w:hint="eastAsia"/>
        </w:rPr>
        <w:t>虚拟机使用硬件版本</w:t>
      </w:r>
      <w:r w:rsidR="00B807A9">
        <w:t xml:space="preserve"> 14 </w:t>
      </w:r>
      <w:r w:rsidR="00B807A9">
        <w:t>或更高版本。</w:t>
      </w:r>
      <w:r>
        <w:rPr>
          <w:rFonts w:hint="eastAsia"/>
        </w:rPr>
        <w:t xml:space="preserve"> </w:t>
      </w:r>
    </w:p>
    <w:p w14:paraId="3DC75434" w14:textId="653B7BA6" w:rsidR="007B7ECD" w:rsidRDefault="007B7ECD" w:rsidP="007B7ECD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</w:t>
      </w:r>
      <w:r>
        <w:rPr>
          <w:shd w:val="clear" w:color="auto" w:fill="FFFFFF"/>
        </w:rPr>
        <w:t>.7.2 BIOS</w:t>
      </w:r>
    </w:p>
    <w:p w14:paraId="36037EB9" w14:textId="3B93ABC8" w:rsidR="007B7ECD" w:rsidRPr="007B7ECD" w:rsidRDefault="007B7ECD" w:rsidP="007B7ECD">
      <w:pPr>
        <w:ind w:firstLine="420"/>
      </w:pPr>
      <w:r w:rsidRPr="007B7ECD">
        <w:rPr>
          <w:rFonts w:hint="eastAsia"/>
        </w:rPr>
        <w:t>BIOS</w:t>
      </w:r>
      <w:r w:rsidRPr="007B7ECD">
        <w:rPr>
          <w:rFonts w:hint="eastAsia"/>
        </w:rPr>
        <w:t>是英文</w:t>
      </w:r>
      <w:r w:rsidRPr="007B7ECD">
        <w:rPr>
          <w:rFonts w:hint="eastAsia"/>
        </w:rPr>
        <w:t>"Basic Input Output System"</w:t>
      </w:r>
      <w:r w:rsidRPr="007B7ECD">
        <w:rPr>
          <w:rFonts w:hint="eastAsia"/>
        </w:rPr>
        <w:t>的缩略词，直译过来后中文名称就是</w:t>
      </w:r>
      <w:r w:rsidRPr="007B7ECD">
        <w:rPr>
          <w:rFonts w:hint="eastAsia"/>
        </w:rPr>
        <w:t>"</w:t>
      </w:r>
      <w:r w:rsidRPr="007B7ECD">
        <w:rPr>
          <w:rFonts w:hint="eastAsia"/>
        </w:rPr>
        <w:t>基本输入输出系统</w:t>
      </w:r>
      <w:r w:rsidRPr="007B7ECD">
        <w:rPr>
          <w:rFonts w:hint="eastAsia"/>
        </w:rPr>
        <w:t>"</w:t>
      </w:r>
      <w:r w:rsidRPr="007B7ECD">
        <w:rPr>
          <w:rFonts w:hint="eastAsia"/>
        </w:rPr>
        <w:t>。在</w:t>
      </w:r>
      <w:r w:rsidRPr="007B7ECD">
        <w:rPr>
          <w:rFonts w:hint="eastAsia"/>
        </w:rPr>
        <w:t>IBM PC</w:t>
      </w:r>
      <w:r w:rsidRPr="007B7ECD">
        <w:rPr>
          <w:rFonts w:hint="eastAsia"/>
        </w:rPr>
        <w:t>兼容系统上，是一种业界标准的固件接口。</w:t>
      </w:r>
      <w:r w:rsidRPr="007B7ECD">
        <w:rPr>
          <w:rFonts w:hint="eastAsia"/>
        </w:rPr>
        <w:t>BIOS</w:t>
      </w:r>
      <w:r w:rsidRPr="007B7ECD">
        <w:rPr>
          <w:rFonts w:hint="eastAsia"/>
        </w:rPr>
        <w:t>这个字眼是在</w:t>
      </w:r>
      <w:r w:rsidRPr="007B7ECD">
        <w:rPr>
          <w:rFonts w:hint="eastAsia"/>
        </w:rPr>
        <w:t>1975</w:t>
      </w:r>
      <w:r w:rsidRPr="007B7ECD">
        <w:rPr>
          <w:rFonts w:hint="eastAsia"/>
        </w:rPr>
        <w:t>年第一次由</w:t>
      </w:r>
      <w:r w:rsidRPr="007B7ECD">
        <w:rPr>
          <w:rFonts w:hint="eastAsia"/>
        </w:rPr>
        <w:t>CP/M</w:t>
      </w:r>
      <w:r w:rsidRPr="007B7ECD">
        <w:rPr>
          <w:rFonts w:hint="eastAsia"/>
        </w:rPr>
        <w:t>操作系统中出现。</w:t>
      </w:r>
      <w:r w:rsidRPr="007B7ECD">
        <w:rPr>
          <w:rFonts w:hint="eastAsia"/>
        </w:rPr>
        <w:t>BIOS</w:t>
      </w:r>
      <w:r w:rsidRPr="007B7ECD">
        <w:rPr>
          <w:rFonts w:hint="eastAsia"/>
        </w:rPr>
        <w:t>是个人电脑启动时加载的第一个软件。</w:t>
      </w:r>
    </w:p>
    <w:p w14:paraId="51B2737C" w14:textId="425B9A9F" w:rsidR="00EF0989" w:rsidRDefault="00351BBE" w:rsidP="00351BBE">
      <w:pPr>
        <w:pStyle w:val="2"/>
      </w:pPr>
      <w:r>
        <w:rPr>
          <w:rFonts w:hint="eastAsia"/>
        </w:rPr>
        <w:t>1</w:t>
      </w:r>
      <w:r>
        <w:t xml:space="preserve">.8 </w:t>
      </w:r>
      <w:r>
        <w:rPr>
          <w:rFonts w:hint="eastAsia"/>
        </w:rPr>
        <w:t>指定处理器数量</w:t>
      </w:r>
    </w:p>
    <w:p w14:paraId="4F6FE877" w14:textId="5BFAF292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121764BA" wp14:editId="18C1B386">
            <wp:extent cx="3095654" cy="25971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2685" cy="261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8BB48" w14:textId="5627F9CB" w:rsidR="00321769" w:rsidRDefault="00321769" w:rsidP="00321769">
      <w:r>
        <w:tab/>
      </w:r>
      <w:r>
        <w:rPr>
          <w:rFonts w:hint="eastAsia"/>
        </w:rPr>
        <w:t>这个实验我们需要的客户机不需要太高的运行速率，因此我们选</w:t>
      </w:r>
      <w:r>
        <w:rPr>
          <w:rFonts w:hint="eastAsia"/>
        </w:rPr>
        <w:t>1</w:t>
      </w:r>
      <w:r>
        <w:rPr>
          <w:rFonts w:hint="eastAsia"/>
        </w:rPr>
        <w:t>个单核处理器即可。</w:t>
      </w:r>
    </w:p>
    <w:p w14:paraId="1A87A5DE" w14:textId="65F64110" w:rsidR="00EF0989" w:rsidRDefault="00351BBE" w:rsidP="00351BBE">
      <w:pPr>
        <w:pStyle w:val="2"/>
      </w:pPr>
      <w:r>
        <w:rPr>
          <w:rFonts w:hint="eastAsia"/>
        </w:rPr>
        <w:lastRenderedPageBreak/>
        <w:t>1</w:t>
      </w:r>
      <w:r>
        <w:t xml:space="preserve">.9 </w:t>
      </w:r>
      <w:r>
        <w:rPr>
          <w:rFonts w:hint="eastAsia"/>
        </w:rPr>
        <w:t>指定内存大小</w:t>
      </w:r>
    </w:p>
    <w:p w14:paraId="364A2255" w14:textId="07CD73A0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1E1D6BDA" wp14:editId="0B5654D5">
            <wp:extent cx="3489234" cy="2927350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6530" cy="2933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7A11" w14:textId="4245D30F" w:rsidR="006C59AD" w:rsidRDefault="006C59AD" w:rsidP="006C59AD">
      <w:r>
        <w:rPr>
          <w:rFonts w:hint="eastAsia"/>
        </w:rPr>
        <w:t>内存我们选用</w:t>
      </w:r>
      <w:r>
        <w:rPr>
          <w:rFonts w:hint="eastAsia"/>
        </w:rPr>
        <w:t>2G</w:t>
      </w:r>
      <w:r>
        <w:rPr>
          <w:rFonts w:hint="eastAsia"/>
        </w:rPr>
        <w:t>即可够用</w:t>
      </w:r>
      <w:r w:rsidR="006466FC">
        <w:rPr>
          <w:rFonts w:hint="eastAsia"/>
        </w:rPr>
        <w:t>。</w:t>
      </w:r>
    </w:p>
    <w:p w14:paraId="731FB58D" w14:textId="44C094EA" w:rsidR="006466FC" w:rsidRPr="006466FC" w:rsidRDefault="00345EA9" w:rsidP="001A2832">
      <w:pPr>
        <w:pStyle w:val="3"/>
        <w:rPr>
          <w:sz w:val="21"/>
        </w:rPr>
      </w:pPr>
      <w:r>
        <w:rPr>
          <w:rFonts w:hint="eastAsia"/>
        </w:rPr>
        <w:t>1</w:t>
      </w:r>
      <w:r>
        <w:t xml:space="preserve">.9.1 </w:t>
      </w:r>
      <w:r w:rsidR="006466FC" w:rsidRPr="006466FC">
        <w:rPr>
          <w:rFonts w:hint="eastAsia"/>
        </w:rPr>
        <w:t>win10</w:t>
      </w:r>
      <w:r w:rsidR="006466FC" w:rsidRPr="006466FC">
        <w:rPr>
          <w:rFonts w:hint="eastAsia"/>
          <w:bCs w:val="0"/>
        </w:rPr>
        <w:t>官方最低配置要求</w:t>
      </w:r>
    </w:p>
    <w:p w14:paraId="2284D816" w14:textId="77777777" w:rsidR="006466FC" w:rsidRPr="006466FC" w:rsidRDefault="006466FC" w:rsidP="001A2832">
      <w:r w:rsidRPr="006466FC">
        <w:rPr>
          <w:rFonts w:hint="eastAsia"/>
        </w:rPr>
        <w:t>①、处理器</w:t>
      </w:r>
      <w:r w:rsidRPr="006466FC">
        <w:rPr>
          <w:rFonts w:hint="eastAsia"/>
        </w:rPr>
        <w:t>(CPU)</w:t>
      </w:r>
      <w:r w:rsidRPr="006466FC">
        <w:rPr>
          <w:rFonts w:hint="eastAsia"/>
        </w:rPr>
        <w:t>：</w:t>
      </w:r>
      <w:r w:rsidRPr="006466FC">
        <w:rPr>
          <w:rFonts w:hint="eastAsia"/>
        </w:rPr>
        <w:t>1GHz</w:t>
      </w:r>
      <w:r w:rsidRPr="006466FC">
        <w:rPr>
          <w:rFonts w:hint="eastAsia"/>
        </w:rPr>
        <w:t>或更快的处理器或</w:t>
      </w:r>
      <w:r w:rsidRPr="006466FC">
        <w:rPr>
          <w:rFonts w:hint="eastAsia"/>
        </w:rPr>
        <w:t>SoC</w:t>
      </w:r>
    </w:p>
    <w:p w14:paraId="5D629331" w14:textId="77777777" w:rsidR="006466FC" w:rsidRPr="006466FC" w:rsidRDefault="006466FC" w:rsidP="001A2832">
      <w:r w:rsidRPr="006466FC">
        <w:rPr>
          <w:rFonts w:hint="eastAsia"/>
        </w:rPr>
        <w:t>②、内存条</w:t>
      </w:r>
      <w:r w:rsidRPr="006466FC">
        <w:rPr>
          <w:rFonts w:hint="eastAsia"/>
        </w:rPr>
        <w:t>(RAM)</w:t>
      </w:r>
      <w:r w:rsidRPr="006466FC">
        <w:rPr>
          <w:rFonts w:hint="eastAsia"/>
        </w:rPr>
        <w:t>：</w:t>
      </w:r>
      <w:r w:rsidRPr="006466FC">
        <w:rPr>
          <w:rFonts w:hint="eastAsia"/>
        </w:rPr>
        <w:t>1GB(32</w:t>
      </w:r>
      <w:r w:rsidRPr="006466FC">
        <w:rPr>
          <w:rFonts w:hint="eastAsia"/>
        </w:rPr>
        <w:t>位</w:t>
      </w:r>
      <w:r w:rsidRPr="006466FC">
        <w:rPr>
          <w:rFonts w:hint="eastAsia"/>
        </w:rPr>
        <w:t>)</w:t>
      </w:r>
      <w:r w:rsidRPr="006466FC">
        <w:rPr>
          <w:rFonts w:hint="eastAsia"/>
        </w:rPr>
        <w:t>，</w:t>
      </w:r>
      <w:r w:rsidRPr="006466FC">
        <w:rPr>
          <w:rFonts w:hint="eastAsia"/>
        </w:rPr>
        <w:t>2GB(64</w:t>
      </w:r>
      <w:r w:rsidRPr="006466FC">
        <w:rPr>
          <w:rFonts w:hint="eastAsia"/>
        </w:rPr>
        <w:t>位</w:t>
      </w:r>
      <w:r w:rsidRPr="006466FC">
        <w:rPr>
          <w:rFonts w:hint="eastAsia"/>
        </w:rPr>
        <w:t>)</w:t>
      </w:r>
    </w:p>
    <w:p w14:paraId="29B5986B" w14:textId="77777777" w:rsidR="006466FC" w:rsidRPr="006466FC" w:rsidRDefault="006466FC" w:rsidP="001A2832">
      <w:r w:rsidRPr="006466FC">
        <w:rPr>
          <w:rFonts w:hint="eastAsia"/>
        </w:rPr>
        <w:t>③、硬盘可用空间：</w:t>
      </w:r>
      <w:r w:rsidRPr="006466FC">
        <w:rPr>
          <w:rFonts w:hint="eastAsia"/>
        </w:rPr>
        <w:t>16GB(32</w:t>
      </w:r>
      <w:r w:rsidRPr="006466FC">
        <w:rPr>
          <w:rFonts w:hint="eastAsia"/>
        </w:rPr>
        <w:t>位</w:t>
      </w:r>
      <w:r w:rsidRPr="006466FC">
        <w:rPr>
          <w:rFonts w:hint="eastAsia"/>
        </w:rPr>
        <w:t>)</w:t>
      </w:r>
      <w:r w:rsidRPr="006466FC">
        <w:rPr>
          <w:rFonts w:hint="eastAsia"/>
        </w:rPr>
        <w:t>，</w:t>
      </w:r>
      <w:r w:rsidRPr="006466FC">
        <w:rPr>
          <w:rFonts w:hint="eastAsia"/>
        </w:rPr>
        <w:t>20GB(64</w:t>
      </w:r>
      <w:r w:rsidRPr="006466FC">
        <w:rPr>
          <w:rFonts w:hint="eastAsia"/>
        </w:rPr>
        <w:t>位</w:t>
      </w:r>
      <w:r w:rsidRPr="006466FC">
        <w:rPr>
          <w:rFonts w:hint="eastAsia"/>
        </w:rPr>
        <w:t>)</w:t>
      </w:r>
    </w:p>
    <w:p w14:paraId="72A33BF7" w14:textId="607BEB98" w:rsidR="006466FC" w:rsidRPr="006466FC" w:rsidRDefault="001A2832" w:rsidP="001A2832">
      <w:pPr>
        <w:pStyle w:val="3"/>
      </w:pPr>
      <w:r>
        <w:rPr>
          <w:rFonts w:hint="eastAsia"/>
        </w:rPr>
        <w:t>1</w:t>
      </w:r>
      <w:r>
        <w:t>.9.2</w:t>
      </w:r>
      <w:r w:rsidR="006466FC" w:rsidRPr="006466FC">
        <w:rPr>
          <w:rFonts w:hint="eastAsia"/>
        </w:rPr>
        <w:t>官方推荐配置要求</w:t>
      </w:r>
    </w:p>
    <w:p w14:paraId="7B406631" w14:textId="77777777" w:rsidR="006466FC" w:rsidRPr="006466FC" w:rsidRDefault="006466FC" w:rsidP="001A2832">
      <w:r w:rsidRPr="006466FC">
        <w:rPr>
          <w:rFonts w:hint="eastAsia"/>
        </w:rPr>
        <w:t>①、处理器</w:t>
      </w:r>
      <w:r w:rsidRPr="006466FC">
        <w:rPr>
          <w:rFonts w:hint="eastAsia"/>
        </w:rPr>
        <w:t>(CPU)</w:t>
      </w:r>
      <w:r w:rsidRPr="006466FC">
        <w:rPr>
          <w:rFonts w:hint="eastAsia"/>
        </w:rPr>
        <w:t>：双</w:t>
      </w:r>
      <w:proofErr w:type="gramStart"/>
      <w:r w:rsidRPr="006466FC">
        <w:rPr>
          <w:rFonts w:hint="eastAsia"/>
        </w:rPr>
        <w:t>核以上</w:t>
      </w:r>
      <w:proofErr w:type="gramEnd"/>
      <w:r w:rsidRPr="006466FC">
        <w:rPr>
          <w:rFonts w:hint="eastAsia"/>
        </w:rPr>
        <w:t>处理器</w:t>
      </w:r>
    </w:p>
    <w:p w14:paraId="709D628E" w14:textId="77777777" w:rsidR="006466FC" w:rsidRPr="006466FC" w:rsidRDefault="006466FC" w:rsidP="001A2832">
      <w:r w:rsidRPr="006466FC">
        <w:rPr>
          <w:rFonts w:hint="eastAsia"/>
        </w:rPr>
        <w:t>②、内存条</w:t>
      </w:r>
      <w:r w:rsidRPr="006466FC">
        <w:rPr>
          <w:rFonts w:hint="eastAsia"/>
        </w:rPr>
        <w:t>(RAM)</w:t>
      </w:r>
      <w:r w:rsidRPr="006466FC">
        <w:rPr>
          <w:rFonts w:hint="eastAsia"/>
        </w:rPr>
        <w:t>：</w:t>
      </w:r>
      <w:r w:rsidRPr="006466FC">
        <w:rPr>
          <w:rFonts w:hint="eastAsia"/>
        </w:rPr>
        <w:t>2GB</w:t>
      </w:r>
      <w:r w:rsidRPr="006466FC">
        <w:rPr>
          <w:rFonts w:hint="eastAsia"/>
        </w:rPr>
        <w:t>或</w:t>
      </w:r>
      <w:r w:rsidRPr="006466FC">
        <w:rPr>
          <w:rFonts w:hint="eastAsia"/>
        </w:rPr>
        <w:t>3GB(32</w:t>
      </w:r>
      <w:r w:rsidRPr="006466FC">
        <w:rPr>
          <w:rFonts w:hint="eastAsia"/>
        </w:rPr>
        <w:t>位</w:t>
      </w:r>
      <w:r w:rsidRPr="006466FC">
        <w:rPr>
          <w:rFonts w:hint="eastAsia"/>
        </w:rPr>
        <w:t>)</w:t>
      </w:r>
      <w:r w:rsidRPr="006466FC">
        <w:rPr>
          <w:rFonts w:hint="eastAsia"/>
        </w:rPr>
        <w:t>，</w:t>
      </w:r>
      <w:r w:rsidRPr="006466FC">
        <w:rPr>
          <w:rFonts w:hint="eastAsia"/>
        </w:rPr>
        <w:t>4GB</w:t>
      </w:r>
      <w:r w:rsidRPr="006466FC">
        <w:rPr>
          <w:rFonts w:hint="eastAsia"/>
        </w:rPr>
        <w:t>或更高</w:t>
      </w:r>
      <w:r w:rsidRPr="006466FC">
        <w:rPr>
          <w:rFonts w:hint="eastAsia"/>
        </w:rPr>
        <w:t>(64</w:t>
      </w:r>
      <w:r w:rsidRPr="006466FC">
        <w:rPr>
          <w:rFonts w:hint="eastAsia"/>
        </w:rPr>
        <w:t>位</w:t>
      </w:r>
      <w:r w:rsidRPr="006466FC">
        <w:rPr>
          <w:rFonts w:hint="eastAsia"/>
        </w:rPr>
        <w:t>)</w:t>
      </w:r>
    </w:p>
    <w:p w14:paraId="60DACC0F" w14:textId="44D339A2" w:rsidR="006466FC" w:rsidRPr="006466FC" w:rsidRDefault="006466FC" w:rsidP="001A2832">
      <w:r w:rsidRPr="006466FC">
        <w:rPr>
          <w:rFonts w:hint="eastAsia"/>
        </w:rPr>
        <w:t>、硬盘可用空间：</w:t>
      </w:r>
      <w:r w:rsidRPr="006466FC">
        <w:rPr>
          <w:rFonts w:hint="eastAsia"/>
        </w:rPr>
        <w:t>20GB</w:t>
      </w:r>
      <w:r w:rsidRPr="006466FC">
        <w:rPr>
          <w:rFonts w:hint="eastAsia"/>
        </w:rPr>
        <w:t>或更高</w:t>
      </w:r>
      <w:r w:rsidRPr="006466FC">
        <w:rPr>
          <w:rFonts w:hint="eastAsia"/>
        </w:rPr>
        <w:t>(32</w:t>
      </w:r>
      <w:r w:rsidRPr="006466FC">
        <w:rPr>
          <w:rFonts w:hint="eastAsia"/>
        </w:rPr>
        <w:t>位</w:t>
      </w:r>
      <w:r w:rsidRPr="006466FC">
        <w:rPr>
          <w:rFonts w:hint="eastAsia"/>
        </w:rPr>
        <w:t>)</w:t>
      </w:r>
      <w:r w:rsidRPr="006466FC">
        <w:rPr>
          <w:rFonts w:hint="eastAsia"/>
        </w:rPr>
        <w:t>，</w:t>
      </w:r>
      <w:r w:rsidRPr="006466FC">
        <w:rPr>
          <w:rFonts w:hint="eastAsia"/>
        </w:rPr>
        <w:t>40GB</w:t>
      </w:r>
      <w:r w:rsidRPr="006466FC">
        <w:rPr>
          <w:rFonts w:hint="eastAsia"/>
        </w:rPr>
        <w:t>或更高</w:t>
      </w:r>
      <w:r w:rsidRPr="006466FC">
        <w:rPr>
          <w:rFonts w:hint="eastAsia"/>
        </w:rPr>
        <w:t>(64</w:t>
      </w:r>
      <w:r w:rsidRPr="006466FC">
        <w:rPr>
          <w:rFonts w:hint="eastAsia"/>
        </w:rPr>
        <w:t>位</w:t>
      </w:r>
      <w:r w:rsidRPr="006466FC">
        <w:rPr>
          <w:rFonts w:hint="eastAsia"/>
        </w:rPr>
        <w:t>)</w:t>
      </w:r>
    </w:p>
    <w:p w14:paraId="0BBED0DA" w14:textId="77777777" w:rsidR="006466FC" w:rsidRDefault="006466FC" w:rsidP="006466FC"/>
    <w:p w14:paraId="779C64CF" w14:textId="47EACDFA" w:rsidR="00EF0989" w:rsidRDefault="00351BBE" w:rsidP="00564417">
      <w:pPr>
        <w:pStyle w:val="2"/>
      </w:pPr>
      <w:r>
        <w:rPr>
          <w:rFonts w:hint="eastAsia"/>
        </w:rPr>
        <w:lastRenderedPageBreak/>
        <w:t>1</w:t>
      </w:r>
      <w:r>
        <w:t xml:space="preserve">.10 </w:t>
      </w:r>
      <w:r w:rsidR="00322F41">
        <w:rPr>
          <w:rFonts w:hint="eastAsia"/>
        </w:rPr>
        <w:t>指定网络类型</w:t>
      </w:r>
    </w:p>
    <w:p w14:paraId="7BB935B8" w14:textId="77613ABE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37F05BB7" wp14:editId="718C2D7D">
            <wp:extent cx="3564922" cy="29908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4764" cy="299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2265" w14:textId="58BD0BB3" w:rsidR="00B450A1" w:rsidRDefault="00E25A58" w:rsidP="00E25A58">
      <w:pPr>
        <w:pStyle w:val="3"/>
      </w:pPr>
      <w:r>
        <w:t xml:space="preserve">1.10.1 </w:t>
      </w:r>
      <w:r w:rsidR="00B450A1">
        <w:t>NAT</w:t>
      </w:r>
      <w:r w:rsidR="00B450A1">
        <w:t>（地址转换）</w:t>
      </w:r>
    </w:p>
    <w:p w14:paraId="544678B2" w14:textId="6A10EE77" w:rsidR="00B450A1" w:rsidRDefault="00B450A1" w:rsidP="00B450A1">
      <w:pPr>
        <w:ind w:firstLine="360"/>
      </w:pPr>
      <w:r>
        <w:t>NAT</w:t>
      </w:r>
      <w:r>
        <w:t>（</w:t>
      </w:r>
      <w:r>
        <w:t>network address translation</w:t>
      </w:r>
      <w:r>
        <w:t>），网络地址转换，简单的理解，</w:t>
      </w:r>
      <w:r>
        <w:t>NAT</w:t>
      </w:r>
      <w:r>
        <w:t>模式的虚拟机就是通过宿主机（物理电脑）上网和交换数据的。所有的虚拟机构成了一个局域网，宿主机就是这些虚拟机的上网网关，这样有个好处，宿主机的地址变化了，虚拟机的地址不用改。</w:t>
      </w:r>
    </w:p>
    <w:p w14:paraId="262B75D9" w14:textId="74C49EC3" w:rsidR="00B450A1" w:rsidRDefault="00E25A58" w:rsidP="00E25A58">
      <w:pPr>
        <w:pStyle w:val="3"/>
      </w:pPr>
      <w:r>
        <w:t>1.10.2</w:t>
      </w:r>
      <w:r w:rsidR="00B450A1">
        <w:rPr>
          <w:rFonts w:hint="eastAsia"/>
        </w:rPr>
        <w:t xml:space="preserve"> </w:t>
      </w:r>
      <w:r w:rsidR="00B450A1">
        <w:t>Bridge</w:t>
      </w:r>
      <w:r w:rsidR="00B450A1">
        <w:t>（桥接模式）</w:t>
      </w:r>
    </w:p>
    <w:p w14:paraId="6C54C1EC" w14:textId="77777777" w:rsidR="00B450A1" w:rsidRDefault="00B450A1" w:rsidP="00B450A1">
      <w:pPr>
        <w:ind w:firstLineChars="200" w:firstLine="480"/>
      </w:pPr>
      <w:r>
        <w:rPr>
          <w:rFonts w:hint="eastAsia"/>
        </w:rPr>
        <w:t>桥接模式可以理解为通过物理主机网卡架设了一座桥梁，从而连入了实际的网络中。因此，虚拟机可以被分配与物理主机相同网段的独立</w:t>
      </w:r>
      <w:r>
        <w:t>IP</w:t>
      </w:r>
      <w:r>
        <w:t>，所有网络功能和网络中的真实机器几乎完全一样。桥接模式下的虚拟机和网内的真实计算机所处的位置是一样的，它就像是区域网中的一台机器。</w:t>
      </w:r>
    </w:p>
    <w:p w14:paraId="47BBF067" w14:textId="54AF1465" w:rsidR="00B450A1" w:rsidRDefault="00B450A1" w:rsidP="00B450A1">
      <w:pPr>
        <w:ind w:firstLine="330"/>
      </w:pPr>
      <w:r>
        <w:t>在</w:t>
      </w:r>
      <w:r>
        <w:t>Bridge</w:t>
      </w:r>
      <w:r>
        <w:t>模式下，电脑设备创建的虚拟机就像一台真正的计算机一样，它会直接连接到实际的网络上，上网宿主机（物理机）没有关系。</w:t>
      </w:r>
    </w:p>
    <w:p w14:paraId="50B6B14E" w14:textId="180CA9C6" w:rsidR="00B450A1" w:rsidRDefault="00E25A58" w:rsidP="00E25A58">
      <w:pPr>
        <w:pStyle w:val="3"/>
      </w:pPr>
      <w:r>
        <w:t xml:space="preserve">1.10.3 </w:t>
      </w:r>
      <w:r w:rsidR="00B450A1">
        <w:t>Host-only</w:t>
      </w:r>
      <w:r w:rsidR="00B450A1">
        <w:t>（仅主机）</w:t>
      </w:r>
    </w:p>
    <w:p w14:paraId="4D4B169B" w14:textId="223A640C" w:rsidR="00B450A1" w:rsidRPr="00B450A1" w:rsidRDefault="00B450A1" w:rsidP="00B450A1">
      <w:pPr>
        <w:ind w:firstLineChars="200" w:firstLine="480"/>
      </w:pPr>
      <w:r>
        <w:rPr>
          <w:rFonts w:hint="eastAsia"/>
        </w:rPr>
        <w:t>在</w:t>
      </w:r>
      <w:r>
        <w:t>Host-only</w:t>
      </w:r>
      <w:r>
        <w:t>模式下，虚拟机的网卡会连接到宿主机上，但宿主机系统并不为虚拟机提供任何路由服务，因此虚拟机只能和宿主机进行通信，不能连接到实际网络上，即无法上网。</w:t>
      </w:r>
    </w:p>
    <w:p w14:paraId="669A6B2D" w14:textId="24E892B4" w:rsidR="00EF0989" w:rsidRDefault="00564417" w:rsidP="00564417">
      <w:pPr>
        <w:pStyle w:val="2"/>
      </w:pPr>
      <w:r>
        <w:rPr>
          <w:rFonts w:hint="eastAsia"/>
        </w:rPr>
        <w:lastRenderedPageBreak/>
        <w:t>1</w:t>
      </w:r>
      <w:r>
        <w:t xml:space="preserve">.11 </w:t>
      </w:r>
      <w:r>
        <w:rPr>
          <w:rFonts w:hint="eastAsia"/>
        </w:rPr>
        <w:t>选择</w:t>
      </w:r>
      <w:r>
        <w:rPr>
          <w:rFonts w:hint="eastAsia"/>
        </w:rPr>
        <w:t>I</w:t>
      </w:r>
      <w:r>
        <w:t>/O</w:t>
      </w:r>
      <w:r>
        <w:rPr>
          <w:rFonts w:hint="eastAsia"/>
        </w:rPr>
        <w:t>控制器类型</w:t>
      </w:r>
    </w:p>
    <w:p w14:paraId="41524357" w14:textId="38DF533A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193FDED1" wp14:editId="7E336166">
            <wp:extent cx="3375701" cy="2832100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91113" cy="28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74DCE" w14:textId="78BBBA65" w:rsidR="00E25A58" w:rsidRDefault="00E25A58" w:rsidP="00E25A58">
      <w:pPr>
        <w:pStyle w:val="3"/>
      </w:pPr>
      <w:r>
        <w:rPr>
          <w:rFonts w:hint="eastAsia"/>
        </w:rPr>
        <w:t>1</w:t>
      </w:r>
      <w:r>
        <w:t>.11.1 Small Computer System Interface</w:t>
      </w:r>
    </w:p>
    <w:p w14:paraId="66588CF3" w14:textId="38D9DEDB" w:rsidR="008F52B0" w:rsidRDefault="008F52B0" w:rsidP="008F52B0">
      <w:pPr>
        <w:ind w:firstLineChars="200" w:firstLine="480"/>
      </w:pPr>
      <w:r>
        <w:t>SCSI</w:t>
      </w:r>
      <w:r>
        <w:t>（</w:t>
      </w:r>
      <w:r>
        <w:t>Small Computer System Interface</w:t>
      </w:r>
      <w:r>
        <w:t>）小型计算机系统接口，一种用于计算机和智能设备之间（硬盘、软驱、光驱、打印机、扫描仪等）系统级接口的独立处理器标准。</w:t>
      </w:r>
      <w:r>
        <w:t xml:space="preserve"> SCSI</w:t>
      </w:r>
      <w:r>
        <w:t>是一种智能的通用接口标准。</w:t>
      </w:r>
    </w:p>
    <w:p w14:paraId="6A6A7104" w14:textId="4CF6AF40" w:rsidR="008F52B0" w:rsidRDefault="00441B52" w:rsidP="00441B52">
      <w:r>
        <w:rPr>
          <w:rFonts w:hint="eastAsia"/>
        </w:rPr>
        <w:t>①</w:t>
      </w:r>
      <w:r>
        <w:t xml:space="preserve"> </w:t>
      </w:r>
      <w:r w:rsidR="008F52B0">
        <w:t>SCSI</w:t>
      </w:r>
      <w:r w:rsidR="008F52B0">
        <w:t>是一种计算机系统接口的标准</w:t>
      </w:r>
    </w:p>
    <w:p w14:paraId="617F5E3C" w14:textId="07D174E9" w:rsidR="008F52B0" w:rsidRDefault="00441B52" w:rsidP="00441B52">
      <w:r>
        <w:rPr>
          <w:rFonts w:hint="eastAsia"/>
        </w:rPr>
        <w:t>②</w:t>
      </w:r>
      <w:r>
        <w:t xml:space="preserve"> </w:t>
      </w:r>
      <w:r w:rsidR="008F52B0">
        <w:t>SCSI</w:t>
      </w:r>
      <w:r w:rsidR="008F52B0">
        <w:t>是一种</w:t>
      </w:r>
      <w:r w:rsidR="008F52B0">
        <w:t>I/O</w:t>
      </w:r>
      <w:r w:rsidR="008F52B0">
        <w:t>技术</w:t>
      </w:r>
    </w:p>
    <w:p w14:paraId="6825BF38" w14:textId="3B48B7C6" w:rsidR="008F52B0" w:rsidRDefault="00441B52" w:rsidP="00441B52">
      <w:r>
        <w:rPr>
          <w:rFonts w:hint="eastAsia"/>
        </w:rPr>
        <w:t>③</w:t>
      </w:r>
      <w:r>
        <w:t xml:space="preserve"> </w:t>
      </w:r>
      <w:r w:rsidR="008F52B0">
        <w:t>SCSI</w:t>
      </w:r>
      <w:r w:rsidR="008F52B0">
        <w:t>规范了一种并行的</w:t>
      </w:r>
      <w:r w:rsidR="008F52B0">
        <w:t>I/O</w:t>
      </w:r>
      <w:r w:rsidR="008F52B0">
        <w:t>总线和相关的协议</w:t>
      </w:r>
    </w:p>
    <w:p w14:paraId="08720C80" w14:textId="0AA6C32E" w:rsidR="008F52B0" w:rsidRDefault="00441B52" w:rsidP="00441B52">
      <w:r>
        <w:rPr>
          <w:rFonts w:hint="eastAsia"/>
        </w:rPr>
        <w:t>④</w:t>
      </w:r>
      <w:r>
        <w:t xml:space="preserve"> </w:t>
      </w:r>
      <w:r w:rsidR="008F52B0">
        <w:t>SCSI</w:t>
      </w:r>
      <w:r w:rsidR="008F52B0">
        <w:t>的数据传输方式是以块的方式进行的</w:t>
      </w:r>
    </w:p>
    <w:p w14:paraId="3A9A6CB7" w14:textId="078B3F28" w:rsidR="00E25A58" w:rsidRDefault="00E25A58" w:rsidP="00E25A58">
      <w:pPr>
        <w:pStyle w:val="3"/>
      </w:pPr>
      <w:r>
        <w:t>1.11.2 SCSI</w:t>
      </w:r>
      <w:r>
        <w:rPr>
          <w:rFonts w:hint="eastAsia"/>
        </w:rPr>
        <w:t>类型</w:t>
      </w:r>
    </w:p>
    <w:p w14:paraId="74A1177E" w14:textId="0FE3BF17" w:rsidR="008F52B0" w:rsidRDefault="00F321AF" w:rsidP="008F52B0">
      <w:r>
        <w:rPr>
          <w:rFonts w:hint="eastAsia"/>
        </w:rPr>
        <w:t>根据具体实现的不同，分不同的类型：</w:t>
      </w:r>
    </w:p>
    <w:p w14:paraId="2A3945EE" w14:textId="63FCCF14" w:rsidR="008F52B0" w:rsidRDefault="008F52B0" w:rsidP="00FA1CD6">
      <w:pPr>
        <w:ind w:firstLine="420"/>
      </w:pPr>
      <w:r>
        <w:t xml:space="preserve">1. </w:t>
      </w:r>
      <w:proofErr w:type="spellStart"/>
      <w:r>
        <w:t>BusLogic</w:t>
      </w:r>
      <w:proofErr w:type="spellEnd"/>
      <w:r>
        <w:t xml:space="preserve"> </w:t>
      </w:r>
      <w:r>
        <w:t>很老的技术，</w:t>
      </w:r>
      <w:r>
        <w:t>I/O</w:t>
      </w:r>
      <w:r>
        <w:t>性能比</w:t>
      </w:r>
      <w:r>
        <w:t>LSI</w:t>
      </w:r>
      <w:r>
        <w:t>差不少，</w:t>
      </w:r>
      <w:proofErr w:type="spellStart"/>
      <w:r>
        <w:t>buslogic</w:t>
      </w:r>
      <w:proofErr w:type="spellEnd"/>
      <w:r>
        <w:t>对一些老的系统有效，比如</w:t>
      </w:r>
      <w:r>
        <w:t>2000</w:t>
      </w:r>
      <w:r>
        <w:t>。</w:t>
      </w:r>
      <w:proofErr w:type="spellStart"/>
      <w:r>
        <w:t>lsi</w:t>
      </w:r>
      <w:proofErr w:type="spellEnd"/>
      <w:r>
        <w:t xml:space="preserve"> logic</w:t>
      </w:r>
      <w:r>
        <w:t>兼容性最好。</w:t>
      </w:r>
    </w:p>
    <w:p w14:paraId="349ABADF" w14:textId="509F7806" w:rsidR="003F4970" w:rsidRDefault="008F52B0" w:rsidP="003F4970">
      <w:pPr>
        <w:ind w:firstLine="420"/>
      </w:pPr>
      <w:r>
        <w:t>2. LSI</w:t>
      </w:r>
      <w:r>
        <w:t>和</w:t>
      </w:r>
      <w:r>
        <w:t>SAS</w:t>
      </w:r>
      <w:r>
        <w:t>性能差不多，</w:t>
      </w:r>
      <w:r>
        <w:t xml:space="preserve">windows 2003 </w:t>
      </w:r>
      <w:r>
        <w:t>默认</w:t>
      </w:r>
      <w:r>
        <w:t>LSI</w:t>
      </w:r>
      <w:r>
        <w:t>，</w:t>
      </w:r>
      <w:r>
        <w:t>2008</w:t>
      </w:r>
      <w:r>
        <w:t>默认</w:t>
      </w:r>
      <w:r>
        <w:t>LSI SAS</w:t>
      </w:r>
    </w:p>
    <w:p w14:paraId="33167295" w14:textId="4DCEB954" w:rsidR="003F4970" w:rsidRDefault="00E25A58" w:rsidP="00E25A58">
      <w:pPr>
        <w:ind w:firstLine="420"/>
      </w:pPr>
      <w:r>
        <w:t xml:space="preserve">3. </w:t>
      </w:r>
      <w:r w:rsidR="003F4970" w:rsidRPr="003F4970">
        <w:t>Linux</w:t>
      </w:r>
      <w:r w:rsidR="003F4970" w:rsidRPr="003F4970">
        <w:t>下</w:t>
      </w:r>
      <w:proofErr w:type="spellStart"/>
      <w:r w:rsidR="003F4970" w:rsidRPr="003F4970">
        <w:t>BusLogic</w:t>
      </w:r>
      <w:proofErr w:type="spellEnd"/>
      <w:r w:rsidR="003F4970" w:rsidRPr="003F4970">
        <w:t>稳定，</w:t>
      </w:r>
      <w:proofErr w:type="spellStart"/>
      <w:r w:rsidR="003F4970" w:rsidRPr="003F4970">
        <w:t>LSILogic</w:t>
      </w:r>
      <w:proofErr w:type="spellEnd"/>
      <w:r w:rsidR="00441B52">
        <w:rPr>
          <w:rFonts w:hint="eastAsia"/>
        </w:rPr>
        <w:t>性能</w:t>
      </w:r>
      <w:r w:rsidR="003F4970" w:rsidRPr="003F4970">
        <w:t>好。</w:t>
      </w:r>
    </w:p>
    <w:p w14:paraId="4BD7E983" w14:textId="48E71E7A" w:rsidR="00EF0989" w:rsidRDefault="00564417" w:rsidP="00564417">
      <w:pPr>
        <w:pStyle w:val="2"/>
      </w:pPr>
      <w:r>
        <w:rPr>
          <w:rFonts w:hint="eastAsia"/>
        </w:rPr>
        <w:lastRenderedPageBreak/>
        <w:t>1</w:t>
      </w:r>
      <w:r>
        <w:t xml:space="preserve">.12 </w:t>
      </w:r>
      <w:r>
        <w:rPr>
          <w:rFonts w:hint="eastAsia"/>
        </w:rPr>
        <w:t>选择磁盘类型</w:t>
      </w:r>
    </w:p>
    <w:p w14:paraId="1097A614" w14:textId="5ADB738F" w:rsidR="00EF0989" w:rsidRDefault="00EF0989" w:rsidP="00EF0989">
      <w:pPr>
        <w:jc w:val="center"/>
      </w:pPr>
      <w:r>
        <w:rPr>
          <w:noProof/>
        </w:rPr>
        <w:drawing>
          <wp:inline distT="0" distB="0" distL="0" distR="0" wp14:anchorId="0C3E2239" wp14:editId="5B25A2A0">
            <wp:extent cx="3428683" cy="287655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47985" cy="289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43EB" w14:textId="40AB91DE" w:rsidR="0017699E" w:rsidRDefault="0017699E" w:rsidP="0017699E">
      <w:pPr>
        <w:pStyle w:val="3"/>
      </w:pPr>
      <w:r>
        <w:t xml:space="preserve">1.12.1 </w:t>
      </w:r>
      <w:r w:rsidRPr="003053A6">
        <w:t>Integrated Drive Electronics</w:t>
      </w:r>
      <w:r>
        <w:rPr>
          <w:rFonts w:hint="eastAsia"/>
        </w:rPr>
        <w:t>（</w:t>
      </w:r>
      <w:r w:rsidRPr="003053A6">
        <w:rPr>
          <w:rFonts w:hint="eastAsia"/>
        </w:rPr>
        <w:t>集成磁盘电子接口</w:t>
      </w:r>
      <w:r>
        <w:rPr>
          <w:rFonts w:hint="eastAsia"/>
        </w:rPr>
        <w:t>）</w:t>
      </w:r>
    </w:p>
    <w:p w14:paraId="2FED299D" w14:textId="19396F6F" w:rsidR="003053A6" w:rsidRDefault="003053A6" w:rsidP="0017699E">
      <w:pPr>
        <w:ind w:firstLine="420"/>
      </w:pPr>
      <w:r w:rsidRPr="003053A6">
        <w:t>IDE</w:t>
      </w:r>
      <w:r w:rsidRPr="003053A6">
        <w:t>即</w:t>
      </w:r>
      <w:r w:rsidRPr="003053A6">
        <w:t>Integrated Drive Electronics</w:t>
      </w:r>
      <w:r>
        <w:rPr>
          <w:rFonts w:hint="eastAsia"/>
        </w:rPr>
        <w:t>（</w:t>
      </w:r>
      <w:r w:rsidRPr="003053A6">
        <w:rPr>
          <w:rFonts w:hint="eastAsia"/>
        </w:rPr>
        <w:t>集成磁盘电子接口</w:t>
      </w:r>
      <w:r>
        <w:rPr>
          <w:rFonts w:hint="eastAsia"/>
        </w:rPr>
        <w:t>）</w:t>
      </w:r>
      <w:r w:rsidRPr="003053A6">
        <w:t>，它的本意是指把控制器与盘体集成在一起的硬盘驱动器，</w:t>
      </w:r>
      <w:r w:rsidRPr="003053A6">
        <w:t>IDE</w:t>
      </w:r>
      <w:r w:rsidRPr="003053A6">
        <w:t>是表示硬盘的传输接口。</w:t>
      </w:r>
    </w:p>
    <w:p w14:paraId="4B74B264" w14:textId="0B3DD2D7" w:rsidR="0017699E" w:rsidRDefault="0017699E" w:rsidP="0017699E">
      <w:pPr>
        <w:pStyle w:val="3"/>
      </w:pPr>
      <w:r>
        <w:rPr>
          <w:rFonts w:hint="eastAsia"/>
        </w:rPr>
        <w:t>1</w:t>
      </w:r>
      <w:r>
        <w:t>.12.2 IDE</w:t>
      </w:r>
      <w:r>
        <w:t>和</w:t>
      </w:r>
      <w:r>
        <w:t>SCSI</w:t>
      </w:r>
      <w:r>
        <w:rPr>
          <w:rFonts w:hint="eastAsia"/>
        </w:rPr>
        <w:t>比较</w:t>
      </w:r>
    </w:p>
    <w:p w14:paraId="51038668" w14:textId="474C486A" w:rsidR="003F4970" w:rsidRDefault="003F4970" w:rsidP="003F4970">
      <w:r>
        <w:rPr>
          <w:rFonts w:hint="eastAsia"/>
        </w:rPr>
        <w:t>①</w:t>
      </w:r>
      <w:r>
        <w:t xml:space="preserve"> IDE</w:t>
      </w:r>
      <w:r>
        <w:t>和</w:t>
      </w:r>
      <w:r>
        <w:t>SCSI</w:t>
      </w:r>
    </w:p>
    <w:p w14:paraId="7CEF67A4" w14:textId="7E885AE7" w:rsidR="003F4970" w:rsidRDefault="003F4970" w:rsidP="003F4970">
      <w:pPr>
        <w:ind w:firstLineChars="200" w:firstLine="480"/>
      </w:pPr>
      <w:r>
        <w:t xml:space="preserve">SCSI </w:t>
      </w:r>
      <w:r>
        <w:t>和</w:t>
      </w:r>
      <w:r>
        <w:t xml:space="preserve"> IDE </w:t>
      </w:r>
      <w:r>
        <w:t>对于虚拟磁盘和</w:t>
      </w:r>
      <w:r>
        <w:t xml:space="preserve"> CD-ROM </w:t>
      </w:r>
      <w:r>
        <w:t>或</w:t>
      </w:r>
      <w:r>
        <w:t xml:space="preserve"> DVD-ROM </w:t>
      </w:r>
      <w:r>
        <w:t>设备的支持在许多方面是相同的。</w:t>
      </w:r>
      <w:r>
        <w:t xml:space="preserve">SCSI </w:t>
      </w:r>
      <w:r>
        <w:t>虚拟磁盘可以被磁盘文件或者</w:t>
      </w:r>
      <w:r>
        <w:t xml:space="preserve"> Raw </w:t>
      </w:r>
      <w:r>
        <w:t>设备访问支持。</w:t>
      </w:r>
      <w:r>
        <w:t xml:space="preserve">SCSI </w:t>
      </w:r>
      <w:r>
        <w:t>虚拟磁盘可以在永久、非永久和</w:t>
      </w:r>
      <w:proofErr w:type="gramStart"/>
      <w:r>
        <w:t>可</w:t>
      </w:r>
      <w:proofErr w:type="gramEnd"/>
      <w:r>
        <w:t>撤消模式下使用。一个</w:t>
      </w:r>
      <w:r>
        <w:t xml:space="preserve"> SCSI CD-ROM </w:t>
      </w:r>
      <w:r>
        <w:t>驱动器总是与一个物理设备关联</w:t>
      </w:r>
      <w:r>
        <w:t xml:space="preserve"> — </w:t>
      </w:r>
      <w:r>
        <w:t>要么是一个</w:t>
      </w:r>
      <w:r>
        <w:t xml:space="preserve"> ATAPI </w:t>
      </w:r>
      <w:r>
        <w:t>设备，要么是一个</w:t>
      </w:r>
      <w:r>
        <w:t xml:space="preserve"> SCSI </w:t>
      </w:r>
      <w:r>
        <w:t>设备。</w:t>
      </w:r>
    </w:p>
    <w:p w14:paraId="7899A887" w14:textId="0A4A936F" w:rsidR="003F4970" w:rsidRDefault="003F4970" w:rsidP="003F4970">
      <w:pPr>
        <w:ind w:firstLineChars="200" w:firstLine="480"/>
      </w:pPr>
      <w:r w:rsidRPr="003F4970">
        <w:t xml:space="preserve">VMware Workstation </w:t>
      </w:r>
      <w:r w:rsidRPr="003F4970">
        <w:t>的</w:t>
      </w:r>
      <w:r w:rsidRPr="003F4970">
        <w:t xml:space="preserve"> SCSI </w:t>
      </w:r>
      <w:r w:rsidRPr="003F4970">
        <w:t>实现与它的</w:t>
      </w:r>
      <w:r w:rsidRPr="003F4970">
        <w:t xml:space="preserve"> IDE </w:t>
      </w:r>
      <w:r w:rsidRPr="003F4970">
        <w:t>实现比较，提供的一个改进是</w:t>
      </w:r>
      <w:r w:rsidRPr="003F4970">
        <w:t xml:space="preserve"> SCSI </w:t>
      </w:r>
      <w:r w:rsidRPr="003F4970">
        <w:t>实现可以拥有更大的磁盘</w:t>
      </w:r>
      <w:r w:rsidRPr="003F4970">
        <w:t>(</w:t>
      </w:r>
      <w:r w:rsidRPr="003F4970">
        <w:t>最大</w:t>
      </w:r>
      <w:r w:rsidRPr="003F4970">
        <w:t xml:space="preserve"> 256GB)</w:t>
      </w:r>
      <w:r w:rsidRPr="003F4970">
        <w:t>和多至七个的设备。</w:t>
      </w:r>
      <w:r w:rsidRPr="003F4970">
        <w:t xml:space="preserve">IDE </w:t>
      </w:r>
      <w:r w:rsidRPr="003F4970">
        <w:t>只支持</w:t>
      </w:r>
      <w:r w:rsidRPr="003F4970">
        <w:t xml:space="preserve"> 128GB </w:t>
      </w:r>
      <w:r w:rsidRPr="003F4970">
        <w:t>和四个设备。而且，调整可以在一个</w:t>
      </w:r>
      <w:r w:rsidRPr="003F4970">
        <w:t xml:space="preserve"> SCSI </w:t>
      </w:r>
      <w:r w:rsidRPr="003F4970">
        <w:t>适配器上配置的设备没有限制；也就是说，它不像</w:t>
      </w:r>
      <w:r w:rsidRPr="003F4970">
        <w:t xml:space="preserve"> IDE </w:t>
      </w:r>
      <w:r w:rsidRPr="003F4970">
        <w:t>那样要求有主</w:t>
      </w:r>
      <w:r w:rsidRPr="003F4970">
        <w:t>/</w:t>
      </w:r>
      <w:r w:rsidRPr="003F4970">
        <w:t>从之分。最后，在典型情况下，访问</w:t>
      </w:r>
      <w:r w:rsidRPr="003F4970">
        <w:t xml:space="preserve"> SCSI </w:t>
      </w:r>
      <w:r w:rsidRPr="003F4970">
        <w:t>设备的操作系统开销小于</w:t>
      </w:r>
      <w:r w:rsidRPr="003F4970">
        <w:t xml:space="preserve"> IDE</w:t>
      </w:r>
      <w:r w:rsidRPr="003F4970">
        <w:t>，它可以转化为更高的</w:t>
      </w:r>
      <w:r w:rsidRPr="003F4970">
        <w:t xml:space="preserve"> SCSI </w:t>
      </w:r>
      <w:r w:rsidRPr="003F4970">
        <w:t>设备的整体性能。</w:t>
      </w:r>
    </w:p>
    <w:p w14:paraId="1C72DC09" w14:textId="067FD5EF" w:rsidR="00475DBF" w:rsidRDefault="00475DBF" w:rsidP="00475DBF">
      <w:pPr>
        <w:pStyle w:val="3"/>
      </w:pPr>
      <w:r>
        <w:rPr>
          <w:rFonts w:hint="eastAsia"/>
        </w:rPr>
        <w:t>1</w:t>
      </w:r>
      <w:r>
        <w:t xml:space="preserve">.12.3 </w:t>
      </w:r>
      <w:r>
        <w:rPr>
          <w:rFonts w:hint="eastAsia"/>
        </w:rPr>
        <w:t>SATA</w:t>
      </w:r>
    </w:p>
    <w:p w14:paraId="713EDC12" w14:textId="2E348332" w:rsidR="00475DBF" w:rsidRPr="00475DBF" w:rsidRDefault="00475DBF" w:rsidP="00475DBF">
      <w:pPr>
        <w:ind w:firstLine="420"/>
      </w:pPr>
      <w:r w:rsidRPr="00475DBF">
        <w:rPr>
          <w:rFonts w:hint="eastAsia"/>
        </w:rPr>
        <w:t>串行</w:t>
      </w:r>
      <w:r w:rsidRPr="00475DBF">
        <w:rPr>
          <w:rFonts w:hint="eastAsia"/>
        </w:rPr>
        <w:t>ATA</w:t>
      </w:r>
      <w:r w:rsidRPr="00475DBF">
        <w:rPr>
          <w:rFonts w:hint="eastAsia"/>
        </w:rPr>
        <w:t>（</w:t>
      </w:r>
      <w:r w:rsidRPr="00475DBF">
        <w:rPr>
          <w:rFonts w:hint="eastAsia"/>
        </w:rPr>
        <w:t>Serial ATA: Serial Advanced Technology Attachment</w:t>
      </w:r>
      <w:r w:rsidRPr="00475DBF">
        <w:rPr>
          <w:rFonts w:hint="eastAsia"/>
        </w:rPr>
        <w:t>）是一种</w:t>
      </w:r>
      <w:r w:rsidRPr="00475DBF">
        <w:rPr>
          <w:rFonts w:hint="eastAsia"/>
          <w:b/>
          <w:bCs/>
        </w:rPr>
        <w:t>计算机总线</w:t>
      </w:r>
      <w:r w:rsidRPr="00475DBF">
        <w:rPr>
          <w:rFonts w:hint="eastAsia"/>
        </w:rPr>
        <w:t>，负责主板和大容量存储设备（如硬盘及光盘驱动器）之间的数据传输，主要用于个人计算机。串行</w:t>
      </w:r>
      <w:r w:rsidRPr="00475DBF">
        <w:rPr>
          <w:rFonts w:hint="eastAsia"/>
        </w:rPr>
        <w:t>ATA</w:t>
      </w:r>
      <w:r w:rsidRPr="00475DBF">
        <w:rPr>
          <w:rFonts w:hint="eastAsia"/>
        </w:rPr>
        <w:t>与串列</w:t>
      </w:r>
      <w:r w:rsidRPr="00475DBF">
        <w:rPr>
          <w:rFonts w:hint="eastAsia"/>
        </w:rPr>
        <w:t>SCSI</w:t>
      </w:r>
      <w:r w:rsidRPr="00475DBF">
        <w:rPr>
          <w:rFonts w:hint="eastAsia"/>
        </w:rPr>
        <w:t>（</w:t>
      </w:r>
      <w:r w:rsidRPr="00475DBF">
        <w:rPr>
          <w:rFonts w:hint="eastAsia"/>
        </w:rPr>
        <w:t>SAS: Serial Attached SCSI</w:t>
      </w:r>
      <w:r w:rsidRPr="00475DBF">
        <w:rPr>
          <w:rFonts w:hint="eastAsia"/>
        </w:rPr>
        <w:t>）的两者排线兼容，</w:t>
      </w:r>
      <w:r w:rsidRPr="00475DBF">
        <w:rPr>
          <w:rFonts w:hint="eastAsia"/>
        </w:rPr>
        <w:t>SATA</w:t>
      </w:r>
      <w:r w:rsidRPr="00475DBF">
        <w:rPr>
          <w:rFonts w:hint="eastAsia"/>
        </w:rPr>
        <w:t>硬盘可接上</w:t>
      </w:r>
      <w:r w:rsidRPr="00475DBF">
        <w:rPr>
          <w:rFonts w:hint="eastAsia"/>
        </w:rPr>
        <w:t>SAS</w:t>
      </w:r>
      <w:r w:rsidRPr="00475DBF">
        <w:rPr>
          <w:rFonts w:hint="eastAsia"/>
        </w:rPr>
        <w:t>接口。</w:t>
      </w:r>
    </w:p>
    <w:p w14:paraId="1C94976E" w14:textId="5F700FDC" w:rsidR="00EF0989" w:rsidRDefault="00564417" w:rsidP="007467A3">
      <w:pPr>
        <w:pStyle w:val="2"/>
      </w:pPr>
      <w:r>
        <w:rPr>
          <w:rFonts w:hint="eastAsia"/>
        </w:rPr>
        <w:lastRenderedPageBreak/>
        <w:t>1</w:t>
      </w:r>
      <w:r>
        <w:t xml:space="preserve">.13 </w:t>
      </w:r>
      <w:r>
        <w:rPr>
          <w:rFonts w:hint="eastAsia"/>
        </w:rPr>
        <w:t>选择磁盘</w:t>
      </w:r>
    </w:p>
    <w:p w14:paraId="16BD5D87" w14:textId="2C4B2B67" w:rsidR="00EF0989" w:rsidRDefault="00045848" w:rsidP="00045848">
      <w:pPr>
        <w:jc w:val="center"/>
      </w:pPr>
      <w:r>
        <w:rPr>
          <w:noProof/>
        </w:rPr>
        <w:drawing>
          <wp:inline distT="0" distB="0" distL="0" distR="0" wp14:anchorId="389D07FF" wp14:editId="78D1C306">
            <wp:extent cx="3231893" cy="2711450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6854" cy="272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CB09" w14:textId="3EE5C1A9" w:rsidR="00871393" w:rsidRDefault="000D6942" w:rsidP="001D3CC4">
      <w:pPr>
        <w:ind w:firstLine="420"/>
      </w:pPr>
      <w:r>
        <w:rPr>
          <w:rFonts w:hint="eastAsia"/>
        </w:rPr>
        <w:t>为了方便文件的传输和管理，</w:t>
      </w:r>
      <w:r w:rsidR="00871393">
        <w:rPr>
          <w:rFonts w:hint="eastAsia"/>
        </w:rPr>
        <w:t>我们一般采用虚拟磁盘，因为我们是首次配置，所以我们选择第一个即可。也可以使用物理磁盘，但是需要你从本地磁盘中，分出来一块磁盘。</w:t>
      </w:r>
    </w:p>
    <w:p w14:paraId="64801DF6" w14:textId="220A51E4" w:rsidR="00EF0989" w:rsidRDefault="00EF0989"/>
    <w:p w14:paraId="00F46469" w14:textId="7FC870AE" w:rsidR="00EF0989" w:rsidRDefault="00782A6C" w:rsidP="00782A6C">
      <w:pPr>
        <w:jc w:val="center"/>
      </w:pPr>
      <w:r>
        <w:rPr>
          <w:noProof/>
        </w:rPr>
        <w:drawing>
          <wp:inline distT="0" distB="0" distL="0" distR="0" wp14:anchorId="4797C357" wp14:editId="68845DA6">
            <wp:extent cx="3352995" cy="28130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5668" cy="282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D47D" w14:textId="247DAB90" w:rsidR="00EF0989" w:rsidRDefault="00AF453A" w:rsidP="0015718F">
      <w:pPr>
        <w:ind w:firstLine="420"/>
      </w:pPr>
      <w:r w:rsidRPr="00AF453A">
        <w:rPr>
          <w:rFonts w:hint="eastAsia"/>
        </w:rPr>
        <w:t>安装</w:t>
      </w:r>
      <w:r w:rsidRPr="00AF453A">
        <w:t>VM</w:t>
      </w:r>
      <w:r w:rsidRPr="00AF453A">
        <w:t>的时候也是建议你采用单个文件格式便于存储</w:t>
      </w:r>
      <w:r>
        <w:rPr>
          <w:rFonts w:hint="eastAsia"/>
        </w:rPr>
        <w:t>，</w:t>
      </w:r>
      <w:r w:rsidRPr="00AF453A">
        <w:rPr>
          <w:rFonts w:hint="eastAsia"/>
        </w:rPr>
        <w:t>很明显是</w:t>
      </w:r>
      <w:proofErr w:type="gramStart"/>
      <w:r w:rsidRPr="00AF453A">
        <w:rPr>
          <w:rFonts w:hint="eastAsia"/>
        </w:rPr>
        <w:t>单文件</w:t>
      </w:r>
      <w:proofErr w:type="gramEnd"/>
      <w:r w:rsidRPr="00AF453A">
        <w:rPr>
          <w:rFonts w:hint="eastAsia"/>
        </w:rPr>
        <w:t>好……</w:t>
      </w:r>
      <w:r w:rsidRPr="00AF453A">
        <w:t xml:space="preserve"> </w:t>
      </w:r>
      <w:r w:rsidRPr="00AF453A">
        <w:t>多文件官方是说便携性好</w:t>
      </w:r>
      <w:r>
        <w:rPr>
          <w:rFonts w:hint="eastAsia"/>
        </w:rPr>
        <w:t>。</w:t>
      </w:r>
    </w:p>
    <w:p w14:paraId="4103CC34" w14:textId="68966F0D" w:rsidR="00EF0989" w:rsidRDefault="00782A6C" w:rsidP="00782A6C">
      <w:pPr>
        <w:jc w:val="center"/>
      </w:pPr>
      <w:r>
        <w:rPr>
          <w:noProof/>
        </w:rPr>
        <w:lastRenderedPageBreak/>
        <w:drawing>
          <wp:inline distT="0" distB="0" distL="0" distR="0" wp14:anchorId="6E2F439A" wp14:editId="13A6FEBC">
            <wp:extent cx="3266317" cy="2740330"/>
            <wp:effectExtent l="0" t="0" r="0" b="31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4824" cy="275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725A2" w14:textId="640B5D9B" w:rsidR="00EF0989" w:rsidRDefault="007467A3" w:rsidP="009C0EE4">
      <w:pPr>
        <w:pStyle w:val="2"/>
      </w:pPr>
      <w:r>
        <w:rPr>
          <w:rFonts w:hint="eastAsia"/>
        </w:rPr>
        <w:t>1</w:t>
      </w:r>
      <w:r>
        <w:t xml:space="preserve">.14 </w:t>
      </w:r>
      <w:r>
        <w:rPr>
          <w:rFonts w:hint="eastAsia"/>
        </w:rPr>
        <w:t>配置完成</w:t>
      </w:r>
    </w:p>
    <w:p w14:paraId="6E04A36F" w14:textId="3CD28433" w:rsidR="00EF0989" w:rsidRDefault="00782A6C" w:rsidP="00782A6C">
      <w:pPr>
        <w:jc w:val="center"/>
      </w:pPr>
      <w:r>
        <w:rPr>
          <w:noProof/>
        </w:rPr>
        <w:drawing>
          <wp:inline distT="0" distB="0" distL="0" distR="0" wp14:anchorId="73266507" wp14:editId="244F4E50">
            <wp:extent cx="3610335" cy="302895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4131" cy="30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10A45" w14:textId="0563DFB9" w:rsidR="00EF0989" w:rsidRDefault="00EF0989"/>
    <w:p w14:paraId="638A69D6" w14:textId="3BB8BD97" w:rsidR="00EF0989" w:rsidRDefault="00EF0989" w:rsidP="00E15098">
      <w:pPr>
        <w:jc w:val="center"/>
      </w:pPr>
    </w:p>
    <w:p w14:paraId="57172CCE" w14:textId="07A7BF3A" w:rsidR="00EF0989" w:rsidRDefault="00FE03F8">
      <w:r>
        <w:rPr>
          <w:rFonts w:hint="eastAsia"/>
        </w:rPr>
        <w:t xml:space="preserve"> </w:t>
      </w:r>
      <w:bookmarkStart w:id="0" w:name="_GoBack"/>
      <w:bookmarkEnd w:id="0"/>
    </w:p>
    <w:p w14:paraId="041D9704" w14:textId="7E371A4A" w:rsidR="00B25FEB" w:rsidRDefault="00B25FEB"/>
    <w:p w14:paraId="22F88A2B" w14:textId="2EBC7B59" w:rsidR="00B25FEB" w:rsidRDefault="009C0EE4" w:rsidP="009C0EE4">
      <w:pPr>
        <w:pStyle w:val="1"/>
      </w:pPr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运行虚拟机</w:t>
      </w:r>
    </w:p>
    <w:p w14:paraId="0FD4C58D" w14:textId="32A698F6" w:rsidR="009C0EE4" w:rsidRPr="009C0EE4" w:rsidRDefault="009C0EE4" w:rsidP="009C0EE4">
      <w:pPr>
        <w:pStyle w:val="2"/>
      </w:pPr>
      <w:r>
        <w:rPr>
          <w:rFonts w:hint="eastAsia"/>
        </w:rPr>
        <w:t>2</w:t>
      </w:r>
      <w:r>
        <w:t xml:space="preserve">.1 </w:t>
      </w:r>
      <w:r>
        <w:rPr>
          <w:rFonts w:hint="eastAsia"/>
        </w:rPr>
        <w:t>开启虚拟机</w:t>
      </w:r>
    </w:p>
    <w:p w14:paraId="47A746C9" w14:textId="74AE492A" w:rsidR="00EF0989" w:rsidRDefault="00E15098" w:rsidP="00E15098">
      <w:pPr>
        <w:jc w:val="center"/>
      </w:pPr>
      <w:r>
        <w:rPr>
          <w:noProof/>
        </w:rPr>
        <w:drawing>
          <wp:inline distT="0" distB="0" distL="0" distR="0" wp14:anchorId="5D39C778" wp14:editId="4CA2AC5E">
            <wp:extent cx="4914096" cy="2711450"/>
            <wp:effectExtent l="0" t="0" r="127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6420" cy="271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E9449" w14:textId="3C7BA7D6" w:rsidR="00EF0989" w:rsidRDefault="00EF0989"/>
    <w:p w14:paraId="6EE2851F" w14:textId="02817566" w:rsidR="00EF0989" w:rsidRDefault="00E15098" w:rsidP="00E15098">
      <w:pPr>
        <w:jc w:val="center"/>
      </w:pPr>
      <w:r>
        <w:rPr>
          <w:noProof/>
        </w:rPr>
        <w:drawing>
          <wp:inline distT="0" distB="0" distL="0" distR="0" wp14:anchorId="3B817D9B" wp14:editId="55BDF391">
            <wp:extent cx="2776982" cy="147320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3608" cy="1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686A" w14:textId="1E9B7524" w:rsidR="00EF0989" w:rsidRDefault="00EF0989"/>
    <w:p w14:paraId="4CE9AD42" w14:textId="64514CDE" w:rsidR="00EF0989" w:rsidRDefault="00AA4B77" w:rsidP="00AA4B77">
      <w:pPr>
        <w:jc w:val="center"/>
      </w:pPr>
      <w:r>
        <w:rPr>
          <w:noProof/>
        </w:rPr>
        <w:drawing>
          <wp:inline distT="0" distB="0" distL="0" distR="0" wp14:anchorId="1DFEC44E" wp14:editId="5CDDA8AF">
            <wp:extent cx="3132667" cy="187960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8775" cy="188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BC9C" w14:textId="73C013C7" w:rsidR="00EF0989" w:rsidRDefault="009C0EE4" w:rsidP="009C0EE4">
      <w:pPr>
        <w:pStyle w:val="2"/>
      </w:pPr>
      <w:r>
        <w:lastRenderedPageBreak/>
        <w:t xml:space="preserve">2.2 </w:t>
      </w:r>
      <w:r>
        <w:rPr>
          <w:rFonts w:hint="eastAsia"/>
        </w:rPr>
        <w:t>安装</w:t>
      </w:r>
      <w:r>
        <w:rPr>
          <w:rFonts w:hint="eastAsia"/>
        </w:rPr>
        <w:t>Win</w:t>
      </w:r>
      <w:r>
        <w:t>10</w:t>
      </w:r>
    </w:p>
    <w:p w14:paraId="7FD00FAB" w14:textId="2FE79B23" w:rsidR="00EF0989" w:rsidRDefault="00AA4B77" w:rsidP="00AA4B77">
      <w:pPr>
        <w:jc w:val="center"/>
      </w:pPr>
      <w:r>
        <w:rPr>
          <w:noProof/>
        </w:rPr>
        <w:drawing>
          <wp:inline distT="0" distB="0" distL="0" distR="0" wp14:anchorId="63375FAF" wp14:editId="2B10262C">
            <wp:extent cx="4776512" cy="3613150"/>
            <wp:effectExtent l="0" t="0" r="508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2237" cy="361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38F8D" w14:textId="3E26F28F" w:rsidR="00EF0989" w:rsidRDefault="00EF0989"/>
    <w:p w14:paraId="773425B9" w14:textId="26AB3449" w:rsidR="00EF0989" w:rsidRDefault="00AA4B77" w:rsidP="00AA4B77">
      <w:pPr>
        <w:jc w:val="center"/>
      </w:pPr>
      <w:r>
        <w:rPr>
          <w:noProof/>
        </w:rPr>
        <w:drawing>
          <wp:inline distT="0" distB="0" distL="0" distR="0" wp14:anchorId="11019795" wp14:editId="1FD8EC65">
            <wp:extent cx="4357151" cy="3206750"/>
            <wp:effectExtent l="0" t="0" r="571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63856" cy="321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F2E28" w14:textId="3D99EA40" w:rsidR="00EF0989" w:rsidRDefault="00EF0989"/>
    <w:p w14:paraId="54BC67A0" w14:textId="23A5C101" w:rsidR="00AA4B77" w:rsidRDefault="00AA4B77">
      <w:r>
        <w:rPr>
          <w:rFonts w:hint="eastAsia"/>
        </w:rPr>
        <w:t>中间少了一步，选</w:t>
      </w:r>
      <w:r>
        <w:rPr>
          <w:rFonts w:hint="eastAsia"/>
        </w:rPr>
        <w:t xml:space="preserve"> </w:t>
      </w:r>
      <w:r>
        <w:rPr>
          <w:rFonts w:hint="eastAsia"/>
        </w:rPr>
        <w:t>自定义</w:t>
      </w:r>
    </w:p>
    <w:p w14:paraId="67D69BA9" w14:textId="77777777" w:rsidR="00AA4B77" w:rsidRDefault="00AA4B77"/>
    <w:p w14:paraId="43583218" w14:textId="2FBCB632" w:rsidR="00EF0989" w:rsidRDefault="00AA4B77" w:rsidP="00AA4B77">
      <w:pPr>
        <w:jc w:val="center"/>
      </w:pPr>
      <w:r>
        <w:rPr>
          <w:noProof/>
        </w:rPr>
        <w:lastRenderedPageBreak/>
        <w:drawing>
          <wp:inline distT="0" distB="0" distL="0" distR="0" wp14:anchorId="75A67387" wp14:editId="2E1BCF93">
            <wp:extent cx="4667226" cy="3441700"/>
            <wp:effectExtent l="0" t="0" r="635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5204" cy="344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6037A" w14:textId="0F201B44" w:rsidR="00EF0989" w:rsidRDefault="00EF0989"/>
    <w:p w14:paraId="5DC2BF2A" w14:textId="3475D870" w:rsidR="00EF0989" w:rsidRDefault="00AA4B77" w:rsidP="00AA4B77">
      <w:pPr>
        <w:jc w:val="center"/>
      </w:pPr>
      <w:r>
        <w:rPr>
          <w:noProof/>
        </w:rPr>
        <w:drawing>
          <wp:inline distT="0" distB="0" distL="0" distR="0" wp14:anchorId="27FD2146" wp14:editId="64CA3D2E">
            <wp:extent cx="4562969" cy="31242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8518" cy="312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06080" w14:textId="2D92CBF1" w:rsidR="00EF0989" w:rsidRDefault="00EF0989"/>
    <w:p w14:paraId="73A6B44A" w14:textId="0467004B" w:rsidR="00EF0989" w:rsidRDefault="00162D45" w:rsidP="00162D45">
      <w:pPr>
        <w:jc w:val="center"/>
      </w:pPr>
      <w:r>
        <w:rPr>
          <w:noProof/>
        </w:rPr>
        <w:lastRenderedPageBreak/>
        <w:drawing>
          <wp:inline distT="0" distB="0" distL="0" distR="0" wp14:anchorId="7E82EA46" wp14:editId="16A1594E">
            <wp:extent cx="4861687" cy="32321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4887" cy="3234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A009A" w14:textId="7F05E59D" w:rsidR="00EF0989" w:rsidRDefault="00EF0989"/>
    <w:p w14:paraId="2046B7CA" w14:textId="1E1EFB0D" w:rsidR="00EF0989" w:rsidRDefault="00CF167D" w:rsidP="00CF167D">
      <w:pPr>
        <w:jc w:val="center"/>
      </w:pPr>
      <w:r>
        <w:rPr>
          <w:noProof/>
        </w:rPr>
        <w:drawing>
          <wp:inline distT="0" distB="0" distL="0" distR="0" wp14:anchorId="002835FF" wp14:editId="140EFD7A">
            <wp:extent cx="4197588" cy="2292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99560" cy="229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1F160" w14:textId="6AE5A692" w:rsidR="00CF167D" w:rsidRDefault="00CF167D" w:rsidP="00CF167D">
      <w:pPr>
        <w:jc w:val="center"/>
      </w:pPr>
    </w:p>
    <w:p w14:paraId="07341FCF" w14:textId="12704BF1" w:rsidR="00CF167D" w:rsidRDefault="00CF167D" w:rsidP="00CF167D">
      <w:pPr>
        <w:jc w:val="center"/>
      </w:pPr>
      <w:r>
        <w:rPr>
          <w:noProof/>
        </w:rPr>
        <w:lastRenderedPageBreak/>
        <w:drawing>
          <wp:inline distT="0" distB="0" distL="0" distR="0" wp14:anchorId="75312913" wp14:editId="094E1C6D">
            <wp:extent cx="4738724" cy="273050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1913" cy="273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1891" w14:textId="77777777" w:rsidR="00CF167D" w:rsidRDefault="00CF167D" w:rsidP="00CF167D">
      <w:pPr>
        <w:jc w:val="center"/>
      </w:pPr>
    </w:p>
    <w:p w14:paraId="3D4A14F3" w14:textId="5E1277EE" w:rsidR="00CF167D" w:rsidRDefault="00CF167D" w:rsidP="00CF167D">
      <w:pPr>
        <w:jc w:val="center"/>
      </w:pPr>
    </w:p>
    <w:p w14:paraId="058FD482" w14:textId="3C48F5A6" w:rsidR="00CF167D" w:rsidRDefault="00CF167D" w:rsidP="00CF167D">
      <w:pPr>
        <w:jc w:val="center"/>
      </w:pPr>
      <w:r>
        <w:rPr>
          <w:noProof/>
        </w:rPr>
        <w:drawing>
          <wp:inline distT="0" distB="0" distL="0" distR="0" wp14:anchorId="1054E11C" wp14:editId="7D03B629">
            <wp:extent cx="4372679" cy="2971800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76025" cy="2974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C82E" w14:textId="144E126D" w:rsidR="00A81FD4" w:rsidRDefault="00A81FD4" w:rsidP="00CF167D">
      <w:pPr>
        <w:jc w:val="center"/>
      </w:pPr>
      <w:r>
        <w:rPr>
          <w:rFonts w:hint="eastAsia"/>
        </w:rPr>
        <w:t>会更新十几分钟</w:t>
      </w:r>
    </w:p>
    <w:p w14:paraId="7737A863" w14:textId="2D43C97D" w:rsidR="00CF167D" w:rsidRDefault="00CF167D" w:rsidP="00CF167D">
      <w:pPr>
        <w:jc w:val="center"/>
      </w:pPr>
    </w:p>
    <w:p w14:paraId="1C958D10" w14:textId="2AC3B989" w:rsidR="00CF167D" w:rsidRDefault="00E625A1" w:rsidP="00CF167D">
      <w:pPr>
        <w:jc w:val="center"/>
      </w:pPr>
      <w:r>
        <w:rPr>
          <w:noProof/>
        </w:rPr>
        <w:lastRenderedPageBreak/>
        <w:drawing>
          <wp:inline distT="0" distB="0" distL="0" distR="0" wp14:anchorId="6BC308A8" wp14:editId="662304A3">
            <wp:extent cx="5274310" cy="307340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17EC8" w14:textId="63E415A2" w:rsidR="009C0EE4" w:rsidRDefault="009C0EE4" w:rsidP="009C0EE4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安装完成</w:t>
      </w:r>
    </w:p>
    <w:p w14:paraId="3F831C5E" w14:textId="23E41B2A" w:rsidR="00CF167D" w:rsidRDefault="00CF167D" w:rsidP="00CF167D">
      <w:pPr>
        <w:jc w:val="center"/>
      </w:pPr>
    </w:p>
    <w:p w14:paraId="00F2EC02" w14:textId="1B45B016" w:rsidR="00CF167D" w:rsidRDefault="00E625A1" w:rsidP="00CF167D">
      <w:pPr>
        <w:jc w:val="center"/>
      </w:pPr>
      <w:r>
        <w:rPr>
          <w:noProof/>
        </w:rPr>
        <w:drawing>
          <wp:inline distT="0" distB="0" distL="0" distR="0" wp14:anchorId="5B80F0D1" wp14:editId="2C2D5D0A">
            <wp:extent cx="4941164" cy="307975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42821" cy="3080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EFD51" w14:textId="2208BDB1" w:rsidR="00CF167D" w:rsidRDefault="00CF167D" w:rsidP="00CF167D">
      <w:pPr>
        <w:jc w:val="center"/>
      </w:pPr>
    </w:p>
    <w:p w14:paraId="4461EF69" w14:textId="15917CCB" w:rsidR="00CF167D" w:rsidRDefault="005D0C5C" w:rsidP="00CF167D">
      <w:pPr>
        <w:jc w:val="center"/>
      </w:pPr>
      <w:r>
        <w:rPr>
          <w:noProof/>
        </w:rPr>
        <w:lastRenderedPageBreak/>
        <w:drawing>
          <wp:inline distT="0" distB="0" distL="0" distR="0" wp14:anchorId="311D78EF" wp14:editId="52C78F9E">
            <wp:extent cx="5140349" cy="3143250"/>
            <wp:effectExtent l="0" t="0" r="317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42719" cy="31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2B73" w14:textId="0ABC3B2B" w:rsidR="00AE2487" w:rsidRDefault="00AE2487" w:rsidP="002F6F9A">
      <w:pPr>
        <w:pStyle w:val="2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关闭虚拟机</w:t>
      </w:r>
    </w:p>
    <w:p w14:paraId="03B6A9F4" w14:textId="11A2A885" w:rsidR="00CF167D" w:rsidRDefault="00CF167D" w:rsidP="00CF167D">
      <w:pPr>
        <w:jc w:val="center"/>
      </w:pPr>
    </w:p>
    <w:p w14:paraId="2827B69B" w14:textId="432A2722" w:rsidR="00CF167D" w:rsidRDefault="00BA555E" w:rsidP="00B66650">
      <w:pPr>
        <w:jc w:val="center"/>
      </w:pPr>
      <w:r>
        <w:rPr>
          <w:noProof/>
        </w:rPr>
        <w:drawing>
          <wp:inline distT="0" distB="0" distL="0" distR="0" wp14:anchorId="432C2E59" wp14:editId="15805B78">
            <wp:extent cx="4887185" cy="2901950"/>
            <wp:effectExtent l="0" t="0" r="889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0456" cy="2903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17790" w14:textId="45E4B73D" w:rsidR="00CF167D" w:rsidRDefault="00CF167D" w:rsidP="00CF167D">
      <w:pPr>
        <w:jc w:val="center"/>
      </w:pPr>
    </w:p>
    <w:p w14:paraId="72567699" w14:textId="7A10CACF" w:rsidR="00CF167D" w:rsidRDefault="00CF167D" w:rsidP="00CF167D">
      <w:pPr>
        <w:jc w:val="center"/>
      </w:pPr>
    </w:p>
    <w:p w14:paraId="71415185" w14:textId="71E151ED" w:rsidR="00CF167D" w:rsidRDefault="00CF167D" w:rsidP="00CF167D">
      <w:pPr>
        <w:jc w:val="center"/>
      </w:pPr>
    </w:p>
    <w:p w14:paraId="6C10DF9D" w14:textId="5E5F873D" w:rsidR="00CF167D" w:rsidRDefault="00CF167D" w:rsidP="00CF167D">
      <w:pPr>
        <w:jc w:val="center"/>
      </w:pPr>
    </w:p>
    <w:p w14:paraId="11D41D15" w14:textId="116C7404" w:rsidR="00CF167D" w:rsidRDefault="00CF167D" w:rsidP="00CF167D">
      <w:pPr>
        <w:jc w:val="center"/>
      </w:pPr>
    </w:p>
    <w:p w14:paraId="08AB7893" w14:textId="353D5EF1" w:rsidR="00CF167D" w:rsidRDefault="00CF167D" w:rsidP="00CF167D">
      <w:pPr>
        <w:jc w:val="center"/>
      </w:pPr>
    </w:p>
    <w:p w14:paraId="0E701E98" w14:textId="7E5254ED" w:rsidR="00CF167D" w:rsidRDefault="00CF167D" w:rsidP="00CF167D">
      <w:pPr>
        <w:jc w:val="center"/>
      </w:pPr>
    </w:p>
    <w:p w14:paraId="379112A4" w14:textId="5384F1DF" w:rsidR="00CF167D" w:rsidRDefault="00CF167D" w:rsidP="00CF167D">
      <w:pPr>
        <w:jc w:val="center"/>
      </w:pPr>
    </w:p>
    <w:p w14:paraId="2E3FDF1D" w14:textId="635F32FA" w:rsidR="00CF167D" w:rsidRDefault="00CF167D" w:rsidP="00CF167D">
      <w:pPr>
        <w:jc w:val="center"/>
      </w:pPr>
    </w:p>
    <w:p w14:paraId="563379AF" w14:textId="0FD018C0" w:rsidR="00CF167D" w:rsidRDefault="00CF167D" w:rsidP="00CF167D">
      <w:pPr>
        <w:jc w:val="center"/>
      </w:pPr>
    </w:p>
    <w:p w14:paraId="3D523FFD" w14:textId="176D9645" w:rsidR="00CF167D" w:rsidRDefault="00CF167D" w:rsidP="00CF167D">
      <w:pPr>
        <w:jc w:val="center"/>
      </w:pPr>
    </w:p>
    <w:p w14:paraId="622A81DF" w14:textId="13C539AE" w:rsidR="00CF167D" w:rsidRDefault="00CF167D" w:rsidP="00CF167D">
      <w:pPr>
        <w:jc w:val="center"/>
      </w:pPr>
    </w:p>
    <w:p w14:paraId="104290BF" w14:textId="64B79C44" w:rsidR="00CF167D" w:rsidRDefault="00CF167D" w:rsidP="00CF167D">
      <w:pPr>
        <w:jc w:val="center"/>
      </w:pPr>
    </w:p>
    <w:p w14:paraId="72F2D556" w14:textId="77777777" w:rsidR="00CF167D" w:rsidRDefault="00CF167D" w:rsidP="00CF167D">
      <w:pPr>
        <w:jc w:val="center"/>
      </w:pPr>
    </w:p>
    <w:sectPr w:rsidR="00CF16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5610B8"/>
    <w:multiLevelType w:val="hybridMultilevel"/>
    <w:tmpl w:val="EB5023D4"/>
    <w:lvl w:ilvl="0" w:tplc="EC6A45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8837061"/>
    <w:multiLevelType w:val="hybridMultilevel"/>
    <w:tmpl w:val="6CA2DB7C"/>
    <w:lvl w:ilvl="0" w:tplc="EC6A45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8FE55A2"/>
    <w:multiLevelType w:val="hybridMultilevel"/>
    <w:tmpl w:val="88E2EF52"/>
    <w:lvl w:ilvl="0" w:tplc="EC6A45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C8D51C2"/>
    <w:multiLevelType w:val="hybridMultilevel"/>
    <w:tmpl w:val="3BCA3C66"/>
    <w:lvl w:ilvl="0" w:tplc="EC6A45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5CE13F6"/>
    <w:multiLevelType w:val="hybridMultilevel"/>
    <w:tmpl w:val="C7709228"/>
    <w:lvl w:ilvl="0" w:tplc="EEA031D2">
      <w:start w:val="1"/>
      <w:numFmt w:val="decimal"/>
      <w:lvlText w:val="%1"/>
      <w:lvlJc w:val="left"/>
      <w:pPr>
        <w:ind w:left="227" w:hanging="227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1DA46A4"/>
    <w:multiLevelType w:val="hybridMultilevel"/>
    <w:tmpl w:val="971A39E0"/>
    <w:lvl w:ilvl="0" w:tplc="EC6A45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714D54A2"/>
    <w:multiLevelType w:val="hybridMultilevel"/>
    <w:tmpl w:val="6CA2DB7C"/>
    <w:lvl w:ilvl="0" w:tplc="EC6A4570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1"/>
  </w:num>
  <w:num w:numId="3">
    <w:abstractNumId w:val="4"/>
  </w:num>
  <w:num w:numId="4">
    <w:abstractNumId w:val="0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276D"/>
    <w:rsid w:val="00045848"/>
    <w:rsid w:val="000D6942"/>
    <w:rsid w:val="0015718F"/>
    <w:rsid w:val="00162D45"/>
    <w:rsid w:val="0017699E"/>
    <w:rsid w:val="00192434"/>
    <w:rsid w:val="001A2832"/>
    <w:rsid w:val="001D3CC4"/>
    <w:rsid w:val="001E7C2A"/>
    <w:rsid w:val="002251A7"/>
    <w:rsid w:val="002C0DDA"/>
    <w:rsid w:val="002F6F9A"/>
    <w:rsid w:val="00300162"/>
    <w:rsid w:val="003053A6"/>
    <w:rsid w:val="00321769"/>
    <w:rsid w:val="00322F41"/>
    <w:rsid w:val="00345EA9"/>
    <w:rsid w:val="00351BBE"/>
    <w:rsid w:val="003928CA"/>
    <w:rsid w:val="003F4970"/>
    <w:rsid w:val="00434FAE"/>
    <w:rsid w:val="00441B52"/>
    <w:rsid w:val="0047095F"/>
    <w:rsid w:val="00475DBF"/>
    <w:rsid w:val="00564417"/>
    <w:rsid w:val="005D0C5C"/>
    <w:rsid w:val="006466FC"/>
    <w:rsid w:val="006C59AD"/>
    <w:rsid w:val="007467A3"/>
    <w:rsid w:val="00782A6C"/>
    <w:rsid w:val="007B7ECD"/>
    <w:rsid w:val="00871393"/>
    <w:rsid w:val="008F52B0"/>
    <w:rsid w:val="0091724D"/>
    <w:rsid w:val="009C0EE4"/>
    <w:rsid w:val="00A81FD4"/>
    <w:rsid w:val="00AA4B77"/>
    <w:rsid w:val="00AE2487"/>
    <w:rsid w:val="00AF453A"/>
    <w:rsid w:val="00B25FEB"/>
    <w:rsid w:val="00B450A1"/>
    <w:rsid w:val="00B66650"/>
    <w:rsid w:val="00B807A9"/>
    <w:rsid w:val="00BA555E"/>
    <w:rsid w:val="00C3722A"/>
    <w:rsid w:val="00CF167D"/>
    <w:rsid w:val="00D455B3"/>
    <w:rsid w:val="00D8448F"/>
    <w:rsid w:val="00DA044C"/>
    <w:rsid w:val="00DA42F4"/>
    <w:rsid w:val="00E15098"/>
    <w:rsid w:val="00E25A58"/>
    <w:rsid w:val="00E625A1"/>
    <w:rsid w:val="00EF0989"/>
    <w:rsid w:val="00F30910"/>
    <w:rsid w:val="00F321AF"/>
    <w:rsid w:val="00FA1CD6"/>
    <w:rsid w:val="00FB4B7E"/>
    <w:rsid w:val="00FC276D"/>
    <w:rsid w:val="00FE03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E5DAA"/>
  <w15:chartTrackingRefBased/>
  <w15:docId w15:val="{FF67239C-7BF0-427D-BBBC-D414A98EC0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300162"/>
    <w:pPr>
      <w:widowControl w:val="0"/>
      <w:jc w:val="both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300162"/>
    <w:pPr>
      <w:keepNext/>
      <w:keepLines/>
      <w:spacing w:before="340" w:after="330" w:line="578" w:lineRule="auto"/>
      <w:outlineLvl w:val="0"/>
    </w:pPr>
    <w:rPr>
      <w:rFonts w:eastAsia="黑体"/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300162"/>
    <w:pPr>
      <w:keepNext/>
      <w:keepLines/>
      <w:spacing w:before="260" w:after="260" w:line="416" w:lineRule="auto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B7ECD"/>
    <w:pPr>
      <w:keepNext/>
      <w:keepLines/>
      <w:spacing w:before="120" w:after="120" w:line="360" w:lineRule="auto"/>
      <w:outlineLvl w:val="2"/>
    </w:pPr>
    <w:rPr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00162"/>
    <w:rPr>
      <w:rFonts w:ascii="Times New Roman" w:eastAsia="黑体" w:hAnsi="Times New Roman"/>
      <w:b/>
      <w:bCs/>
      <w:kern w:val="44"/>
      <w:sz w:val="32"/>
      <w:szCs w:val="44"/>
    </w:rPr>
  </w:style>
  <w:style w:type="character" w:customStyle="1" w:styleId="20">
    <w:name w:val="标题 2 字符"/>
    <w:basedOn w:val="a0"/>
    <w:link w:val="2"/>
    <w:uiPriority w:val="9"/>
    <w:rsid w:val="00300162"/>
    <w:rPr>
      <w:rFonts w:ascii="Times New Roman" w:eastAsia="宋体" w:hAnsi="Times New Roman" w:cstheme="majorBidi"/>
      <w:b/>
      <w:bCs/>
      <w:sz w:val="28"/>
      <w:szCs w:val="32"/>
    </w:rPr>
  </w:style>
  <w:style w:type="paragraph" w:styleId="a3">
    <w:name w:val="List Paragraph"/>
    <w:basedOn w:val="a"/>
    <w:uiPriority w:val="34"/>
    <w:qFormat/>
    <w:rsid w:val="00F30910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6466F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Cs w:val="24"/>
    </w:rPr>
  </w:style>
  <w:style w:type="character" w:styleId="a5">
    <w:name w:val="Strong"/>
    <w:basedOn w:val="a0"/>
    <w:uiPriority w:val="22"/>
    <w:qFormat/>
    <w:rsid w:val="006466FC"/>
    <w:rPr>
      <w:b/>
      <w:bCs/>
    </w:rPr>
  </w:style>
  <w:style w:type="character" w:customStyle="1" w:styleId="30">
    <w:name w:val="标题 3 字符"/>
    <w:basedOn w:val="a0"/>
    <w:link w:val="3"/>
    <w:uiPriority w:val="9"/>
    <w:rsid w:val="007B7ECD"/>
    <w:rPr>
      <w:rFonts w:ascii="Times New Roman" w:eastAsia="宋体" w:hAnsi="Times New Roman"/>
      <w:bCs/>
      <w:sz w:val="28"/>
      <w:szCs w:val="32"/>
    </w:rPr>
  </w:style>
  <w:style w:type="character" w:styleId="a6">
    <w:name w:val="Hyperlink"/>
    <w:basedOn w:val="a0"/>
    <w:uiPriority w:val="99"/>
    <w:semiHidden/>
    <w:unhideWhenUsed/>
    <w:rsid w:val="00475DBF"/>
    <w:rPr>
      <w:color w:val="0000FF"/>
      <w:u w:val="single"/>
    </w:rPr>
  </w:style>
  <w:style w:type="paragraph" w:styleId="a7">
    <w:name w:val="Date"/>
    <w:basedOn w:val="a"/>
    <w:next w:val="a"/>
    <w:link w:val="a8"/>
    <w:uiPriority w:val="99"/>
    <w:semiHidden/>
    <w:unhideWhenUsed/>
    <w:rsid w:val="00475DBF"/>
    <w:pPr>
      <w:ind w:leftChars="2500" w:left="100"/>
    </w:pPr>
  </w:style>
  <w:style w:type="character" w:customStyle="1" w:styleId="a8">
    <w:name w:val="日期 字符"/>
    <w:basedOn w:val="a0"/>
    <w:link w:val="a7"/>
    <w:uiPriority w:val="99"/>
    <w:semiHidden/>
    <w:rsid w:val="00475DBF"/>
    <w:rPr>
      <w:rFonts w:ascii="Times New Roman" w:eastAsia="宋体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944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</Pages>
  <Words>469</Words>
  <Characters>2674</Characters>
  <Application>Microsoft Office Word</Application>
  <DocSecurity>0</DocSecurity>
  <Lines>22</Lines>
  <Paragraphs>6</Paragraphs>
  <ScaleCrop>false</ScaleCrop>
  <Company/>
  <LinksUpToDate>false</LinksUpToDate>
  <CharactersWithSpaces>3137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Weida</dc:creator>
  <cp:keywords/>
  <dc:description/>
  <cp:lastModifiedBy>Yang Weida</cp:lastModifiedBy>
  <cp:revision>58</cp:revision>
  <dcterms:created xsi:type="dcterms:W3CDTF">2019-07-14T05:30:00Z</dcterms:created>
  <dcterms:modified xsi:type="dcterms:W3CDTF">2019-10-11T01:13:00Z</dcterms:modified>
</cp:coreProperties>
</file>