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648585"/>
            <wp:effectExtent l="9525" t="9525" r="16510" b="27940"/>
            <wp:docPr id="4" name="图片 4" descr="OYH43J0TD1R9UG5ND(N6}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YH43J0TD1R9UG5ND(N6}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85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171315"/>
            <wp:effectExtent l="9525" t="9525" r="13335" b="10160"/>
            <wp:docPr id="6" name="图片 6" descr="%Y(ZRFI2LAMOM{MDT9L`$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%Y(ZRFI2LAMOM{MDT9L`$T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13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30"/>
          <w:szCs w:val="30"/>
        </w:rPr>
      </w:pPr>
    </w:p>
    <w:p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活动报名</w:t>
      </w:r>
    </w:p>
    <w:p>
      <w:r>
        <w:drawing>
          <wp:inline distT="0" distB="0" distL="114300" distR="114300">
            <wp:extent cx="5271135" cy="2190115"/>
            <wp:effectExtent l="9525" t="9525" r="15240" b="10160"/>
            <wp:docPr id="8" name="图片 8" descr="9APW(D`~JMJE)]`0_H(H6{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APW(D`~JMJE)]`0_H(H6{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01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291715"/>
            <wp:effectExtent l="9525" t="9525" r="1397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56485"/>
            <wp:effectExtent l="9525" t="9525" r="171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6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741930"/>
            <wp:effectExtent l="9525" t="9525" r="203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1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未填写完整的情况下返回到其他页面时的提醒</w:t>
      </w:r>
    </w:p>
    <w:p>
      <w:r>
        <w:drawing>
          <wp:inline distT="0" distB="0" distL="114300" distR="114300">
            <wp:extent cx="5269865" cy="2952115"/>
            <wp:effectExtent l="0" t="0" r="698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点击订单详情</w:t>
      </w:r>
    </w:p>
    <w:p>
      <w:r>
        <w:drawing>
          <wp:inline distT="0" distB="0" distL="114300" distR="114300">
            <wp:extent cx="5272405" cy="2192020"/>
            <wp:effectExtent l="9525" t="9525" r="13970" b="273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2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80515"/>
            <wp:effectExtent l="9525" t="9525" r="1524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</w:t>
      </w:r>
      <w:r>
        <w:rPr>
          <w:rFonts w:hint="eastAsia"/>
          <w:lang w:val="en-US" w:eastAsia="zh-CN"/>
        </w:rPr>
        <w:t>返回列表</w:t>
      </w:r>
    </w:p>
    <w:p>
      <w:r>
        <w:drawing>
          <wp:inline distT="0" distB="0" distL="114300" distR="114300">
            <wp:extent cx="5266055" cy="1885950"/>
            <wp:effectExtent l="9525" t="9525" r="2032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整个信息填写下来环环相扣。不能越级填写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取消上面那个活动后 再报名其他活动的时候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65680"/>
            <wp:effectExtent l="0" t="0" r="8255" b="12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信息自动记住，不需要再次填写 除非要改写信息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修改报名人数</w:t>
      </w:r>
    </w:p>
    <w:p>
      <w:r>
        <w:drawing>
          <wp:inline distT="0" distB="0" distL="114300" distR="114300">
            <wp:extent cx="5263515" cy="2346960"/>
            <wp:effectExtent l="0" t="0" r="13335" b="152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73020"/>
            <wp:effectExtent l="0" t="0" r="3810" b="1778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E4DBA"/>
    <w:rsid w:val="086B3493"/>
    <w:rsid w:val="2B7A5F66"/>
    <w:rsid w:val="440E4DBA"/>
    <w:rsid w:val="6FB51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2016-08-22T11:49:00Z</dcterms:created>
  <dc:creator>Administrator</dc:creator>
  <cp:lastModifiedBy>Administrator</cp:lastModifiedBy>
  <dcterms:modified xsi:type="dcterms:W3CDTF">2016-08-22T12:45:45Z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