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411E" w14:textId="1A3AB8A3" w:rsidR="00EB3079" w:rsidRDefault="00CE5ACD" w:rsidP="00CE5ACD">
      <w:pPr>
        <w:spacing w:line="240" w:lineRule="auto"/>
        <w:jc w:val="center"/>
        <w:rPr>
          <w:rFonts w:ascii="Times New Roman" w:hAnsi="Times New Roman" w:cs="Times New Roman"/>
        </w:rPr>
      </w:pPr>
      <w:r>
        <w:rPr>
          <w:rFonts w:ascii="Times New Roman" w:hAnsi="Times New Roman" w:cs="Times New Roman"/>
          <w:b/>
          <w:bCs/>
        </w:rPr>
        <w:t>Final Project Abstract</w:t>
      </w:r>
    </w:p>
    <w:p w14:paraId="33C3D692" w14:textId="0BF4C52E" w:rsidR="00CE5ACD" w:rsidRDefault="00CE5ACD" w:rsidP="00CE5ACD">
      <w:pPr>
        <w:spacing w:line="240" w:lineRule="auto"/>
        <w:jc w:val="center"/>
        <w:rPr>
          <w:rFonts w:ascii="Times New Roman" w:hAnsi="Times New Roman" w:cs="Times New Roman"/>
        </w:rPr>
      </w:pPr>
      <w:r>
        <w:rPr>
          <w:rFonts w:ascii="Times New Roman" w:hAnsi="Times New Roman" w:cs="Times New Roman"/>
        </w:rPr>
        <w:t>G15: Rehan Mirza, Wei Wang (David), Ying Zhang</w:t>
      </w:r>
    </w:p>
    <w:p w14:paraId="6C11973D" w14:textId="3EE524FC" w:rsidR="00CE5ACD" w:rsidRDefault="00CE5ACD" w:rsidP="00CE5ACD">
      <w:pPr>
        <w:spacing w:line="240" w:lineRule="auto"/>
        <w:rPr>
          <w:rFonts w:ascii="Times New Roman" w:hAnsi="Times New Roman" w:cs="Times New Roman"/>
        </w:rPr>
      </w:pPr>
      <w:r>
        <w:rPr>
          <w:rFonts w:ascii="Times New Roman" w:hAnsi="Times New Roman" w:cs="Times New Roman"/>
          <w:u w:val="single"/>
        </w:rPr>
        <w:t xml:space="preserve">Title: </w:t>
      </w:r>
      <w:r w:rsidRPr="00CE5ACD">
        <w:rPr>
          <w:rFonts w:ascii="Times New Roman" w:hAnsi="Times New Roman" w:cs="Times New Roman"/>
        </w:rPr>
        <w:t xml:space="preserve">Issues or traits? </w:t>
      </w:r>
      <w:r w:rsidR="009F2E71">
        <w:rPr>
          <w:rFonts w:ascii="Times New Roman" w:hAnsi="Times New Roman" w:cs="Times New Roman"/>
        </w:rPr>
        <w:t>Understanding Americans’ party dis/likes through open-ended questions.</w:t>
      </w:r>
    </w:p>
    <w:p w14:paraId="1718AAC6" w14:textId="42AC4558" w:rsidR="00442B76" w:rsidRPr="00442B76" w:rsidRDefault="00442B76" w:rsidP="00CE5ACD">
      <w:pPr>
        <w:spacing w:line="240" w:lineRule="auto"/>
        <w:rPr>
          <w:rFonts w:ascii="Times New Roman" w:hAnsi="Times New Roman" w:cs="Times New Roman"/>
        </w:rPr>
      </w:pPr>
      <w:r>
        <w:rPr>
          <w:rFonts w:ascii="Times New Roman" w:hAnsi="Times New Roman" w:cs="Times New Roman"/>
          <w:u w:val="single"/>
        </w:rPr>
        <w:t>Keywords:</w:t>
      </w:r>
      <w:r>
        <w:rPr>
          <w:rFonts w:ascii="Times New Roman" w:hAnsi="Times New Roman" w:cs="Times New Roman"/>
        </w:rPr>
        <w:t xml:space="preserve"> affective polarization, partisan stereotyping,</w:t>
      </w:r>
      <w:r w:rsidR="005D5858">
        <w:rPr>
          <w:rFonts w:ascii="Times New Roman" w:hAnsi="Times New Roman" w:cs="Times New Roman"/>
        </w:rPr>
        <w:t xml:space="preserve"> partisan identity, </w:t>
      </w:r>
      <w:r w:rsidR="004B5007">
        <w:rPr>
          <w:rFonts w:ascii="Times New Roman" w:hAnsi="Times New Roman" w:cs="Times New Roman"/>
        </w:rPr>
        <w:t xml:space="preserve">ideological sorting, </w:t>
      </w:r>
      <w:r w:rsidR="006C3664">
        <w:rPr>
          <w:rFonts w:ascii="Times New Roman" w:hAnsi="Times New Roman" w:cs="Times New Roman"/>
        </w:rPr>
        <w:t>public opinion</w:t>
      </w:r>
    </w:p>
    <w:p w14:paraId="3C5C5349" w14:textId="77777777" w:rsidR="003B1383" w:rsidRDefault="003B1383" w:rsidP="00CE5ACD">
      <w:pPr>
        <w:spacing w:line="240" w:lineRule="auto"/>
        <w:rPr>
          <w:rFonts w:ascii="Times New Roman" w:hAnsi="Times New Roman" w:cs="Times New Roman"/>
        </w:rPr>
      </w:pPr>
    </w:p>
    <w:p w14:paraId="5FD35F97" w14:textId="49C8DAE2" w:rsidR="001F6B63" w:rsidRPr="00EC5918" w:rsidRDefault="00732969" w:rsidP="00EC5918">
      <w:pPr>
        <w:spacing w:line="276" w:lineRule="auto"/>
        <w:ind w:firstLine="720"/>
        <w:rPr>
          <w:rFonts w:ascii="Times New Roman" w:hAnsi="Times New Roman" w:cs="Times New Roman"/>
          <w:u w:val="single"/>
        </w:rPr>
      </w:pPr>
      <w:r>
        <w:rPr>
          <w:rFonts w:ascii="Times New Roman" w:hAnsi="Times New Roman" w:cs="Times New Roman"/>
        </w:rPr>
        <w:t xml:space="preserve">There is little debate that </w:t>
      </w:r>
      <w:r w:rsidR="00F80A18">
        <w:rPr>
          <w:rFonts w:ascii="Times New Roman" w:hAnsi="Times New Roman" w:cs="Times New Roman"/>
        </w:rPr>
        <w:t xml:space="preserve">ordinary </w:t>
      </w:r>
      <w:r>
        <w:rPr>
          <w:rFonts w:ascii="Times New Roman" w:hAnsi="Times New Roman" w:cs="Times New Roman"/>
        </w:rPr>
        <w:t xml:space="preserve">Americans </w:t>
      </w:r>
      <w:r w:rsidR="002774B7">
        <w:rPr>
          <w:rFonts w:ascii="Times New Roman" w:hAnsi="Times New Roman" w:cs="Times New Roman"/>
        </w:rPr>
        <w:t>today</w:t>
      </w:r>
      <w:r>
        <w:rPr>
          <w:rFonts w:ascii="Times New Roman" w:hAnsi="Times New Roman" w:cs="Times New Roman"/>
        </w:rPr>
        <w:t xml:space="preserve"> dislike </w:t>
      </w:r>
      <w:r w:rsidR="00E15C1F">
        <w:rPr>
          <w:rFonts w:ascii="Times New Roman" w:hAnsi="Times New Roman" w:cs="Times New Roman"/>
        </w:rPr>
        <w:t>supporters of the opposite political party</w:t>
      </w:r>
      <w:r w:rsidR="002774B7">
        <w:rPr>
          <w:rFonts w:ascii="Times New Roman" w:hAnsi="Times New Roman" w:cs="Times New Roman"/>
        </w:rPr>
        <w:t xml:space="preserve"> much more strongly than 20 years ago. </w:t>
      </w:r>
      <w:r w:rsidR="00450DCE">
        <w:rPr>
          <w:rFonts w:ascii="Times New Roman" w:hAnsi="Times New Roman" w:cs="Times New Roman"/>
        </w:rPr>
        <w:t>What this phenomenon implies about American democracy, though, has generated rigorous debate among political scientists. Some attribute affective polarization to intergroup conflict, where Democrats and Republicans increasingly treat their partisanship as a master social identity, and dislike the other side simply because they are the outgroup. Others attribute affective polarization to ideological sorting – because Democratic policies have become increasingly liberal over time, and Republican policies increasingly conservative, Democrats and Republicans today disagree with each other on policy positions more than they did 20 years ago, thus generating dislike across partisan lines</w:t>
      </w:r>
      <w:r w:rsidR="00567031">
        <w:rPr>
          <w:rFonts w:ascii="Times New Roman" w:hAnsi="Times New Roman" w:cs="Times New Roman"/>
        </w:rPr>
        <w:t xml:space="preserve">. </w:t>
      </w:r>
      <w:r w:rsidR="00781E82">
        <w:rPr>
          <w:rFonts w:ascii="Times New Roman" w:hAnsi="Times New Roman" w:cs="Times New Roman"/>
        </w:rPr>
        <w:t xml:space="preserve">In this project, we hope to help arbitrate between these competing explanations by examining what Americans </w:t>
      </w:r>
      <w:r w:rsidR="00183D51">
        <w:rPr>
          <w:rFonts w:ascii="Times New Roman" w:hAnsi="Times New Roman" w:cs="Times New Roman"/>
        </w:rPr>
        <w:t>say</w:t>
      </w:r>
      <w:r w:rsidR="00781E82">
        <w:rPr>
          <w:rFonts w:ascii="Times New Roman" w:hAnsi="Times New Roman" w:cs="Times New Roman"/>
        </w:rPr>
        <w:t xml:space="preserve"> are the reasons they dislike the out</w:t>
      </w:r>
      <w:r w:rsidR="00026426">
        <w:rPr>
          <w:rFonts w:ascii="Times New Roman" w:hAnsi="Times New Roman" w:cs="Times New Roman"/>
        </w:rPr>
        <w:t>-</w:t>
      </w:r>
      <w:r w:rsidR="00781E82">
        <w:rPr>
          <w:rFonts w:ascii="Times New Roman" w:hAnsi="Times New Roman" w:cs="Times New Roman"/>
        </w:rPr>
        <w:t xml:space="preserve">party and like the in-party. </w:t>
      </w:r>
      <w:r w:rsidR="00BB3909">
        <w:rPr>
          <w:rFonts w:ascii="Times New Roman" w:hAnsi="Times New Roman" w:cs="Times New Roman"/>
        </w:rPr>
        <w:t xml:space="preserve">Specifically, we ask: Do Americans primarily </w:t>
      </w:r>
      <w:r w:rsidR="004D2E61">
        <w:rPr>
          <w:rFonts w:ascii="Times New Roman" w:hAnsi="Times New Roman" w:cs="Times New Roman"/>
        </w:rPr>
        <w:t>like in-party and dislike</w:t>
      </w:r>
      <w:r w:rsidR="00BB3909">
        <w:rPr>
          <w:rFonts w:ascii="Times New Roman" w:hAnsi="Times New Roman" w:cs="Times New Roman"/>
        </w:rPr>
        <w:t xml:space="preserve"> out-party members </w:t>
      </w:r>
      <w:r w:rsidR="00D21254">
        <w:rPr>
          <w:rFonts w:ascii="Times New Roman" w:hAnsi="Times New Roman" w:cs="Times New Roman"/>
        </w:rPr>
        <w:t>because</w:t>
      </w:r>
      <w:r w:rsidR="00BB3909">
        <w:rPr>
          <w:rFonts w:ascii="Times New Roman" w:hAnsi="Times New Roman" w:cs="Times New Roman"/>
        </w:rPr>
        <w:t xml:space="preserve"> of </w:t>
      </w:r>
      <w:r w:rsidR="00D21254">
        <w:rPr>
          <w:rFonts w:ascii="Times New Roman" w:hAnsi="Times New Roman" w:cs="Times New Roman"/>
        </w:rPr>
        <w:t xml:space="preserve">their </w:t>
      </w:r>
      <w:r w:rsidR="00BB3909">
        <w:rPr>
          <w:rFonts w:ascii="Times New Roman" w:hAnsi="Times New Roman" w:cs="Times New Roman"/>
        </w:rPr>
        <w:t xml:space="preserve">personality traits </w:t>
      </w:r>
      <w:r w:rsidR="00D21254">
        <w:rPr>
          <w:rFonts w:ascii="Times New Roman" w:hAnsi="Times New Roman" w:cs="Times New Roman"/>
        </w:rPr>
        <w:t>(e.</w:t>
      </w:r>
      <w:r w:rsidR="00736C3F">
        <w:rPr>
          <w:rFonts w:ascii="Times New Roman" w:hAnsi="Times New Roman" w:cs="Times New Roman"/>
        </w:rPr>
        <w:t>g.</w:t>
      </w:r>
      <w:r w:rsidR="0059053D">
        <w:rPr>
          <w:rFonts w:ascii="Times New Roman" w:hAnsi="Times New Roman" w:cs="Times New Roman"/>
        </w:rPr>
        <w:t>,</w:t>
      </w:r>
      <w:r w:rsidR="00D21254">
        <w:rPr>
          <w:rFonts w:ascii="Times New Roman" w:hAnsi="Times New Roman" w:cs="Times New Roman"/>
        </w:rPr>
        <w:t xml:space="preserve"> </w:t>
      </w:r>
      <w:r w:rsidR="00BB3909">
        <w:rPr>
          <w:rFonts w:ascii="Times New Roman" w:hAnsi="Times New Roman" w:cs="Times New Roman"/>
        </w:rPr>
        <w:t>open-mindedness</w:t>
      </w:r>
      <w:r w:rsidR="007C1EB1">
        <w:rPr>
          <w:rFonts w:ascii="Times New Roman" w:hAnsi="Times New Roman" w:cs="Times New Roman"/>
        </w:rPr>
        <w:t>; the identity explanation</w:t>
      </w:r>
      <w:r w:rsidR="00736C3F">
        <w:rPr>
          <w:rFonts w:ascii="Times New Roman" w:hAnsi="Times New Roman" w:cs="Times New Roman"/>
        </w:rPr>
        <w:t>)</w:t>
      </w:r>
      <w:r w:rsidR="0059053D">
        <w:rPr>
          <w:rFonts w:ascii="Times New Roman" w:hAnsi="Times New Roman" w:cs="Times New Roman"/>
        </w:rPr>
        <w:t xml:space="preserve"> or because of their issue positions (e.g., abortion attitudes; the policy explanation).</w:t>
      </w:r>
      <w:r w:rsidR="00BB3909">
        <w:rPr>
          <w:rFonts w:ascii="Times New Roman" w:hAnsi="Times New Roman" w:cs="Times New Roman"/>
        </w:rPr>
        <w:t xml:space="preserve"> </w:t>
      </w:r>
      <w:r w:rsidR="00C76C40">
        <w:rPr>
          <w:rFonts w:ascii="Times New Roman" w:hAnsi="Times New Roman" w:cs="Times New Roman"/>
        </w:rPr>
        <w:t xml:space="preserve">Using </w:t>
      </w:r>
      <w:r w:rsidR="006D2C6C">
        <w:rPr>
          <w:rFonts w:ascii="Times New Roman" w:hAnsi="Times New Roman" w:cs="Times New Roman"/>
        </w:rPr>
        <w:t xml:space="preserve">survey </w:t>
      </w:r>
      <w:r w:rsidR="00C76C40">
        <w:rPr>
          <w:rFonts w:ascii="Times New Roman" w:hAnsi="Times New Roman" w:cs="Times New Roman"/>
        </w:rPr>
        <w:t>data from the American National Elections Study sampled cross-sectionally across five election years (2008-2024</w:t>
      </w:r>
      <w:r w:rsidR="000F4099">
        <w:rPr>
          <w:rFonts w:ascii="Times New Roman" w:hAnsi="Times New Roman" w:cs="Times New Roman"/>
        </w:rPr>
        <w:t xml:space="preserve">; </w:t>
      </w:r>
      <w:r w:rsidR="000C03E3">
        <w:rPr>
          <w:rFonts w:ascii="Times New Roman" w:hAnsi="Times New Roman" w:cs="Times New Roman"/>
        </w:rPr>
        <w:t xml:space="preserve">total </w:t>
      </w:r>
      <w:r w:rsidR="000F4099">
        <w:rPr>
          <w:rFonts w:ascii="Times New Roman" w:hAnsi="Times New Roman" w:cs="Times New Roman"/>
        </w:rPr>
        <w:t>N=26,308)</w:t>
      </w:r>
      <w:r w:rsidR="00C76C40">
        <w:rPr>
          <w:rFonts w:ascii="Times New Roman" w:hAnsi="Times New Roman" w:cs="Times New Roman"/>
        </w:rPr>
        <w:t xml:space="preserve">, </w:t>
      </w:r>
      <w:r w:rsidR="006D2C6C">
        <w:rPr>
          <w:rFonts w:ascii="Times New Roman" w:hAnsi="Times New Roman" w:cs="Times New Roman"/>
        </w:rPr>
        <w:t xml:space="preserve">we </w:t>
      </w:r>
      <w:r w:rsidR="007D7081">
        <w:rPr>
          <w:rFonts w:ascii="Times New Roman" w:hAnsi="Times New Roman" w:cs="Times New Roman"/>
        </w:rPr>
        <w:t>will first</w:t>
      </w:r>
      <w:r w:rsidR="006D2C6C">
        <w:rPr>
          <w:rFonts w:ascii="Times New Roman" w:hAnsi="Times New Roman" w:cs="Times New Roman"/>
        </w:rPr>
        <w:t xml:space="preserve"> run a text mining analysis to understand what word stems, n-grams, and skip-grams predict how warmly people feel </w:t>
      </w:r>
      <w:r w:rsidR="007D7081">
        <w:rPr>
          <w:rFonts w:ascii="Times New Roman" w:hAnsi="Times New Roman" w:cs="Times New Roman"/>
        </w:rPr>
        <w:t>toward their in-party and their out-party.</w:t>
      </w:r>
      <w:r w:rsidR="00847C68">
        <w:rPr>
          <w:rFonts w:ascii="Times New Roman" w:hAnsi="Times New Roman" w:cs="Times New Roman"/>
        </w:rPr>
        <w:t xml:space="preserve"> We will then manually code the word list derived from LASSO using an established codebook from recent research on partisan stereotype content. Finally, since not all respondents </w:t>
      </w:r>
      <w:r w:rsidR="009A0B36">
        <w:rPr>
          <w:rFonts w:ascii="Times New Roman" w:hAnsi="Times New Roman" w:cs="Times New Roman"/>
        </w:rPr>
        <w:t>answered</w:t>
      </w:r>
      <w:r w:rsidR="00847C68">
        <w:rPr>
          <w:rFonts w:ascii="Times New Roman" w:hAnsi="Times New Roman" w:cs="Times New Roman"/>
        </w:rPr>
        <w:t xml:space="preserve"> to the open-ended questions about why they like or dislike partisans, we plan to use LASSO to </w:t>
      </w:r>
      <w:r w:rsidR="005042A9">
        <w:rPr>
          <w:rFonts w:ascii="Times New Roman" w:hAnsi="Times New Roman" w:cs="Times New Roman"/>
        </w:rPr>
        <w:t>model our data set’s selection bias by regressing a range of demographic and political variables on binary indicators of whether respondents did or did not respond.</w:t>
      </w:r>
      <w:r w:rsidR="009C56B3">
        <w:rPr>
          <w:rFonts w:ascii="Times New Roman" w:hAnsi="Times New Roman" w:cs="Times New Roman"/>
        </w:rPr>
        <w:t xml:space="preserve"> </w:t>
      </w:r>
      <w:r w:rsidR="001F229A">
        <w:rPr>
          <w:rFonts w:ascii="Times New Roman" w:hAnsi="Times New Roman" w:cs="Times New Roman"/>
        </w:rPr>
        <w:t xml:space="preserve">We then use the Heckman selection model (Briggs, 2004) to </w:t>
      </w:r>
      <w:r w:rsidR="00407101">
        <w:rPr>
          <w:rFonts w:ascii="Times New Roman" w:hAnsi="Times New Roman" w:cs="Times New Roman"/>
        </w:rPr>
        <w:t>apply a selection function to our original text mining LASSO model and compare our adjusted and original</w:t>
      </w:r>
      <w:r w:rsidR="004F34C9">
        <w:rPr>
          <w:rFonts w:ascii="Times New Roman" w:hAnsi="Times New Roman" w:cs="Times New Roman"/>
        </w:rPr>
        <w:t xml:space="preserve"> </w:t>
      </w:r>
      <w:r w:rsidR="00407101">
        <w:rPr>
          <w:rFonts w:ascii="Times New Roman" w:hAnsi="Times New Roman" w:cs="Times New Roman"/>
        </w:rPr>
        <w:t xml:space="preserve">predictions. </w:t>
      </w:r>
      <w:r w:rsidR="00C114AD">
        <w:rPr>
          <w:rFonts w:ascii="Times New Roman" w:hAnsi="Times New Roman" w:cs="Times New Roman"/>
        </w:rPr>
        <w:t>To account for the effect of survey year on our dependent variables</w:t>
      </w:r>
      <w:r w:rsidR="00813D12">
        <w:rPr>
          <w:rFonts w:ascii="Times New Roman" w:hAnsi="Times New Roman" w:cs="Times New Roman"/>
        </w:rPr>
        <w:t xml:space="preserve"> and dependency among respondents in the same year</w:t>
      </w:r>
      <w:r w:rsidR="00C114AD">
        <w:rPr>
          <w:rFonts w:ascii="Times New Roman" w:hAnsi="Times New Roman" w:cs="Times New Roman"/>
        </w:rPr>
        <w:t>, we will force a year fixed effect term for all our LASSO models, and calculate standard errors clustered by year.</w:t>
      </w:r>
      <w:r w:rsidR="00C353EB">
        <w:rPr>
          <w:rFonts w:ascii="Times New Roman" w:hAnsi="Times New Roman" w:cs="Times New Roman"/>
        </w:rPr>
        <w:t xml:space="preserve"> </w:t>
      </w:r>
      <w:r w:rsidR="00EC37EB">
        <w:rPr>
          <w:rFonts w:ascii="Times New Roman" w:hAnsi="Times New Roman" w:cs="Times New Roman"/>
        </w:rPr>
        <w:t>Overall, we</w:t>
      </w:r>
      <w:r w:rsidR="00C353EB">
        <w:rPr>
          <w:rFonts w:ascii="Times New Roman" w:hAnsi="Times New Roman" w:cs="Times New Roman"/>
        </w:rPr>
        <w:t xml:space="preserve"> hope to use this exploratory</w:t>
      </w:r>
      <w:r w:rsidR="00FE470D">
        <w:rPr>
          <w:rFonts w:ascii="Times New Roman" w:hAnsi="Times New Roman" w:cs="Times New Roman"/>
        </w:rPr>
        <w:t>, descriptive</w:t>
      </w:r>
      <w:r w:rsidR="00C353EB">
        <w:rPr>
          <w:rFonts w:ascii="Times New Roman" w:hAnsi="Times New Roman" w:cs="Times New Roman"/>
        </w:rPr>
        <w:t xml:space="preserve"> analysis to </w:t>
      </w:r>
      <w:r w:rsidR="00FE470D">
        <w:rPr>
          <w:rFonts w:ascii="Times New Roman" w:hAnsi="Times New Roman" w:cs="Times New Roman"/>
        </w:rPr>
        <w:t xml:space="preserve">inform downstream experiments testing </w:t>
      </w:r>
      <w:r w:rsidR="006C4C99">
        <w:rPr>
          <w:rFonts w:ascii="Times New Roman" w:hAnsi="Times New Roman" w:cs="Times New Roman"/>
        </w:rPr>
        <w:t>the conditions for when</w:t>
      </w:r>
      <w:r w:rsidR="00FE470D">
        <w:rPr>
          <w:rFonts w:ascii="Times New Roman" w:hAnsi="Times New Roman" w:cs="Times New Roman"/>
        </w:rPr>
        <w:t xml:space="preserve"> trait-based versus issue-based partisan stereotypes come to mind</w:t>
      </w:r>
      <w:r w:rsidR="008E0446">
        <w:rPr>
          <w:rFonts w:ascii="Times New Roman" w:hAnsi="Times New Roman" w:cs="Times New Roman"/>
        </w:rPr>
        <w:t xml:space="preserve"> among Americ</w:t>
      </w:r>
      <w:r w:rsidR="00424661">
        <w:rPr>
          <w:rFonts w:ascii="Times New Roman" w:hAnsi="Times New Roman" w:cs="Times New Roman"/>
        </w:rPr>
        <w:t>ans</w:t>
      </w:r>
      <w:r w:rsidR="00FE470D">
        <w:rPr>
          <w:rFonts w:ascii="Times New Roman" w:hAnsi="Times New Roman" w:cs="Times New Roman"/>
        </w:rPr>
        <w:t>.</w:t>
      </w:r>
    </w:p>
    <w:sectPr w:rsidR="001F6B63" w:rsidRPr="00EC591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F384" w14:textId="77777777" w:rsidR="008602AE" w:rsidRDefault="008602AE" w:rsidP="00083A93">
      <w:pPr>
        <w:spacing w:after="0" w:line="240" w:lineRule="auto"/>
      </w:pPr>
      <w:r>
        <w:separator/>
      </w:r>
    </w:p>
  </w:endnote>
  <w:endnote w:type="continuationSeparator" w:id="0">
    <w:p w14:paraId="49BDA35E" w14:textId="77777777" w:rsidR="008602AE" w:rsidRDefault="008602AE" w:rsidP="0008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E2061" w14:textId="77777777" w:rsidR="008602AE" w:rsidRDefault="008602AE" w:rsidP="00083A93">
      <w:pPr>
        <w:spacing w:after="0" w:line="240" w:lineRule="auto"/>
      </w:pPr>
      <w:r>
        <w:separator/>
      </w:r>
    </w:p>
  </w:footnote>
  <w:footnote w:type="continuationSeparator" w:id="0">
    <w:p w14:paraId="07C1A9E0" w14:textId="77777777" w:rsidR="008602AE" w:rsidRDefault="008602AE" w:rsidP="0008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4D92" w14:textId="16A4E87B" w:rsidR="00083A93" w:rsidRPr="00D46027" w:rsidRDefault="00083A93">
    <w:pPr>
      <w:pStyle w:val="Header"/>
      <w:rPr>
        <w:rFonts w:ascii="Times New Roman" w:hAnsi="Times New Roman" w:cs="Times New Roman"/>
        <w:sz w:val="21"/>
        <w:szCs w:val="21"/>
      </w:rPr>
    </w:pPr>
    <w:r w:rsidRPr="00D46027">
      <w:rPr>
        <w:rFonts w:ascii="Times New Roman" w:hAnsi="Times New Roman" w:cs="Times New Roman"/>
        <w:sz w:val="21"/>
        <w:szCs w:val="21"/>
      </w:rPr>
      <w:t>STAT 5710</w:t>
    </w:r>
    <w:r w:rsidRPr="00D46027">
      <w:rPr>
        <w:rFonts w:ascii="Times New Roman" w:hAnsi="Times New Roman" w:cs="Times New Roman"/>
        <w:sz w:val="21"/>
        <w:szCs w:val="21"/>
      </w:rPr>
      <w:ptab w:relativeTo="margin" w:alignment="center" w:leader="none"/>
    </w:r>
    <w:r w:rsidRPr="00D46027">
      <w:rPr>
        <w:rFonts w:ascii="Times New Roman" w:hAnsi="Times New Roman" w:cs="Times New Roman"/>
        <w:sz w:val="21"/>
        <w:szCs w:val="21"/>
      </w:rPr>
      <w:t>Final Project Abstract</w:t>
    </w:r>
    <w:r w:rsidRPr="00D46027">
      <w:rPr>
        <w:rFonts w:ascii="Times New Roman" w:hAnsi="Times New Roman" w:cs="Times New Roman"/>
        <w:sz w:val="21"/>
        <w:szCs w:val="21"/>
      </w:rPr>
      <w:ptab w:relativeTo="margin" w:alignment="right" w:leader="none"/>
    </w:r>
    <w:r w:rsidR="00D46027">
      <w:rPr>
        <w:rFonts w:ascii="Times New Roman" w:hAnsi="Times New Roman" w:cs="Times New Roman"/>
        <w:sz w:val="21"/>
        <w:szCs w:val="21"/>
      </w:rPr>
      <w:t xml:space="preserve"> Group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6D7"/>
    <w:rsid w:val="00000032"/>
    <w:rsid w:val="00026426"/>
    <w:rsid w:val="00083A93"/>
    <w:rsid w:val="00095387"/>
    <w:rsid w:val="000C03E3"/>
    <w:rsid w:val="000F4099"/>
    <w:rsid w:val="00181128"/>
    <w:rsid w:val="00183D51"/>
    <w:rsid w:val="0019403C"/>
    <w:rsid w:val="001F229A"/>
    <w:rsid w:val="001F6B63"/>
    <w:rsid w:val="002774B7"/>
    <w:rsid w:val="00300130"/>
    <w:rsid w:val="00303ECB"/>
    <w:rsid w:val="00340A1E"/>
    <w:rsid w:val="003B1383"/>
    <w:rsid w:val="003B707F"/>
    <w:rsid w:val="003D2050"/>
    <w:rsid w:val="00407101"/>
    <w:rsid w:val="00424661"/>
    <w:rsid w:val="004350A1"/>
    <w:rsid w:val="00442B76"/>
    <w:rsid w:val="00450B98"/>
    <w:rsid w:val="00450DCE"/>
    <w:rsid w:val="0046654A"/>
    <w:rsid w:val="00475C32"/>
    <w:rsid w:val="004B5007"/>
    <w:rsid w:val="004D0F83"/>
    <w:rsid w:val="004D2E61"/>
    <w:rsid w:val="004F34C9"/>
    <w:rsid w:val="005042A9"/>
    <w:rsid w:val="005272EB"/>
    <w:rsid w:val="00567031"/>
    <w:rsid w:val="0059053D"/>
    <w:rsid w:val="005D5858"/>
    <w:rsid w:val="006C3664"/>
    <w:rsid w:val="006C4C99"/>
    <w:rsid w:val="006D2C6C"/>
    <w:rsid w:val="006D79A9"/>
    <w:rsid w:val="006E43E6"/>
    <w:rsid w:val="00732969"/>
    <w:rsid w:val="00736574"/>
    <w:rsid w:val="00736C3F"/>
    <w:rsid w:val="00781E82"/>
    <w:rsid w:val="00783D20"/>
    <w:rsid w:val="007C1EB1"/>
    <w:rsid w:val="007D7081"/>
    <w:rsid w:val="00813D12"/>
    <w:rsid w:val="00847C68"/>
    <w:rsid w:val="0085776E"/>
    <w:rsid w:val="008602AE"/>
    <w:rsid w:val="008824E0"/>
    <w:rsid w:val="008C5679"/>
    <w:rsid w:val="008E0446"/>
    <w:rsid w:val="009A0B36"/>
    <w:rsid w:val="009C56B3"/>
    <w:rsid w:val="009F2E71"/>
    <w:rsid w:val="00A706D7"/>
    <w:rsid w:val="00A8300A"/>
    <w:rsid w:val="00BB3909"/>
    <w:rsid w:val="00C114AD"/>
    <w:rsid w:val="00C353EB"/>
    <w:rsid w:val="00C37D76"/>
    <w:rsid w:val="00C76C40"/>
    <w:rsid w:val="00CE50F8"/>
    <w:rsid w:val="00CE5ACD"/>
    <w:rsid w:val="00D21254"/>
    <w:rsid w:val="00D46027"/>
    <w:rsid w:val="00DB4118"/>
    <w:rsid w:val="00E15C1F"/>
    <w:rsid w:val="00E23E55"/>
    <w:rsid w:val="00EB3079"/>
    <w:rsid w:val="00EC37EB"/>
    <w:rsid w:val="00EC5918"/>
    <w:rsid w:val="00F80A18"/>
    <w:rsid w:val="00FD0034"/>
    <w:rsid w:val="00FD713E"/>
    <w:rsid w:val="00FE4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B254EC"/>
  <w15:chartTrackingRefBased/>
  <w15:docId w15:val="{963C557C-286B-9E42-91E7-9E32C4BD4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6D7"/>
    <w:rPr>
      <w:rFonts w:eastAsiaTheme="majorEastAsia" w:cstheme="majorBidi"/>
      <w:color w:val="272727" w:themeColor="text1" w:themeTint="D8"/>
    </w:rPr>
  </w:style>
  <w:style w:type="paragraph" w:styleId="Title">
    <w:name w:val="Title"/>
    <w:basedOn w:val="Normal"/>
    <w:next w:val="Normal"/>
    <w:link w:val="TitleChar"/>
    <w:uiPriority w:val="10"/>
    <w:qFormat/>
    <w:rsid w:val="00A70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6D7"/>
    <w:pPr>
      <w:spacing w:before="160"/>
      <w:jc w:val="center"/>
    </w:pPr>
    <w:rPr>
      <w:i/>
      <w:iCs/>
      <w:color w:val="404040" w:themeColor="text1" w:themeTint="BF"/>
    </w:rPr>
  </w:style>
  <w:style w:type="character" w:customStyle="1" w:styleId="QuoteChar">
    <w:name w:val="Quote Char"/>
    <w:basedOn w:val="DefaultParagraphFont"/>
    <w:link w:val="Quote"/>
    <w:uiPriority w:val="29"/>
    <w:rsid w:val="00A706D7"/>
    <w:rPr>
      <w:i/>
      <w:iCs/>
      <w:color w:val="404040" w:themeColor="text1" w:themeTint="BF"/>
    </w:rPr>
  </w:style>
  <w:style w:type="paragraph" w:styleId="ListParagraph">
    <w:name w:val="List Paragraph"/>
    <w:basedOn w:val="Normal"/>
    <w:uiPriority w:val="34"/>
    <w:qFormat/>
    <w:rsid w:val="00A706D7"/>
    <w:pPr>
      <w:ind w:left="720"/>
      <w:contextualSpacing/>
    </w:pPr>
  </w:style>
  <w:style w:type="character" w:styleId="IntenseEmphasis">
    <w:name w:val="Intense Emphasis"/>
    <w:basedOn w:val="DefaultParagraphFont"/>
    <w:uiPriority w:val="21"/>
    <w:qFormat/>
    <w:rsid w:val="00A706D7"/>
    <w:rPr>
      <w:i/>
      <w:iCs/>
      <w:color w:val="0F4761" w:themeColor="accent1" w:themeShade="BF"/>
    </w:rPr>
  </w:style>
  <w:style w:type="paragraph" w:styleId="IntenseQuote">
    <w:name w:val="Intense Quote"/>
    <w:basedOn w:val="Normal"/>
    <w:next w:val="Normal"/>
    <w:link w:val="IntenseQuoteChar"/>
    <w:uiPriority w:val="30"/>
    <w:qFormat/>
    <w:rsid w:val="00A70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6D7"/>
    <w:rPr>
      <w:i/>
      <w:iCs/>
      <w:color w:val="0F4761" w:themeColor="accent1" w:themeShade="BF"/>
    </w:rPr>
  </w:style>
  <w:style w:type="character" w:styleId="IntenseReference">
    <w:name w:val="Intense Reference"/>
    <w:basedOn w:val="DefaultParagraphFont"/>
    <w:uiPriority w:val="32"/>
    <w:qFormat/>
    <w:rsid w:val="00A706D7"/>
    <w:rPr>
      <w:b/>
      <w:bCs/>
      <w:smallCaps/>
      <w:color w:val="0F4761" w:themeColor="accent1" w:themeShade="BF"/>
      <w:spacing w:val="5"/>
    </w:rPr>
  </w:style>
  <w:style w:type="paragraph" w:styleId="Header">
    <w:name w:val="header"/>
    <w:basedOn w:val="Normal"/>
    <w:link w:val="HeaderChar"/>
    <w:uiPriority w:val="99"/>
    <w:unhideWhenUsed/>
    <w:rsid w:val="0008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A93"/>
  </w:style>
  <w:style w:type="paragraph" w:styleId="Footer">
    <w:name w:val="footer"/>
    <w:basedOn w:val="Normal"/>
    <w:link w:val="FooterChar"/>
    <w:uiPriority w:val="99"/>
    <w:unhideWhenUsed/>
    <w:rsid w:val="0008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David</dc:creator>
  <cp:keywords/>
  <dc:description/>
  <cp:lastModifiedBy>Wang, David</cp:lastModifiedBy>
  <cp:revision>69</cp:revision>
  <dcterms:created xsi:type="dcterms:W3CDTF">2026-04-19T00:40:00Z</dcterms:created>
  <dcterms:modified xsi:type="dcterms:W3CDTF">2026-04-19T15:51:00Z</dcterms:modified>
</cp:coreProperties>
</file>