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3411E" w14:textId="1A3AB8A3" w:rsidR="00EB3079" w:rsidRDefault="00CE5ACD" w:rsidP="00CE5ACD">
      <w:pPr>
        <w:spacing w:line="240" w:lineRule="auto"/>
        <w:jc w:val="center"/>
        <w:rPr>
          <w:rFonts w:ascii="Times New Roman" w:hAnsi="Times New Roman" w:cs="Times New Roman"/>
        </w:rPr>
      </w:pPr>
      <w:r>
        <w:rPr>
          <w:rFonts w:ascii="Times New Roman" w:hAnsi="Times New Roman" w:cs="Times New Roman"/>
          <w:b/>
          <w:bCs/>
        </w:rPr>
        <w:t>Final Project Abstract</w:t>
      </w:r>
    </w:p>
    <w:p w14:paraId="33C3D692" w14:textId="0BF4C52E" w:rsidR="00CE5ACD" w:rsidRDefault="00CE5ACD" w:rsidP="00CE5ACD">
      <w:pPr>
        <w:spacing w:line="240" w:lineRule="auto"/>
        <w:jc w:val="center"/>
        <w:rPr>
          <w:rFonts w:ascii="Times New Roman" w:hAnsi="Times New Roman" w:cs="Times New Roman"/>
        </w:rPr>
      </w:pPr>
      <w:r>
        <w:rPr>
          <w:rFonts w:ascii="Times New Roman" w:hAnsi="Times New Roman" w:cs="Times New Roman"/>
        </w:rPr>
        <w:t>G15: Rehan Mirza, Wei Wang (David), Ying Zhang</w:t>
      </w:r>
    </w:p>
    <w:p w14:paraId="6C11973D" w14:textId="3EE524FC" w:rsidR="00CE5ACD" w:rsidRDefault="00CE5ACD" w:rsidP="00CE5ACD">
      <w:pPr>
        <w:spacing w:line="240" w:lineRule="auto"/>
        <w:rPr>
          <w:rFonts w:ascii="Times New Roman" w:hAnsi="Times New Roman" w:cs="Times New Roman"/>
        </w:rPr>
      </w:pPr>
      <w:r>
        <w:rPr>
          <w:rFonts w:ascii="Times New Roman" w:hAnsi="Times New Roman" w:cs="Times New Roman"/>
          <w:u w:val="single"/>
        </w:rPr>
        <w:t xml:space="preserve">Title: </w:t>
      </w:r>
      <w:r w:rsidRPr="00CE5ACD">
        <w:rPr>
          <w:rFonts w:ascii="Times New Roman" w:hAnsi="Times New Roman" w:cs="Times New Roman"/>
        </w:rPr>
        <w:t xml:space="preserve">Issues or traits? </w:t>
      </w:r>
      <w:r w:rsidR="009F2E71">
        <w:rPr>
          <w:rFonts w:ascii="Times New Roman" w:hAnsi="Times New Roman" w:cs="Times New Roman"/>
        </w:rPr>
        <w:t>Understanding Americans’ party dis/likes through open-ended questions.</w:t>
      </w:r>
    </w:p>
    <w:p w14:paraId="1718AAC6" w14:textId="42AC4558" w:rsidR="00442B76" w:rsidRPr="00442B76" w:rsidRDefault="00442B76" w:rsidP="00CE5ACD">
      <w:pPr>
        <w:spacing w:line="240" w:lineRule="auto"/>
        <w:rPr>
          <w:rFonts w:ascii="Times New Roman" w:hAnsi="Times New Roman" w:cs="Times New Roman"/>
        </w:rPr>
      </w:pPr>
      <w:r>
        <w:rPr>
          <w:rFonts w:ascii="Times New Roman" w:hAnsi="Times New Roman" w:cs="Times New Roman"/>
          <w:u w:val="single"/>
        </w:rPr>
        <w:t>Keywords:</w:t>
      </w:r>
      <w:r>
        <w:rPr>
          <w:rFonts w:ascii="Times New Roman" w:hAnsi="Times New Roman" w:cs="Times New Roman"/>
        </w:rPr>
        <w:t xml:space="preserve"> affective polarization, partisan stereotyping,</w:t>
      </w:r>
      <w:r w:rsidR="005D5858">
        <w:rPr>
          <w:rFonts w:ascii="Times New Roman" w:hAnsi="Times New Roman" w:cs="Times New Roman"/>
        </w:rPr>
        <w:t xml:space="preserve"> partisan identity, </w:t>
      </w:r>
      <w:r w:rsidR="004B5007">
        <w:rPr>
          <w:rFonts w:ascii="Times New Roman" w:hAnsi="Times New Roman" w:cs="Times New Roman"/>
        </w:rPr>
        <w:t xml:space="preserve">ideological sorting, </w:t>
      </w:r>
      <w:r w:rsidR="006C3664">
        <w:rPr>
          <w:rFonts w:ascii="Times New Roman" w:hAnsi="Times New Roman" w:cs="Times New Roman"/>
        </w:rPr>
        <w:t>public opinion</w:t>
      </w:r>
    </w:p>
    <w:p w14:paraId="3C5C5349" w14:textId="77777777" w:rsidR="003B1383" w:rsidRDefault="003B1383" w:rsidP="00CE5ACD">
      <w:pPr>
        <w:spacing w:line="240" w:lineRule="auto"/>
        <w:rPr>
          <w:rFonts w:ascii="Times New Roman" w:hAnsi="Times New Roman" w:cs="Times New Roman"/>
        </w:rPr>
      </w:pPr>
    </w:p>
    <w:p w14:paraId="5FD35F97" w14:textId="49C8DAE2" w:rsidR="001F6B63" w:rsidRPr="00EC5918" w:rsidRDefault="00732969" w:rsidP="00EC5918">
      <w:pPr>
        <w:spacing w:line="276" w:lineRule="auto"/>
        <w:ind w:firstLine="720"/>
        <w:rPr>
          <w:rFonts w:ascii="Times New Roman" w:hAnsi="Times New Roman" w:cs="Times New Roman"/>
          <w:u w:val="single"/>
        </w:rPr>
      </w:pPr>
      <w:commentRangeStart w:id="0"/>
      <w:r>
        <w:rPr>
          <w:rFonts w:ascii="Times New Roman" w:hAnsi="Times New Roman" w:cs="Times New Roman"/>
        </w:rPr>
        <w:t xml:space="preserve">There is little debate that </w:t>
      </w:r>
      <w:r w:rsidR="00F80A18">
        <w:rPr>
          <w:rFonts w:ascii="Times New Roman" w:hAnsi="Times New Roman" w:cs="Times New Roman"/>
        </w:rPr>
        <w:t xml:space="preserve">ordinary </w:t>
      </w:r>
      <w:r>
        <w:rPr>
          <w:rFonts w:ascii="Times New Roman" w:hAnsi="Times New Roman" w:cs="Times New Roman"/>
        </w:rPr>
        <w:t xml:space="preserve">Americans </w:t>
      </w:r>
      <w:r w:rsidR="002774B7">
        <w:rPr>
          <w:rFonts w:ascii="Times New Roman" w:hAnsi="Times New Roman" w:cs="Times New Roman"/>
        </w:rPr>
        <w:t>today</w:t>
      </w:r>
      <w:r>
        <w:rPr>
          <w:rFonts w:ascii="Times New Roman" w:hAnsi="Times New Roman" w:cs="Times New Roman"/>
        </w:rPr>
        <w:t xml:space="preserve"> dislike </w:t>
      </w:r>
      <w:r w:rsidR="00E15C1F">
        <w:rPr>
          <w:rFonts w:ascii="Times New Roman" w:hAnsi="Times New Roman" w:cs="Times New Roman"/>
        </w:rPr>
        <w:t>supporters of the opposite political party</w:t>
      </w:r>
      <w:r w:rsidR="002774B7">
        <w:rPr>
          <w:rFonts w:ascii="Times New Roman" w:hAnsi="Times New Roman" w:cs="Times New Roman"/>
        </w:rPr>
        <w:t xml:space="preserve"> much more strongly than 20 years ago. </w:t>
      </w:r>
      <w:r w:rsidR="00450DCE">
        <w:rPr>
          <w:rFonts w:ascii="Times New Roman" w:hAnsi="Times New Roman" w:cs="Times New Roman"/>
        </w:rPr>
        <w:t>What this phenomenon implies about American democracy, though, has generated rigorous debate among political scientists. Some attribute affective polarization to intergroup conflict, where Democrats and Republicans increasingly treat their partisanship as a master social identity, and dislike the other side simply because they are the outgroup. Others attribute affective polarization to ideological sorting – because Democratic policies have become increasingly liberal over time, and Republican policies increasingly conservative, Democrats and Republicans today disagree with each other on policy positions more than they did 20 years ago, thus generating dislike across partisan lines</w:t>
      </w:r>
      <w:r w:rsidR="00567031">
        <w:rPr>
          <w:rFonts w:ascii="Times New Roman" w:hAnsi="Times New Roman" w:cs="Times New Roman"/>
        </w:rPr>
        <w:t xml:space="preserve">. </w:t>
      </w:r>
      <w:r w:rsidR="00781E82">
        <w:rPr>
          <w:rFonts w:ascii="Times New Roman" w:hAnsi="Times New Roman" w:cs="Times New Roman"/>
        </w:rPr>
        <w:t xml:space="preserve">In this project, we hope to help arbitrate between these competing explanations by examining what Americans </w:t>
      </w:r>
      <w:r w:rsidR="00183D51">
        <w:rPr>
          <w:rFonts w:ascii="Times New Roman" w:hAnsi="Times New Roman" w:cs="Times New Roman"/>
        </w:rPr>
        <w:t>say</w:t>
      </w:r>
      <w:r w:rsidR="00781E82">
        <w:rPr>
          <w:rFonts w:ascii="Times New Roman" w:hAnsi="Times New Roman" w:cs="Times New Roman"/>
        </w:rPr>
        <w:t xml:space="preserve"> are the reasons they dislike the out</w:t>
      </w:r>
      <w:r w:rsidR="00026426">
        <w:rPr>
          <w:rFonts w:ascii="Times New Roman" w:hAnsi="Times New Roman" w:cs="Times New Roman"/>
        </w:rPr>
        <w:t>-</w:t>
      </w:r>
      <w:r w:rsidR="00781E82">
        <w:rPr>
          <w:rFonts w:ascii="Times New Roman" w:hAnsi="Times New Roman" w:cs="Times New Roman"/>
        </w:rPr>
        <w:t xml:space="preserve">party and like the in-party. </w:t>
      </w:r>
      <w:r w:rsidR="00BB3909">
        <w:rPr>
          <w:rFonts w:ascii="Times New Roman" w:hAnsi="Times New Roman" w:cs="Times New Roman"/>
        </w:rPr>
        <w:t xml:space="preserve">Specifically, we ask: Do Americans primarily </w:t>
      </w:r>
      <w:r w:rsidR="004D2E61">
        <w:rPr>
          <w:rFonts w:ascii="Times New Roman" w:hAnsi="Times New Roman" w:cs="Times New Roman"/>
        </w:rPr>
        <w:t>like in-party and dislike</w:t>
      </w:r>
      <w:r w:rsidR="00BB3909">
        <w:rPr>
          <w:rFonts w:ascii="Times New Roman" w:hAnsi="Times New Roman" w:cs="Times New Roman"/>
        </w:rPr>
        <w:t xml:space="preserve"> out-party members </w:t>
      </w:r>
      <w:r w:rsidR="00D21254">
        <w:rPr>
          <w:rFonts w:ascii="Times New Roman" w:hAnsi="Times New Roman" w:cs="Times New Roman"/>
        </w:rPr>
        <w:t>because</w:t>
      </w:r>
      <w:r w:rsidR="00BB3909">
        <w:rPr>
          <w:rFonts w:ascii="Times New Roman" w:hAnsi="Times New Roman" w:cs="Times New Roman"/>
        </w:rPr>
        <w:t xml:space="preserve"> of </w:t>
      </w:r>
      <w:r w:rsidR="00D21254">
        <w:rPr>
          <w:rFonts w:ascii="Times New Roman" w:hAnsi="Times New Roman" w:cs="Times New Roman"/>
        </w:rPr>
        <w:t xml:space="preserve">their </w:t>
      </w:r>
      <w:r w:rsidR="00BB3909">
        <w:rPr>
          <w:rFonts w:ascii="Times New Roman" w:hAnsi="Times New Roman" w:cs="Times New Roman"/>
        </w:rPr>
        <w:t xml:space="preserve">personality traits </w:t>
      </w:r>
      <w:r w:rsidR="00D21254">
        <w:rPr>
          <w:rFonts w:ascii="Times New Roman" w:hAnsi="Times New Roman" w:cs="Times New Roman"/>
        </w:rPr>
        <w:t>(e.</w:t>
      </w:r>
      <w:r w:rsidR="00736C3F">
        <w:rPr>
          <w:rFonts w:ascii="Times New Roman" w:hAnsi="Times New Roman" w:cs="Times New Roman"/>
        </w:rPr>
        <w:t>g.</w:t>
      </w:r>
      <w:r w:rsidR="0059053D">
        <w:rPr>
          <w:rFonts w:ascii="Times New Roman" w:hAnsi="Times New Roman" w:cs="Times New Roman"/>
        </w:rPr>
        <w:t>,</w:t>
      </w:r>
      <w:r w:rsidR="00D21254">
        <w:rPr>
          <w:rFonts w:ascii="Times New Roman" w:hAnsi="Times New Roman" w:cs="Times New Roman"/>
        </w:rPr>
        <w:t xml:space="preserve"> </w:t>
      </w:r>
      <w:r w:rsidR="00BB3909">
        <w:rPr>
          <w:rFonts w:ascii="Times New Roman" w:hAnsi="Times New Roman" w:cs="Times New Roman"/>
        </w:rPr>
        <w:t>open-mindedness</w:t>
      </w:r>
      <w:r w:rsidR="007C1EB1">
        <w:rPr>
          <w:rFonts w:ascii="Times New Roman" w:hAnsi="Times New Roman" w:cs="Times New Roman"/>
        </w:rPr>
        <w:t>; the identity explanation</w:t>
      </w:r>
      <w:r w:rsidR="00736C3F">
        <w:rPr>
          <w:rFonts w:ascii="Times New Roman" w:hAnsi="Times New Roman" w:cs="Times New Roman"/>
        </w:rPr>
        <w:t>)</w:t>
      </w:r>
      <w:r w:rsidR="0059053D">
        <w:rPr>
          <w:rFonts w:ascii="Times New Roman" w:hAnsi="Times New Roman" w:cs="Times New Roman"/>
        </w:rPr>
        <w:t xml:space="preserve"> or because of their issue positions (e.g., abortion attitudes; the policy explanation).</w:t>
      </w:r>
      <w:r w:rsidR="00BB3909">
        <w:rPr>
          <w:rFonts w:ascii="Times New Roman" w:hAnsi="Times New Roman" w:cs="Times New Roman"/>
        </w:rPr>
        <w:t xml:space="preserve"> </w:t>
      </w:r>
      <w:commentRangeEnd w:id="0"/>
      <w:r w:rsidR="00612626">
        <w:rPr>
          <w:rStyle w:val="CommentReference"/>
          <w:rFonts w:ascii="Times New Roman" w:hAnsi="Times New Roman" w:cs="Times New Roman"/>
          <w:sz w:val="24"/>
          <w:szCs w:val="24"/>
        </w:rPr>
        <w:commentReference w:id="0"/>
      </w:r>
      <w:r w:rsidR="00C76C40">
        <w:rPr>
          <w:rFonts w:ascii="Times New Roman" w:hAnsi="Times New Roman" w:cs="Times New Roman"/>
        </w:rPr>
        <w:t xml:space="preserve">Using </w:t>
      </w:r>
      <w:commentRangeStart w:id="1"/>
      <w:commentRangeStart w:id="2"/>
      <w:r w:rsidR="006D2C6C">
        <w:rPr>
          <w:rFonts w:ascii="Times New Roman" w:hAnsi="Times New Roman" w:cs="Times New Roman"/>
        </w:rPr>
        <w:t xml:space="preserve">survey </w:t>
      </w:r>
      <w:r w:rsidR="00C76C40">
        <w:rPr>
          <w:rFonts w:ascii="Times New Roman" w:hAnsi="Times New Roman" w:cs="Times New Roman"/>
        </w:rPr>
        <w:t>data from the American National Elections Study</w:t>
      </w:r>
      <w:commentRangeEnd w:id="1"/>
      <w:r w:rsidR="003B6877">
        <w:rPr>
          <w:rStyle w:val="CommentReference"/>
          <w:rFonts w:ascii="Times New Roman" w:hAnsi="Times New Roman" w:cs="Times New Roman"/>
          <w:sz w:val="24"/>
          <w:szCs w:val="24"/>
        </w:rPr>
        <w:commentReference w:id="1"/>
      </w:r>
      <w:commentRangeEnd w:id="2"/>
      <w:r w:rsidR="003B6877">
        <w:rPr>
          <w:rStyle w:val="CommentReference"/>
          <w:rFonts w:ascii="Times New Roman" w:hAnsi="Times New Roman" w:cs="Times New Roman"/>
          <w:sz w:val="24"/>
          <w:szCs w:val="24"/>
        </w:rPr>
        <w:commentReference w:id="2"/>
      </w:r>
      <w:r w:rsidR="00C76C40">
        <w:rPr>
          <w:rFonts w:ascii="Times New Roman" w:hAnsi="Times New Roman" w:cs="Times New Roman"/>
        </w:rPr>
        <w:t xml:space="preserve"> sampled cross-sectionally across five election years (2008-2024</w:t>
      </w:r>
      <w:r w:rsidR="000F4099">
        <w:rPr>
          <w:rFonts w:ascii="Times New Roman" w:hAnsi="Times New Roman" w:cs="Times New Roman"/>
        </w:rPr>
        <w:t xml:space="preserve">; </w:t>
      </w:r>
      <w:r w:rsidR="000C03E3">
        <w:rPr>
          <w:rFonts w:ascii="Times New Roman" w:hAnsi="Times New Roman" w:cs="Times New Roman"/>
        </w:rPr>
        <w:t xml:space="preserve">total </w:t>
      </w:r>
      <w:r w:rsidR="000F4099">
        <w:rPr>
          <w:rFonts w:ascii="Times New Roman" w:hAnsi="Times New Roman" w:cs="Times New Roman"/>
        </w:rPr>
        <w:t>N=26,308)</w:t>
      </w:r>
      <w:r w:rsidR="00C76C40">
        <w:rPr>
          <w:rFonts w:ascii="Times New Roman" w:hAnsi="Times New Roman" w:cs="Times New Roman"/>
        </w:rPr>
        <w:t xml:space="preserve">, </w:t>
      </w:r>
      <w:r w:rsidR="006D2C6C">
        <w:rPr>
          <w:rFonts w:ascii="Times New Roman" w:hAnsi="Times New Roman" w:cs="Times New Roman"/>
        </w:rPr>
        <w:t xml:space="preserve">we </w:t>
      </w:r>
      <w:r w:rsidR="007D7081">
        <w:rPr>
          <w:rFonts w:ascii="Times New Roman" w:hAnsi="Times New Roman" w:cs="Times New Roman"/>
        </w:rPr>
        <w:t xml:space="preserve">will </w:t>
      </w:r>
      <w:commentRangeStart w:id="3"/>
      <w:r w:rsidR="007D7081">
        <w:rPr>
          <w:rFonts w:ascii="Times New Roman" w:hAnsi="Times New Roman" w:cs="Times New Roman"/>
        </w:rPr>
        <w:t>first</w:t>
      </w:r>
      <w:r w:rsidR="006D2C6C">
        <w:rPr>
          <w:rFonts w:ascii="Times New Roman" w:hAnsi="Times New Roman" w:cs="Times New Roman"/>
        </w:rPr>
        <w:t xml:space="preserve"> </w:t>
      </w:r>
      <w:commentRangeEnd w:id="3"/>
      <w:r w:rsidR="00682BD0">
        <w:rPr>
          <w:rStyle w:val="CommentReference"/>
          <w:rFonts w:ascii="Times New Roman" w:hAnsi="Times New Roman" w:cs="Times New Roman"/>
          <w:sz w:val="24"/>
          <w:szCs w:val="24"/>
        </w:rPr>
        <w:commentReference w:id="3"/>
      </w:r>
      <w:r w:rsidR="006D2C6C">
        <w:rPr>
          <w:rFonts w:ascii="Times New Roman" w:hAnsi="Times New Roman" w:cs="Times New Roman"/>
        </w:rPr>
        <w:t xml:space="preserve">run a text mining analysis to understand what word stems, n-grams, and skip-grams </w:t>
      </w:r>
      <w:commentRangeStart w:id="4"/>
      <w:commentRangeStart w:id="5"/>
      <w:r w:rsidR="006D2C6C">
        <w:rPr>
          <w:rFonts w:ascii="Times New Roman" w:hAnsi="Times New Roman" w:cs="Times New Roman"/>
        </w:rPr>
        <w:t>predict</w:t>
      </w:r>
      <w:commentRangeEnd w:id="5"/>
      <w:r w:rsidR="003B6877">
        <w:rPr>
          <w:rStyle w:val="CommentReference"/>
          <w:rFonts w:ascii="Times New Roman" w:hAnsi="Times New Roman" w:cs="Times New Roman"/>
          <w:sz w:val="24"/>
          <w:szCs w:val="24"/>
        </w:rPr>
        <w:commentReference w:id="5"/>
      </w:r>
      <w:r w:rsidR="006D2C6C">
        <w:rPr>
          <w:rFonts w:ascii="Times New Roman" w:hAnsi="Times New Roman" w:cs="Times New Roman"/>
        </w:rPr>
        <w:t xml:space="preserve"> how warmly people feel </w:t>
      </w:r>
      <w:r w:rsidR="007D7081">
        <w:rPr>
          <w:rFonts w:ascii="Times New Roman" w:hAnsi="Times New Roman" w:cs="Times New Roman"/>
        </w:rPr>
        <w:t>toward their in-party and their out-party.</w:t>
      </w:r>
      <w:commentRangeEnd w:id="4"/>
      <w:r w:rsidR="003B6877">
        <w:rPr>
          <w:rStyle w:val="CommentReference"/>
          <w:rFonts w:ascii="Times New Roman" w:hAnsi="Times New Roman" w:cs="Times New Roman"/>
          <w:sz w:val="24"/>
          <w:szCs w:val="24"/>
        </w:rPr>
        <w:commentReference w:id="4"/>
      </w:r>
      <w:r w:rsidR="00847C68">
        <w:rPr>
          <w:rFonts w:ascii="Times New Roman" w:hAnsi="Times New Roman" w:cs="Times New Roman"/>
        </w:rPr>
        <w:t xml:space="preserve"> We will then </w:t>
      </w:r>
      <w:commentRangeStart w:id="6"/>
      <w:r w:rsidR="00847C68">
        <w:rPr>
          <w:rFonts w:ascii="Times New Roman" w:hAnsi="Times New Roman" w:cs="Times New Roman"/>
        </w:rPr>
        <w:t xml:space="preserve">manually code the word list </w:t>
      </w:r>
      <w:commentRangeEnd w:id="6"/>
      <w:r w:rsidR="001A78A8">
        <w:rPr>
          <w:rStyle w:val="CommentReference"/>
          <w:rFonts w:ascii="Times New Roman" w:hAnsi="Times New Roman" w:cs="Times New Roman"/>
          <w:sz w:val="24"/>
          <w:szCs w:val="24"/>
        </w:rPr>
        <w:commentReference w:id="6"/>
      </w:r>
      <w:commentRangeStart w:id="7"/>
      <w:r w:rsidR="00847C68">
        <w:rPr>
          <w:rFonts w:ascii="Times New Roman" w:hAnsi="Times New Roman" w:cs="Times New Roman"/>
        </w:rPr>
        <w:t>derived from LASSO</w:t>
      </w:r>
      <w:commentRangeEnd w:id="7"/>
      <w:r w:rsidR="003B6877">
        <w:rPr>
          <w:rStyle w:val="CommentReference"/>
          <w:rFonts w:ascii="Times New Roman" w:hAnsi="Times New Roman" w:cs="Times New Roman"/>
          <w:sz w:val="24"/>
          <w:szCs w:val="24"/>
        </w:rPr>
        <w:commentReference w:id="7"/>
      </w:r>
      <w:r w:rsidR="00847C68">
        <w:rPr>
          <w:rFonts w:ascii="Times New Roman" w:hAnsi="Times New Roman" w:cs="Times New Roman"/>
        </w:rPr>
        <w:t xml:space="preserve"> using an established codebook from recent research on partisan stereotype content. </w:t>
      </w:r>
      <w:commentRangeStart w:id="8"/>
      <w:commentRangeStart w:id="9"/>
      <w:r w:rsidR="00847C68">
        <w:rPr>
          <w:rFonts w:ascii="Times New Roman" w:hAnsi="Times New Roman" w:cs="Times New Roman"/>
        </w:rPr>
        <w:t xml:space="preserve">Finally, since not all respondents </w:t>
      </w:r>
      <w:r w:rsidR="009A0B36">
        <w:rPr>
          <w:rFonts w:ascii="Times New Roman" w:hAnsi="Times New Roman" w:cs="Times New Roman"/>
        </w:rPr>
        <w:t>answered</w:t>
      </w:r>
      <w:r w:rsidR="00847C68">
        <w:rPr>
          <w:rFonts w:ascii="Times New Roman" w:hAnsi="Times New Roman" w:cs="Times New Roman"/>
        </w:rPr>
        <w:t xml:space="preserve"> to the open-ended questions about why they like or dislike partisans, we plan to use LASSO to </w:t>
      </w:r>
      <w:r w:rsidR="005042A9">
        <w:rPr>
          <w:rFonts w:ascii="Times New Roman" w:hAnsi="Times New Roman" w:cs="Times New Roman"/>
        </w:rPr>
        <w:t>model our data set’s selection bias by regressing a range of demographic and political variables on binary indicators of whether respondents did or did not respond.</w:t>
      </w:r>
      <w:r w:rsidR="009C56B3">
        <w:rPr>
          <w:rFonts w:ascii="Times New Roman" w:hAnsi="Times New Roman" w:cs="Times New Roman"/>
        </w:rPr>
        <w:t xml:space="preserve"> </w:t>
      </w:r>
      <w:commentRangeEnd w:id="8"/>
      <w:r w:rsidR="003B6877">
        <w:rPr>
          <w:rStyle w:val="CommentReference"/>
          <w:rFonts w:ascii="Times New Roman" w:hAnsi="Times New Roman" w:cs="Times New Roman"/>
          <w:sz w:val="24"/>
          <w:szCs w:val="24"/>
        </w:rPr>
        <w:commentReference w:id="8"/>
      </w:r>
      <w:commentRangeEnd w:id="9"/>
      <w:r w:rsidR="001A78A8">
        <w:rPr>
          <w:rStyle w:val="CommentReference"/>
          <w:rFonts w:ascii="Times New Roman" w:hAnsi="Times New Roman" w:cs="Times New Roman"/>
          <w:sz w:val="24"/>
          <w:szCs w:val="24"/>
        </w:rPr>
        <w:commentReference w:id="9"/>
      </w:r>
      <w:commentRangeStart w:id="10"/>
      <w:commentRangeStart w:id="11"/>
      <w:commentRangeStart w:id="12"/>
      <w:commentRangeStart w:id="13"/>
      <w:r w:rsidR="001F229A">
        <w:rPr>
          <w:rFonts w:ascii="Times New Roman" w:hAnsi="Times New Roman" w:cs="Times New Roman"/>
        </w:rPr>
        <w:t xml:space="preserve">We then use the Heckman selection model (Briggs, 2004) to </w:t>
      </w:r>
      <w:r w:rsidR="00407101">
        <w:rPr>
          <w:rFonts w:ascii="Times New Roman" w:hAnsi="Times New Roman" w:cs="Times New Roman"/>
        </w:rPr>
        <w:t>apply a selection function to our original text mining LASSO model and compare our adjusted and original</w:t>
      </w:r>
      <w:r w:rsidR="004F34C9">
        <w:rPr>
          <w:rFonts w:ascii="Times New Roman" w:hAnsi="Times New Roman" w:cs="Times New Roman"/>
        </w:rPr>
        <w:t xml:space="preserve"> </w:t>
      </w:r>
      <w:r w:rsidR="00407101">
        <w:rPr>
          <w:rFonts w:ascii="Times New Roman" w:hAnsi="Times New Roman" w:cs="Times New Roman"/>
        </w:rPr>
        <w:t xml:space="preserve">predictions. </w:t>
      </w:r>
      <w:commentRangeEnd w:id="10"/>
      <w:r w:rsidR="003B6877">
        <w:rPr>
          <w:rStyle w:val="CommentReference"/>
          <w:rFonts w:ascii="Times New Roman" w:hAnsi="Times New Roman" w:cs="Times New Roman"/>
          <w:sz w:val="24"/>
          <w:szCs w:val="24"/>
        </w:rPr>
        <w:commentReference w:id="10"/>
      </w:r>
      <w:commentRangeEnd w:id="11"/>
      <w:r w:rsidR="00C85437">
        <w:rPr>
          <w:rStyle w:val="CommentReference"/>
          <w:rFonts w:ascii="Times New Roman" w:hAnsi="Times New Roman" w:cs="Times New Roman"/>
          <w:sz w:val="24"/>
          <w:szCs w:val="24"/>
        </w:rPr>
        <w:commentReference w:id="11"/>
      </w:r>
      <w:commentRangeEnd w:id="12"/>
      <w:r w:rsidR="00C85437">
        <w:rPr>
          <w:rStyle w:val="CommentReference"/>
          <w:rFonts w:ascii="Times New Roman" w:hAnsi="Times New Roman" w:cs="Times New Roman"/>
          <w:sz w:val="24"/>
          <w:szCs w:val="24"/>
        </w:rPr>
        <w:commentReference w:id="12"/>
      </w:r>
      <w:commentRangeEnd w:id="13"/>
      <w:r w:rsidR="00682BD0">
        <w:rPr>
          <w:rStyle w:val="CommentReference"/>
          <w:rFonts w:ascii="Times New Roman" w:hAnsi="Times New Roman" w:cs="Times New Roman"/>
          <w:sz w:val="24"/>
          <w:szCs w:val="24"/>
        </w:rPr>
        <w:commentReference w:id="13"/>
      </w:r>
      <w:commentRangeStart w:id="14"/>
      <w:r w:rsidR="00C114AD">
        <w:rPr>
          <w:rFonts w:ascii="Times New Roman" w:hAnsi="Times New Roman" w:cs="Times New Roman"/>
        </w:rPr>
        <w:t>To account for the effect of survey year on our dependent variables</w:t>
      </w:r>
      <w:r w:rsidR="00813D12">
        <w:rPr>
          <w:rFonts w:ascii="Times New Roman" w:hAnsi="Times New Roman" w:cs="Times New Roman"/>
        </w:rPr>
        <w:t xml:space="preserve"> and dependency among respondents in the same year</w:t>
      </w:r>
      <w:r w:rsidR="00C114AD">
        <w:rPr>
          <w:rFonts w:ascii="Times New Roman" w:hAnsi="Times New Roman" w:cs="Times New Roman"/>
        </w:rPr>
        <w:t>, we will force a year fixed effect term for all our LASSO models, and calculate standard errors clustered by year.</w:t>
      </w:r>
      <w:r w:rsidR="00C353EB">
        <w:rPr>
          <w:rFonts w:ascii="Times New Roman" w:hAnsi="Times New Roman" w:cs="Times New Roman"/>
        </w:rPr>
        <w:t xml:space="preserve"> </w:t>
      </w:r>
      <w:commentRangeEnd w:id="14"/>
      <w:r w:rsidR="003B6877">
        <w:rPr>
          <w:rStyle w:val="CommentReference"/>
          <w:rFonts w:ascii="Times New Roman" w:hAnsi="Times New Roman" w:cs="Times New Roman"/>
          <w:sz w:val="24"/>
          <w:szCs w:val="24"/>
        </w:rPr>
        <w:commentReference w:id="14"/>
      </w:r>
      <w:r w:rsidR="00EC37EB">
        <w:rPr>
          <w:rFonts w:ascii="Times New Roman" w:hAnsi="Times New Roman" w:cs="Times New Roman"/>
        </w:rPr>
        <w:t>Overall, we</w:t>
      </w:r>
      <w:r w:rsidR="00C353EB">
        <w:rPr>
          <w:rFonts w:ascii="Times New Roman" w:hAnsi="Times New Roman" w:cs="Times New Roman"/>
        </w:rPr>
        <w:t xml:space="preserve"> hope to use this exploratory</w:t>
      </w:r>
      <w:r w:rsidR="00FE470D">
        <w:rPr>
          <w:rFonts w:ascii="Times New Roman" w:hAnsi="Times New Roman" w:cs="Times New Roman"/>
        </w:rPr>
        <w:t>, descriptive</w:t>
      </w:r>
      <w:r w:rsidR="00C353EB">
        <w:rPr>
          <w:rFonts w:ascii="Times New Roman" w:hAnsi="Times New Roman" w:cs="Times New Roman"/>
        </w:rPr>
        <w:t xml:space="preserve"> analysis to </w:t>
      </w:r>
      <w:r w:rsidR="00FE470D">
        <w:rPr>
          <w:rFonts w:ascii="Times New Roman" w:hAnsi="Times New Roman" w:cs="Times New Roman"/>
        </w:rPr>
        <w:t xml:space="preserve">inform downstream experiments testing </w:t>
      </w:r>
      <w:r w:rsidR="006C4C99">
        <w:rPr>
          <w:rFonts w:ascii="Times New Roman" w:hAnsi="Times New Roman" w:cs="Times New Roman"/>
        </w:rPr>
        <w:t>the conditions for when</w:t>
      </w:r>
      <w:r w:rsidR="00FE470D">
        <w:rPr>
          <w:rFonts w:ascii="Times New Roman" w:hAnsi="Times New Roman" w:cs="Times New Roman"/>
        </w:rPr>
        <w:t xml:space="preserve"> trait-based versus issue-based partisan stereotypes come to mind</w:t>
      </w:r>
      <w:r w:rsidR="008E0446">
        <w:rPr>
          <w:rFonts w:ascii="Times New Roman" w:hAnsi="Times New Roman" w:cs="Times New Roman"/>
        </w:rPr>
        <w:t xml:space="preserve"> among Americ</w:t>
      </w:r>
      <w:r w:rsidR="00424661">
        <w:rPr>
          <w:rFonts w:ascii="Times New Roman" w:hAnsi="Times New Roman" w:cs="Times New Roman"/>
        </w:rPr>
        <w:t>ans</w:t>
      </w:r>
      <w:r w:rsidR="00FE470D">
        <w:rPr>
          <w:rFonts w:ascii="Times New Roman" w:hAnsi="Times New Roman" w:cs="Times New Roman"/>
        </w:rPr>
        <w:t>.</w:t>
      </w:r>
    </w:p>
    <w:sectPr w:rsidR="001F6B63" w:rsidRPr="00EC5918">
      <w:headerReference w:type="default" r:id="rId10"/>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Rehan Mirza" w:date="2026-04-19T16:09:00Z" w:initials="RM">
    <w:p w14:paraId="610F1B3E" w14:textId="77777777" w:rsidR="00612626" w:rsidRDefault="00612626" w:rsidP="00612626">
      <w:pPr>
        <w:pStyle w:val="CommentText"/>
      </w:pPr>
      <w:r>
        <w:rPr>
          <w:rStyle w:val="CommentReference"/>
        </w:rPr>
        <w:annotationRef/>
      </w:r>
      <w:r>
        <w:t>This is really strong, but may be too much background given the class’s focus.</w:t>
      </w:r>
      <w:r>
        <w:br/>
      </w:r>
      <w:r>
        <w:br/>
        <w:t xml:space="preserve">We can probably shorten it to: </w:t>
      </w:r>
      <w:r>
        <w:br/>
      </w:r>
      <w:r>
        <w:br/>
        <w:t>“There are competing explanations for increasing affective polarization between Republicans and Democratic over the past 20 years. Some attribute increasing polarization to intergroup conflict, where Americans treat partisanship as part of a core social identity. Others point towards ideological sorting, where party positions widen differences in policy preferences over time, generating partisan dislike. This study uses survey responses from the American National Elections Study (ANES) to examine whether in-party favoritism and out-party animosity are driven more by perceived personality traits (i.e., identity-based reasons) or policy positions (i.e., issue-based reasons).”</w:t>
      </w:r>
    </w:p>
  </w:comment>
  <w:comment w:id="1" w:author="Rehan Mirza" w:date="2026-04-19T16:11:00Z" w:initials="RM">
    <w:p w14:paraId="72CEA5EB" w14:textId="77777777" w:rsidR="003B6877" w:rsidRDefault="003B6877" w:rsidP="003B6877">
      <w:pPr>
        <w:pStyle w:val="CommentText"/>
      </w:pPr>
      <w:r>
        <w:rPr>
          <w:rStyle w:val="CommentReference"/>
        </w:rPr>
        <w:annotationRef/>
      </w:r>
      <w:r>
        <w:t>“ANES data”</w:t>
      </w:r>
    </w:p>
  </w:comment>
  <w:comment w:id="2" w:author="Rehan Mirza" w:date="2026-04-19T16:15:00Z" w:initials="RM">
    <w:p w14:paraId="5639162E" w14:textId="77777777" w:rsidR="003B6877" w:rsidRDefault="003B6877" w:rsidP="003B6877">
      <w:pPr>
        <w:pStyle w:val="CommentText"/>
      </w:pPr>
      <w:r>
        <w:rPr>
          <w:rStyle w:val="CommentReference"/>
        </w:rPr>
        <w:annotationRef/>
      </w:r>
      <w:r>
        <w:t>Use this to explain the data that we’re using</w:t>
      </w:r>
    </w:p>
    <w:p w14:paraId="6714CA69" w14:textId="77777777" w:rsidR="003B6877" w:rsidRDefault="003B6877" w:rsidP="003B6877">
      <w:pPr>
        <w:pStyle w:val="CommentText"/>
      </w:pPr>
    </w:p>
    <w:p w14:paraId="23A606F9" w14:textId="77777777" w:rsidR="003B6877" w:rsidRDefault="003B6877" w:rsidP="003B6877">
      <w:pPr>
        <w:pStyle w:val="CommentText"/>
        <w:ind w:left="300"/>
      </w:pPr>
      <w:r>
        <w:t>i.e., the ANES includes open-ended responses which include people’s political opinions towards the other party</w:t>
      </w:r>
    </w:p>
    <w:p w14:paraId="2A570C31" w14:textId="77777777" w:rsidR="003B6877" w:rsidRDefault="003B6877" w:rsidP="003B6877">
      <w:pPr>
        <w:pStyle w:val="CommentText"/>
        <w:ind w:left="300"/>
      </w:pPr>
      <w:r>
        <w:t>It also has outcome measures for affective polarization - in-group / out-group attitudes (be more specific here)</w:t>
      </w:r>
    </w:p>
  </w:comment>
  <w:comment w:id="3" w:author="Rehan Mirza" w:date="2026-04-19T16:41:00Z" w:initials="RM">
    <w:p w14:paraId="4AF2F075" w14:textId="596F46E0" w:rsidR="00682BD0" w:rsidRDefault="00682BD0" w:rsidP="00682BD0">
      <w:pPr>
        <w:pStyle w:val="CommentText"/>
      </w:pPr>
      <w:r>
        <w:rPr>
          <w:rStyle w:val="CommentReference"/>
        </w:rPr>
        <w:annotationRef/>
      </w:r>
      <w:r>
        <w:t>Linda might expect some kind of EDA - which could simply be - how do Republicans and Democrats differ in partisanship attitudes? How has this evolved over time?</w:t>
      </w:r>
    </w:p>
  </w:comment>
  <w:comment w:id="5" w:author="Rehan Mirza" w:date="2026-04-19T16:13:00Z" w:initials="RM">
    <w:p w14:paraId="0B9AFCE7" w14:textId="77777777" w:rsidR="001A78A8" w:rsidRDefault="003B6877" w:rsidP="001A78A8">
      <w:pPr>
        <w:pStyle w:val="CommentText"/>
      </w:pPr>
      <w:r>
        <w:rPr>
          <w:rStyle w:val="CommentReference"/>
        </w:rPr>
        <w:annotationRef/>
      </w:r>
      <w:r w:rsidR="001A78A8">
        <w:t>Most strongly predict</w:t>
      </w:r>
    </w:p>
  </w:comment>
  <w:comment w:id="4" w:author="Rehan Mirza" w:date="2026-04-19T16:11:00Z" w:initials="RM">
    <w:p w14:paraId="3919DE08" w14:textId="77777777" w:rsidR="003B6877" w:rsidRDefault="003B6877" w:rsidP="003B6877">
      <w:pPr>
        <w:pStyle w:val="CommentText"/>
      </w:pPr>
      <w:r>
        <w:rPr>
          <w:rStyle w:val="CommentReference"/>
        </w:rPr>
        <w:annotationRef/>
      </w:r>
      <w:r>
        <w:t>How do we define this as an outcome measure? Worth being explicit (As mentioned in above comment)</w:t>
      </w:r>
    </w:p>
  </w:comment>
  <w:comment w:id="6" w:author="Rehan Mirza" w:date="2026-04-19T16:24:00Z" w:initials="RM">
    <w:p w14:paraId="06EAF749" w14:textId="77777777" w:rsidR="001A78A8" w:rsidRDefault="001A78A8" w:rsidP="001A78A8">
      <w:pPr>
        <w:pStyle w:val="CommentText"/>
      </w:pPr>
      <w:r>
        <w:rPr>
          <w:rStyle w:val="CommentReference"/>
        </w:rPr>
        <w:annotationRef/>
      </w:r>
      <w:r>
        <w:t>Explain what we are doing with the mnual coding - to distinguish trait based from issue-based content</w:t>
      </w:r>
    </w:p>
  </w:comment>
  <w:comment w:id="7" w:author="Rehan Mirza" w:date="2026-04-19T16:13:00Z" w:initials="RM">
    <w:p w14:paraId="72C946DE" w14:textId="33999D78" w:rsidR="003B6877" w:rsidRDefault="003B6877" w:rsidP="003B6877">
      <w:pPr>
        <w:pStyle w:val="CommentText"/>
      </w:pPr>
      <w:r>
        <w:rPr>
          <w:rStyle w:val="CommentReference"/>
        </w:rPr>
        <w:annotationRef/>
      </w:r>
      <w:r>
        <w:t>I know we use LASSO to get the word list, but either make this clearer in the prior step, or say, manually code the word list derived from the text mining exercise</w:t>
      </w:r>
    </w:p>
  </w:comment>
  <w:comment w:id="8" w:author="Rehan Mirza" w:date="2026-04-19T16:17:00Z" w:initials="RM">
    <w:p w14:paraId="4CF812C1" w14:textId="77777777" w:rsidR="003B6877" w:rsidRDefault="003B6877" w:rsidP="003B6877">
      <w:pPr>
        <w:pStyle w:val="CommentText"/>
      </w:pPr>
      <w:r>
        <w:rPr>
          <w:rStyle w:val="CommentReference"/>
        </w:rPr>
        <w:annotationRef/>
      </w:r>
      <w:r>
        <w:t>Clarify logic here</w:t>
      </w:r>
    </w:p>
  </w:comment>
  <w:comment w:id="9" w:author="Rehan Mirza" w:date="2026-04-19T16:25:00Z" w:initials="RM">
    <w:p w14:paraId="08540752" w14:textId="77777777" w:rsidR="001A78A8" w:rsidRDefault="001A78A8" w:rsidP="001A78A8">
      <w:pPr>
        <w:pStyle w:val="CommentText"/>
      </w:pPr>
      <w:r>
        <w:rPr>
          <w:rStyle w:val="CommentReference"/>
        </w:rPr>
        <w:annotationRef/>
      </w:r>
      <w:r>
        <w:t>It’s not clear whether non-response is driven by systematic or demographic factors (Which is what we are testing here) or by effort / survey fatigue, the latter of which would wekane the case for a correction of selection effects. - Just make this clearer</w:t>
      </w:r>
    </w:p>
  </w:comment>
  <w:comment w:id="10" w:author="Rehan Mirza" w:date="2026-04-19T16:17:00Z" w:initials="RM">
    <w:p w14:paraId="2AB02A8B" w14:textId="77777777" w:rsidR="003B6877" w:rsidRDefault="003B6877" w:rsidP="003B6877">
      <w:pPr>
        <w:pStyle w:val="CommentText"/>
      </w:pPr>
      <w:r>
        <w:rPr>
          <w:rStyle w:val="CommentReference"/>
        </w:rPr>
        <w:annotationRef/>
      </w:r>
      <w:r>
        <w:t>Explain what this is</w:t>
      </w:r>
    </w:p>
  </w:comment>
  <w:comment w:id="11" w:author="Rehan Mirza" w:date="2026-04-19T16:34:00Z" w:initials="RM">
    <w:p w14:paraId="36279079" w14:textId="77777777" w:rsidR="00C85437" w:rsidRDefault="00C85437" w:rsidP="00C85437">
      <w:pPr>
        <w:pStyle w:val="CommentText"/>
      </w:pPr>
      <w:r>
        <w:rPr>
          <w:rStyle w:val="CommentReference"/>
        </w:rPr>
        <w:annotationRef/>
      </w:r>
      <w:r>
        <w:t>My understanding:</w:t>
      </w:r>
      <w:r>
        <w:br/>
      </w:r>
    </w:p>
    <w:p w14:paraId="26DE4C8C" w14:textId="77777777" w:rsidR="00C85437" w:rsidRDefault="00C85437" w:rsidP="00C85437">
      <w:pPr>
        <w:pStyle w:val="CommentText"/>
      </w:pPr>
      <w:r>
        <w:t>Model who gets observed (who answers the open-ended question vs who doesn’t, based on personal characteristics) - previous step  - to produce a “selection equation”</w:t>
      </w:r>
    </w:p>
    <w:p w14:paraId="392B617D" w14:textId="77777777" w:rsidR="00C85437" w:rsidRDefault="00C85437" w:rsidP="00C85437">
      <w:pPr>
        <w:pStyle w:val="CommentText"/>
      </w:pPr>
    </w:p>
    <w:p w14:paraId="01ED6DF5" w14:textId="77777777" w:rsidR="00C85437" w:rsidRDefault="00C85437" w:rsidP="00C85437">
      <w:pPr>
        <w:pStyle w:val="CommentText"/>
      </w:pPr>
      <w:r>
        <w:t>This is used to compute the “inverse mills ratio” - a correction term for how likely people were to respond given their characteristics</w:t>
      </w:r>
      <w:r>
        <w:br/>
      </w:r>
      <w:r>
        <w:br/>
        <w:t>Correction term then added to the main outcome model</w:t>
      </w:r>
    </w:p>
  </w:comment>
  <w:comment w:id="12" w:author="Rehan Mirza" w:date="2026-04-19T16:35:00Z" w:initials="RM">
    <w:p w14:paraId="046BC498" w14:textId="77777777" w:rsidR="00231B07" w:rsidRDefault="00C85437" w:rsidP="00231B07">
      <w:pPr>
        <w:pStyle w:val="CommentText"/>
      </w:pPr>
      <w:r>
        <w:rPr>
          <w:rStyle w:val="CommentReference"/>
        </w:rPr>
        <w:annotationRef/>
      </w:r>
      <w:r w:rsidR="00231B07">
        <w:t xml:space="preserve">This step feels complex, relative to the core goal of the paper, unless you strongly feel that selection in the open-ended responses is a major source of bias in the paper - though maybe something like a “shy partisan” dynamic might affect how nonresponse influences visible partisan evaluations? </w:t>
      </w:r>
    </w:p>
    <w:p w14:paraId="3561B1D8" w14:textId="77777777" w:rsidR="00231B07" w:rsidRDefault="00231B07" w:rsidP="00231B07">
      <w:pPr>
        <w:pStyle w:val="CommentText"/>
      </w:pPr>
    </w:p>
    <w:p w14:paraId="0E17ADF0" w14:textId="77777777" w:rsidR="00231B07" w:rsidRDefault="00231B07" w:rsidP="00231B07">
      <w:pPr>
        <w:pStyle w:val="CommentText"/>
      </w:pPr>
      <w:r>
        <w:t>I’m happy for you to take ownership of this step if you feel it’s important to the analysis. But I’d also consider stepping back and focusing more directly on text analysis and interpretation, especially since we can do an extension like this later on without committing to it here</w:t>
      </w:r>
    </w:p>
  </w:comment>
  <w:comment w:id="13" w:author="Rehan Mirza" w:date="2026-04-19T16:41:00Z" w:initials="RM">
    <w:p w14:paraId="3AC6BDE2" w14:textId="77777777" w:rsidR="00682BD0" w:rsidRDefault="00682BD0" w:rsidP="00682BD0">
      <w:pPr>
        <w:pStyle w:val="CommentText"/>
      </w:pPr>
      <w:r>
        <w:rPr>
          <w:rStyle w:val="CommentReference"/>
        </w:rPr>
        <w:annotationRef/>
      </w:r>
      <w:r>
        <w:t xml:space="preserve">e.g., Whether once coded, traits and issues predict affect differently </w:t>
      </w:r>
    </w:p>
    <w:p w14:paraId="756F6283" w14:textId="77777777" w:rsidR="00682BD0" w:rsidRDefault="00682BD0" w:rsidP="00682BD0">
      <w:pPr>
        <w:pStyle w:val="CommentText"/>
      </w:pPr>
    </w:p>
    <w:p w14:paraId="73B57320" w14:textId="77777777" w:rsidR="00682BD0" w:rsidRDefault="00682BD0" w:rsidP="00682BD0">
      <w:pPr>
        <w:pStyle w:val="CommentText"/>
      </w:pPr>
      <w:r>
        <w:t>Looking at how traits and issue-based language relate to affective polarization, and whether there are asymmetries across parties</w:t>
      </w:r>
    </w:p>
  </w:comment>
  <w:comment w:id="14" w:author="Rehan Mirza" w:date="2026-04-19T16:18:00Z" w:initials="RM">
    <w:p w14:paraId="58CEB28C" w14:textId="77777777" w:rsidR="003B6877" w:rsidRDefault="003B6877" w:rsidP="003B6877">
      <w:pPr>
        <w:pStyle w:val="CommentText"/>
      </w:pPr>
      <w:r>
        <w:rPr>
          <w:rStyle w:val="CommentReference"/>
        </w:rPr>
        <w:annotationRef/>
      </w:r>
      <w:r>
        <w:t>Makes sense</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10F1B3E" w15:done="0"/>
  <w15:commentEx w15:paraId="72CEA5EB" w15:done="0"/>
  <w15:commentEx w15:paraId="2A570C31" w15:paraIdParent="72CEA5EB" w15:done="0"/>
  <w15:commentEx w15:paraId="4AF2F075" w15:done="0"/>
  <w15:commentEx w15:paraId="0B9AFCE7" w15:done="0"/>
  <w15:commentEx w15:paraId="3919DE08" w15:done="0"/>
  <w15:commentEx w15:paraId="06EAF749" w15:done="0"/>
  <w15:commentEx w15:paraId="72C946DE" w15:done="0"/>
  <w15:commentEx w15:paraId="4CF812C1" w15:done="0"/>
  <w15:commentEx w15:paraId="08540752" w15:paraIdParent="4CF812C1" w15:done="0"/>
  <w15:commentEx w15:paraId="2AB02A8B" w15:done="0"/>
  <w15:commentEx w15:paraId="01ED6DF5" w15:paraIdParent="2AB02A8B" w15:done="0"/>
  <w15:commentEx w15:paraId="0E17ADF0" w15:paraIdParent="2AB02A8B" w15:done="0"/>
  <w15:commentEx w15:paraId="73B57320" w15:paraIdParent="2AB02A8B" w15:done="0"/>
  <w15:commentEx w15:paraId="58CEB28C"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7A0EAC82" w16cex:dateUtc="2026-04-19T20:09:00Z"/>
  <w16cex:commentExtensible w16cex:durableId="13837450" w16cex:dateUtc="2026-04-19T20:11:00Z"/>
  <w16cex:commentExtensible w16cex:durableId="15AD5DD0" w16cex:dateUtc="2026-04-19T20:15:00Z"/>
  <w16cex:commentExtensible w16cex:durableId="6EF58701" w16cex:dateUtc="2026-04-19T20:41:00Z"/>
  <w16cex:commentExtensible w16cex:durableId="761918C4" w16cex:dateUtc="2026-04-19T20:13:00Z"/>
  <w16cex:commentExtensible w16cex:durableId="269EF2B1" w16cex:dateUtc="2026-04-19T20:11:00Z"/>
  <w16cex:commentExtensible w16cex:durableId="7D87F71F" w16cex:dateUtc="2026-04-19T20:24:00Z"/>
  <w16cex:commentExtensible w16cex:durableId="79EF7FA5" w16cex:dateUtc="2026-04-19T20:13:00Z"/>
  <w16cex:commentExtensible w16cex:durableId="1066E3DC" w16cex:dateUtc="2026-04-19T20:17:00Z"/>
  <w16cex:commentExtensible w16cex:durableId="67684DDF" w16cex:dateUtc="2026-04-19T20:25:00Z"/>
  <w16cex:commentExtensible w16cex:durableId="1AD2AEFD" w16cex:dateUtc="2026-04-19T20:17:00Z"/>
  <w16cex:commentExtensible w16cex:durableId="103F9E3E" w16cex:dateUtc="2026-04-19T20:34:00Z"/>
  <w16cex:commentExtensible w16cex:durableId="0A6A2A37" w16cex:dateUtc="2026-04-19T20:35:00Z"/>
  <w16cex:commentExtensible w16cex:durableId="085B3237" w16cex:dateUtc="2026-04-19T20:41:00Z"/>
  <w16cex:commentExtensible w16cex:durableId="29A533B3" w16cex:dateUtc="2026-04-19T20:1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10F1B3E" w16cid:durableId="7A0EAC82"/>
  <w16cid:commentId w16cid:paraId="72CEA5EB" w16cid:durableId="13837450"/>
  <w16cid:commentId w16cid:paraId="2A570C31" w16cid:durableId="15AD5DD0"/>
  <w16cid:commentId w16cid:paraId="4AF2F075" w16cid:durableId="6EF58701"/>
  <w16cid:commentId w16cid:paraId="0B9AFCE7" w16cid:durableId="761918C4"/>
  <w16cid:commentId w16cid:paraId="3919DE08" w16cid:durableId="269EF2B1"/>
  <w16cid:commentId w16cid:paraId="06EAF749" w16cid:durableId="7D87F71F"/>
  <w16cid:commentId w16cid:paraId="72C946DE" w16cid:durableId="79EF7FA5"/>
  <w16cid:commentId w16cid:paraId="4CF812C1" w16cid:durableId="1066E3DC"/>
  <w16cid:commentId w16cid:paraId="08540752" w16cid:durableId="67684DDF"/>
  <w16cid:commentId w16cid:paraId="2AB02A8B" w16cid:durableId="1AD2AEFD"/>
  <w16cid:commentId w16cid:paraId="01ED6DF5" w16cid:durableId="103F9E3E"/>
  <w16cid:commentId w16cid:paraId="0E17ADF0" w16cid:durableId="0A6A2A37"/>
  <w16cid:commentId w16cid:paraId="73B57320" w16cid:durableId="085B3237"/>
  <w16cid:commentId w16cid:paraId="58CEB28C" w16cid:durableId="29A533B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22BDCF" w14:textId="77777777" w:rsidR="00416601" w:rsidRDefault="00416601" w:rsidP="00083A93">
      <w:pPr>
        <w:spacing w:after="0" w:line="240" w:lineRule="auto"/>
      </w:pPr>
      <w:r>
        <w:separator/>
      </w:r>
    </w:p>
  </w:endnote>
  <w:endnote w:type="continuationSeparator" w:id="0">
    <w:p w14:paraId="600B114D" w14:textId="77777777" w:rsidR="00416601" w:rsidRDefault="00416601" w:rsidP="00083A9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516165" w14:textId="77777777" w:rsidR="00416601" w:rsidRDefault="00416601" w:rsidP="00083A93">
      <w:pPr>
        <w:spacing w:after="0" w:line="240" w:lineRule="auto"/>
      </w:pPr>
      <w:r>
        <w:separator/>
      </w:r>
    </w:p>
  </w:footnote>
  <w:footnote w:type="continuationSeparator" w:id="0">
    <w:p w14:paraId="76E7F4B2" w14:textId="77777777" w:rsidR="00416601" w:rsidRDefault="00416601" w:rsidP="00083A9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D4D92" w14:textId="16A4E87B" w:rsidR="00083A93" w:rsidRPr="00D46027" w:rsidRDefault="00083A93">
    <w:pPr>
      <w:pStyle w:val="Header"/>
      <w:rPr>
        <w:rFonts w:ascii="Times New Roman" w:hAnsi="Times New Roman" w:cs="Times New Roman"/>
        <w:sz w:val="21"/>
        <w:szCs w:val="21"/>
      </w:rPr>
    </w:pPr>
    <w:r w:rsidRPr="00D46027">
      <w:rPr>
        <w:rFonts w:ascii="Times New Roman" w:hAnsi="Times New Roman" w:cs="Times New Roman"/>
        <w:sz w:val="21"/>
        <w:szCs w:val="21"/>
      </w:rPr>
      <w:t>STAT 5710</w:t>
    </w:r>
    <w:r w:rsidRPr="00D46027">
      <w:rPr>
        <w:rFonts w:ascii="Times New Roman" w:hAnsi="Times New Roman" w:cs="Times New Roman"/>
        <w:sz w:val="21"/>
        <w:szCs w:val="21"/>
      </w:rPr>
      <w:ptab w:relativeTo="margin" w:alignment="center" w:leader="none"/>
    </w:r>
    <w:r w:rsidRPr="00D46027">
      <w:rPr>
        <w:rFonts w:ascii="Times New Roman" w:hAnsi="Times New Roman" w:cs="Times New Roman"/>
        <w:sz w:val="21"/>
        <w:szCs w:val="21"/>
      </w:rPr>
      <w:t>Final Project Abstract</w:t>
    </w:r>
    <w:r w:rsidRPr="00D46027">
      <w:rPr>
        <w:rFonts w:ascii="Times New Roman" w:hAnsi="Times New Roman" w:cs="Times New Roman"/>
        <w:sz w:val="21"/>
        <w:szCs w:val="21"/>
      </w:rPr>
      <w:ptab w:relativeTo="margin" w:alignment="right" w:leader="none"/>
    </w:r>
    <w:r w:rsidR="00D46027">
      <w:rPr>
        <w:rFonts w:ascii="Times New Roman" w:hAnsi="Times New Roman" w:cs="Times New Roman"/>
        <w:sz w:val="21"/>
        <w:szCs w:val="21"/>
      </w:rPr>
      <w:t xml:space="preserve"> Group 15</w:t>
    </w:r>
  </w:p>
</w:hdr>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Rehan Mirza">
    <w15:presenceInfo w15:providerId="Windows Live" w15:userId="20a01ed13f6e6ab9"/>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706D7"/>
    <w:rsid w:val="00000032"/>
    <w:rsid w:val="00026426"/>
    <w:rsid w:val="00083A93"/>
    <w:rsid w:val="00095387"/>
    <w:rsid w:val="000C03E3"/>
    <w:rsid w:val="000F4099"/>
    <w:rsid w:val="00181128"/>
    <w:rsid w:val="00183D51"/>
    <w:rsid w:val="0019403C"/>
    <w:rsid w:val="001A78A8"/>
    <w:rsid w:val="001F229A"/>
    <w:rsid w:val="001F6B63"/>
    <w:rsid w:val="00231B07"/>
    <w:rsid w:val="002774B7"/>
    <w:rsid w:val="00300130"/>
    <w:rsid w:val="00303ECB"/>
    <w:rsid w:val="00340A1E"/>
    <w:rsid w:val="003B1383"/>
    <w:rsid w:val="003B6877"/>
    <w:rsid w:val="003B707F"/>
    <w:rsid w:val="003D2050"/>
    <w:rsid w:val="00407101"/>
    <w:rsid w:val="00416601"/>
    <w:rsid w:val="00424661"/>
    <w:rsid w:val="004350A1"/>
    <w:rsid w:val="00442B76"/>
    <w:rsid w:val="00450B98"/>
    <w:rsid w:val="00450DCE"/>
    <w:rsid w:val="0046654A"/>
    <w:rsid w:val="00475C32"/>
    <w:rsid w:val="004B5007"/>
    <w:rsid w:val="004D0F83"/>
    <w:rsid w:val="004D2E61"/>
    <w:rsid w:val="004F34C9"/>
    <w:rsid w:val="005042A9"/>
    <w:rsid w:val="00507E35"/>
    <w:rsid w:val="005272EB"/>
    <w:rsid w:val="00567031"/>
    <w:rsid w:val="0059053D"/>
    <w:rsid w:val="005D5858"/>
    <w:rsid w:val="00612626"/>
    <w:rsid w:val="00682BD0"/>
    <w:rsid w:val="006C3664"/>
    <w:rsid w:val="006C4C99"/>
    <w:rsid w:val="006D2C6C"/>
    <w:rsid w:val="006D79A9"/>
    <w:rsid w:val="006E43E6"/>
    <w:rsid w:val="00732969"/>
    <w:rsid w:val="00736574"/>
    <w:rsid w:val="00736C3F"/>
    <w:rsid w:val="00781E82"/>
    <w:rsid w:val="00783D20"/>
    <w:rsid w:val="007C1EB1"/>
    <w:rsid w:val="007D7081"/>
    <w:rsid w:val="00813D12"/>
    <w:rsid w:val="00847C68"/>
    <w:rsid w:val="0085776E"/>
    <w:rsid w:val="008602AE"/>
    <w:rsid w:val="008824E0"/>
    <w:rsid w:val="008C5679"/>
    <w:rsid w:val="008E0446"/>
    <w:rsid w:val="009A0B36"/>
    <w:rsid w:val="009C56B3"/>
    <w:rsid w:val="009F2E71"/>
    <w:rsid w:val="00A706D7"/>
    <w:rsid w:val="00A8300A"/>
    <w:rsid w:val="00BB3909"/>
    <w:rsid w:val="00C114AD"/>
    <w:rsid w:val="00C353EB"/>
    <w:rsid w:val="00C37D76"/>
    <w:rsid w:val="00C76C40"/>
    <w:rsid w:val="00C85437"/>
    <w:rsid w:val="00CE50F8"/>
    <w:rsid w:val="00CE5ACD"/>
    <w:rsid w:val="00D21254"/>
    <w:rsid w:val="00D46027"/>
    <w:rsid w:val="00DB4118"/>
    <w:rsid w:val="00E15C1F"/>
    <w:rsid w:val="00E23E55"/>
    <w:rsid w:val="00EB3079"/>
    <w:rsid w:val="00EC37EB"/>
    <w:rsid w:val="00EC5918"/>
    <w:rsid w:val="00F80A18"/>
    <w:rsid w:val="00FD0034"/>
    <w:rsid w:val="00FD713E"/>
    <w:rsid w:val="00FE47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B254EC"/>
  <w15:chartTrackingRefBased/>
  <w15:docId w15:val="{963C557C-286B-9E42-91E7-9E32C4BD4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706D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706D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706D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706D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706D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706D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706D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706D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706D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706D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706D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706D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706D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706D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706D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706D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706D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706D7"/>
    <w:rPr>
      <w:rFonts w:eastAsiaTheme="majorEastAsia" w:cstheme="majorBidi"/>
      <w:color w:val="272727" w:themeColor="text1" w:themeTint="D8"/>
    </w:rPr>
  </w:style>
  <w:style w:type="paragraph" w:styleId="Title">
    <w:name w:val="Title"/>
    <w:basedOn w:val="Normal"/>
    <w:next w:val="Normal"/>
    <w:link w:val="TitleChar"/>
    <w:uiPriority w:val="10"/>
    <w:qFormat/>
    <w:rsid w:val="00A706D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706D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706D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706D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706D7"/>
    <w:pPr>
      <w:spacing w:before="160"/>
      <w:jc w:val="center"/>
    </w:pPr>
    <w:rPr>
      <w:i/>
      <w:iCs/>
      <w:color w:val="404040" w:themeColor="text1" w:themeTint="BF"/>
    </w:rPr>
  </w:style>
  <w:style w:type="character" w:customStyle="1" w:styleId="QuoteChar">
    <w:name w:val="Quote Char"/>
    <w:basedOn w:val="DefaultParagraphFont"/>
    <w:link w:val="Quote"/>
    <w:uiPriority w:val="29"/>
    <w:rsid w:val="00A706D7"/>
    <w:rPr>
      <w:i/>
      <w:iCs/>
      <w:color w:val="404040" w:themeColor="text1" w:themeTint="BF"/>
    </w:rPr>
  </w:style>
  <w:style w:type="paragraph" w:styleId="ListParagraph">
    <w:name w:val="List Paragraph"/>
    <w:basedOn w:val="Normal"/>
    <w:uiPriority w:val="34"/>
    <w:qFormat/>
    <w:rsid w:val="00A706D7"/>
    <w:pPr>
      <w:ind w:left="720"/>
      <w:contextualSpacing/>
    </w:pPr>
  </w:style>
  <w:style w:type="character" w:styleId="IntenseEmphasis">
    <w:name w:val="Intense Emphasis"/>
    <w:basedOn w:val="DefaultParagraphFont"/>
    <w:uiPriority w:val="21"/>
    <w:qFormat/>
    <w:rsid w:val="00A706D7"/>
    <w:rPr>
      <w:i/>
      <w:iCs/>
      <w:color w:val="0F4761" w:themeColor="accent1" w:themeShade="BF"/>
    </w:rPr>
  </w:style>
  <w:style w:type="paragraph" w:styleId="IntenseQuote">
    <w:name w:val="Intense Quote"/>
    <w:basedOn w:val="Normal"/>
    <w:next w:val="Normal"/>
    <w:link w:val="IntenseQuoteChar"/>
    <w:uiPriority w:val="30"/>
    <w:qFormat/>
    <w:rsid w:val="00A706D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706D7"/>
    <w:rPr>
      <w:i/>
      <w:iCs/>
      <w:color w:val="0F4761" w:themeColor="accent1" w:themeShade="BF"/>
    </w:rPr>
  </w:style>
  <w:style w:type="character" w:styleId="IntenseReference">
    <w:name w:val="Intense Reference"/>
    <w:basedOn w:val="DefaultParagraphFont"/>
    <w:uiPriority w:val="32"/>
    <w:qFormat/>
    <w:rsid w:val="00A706D7"/>
    <w:rPr>
      <w:b/>
      <w:bCs/>
      <w:smallCaps/>
      <w:color w:val="0F4761" w:themeColor="accent1" w:themeShade="BF"/>
      <w:spacing w:val="5"/>
    </w:rPr>
  </w:style>
  <w:style w:type="paragraph" w:styleId="Header">
    <w:name w:val="header"/>
    <w:basedOn w:val="Normal"/>
    <w:link w:val="HeaderChar"/>
    <w:uiPriority w:val="99"/>
    <w:unhideWhenUsed/>
    <w:rsid w:val="00083A93"/>
    <w:pPr>
      <w:tabs>
        <w:tab w:val="center" w:pos="4680"/>
        <w:tab w:val="right" w:pos="9360"/>
      </w:tabs>
      <w:spacing w:after="0" w:line="240" w:lineRule="auto"/>
    </w:pPr>
  </w:style>
  <w:style w:type="character" w:customStyle="1" w:styleId="HeaderChar">
    <w:name w:val="Header Char"/>
    <w:basedOn w:val="DefaultParagraphFont"/>
    <w:link w:val="Header"/>
    <w:uiPriority w:val="99"/>
    <w:rsid w:val="00083A93"/>
  </w:style>
  <w:style w:type="paragraph" w:styleId="Footer">
    <w:name w:val="footer"/>
    <w:basedOn w:val="Normal"/>
    <w:link w:val="FooterChar"/>
    <w:uiPriority w:val="99"/>
    <w:unhideWhenUsed/>
    <w:rsid w:val="00083A9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83A93"/>
  </w:style>
  <w:style w:type="character" w:styleId="CommentReference">
    <w:name w:val="annotation reference"/>
    <w:basedOn w:val="DefaultParagraphFont"/>
    <w:uiPriority w:val="99"/>
    <w:semiHidden/>
    <w:unhideWhenUsed/>
    <w:rsid w:val="00612626"/>
    <w:rPr>
      <w:sz w:val="16"/>
      <w:szCs w:val="16"/>
    </w:rPr>
  </w:style>
  <w:style w:type="paragraph" w:styleId="CommentText">
    <w:name w:val="annotation text"/>
    <w:basedOn w:val="Normal"/>
    <w:link w:val="CommentTextChar"/>
    <w:uiPriority w:val="99"/>
    <w:unhideWhenUsed/>
    <w:rsid w:val="00612626"/>
    <w:pPr>
      <w:spacing w:line="240" w:lineRule="auto"/>
    </w:pPr>
    <w:rPr>
      <w:sz w:val="20"/>
      <w:szCs w:val="20"/>
    </w:rPr>
  </w:style>
  <w:style w:type="character" w:customStyle="1" w:styleId="CommentTextChar">
    <w:name w:val="Comment Text Char"/>
    <w:basedOn w:val="DefaultParagraphFont"/>
    <w:link w:val="CommentText"/>
    <w:uiPriority w:val="99"/>
    <w:rsid w:val="00612626"/>
    <w:rPr>
      <w:sz w:val="20"/>
      <w:szCs w:val="20"/>
    </w:rPr>
  </w:style>
  <w:style w:type="paragraph" w:styleId="CommentSubject">
    <w:name w:val="annotation subject"/>
    <w:basedOn w:val="CommentText"/>
    <w:next w:val="CommentText"/>
    <w:link w:val="CommentSubjectChar"/>
    <w:uiPriority w:val="99"/>
    <w:semiHidden/>
    <w:unhideWhenUsed/>
    <w:rsid w:val="00612626"/>
    <w:rPr>
      <w:b/>
      <w:bCs/>
    </w:rPr>
  </w:style>
  <w:style w:type="character" w:customStyle="1" w:styleId="CommentSubjectChar">
    <w:name w:val="Comment Subject Char"/>
    <w:basedOn w:val="CommentTextChar"/>
    <w:link w:val="CommentSubject"/>
    <w:uiPriority w:val="99"/>
    <w:semiHidden/>
    <w:rsid w:val="0061262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6/09/relationships/commentsIds" Target="commentsIds.xml"/><Relationship Id="rId13" Type="http://schemas.openxmlformats.org/officeDocument/2006/relationships/theme" Target="theme/theme1.xml"/><Relationship Id="rId3" Type="http://schemas.openxmlformats.org/officeDocument/2006/relationships/webSettings" Target="webSettings.xml"/><Relationship Id="rId7" Type="http://schemas.microsoft.com/office/2011/relationships/commentsExtended" Target="commentsExtended.xml"/><Relationship Id="rId12" Type="http://schemas.microsoft.com/office/2011/relationships/people" Target="peop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header" Target="header1.xml"/><Relationship Id="rId4" Type="http://schemas.openxmlformats.org/officeDocument/2006/relationships/footnotes" Target="footnotes.xml"/><Relationship Id="rId9" Type="http://schemas.microsoft.com/office/2018/08/relationships/commentsExtensible" Target="commentsExtensi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45</TotalTime>
  <Pages>1</Pages>
  <Words>422</Words>
  <Characters>2525</Characters>
  <Application>Microsoft Office Word</Application>
  <DocSecurity>0</DocSecurity>
  <Lines>35</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Wang, David</dc:creator>
  <cp:keywords/>
  <dc:description/>
  <cp:lastModifiedBy>Rehan Mirza</cp:lastModifiedBy>
  <cp:revision>4</cp:revision>
  <dcterms:created xsi:type="dcterms:W3CDTF">2026-04-19T20:10:00Z</dcterms:created>
  <dcterms:modified xsi:type="dcterms:W3CDTF">2026-04-19T20:43:00Z</dcterms:modified>
</cp:coreProperties>
</file>