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9633"/>
        </w:tabs>
        <w:spacing w:line="625" w:lineRule="exact"/>
        <w:rPr>
          <w:u w:val="none"/>
        </w:rPr>
      </w:pPr>
      <w:bookmarkStart w:id="0" w:name="    V e b \  z  ^ "/>
      <w:bookmarkEnd w:id="0"/>
      <w:bookmarkStart w:id="1" w:name="_bookmark0"/>
      <w:bookmarkEnd w:id="1"/>
      <w:r>
        <w:rPr>
          <w:color w:val="333333"/>
          <w:w w:val="95"/>
          <w:u w:val="single" w:color="EEEEEE"/>
        </w:rPr>
        <w:t>个⼈信</w:t>
      </w:r>
      <w:bookmarkStart w:id="2" w:name="  N*/ &gt;&gt;&#10;endobj&#10;58 0 obj&#10;&lt;&lt;/Parent 57 0 "/>
      <w:bookmarkEnd w:id="2"/>
      <w:r>
        <w:rPr>
          <w:color w:val="333333"/>
          <w:w w:val="95"/>
          <w:u w:val="single" w:color="EEEEEE"/>
        </w:rPr>
        <w:t>息</w:t>
      </w:r>
      <w:r>
        <w:rPr>
          <w:color w:val="333333"/>
          <w:u w:val="single" w:color="EEEEEE"/>
        </w:rPr>
        <w:tab/>
      </w:r>
    </w:p>
    <w:p>
      <w:pPr>
        <w:pStyle w:val="4"/>
        <w:spacing w:before="13"/>
        <w:ind w:left="0"/>
        <w:rPr>
          <w:rFonts w:ascii="Microsoft YaHei UI"/>
          <w:b/>
          <w:sz w:val="8"/>
        </w:rPr>
      </w:pPr>
    </w:p>
    <w:tbl>
      <w:tblPr>
        <w:tblStyle w:val="7"/>
        <w:tblW w:w="0" w:type="auto"/>
        <w:tblInd w:w="132" w:type="dxa"/>
        <w:tblBorders>
          <w:top w:val="single" w:color="DFE2E5" w:sz="8" w:space="0"/>
          <w:left w:val="single" w:color="DFE2E5" w:sz="8" w:space="0"/>
          <w:bottom w:val="single" w:color="DFE2E5" w:sz="8" w:space="0"/>
          <w:right w:val="single" w:color="DFE2E5" w:sz="8" w:space="0"/>
          <w:insideH w:val="single" w:color="DFE2E5" w:sz="8" w:space="0"/>
          <w:insideV w:val="single" w:color="DFE2E5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2"/>
        <w:gridCol w:w="3104"/>
        <w:gridCol w:w="3568"/>
      </w:tblGrid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</w:tblPrEx>
        <w:trPr>
          <w:trHeight w:val="508" w:hRule="atLeast"/>
        </w:trPr>
        <w:tc>
          <w:tcPr>
            <w:tcW w:w="2832" w:type="dxa"/>
            <w:shd w:val="clear" w:color="auto" w:fill="F8F8F8"/>
          </w:tcPr>
          <w:p>
            <w:pPr>
              <w:pStyle w:val="10"/>
              <w:rPr>
                <w:rFonts w:hint="eastAsia" w:ascii="Microsoft YaHei UI" w:eastAsia="Microsoft YaHei UI"/>
                <w:b/>
                <w:sz w:val="21"/>
              </w:rPr>
            </w:pPr>
            <w:r>
              <w:rPr>
                <w:rFonts w:hint="eastAsia" w:ascii="Microsoft YaHei UI" w:eastAsia="Microsoft YaHei UI"/>
                <w:b/>
                <w:color w:val="333333"/>
                <w:sz w:val="21"/>
              </w:rPr>
              <w:t>姓名</w:t>
            </w:r>
            <w:r>
              <w:rPr>
                <w:b/>
                <w:color w:val="333333"/>
                <w:sz w:val="21"/>
              </w:rPr>
              <w:t xml:space="preserve">: </w:t>
            </w:r>
            <w:r>
              <w:rPr>
                <w:rFonts w:hint="eastAsia" w:ascii="Microsoft YaHei UI" w:eastAsia="Microsoft YaHei UI"/>
                <w:b/>
                <w:color w:val="333333"/>
                <w:sz w:val="21"/>
              </w:rPr>
              <w:t>魏⽂韬</w:t>
            </w:r>
          </w:p>
        </w:tc>
        <w:tc>
          <w:tcPr>
            <w:tcW w:w="3104" w:type="dxa"/>
            <w:shd w:val="clear" w:color="auto" w:fill="F8F8F8"/>
          </w:tcPr>
          <w:p>
            <w:pPr>
              <w:pStyle w:val="10"/>
              <w:rPr>
                <w:rFonts w:hint="eastAsia" w:ascii="Microsoft YaHei UI" w:eastAsia="Microsoft YaHei UI"/>
                <w:b/>
                <w:sz w:val="21"/>
              </w:rPr>
            </w:pPr>
            <w:r>
              <w:rPr>
                <w:rFonts w:hint="eastAsia" w:ascii="Microsoft YaHei UI" w:eastAsia="Microsoft YaHei UI"/>
                <w:b/>
                <w:color w:val="333333"/>
                <w:sz w:val="21"/>
              </w:rPr>
              <w:t>性别</w:t>
            </w:r>
            <w:r>
              <w:rPr>
                <w:b/>
                <w:color w:val="333333"/>
                <w:sz w:val="21"/>
              </w:rPr>
              <w:t xml:space="preserve">: </w:t>
            </w:r>
            <w:r>
              <w:rPr>
                <w:rFonts w:hint="eastAsia" w:ascii="Microsoft YaHei UI" w:eastAsia="Microsoft YaHei UI"/>
                <w:b/>
                <w:color w:val="333333"/>
                <w:sz w:val="21"/>
              </w:rPr>
              <w:t>男</w:t>
            </w:r>
          </w:p>
        </w:tc>
        <w:tc>
          <w:tcPr>
            <w:tcW w:w="3568" w:type="dxa"/>
            <w:shd w:val="clear" w:color="auto" w:fill="F8F8F8"/>
          </w:tcPr>
          <w:p>
            <w:pPr>
              <w:pStyle w:val="10"/>
              <w:ind w:left="212"/>
              <w:rPr>
                <w:b/>
                <w:sz w:val="21"/>
              </w:rPr>
            </w:pPr>
            <w:r>
              <w:rPr>
                <w:rFonts w:hint="eastAsia" w:ascii="Microsoft YaHei UI" w:eastAsia="Microsoft YaHei UI"/>
                <w:b/>
                <w:color w:val="333333"/>
                <w:sz w:val="21"/>
              </w:rPr>
              <w:t>年龄</w:t>
            </w:r>
            <w:r>
              <w:rPr>
                <w:b/>
                <w:color w:val="333333"/>
                <w:sz w:val="21"/>
              </w:rPr>
              <w:t>: 26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</w:tblPrEx>
        <w:trPr>
          <w:trHeight w:val="508" w:hRule="atLeast"/>
        </w:trPr>
        <w:tc>
          <w:tcPr>
            <w:tcW w:w="2832" w:type="dxa"/>
          </w:tcPr>
          <w:p>
            <w:pPr>
              <w:pStyle w:val="10"/>
              <w:rPr>
                <w:rFonts w:hint="eastAsia" w:ascii="Microsoft YaHei UI" w:eastAsia="Microsoft YaHei UI"/>
                <w:b/>
                <w:sz w:val="21"/>
              </w:rPr>
            </w:pPr>
            <w:r>
              <w:rPr>
                <w:rFonts w:hint="eastAsia" w:ascii="Microsoft YaHei UI" w:eastAsia="Microsoft YaHei UI"/>
                <w:b/>
                <w:color w:val="333333"/>
                <w:sz w:val="21"/>
                <w:lang w:val="en-US" w:eastAsia="zh-Hans"/>
              </w:rPr>
              <w:t>学历</w:t>
            </w:r>
            <w:r>
              <w:rPr>
                <w:b/>
                <w:color w:val="333333"/>
                <w:sz w:val="21"/>
              </w:rPr>
              <w:t xml:space="preserve">: </w:t>
            </w:r>
            <w:r>
              <w:rPr>
                <w:rFonts w:hint="eastAsia" w:ascii="Microsoft YaHei UI" w:eastAsia="Microsoft YaHei UI"/>
                <w:b/>
                <w:color w:val="333333"/>
                <w:sz w:val="21"/>
                <w:lang w:val="en-US" w:eastAsia="zh-Hans"/>
              </w:rPr>
              <w:t>专科</w:t>
            </w:r>
          </w:p>
        </w:tc>
        <w:tc>
          <w:tcPr>
            <w:tcW w:w="3104" w:type="dxa"/>
          </w:tcPr>
          <w:p>
            <w:pPr>
              <w:pStyle w:val="10"/>
              <w:rPr>
                <w:b/>
                <w:sz w:val="21"/>
              </w:rPr>
            </w:pPr>
            <w:r>
              <w:rPr>
                <w:rFonts w:hint="eastAsia" w:ascii="Microsoft YaHei UI" w:eastAsia="Microsoft YaHei UI"/>
                <w:b/>
                <w:color w:val="333333"/>
                <w:sz w:val="21"/>
              </w:rPr>
              <w:t>电话</w:t>
            </w:r>
            <w:r>
              <w:rPr>
                <w:b/>
                <w:color w:val="333333"/>
                <w:sz w:val="21"/>
              </w:rPr>
              <w:t>: 17600626753</w:t>
            </w:r>
          </w:p>
        </w:tc>
        <w:tc>
          <w:tcPr>
            <w:tcW w:w="3568" w:type="dxa"/>
          </w:tcPr>
          <w:p>
            <w:pPr>
              <w:pStyle w:val="10"/>
              <w:ind w:left="212"/>
              <w:rPr>
                <w:b/>
                <w:sz w:val="21"/>
              </w:rPr>
            </w:pPr>
            <w:r>
              <w:rPr>
                <w:rFonts w:hint="eastAsia" w:ascii="Microsoft YaHei UI" w:eastAsia="Microsoft YaHei UI"/>
                <w:b/>
                <w:color w:val="333333"/>
                <w:sz w:val="21"/>
              </w:rPr>
              <w:t>邮箱</w:t>
            </w:r>
            <w:r>
              <w:rPr>
                <w:b/>
                <w:color w:val="333333"/>
                <w:sz w:val="21"/>
              </w:rPr>
              <w:t xml:space="preserve">: </w:t>
            </w:r>
            <w:r>
              <w:fldChar w:fldCharType="begin"/>
            </w:r>
            <w:r>
              <w:instrText xml:space="preserve"> HYPERLINK "mailto:17600626753@163.com" \h </w:instrText>
            </w:r>
            <w:r>
              <w:fldChar w:fldCharType="separate"/>
            </w:r>
            <w:r>
              <w:rPr>
                <w:b/>
                <w:color w:val="4183C4"/>
                <w:sz w:val="21"/>
                <w:u w:val="single" w:color="4183C4"/>
              </w:rPr>
              <w:t>17600626753@163.com</w:t>
            </w:r>
            <w:r>
              <w:rPr>
                <w:b/>
                <w:color w:val="4183C4"/>
                <w:sz w:val="21"/>
                <w:u w:val="single" w:color="4183C4"/>
              </w:rPr>
              <w:fldChar w:fldCharType="end"/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</w:tblPrEx>
        <w:trPr>
          <w:trHeight w:val="508" w:hRule="atLeast"/>
        </w:trPr>
        <w:tc>
          <w:tcPr>
            <w:tcW w:w="2832" w:type="dxa"/>
            <w:shd w:val="clear" w:color="auto" w:fill="F8F8F8"/>
          </w:tcPr>
          <w:p>
            <w:pPr>
              <w:pStyle w:val="10"/>
              <w:rPr>
                <w:rFonts w:hint="eastAsia" w:ascii="Microsoft YaHei UI" w:eastAsia="Microsoft YaHei UI"/>
                <w:b/>
                <w:sz w:val="21"/>
              </w:rPr>
            </w:pPr>
            <w:r>
              <w:rPr>
                <w:rFonts w:hint="eastAsia" w:ascii="Microsoft YaHei UI" w:eastAsia="Microsoft YaHei UI"/>
                <w:b/>
                <w:color w:val="333333"/>
                <w:sz w:val="21"/>
              </w:rPr>
              <w:t>⼯作</w:t>
            </w:r>
            <w:r>
              <w:rPr>
                <w:rFonts w:hint="eastAsia" w:ascii="Microsoft YaHei UI" w:eastAsia="Microsoft YaHei UI"/>
                <w:b/>
                <w:color w:val="333333"/>
                <w:sz w:val="21"/>
                <w:lang w:val="en-US" w:eastAsia="zh-Hans"/>
              </w:rPr>
              <w:t>年限</w:t>
            </w:r>
            <w:r>
              <w:rPr>
                <w:b/>
                <w:color w:val="333333"/>
                <w:sz w:val="21"/>
              </w:rPr>
              <w:t>: 4</w:t>
            </w:r>
            <w:r>
              <w:rPr>
                <w:rFonts w:hint="eastAsia"/>
                <w:b/>
                <w:color w:val="333333"/>
                <w:sz w:val="21"/>
                <w:lang w:val="en-US" w:eastAsia="zh-Hans"/>
              </w:rPr>
              <w:t>年</w:t>
            </w:r>
          </w:p>
        </w:tc>
        <w:tc>
          <w:tcPr>
            <w:tcW w:w="3104" w:type="dxa"/>
            <w:shd w:val="clear" w:color="auto" w:fill="F8F8F8"/>
          </w:tcPr>
          <w:p>
            <w:pPr>
              <w:pStyle w:val="10"/>
              <w:rPr>
                <w:rFonts w:hint="eastAsia" w:ascii="Microsoft YaHei UI" w:eastAsia="Microsoft YaHei UI"/>
                <w:b/>
                <w:sz w:val="21"/>
              </w:rPr>
            </w:pPr>
            <w:r>
              <w:rPr>
                <w:rFonts w:hint="eastAsia" w:ascii="Microsoft YaHei UI" w:eastAsia="Microsoft YaHei UI"/>
                <w:b/>
                <w:color w:val="333333"/>
                <w:sz w:val="21"/>
              </w:rPr>
              <w:t>职位</w:t>
            </w:r>
            <w:r>
              <w:rPr>
                <w:b/>
                <w:color w:val="333333"/>
                <w:sz w:val="21"/>
              </w:rPr>
              <w:t>: WEB</w:t>
            </w:r>
            <w:r>
              <w:rPr>
                <w:rFonts w:hint="eastAsia" w:ascii="Microsoft YaHei UI" w:eastAsia="Microsoft YaHei UI"/>
                <w:b/>
                <w:color w:val="333333"/>
                <w:sz w:val="21"/>
              </w:rPr>
              <w:t>前端开发⼯程师</w:t>
            </w:r>
          </w:p>
        </w:tc>
        <w:tc>
          <w:tcPr>
            <w:tcW w:w="3568" w:type="dxa"/>
            <w:shd w:val="clear" w:color="auto" w:fill="F8F8F8"/>
          </w:tcPr>
          <w:p>
            <w:pPr>
              <w:pStyle w:val="10"/>
              <w:ind w:left="212"/>
              <w:rPr>
                <w:rFonts w:hint="eastAsia" w:ascii="Microsoft YaHei UI" w:eastAsia="Microsoft YaHei UI"/>
                <w:b/>
                <w:sz w:val="21"/>
              </w:rPr>
            </w:pPr>
            <w:r>
              <w:rPr>
                <w:rFonts w:hint="eastAsia" w:ascii="Microsoft YaHei UI" w:eastAsia="Microsoft YaHei UI"/>
                <w:b/>
                <w:color w:val="333333"/>
                <w:sz w:val="21"/>
              </w:rPr>
              <w:t>薪资</w:t>
            </w:r>
            <w:r>
              <w:rPr>
                <w:b/>
                <w:color w:val="333333"/>
                <w:sz w:val="21"/>
              </w:rPr>
              <w:t xml:space="preserve">: </w:t>
            </w:r>
            <w:r>
              <w:rPr>
                <w:rFonts w:hint="eastAsia" w:ascii="Microsoft YaHei UI" w:eastAsia="Microsoft YaHei UI"/>
                <w:b/>
                <w:color w:val="333333"/>
                <w:sz w:val="21"/>
              </w:rPr>
              <w:t>⾯议</w:t>
            </w:r>
          </w:p>
        </w:tc>
      </w:tr>
    </w:tbl>
    <w:p>
      <w:pPr>
        <w:tabs>
          <w:tab w:val="left" w:pos="9633"/>
        </w:tabs>
        <w:spacing w:before="146"/>
        <w:ind w:left="112" w:right="0" w:firstLine="0"/>
        <w:jc w:val="left"/>
        <w:rPr>
          <w:rFonts w:hint="eastAsia" w:ascii="Microsoft YaHei UI" w:eastAsia="Microsoft YaHei UI"/>
          <w:b/>
          <w:sz w:val="37"/>
        </w:rPr>
      </w:pPr>
      <w:r>
        <w:rPr>
          <w:rFonts w:hint="eastAsia" w:ascii="Microsoft YaHei UI" w:eastAsia="Microsoft YaHei UI"/>
          <w:b/>
          <w:color w:val="333333"/>
          <w:w w:val="95"/>
          <w:sz w:val="37"/>
          <w:u w:val="single" w:color="EEEEEE"/>
        </w:rPr>
        <w:t>专业技</w:t>
      </w:r>
      <w:bookmarkStart w:id="3" w:name="  N  N  b&gt;&gt;&#10;endobj&#10;64 0 obj&#10;&lt;&lt; &gt;&gt;&#10;endobj"/>
      <w:bookmarkEnd w:id="3"/>
      <w:r>
        <w:rPr>
          <w:rFonts w:hint="eastAsia" w:ascii="Microsoft YaHei UI" w:eastAsia="Microsoft YaHei UI"/>
          <w:b/>
          <w:color w:val="333333"/>
          <w:w w:val="95"/>
          <w:sz w:val="37"/>
          <w:u w:val="single" w:color="EEEEEE"/>
        </w:rPr>
        <w:t>能</w:t>
      </w:r>
      <w:r>
        <w:rPr>
          <w:rFonts w:hint="eastAsia" w:ascii="Microsoft YaHei UI" w:eastAsia="Microsoft YaHei UI"/>
          <w:b/>
          <w:color w:val="333333"/>
          <w:sz w:val="37"/>
          <w:u w:val="single" w:color="EEEEEE"/>
        </w:rPr>
        <w:tab/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  <w:lang w:val="en-US" w:eastAsia="zh-Hans"/>
        </w:rPr>
        <w:t>Vue技术栈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阅读过Vue相关源码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个c端网站</w:t>
      </w:r>
      <w:r>
        <w:rPr>
          <w:rFonts w:hint="default"/>
          <w:lang w:eastAsia="zh-Hans"/>
        </w:rPr>
        <w:t>、3</w:t>
      </w:r>
      <w:r>
        <w:rPr>
          <w:rFonts w:hint="eastAsia"/>
          <w:lang w:val="en-US" w:eastAsia="zh-Hans"/>
        </w:rPr>
        <w:t>个小程序</w:t>
      </w:r>
      <w:r>
        <w:rPr>
          <w:rFonts w:hint="default"/>
          <w:lang w:eastAsia="zh-Hans"/>
        </w:rPr>
        <w:t>、4</w:t>
      </w:r>
      <w:r>
        <w:rPr>
          <w:rFonts w:hint="eastAsia"/>
          <w:lang w:val="en-US" w:eastAsia="zh-Hans"/>
        </w:rPr>
        <w:t>个b端系统经验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  <w:lang w:val="en-US" w:eastAsia="zh-Hans"/>
        </w:rPr>
        <w:t>熟悉</w:t>
      </w:r>
      <w:r>
        <w:rPr>
          <w:rFonts w:hint="eastAsia"/>
        </w:rPr>
        <w:t>微信⼩程序</w:t>
      </w:r>
      <w:r>
        <w:t>,并使⽤云开发平台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  <w:lang w:val="en-US" w:eastAsia="zh-Hans"/>
        </w:rPr>
        <w:t>熟悉</w:t>
      </w:r>
      <w:r>
        <w:t>canvas、echars、</w:t>
      </w:r>
      <w:r>
        <w:rPr>
          <w:rFonts w:hint="eastAsia"/>
          <w:lang w:val="en-US" w:eastAsia="zh-Hans"/>
        </w:rPr>
        <w:t>webgl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three</w:t>
      </w:r>
      <w:r>
        <w:rPr>
          <w:rFonts w:hint="default"/>
          <w:lang w:eastAsia="zh-Hans"/>
        </w:rPr>
        <w:t>.js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t>掌握git操作，维护多个分⽀，进⾏代码合并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t>能够使⽤ Node.js搭建简单的后端程序与前端进⾏交互</w:t>
      </w:r>
    </w:p>
    <w:p>
      <w:pPr>
        <w:pStyle w:val="2"/>
        <w:tabs>
          <w:tab w:val="left" w:pos="9633"/>
        </w:tabs>
        <w:spacing w:before="93"/>
        <w:rPr>
          <w:u w:val="none"/>
        </w:rPr>
      </w:pPr>
      <w:r>
        <w:rPr>
          <w:color w:val="333333"/>
          <w:w w:val="95"/>
          <w:u w:val="single" w:color="EEEEEE"/>
        </w:rPr>
        <w:t>个⼈项</w:t>
      </w:r>
      <w:bookmarkStart w:id="4" w:name="_bookmark2"/>
      <w:bookmarkEnd w:id="4"/>
      <w:bookmarkStart w:id="5" w:name="  fz&gt;&gt;&#10;endobj&#10;55 0 obj&#10;&lt;&lt; &gt;&gt;&#10;endobj&#10;52 0"/>
      <w:bookmarkEnd w:id="5"/>
      <w:bookmarkStart w:id="6" w:name="_bookmark1"/>
      <w:bookmarkEnd w:id="6"/>
      <w:bookmarkStart w:id="7" w:name="  N*N &gt;&gt;&#10;endobj&#10;72 0 obj&#10;&lt;&lt; &gt;&gt;&#10;endobj&#10;66"/>
      <w:bookmarkEnd w:id="7"/>
      <w:r>
        <w:rPr>
          <w:color w:val="333333"/>
          <w:w w:val="95"/>
          <w:u w:val="single" w:color="EEEEEE"/>
        </w:rPr>
        <w:t>⽬</w:t>
      </w:r>
      <w:r>
        <w:rPr>
          <w:color w:val="333333"/>
          <w:u w:val="single" w:color="EEEEEE"/>
        </w:rPr>
        <w:tab/>
      </w:r>
    </w:p>
    <w:p>
      <w:pPr>
        <w:pStyle w:val="3"/>
        <w:spacing w:before="152"/>
      </w:pPr>
      <w:r>
        <w:rPr>
          <w:rFonts w:hint="eastAsia"/>
          <w:color w:val="333333"/>
          <w:lang w:val="en-US" w:eastAsia="zh-Hans"/>
        </w:rPr>
        <w:t>大文件切片断点续传</w:t>
      </w:r>
      <w:r>
        <w:rPr>
          <w:color w:val="333333"/>
        </w:rPr>
        <w:t>组件</w:t>
      </w:r>
    </w:p>
    <w:p>
      <w:pPr>
        <w:pStyle w:val="4"/>
        <w:numPr>
          <w:ilvl w:val="0"/>
          <w:numId w:val="2"/>
        </w:numPr>
        <w:bidi w:val="0"/>
        <w:ind w:left="420" w:leftChars="0" w:right="0" w:rightChars="0" w:hanging="420" w:firstLineChars="0"/>
        <w:rPr>
          <w:rFonts w:hint="eastAsia" w:eastAsia="Microsoft JhengHei UI Light"/>
          <w:lang w:val="en-US" w:eastAsia="zh-Hans"/>
        </w:rPr>
      </w:pPr>
      <w:r>
        <w:pict>
          <v:shape id="_x0000_s1152" o:spid="_x0000_s1152" style="position:absolute;left:0pt;margin-left:261.7pt;margin-top:21.2pt;height:0.65pt;width:103.95pt;mso-position-horizontal-relative:page;z-index:-15833088;mso-width-relative:page;mso-height-relative:page;" fillcolor="#4183C4" filled="t" stroked="f" coordorigin="5234,424" coordsize="2079,13" path="m6769,424l5234,424,5234,437,6769,437,6769,424xm7313,424l6812,424,6812,437,7313,437,7313,42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 w:val="0"/>
          <w:color w:val="333333"/>
          <w:w w:val="105"/>
        </w:rPr>
        <w:t>项⽬地址：</w:t>
      </w:r>
      <w:r>
        <w:rPr>
          <w:rFonts w:ascii="Arial" w:eastAsia="Arial"/>
          <w:color w:val="4183C4"/>
          <w:w w:val="105"/>
          <w:u w:val="single" w:color="4183C4"/>
        </w:rPr>
        <w:fldChar w:fldCharType="begin"/>
      </w:r>
      <w:r>
        <w:rPr>
          <w:rFonts w:ascii="Arial" w:eastAsia="Arial"/>
          <w:color w:val="4183C4"/>
          <w:w w:val="105"/>
          <w:u w:val="single" w:color="4183C4"/>
        </w:rPr>
        <w:instrText xml:space="preserve"> HYPERLINK "https://github.com/weiwentaoya/vue-chunks-upload" </w:instrText>
      </w:r>
      <w:r>
        <w:rPr>
          <w:rFonts w:ascii="Arial" w:eastAsia="Arial"/>
          <w:color w:val="4183C4"/>
          <w:w w:val="105"/>
          <w:u w:val="single" w:color="4183C4"/>
        </w:rPr>
        <w:fldChar w:fldCharType="separate"/>
      </w:r>
      <w:r>
        <w:rPr>
          <w:rStyle w:val="6"/>
          <w:rFonts w:ascii="Arial" w:eastAsia="Arial"/>
          <w:w w:val="105"/>
        </w:rPr>
        <w:t>https://github.com/weiwentaoya/vue-chunks-upload</w:t>
      </w:r>
      <w:r>
        <w:rPr>
          <w:rFonts w:ascii="Arial" w:eastAsia="Arial"/>
          <w:color w:val="4183C4"/>
          <w:w w:val="105"/>
          <w:u w:val="single" w:color="4183C4"/>
        </w:rPr>
        <w:fldChar w:fldCharType="end"/>
      </w:r>
    </w:p>
    <w:p>
      <w:pPr>
        <w:pStyle w:val="4"/>
        <w:numPr>
          <w:ilvl w:val="0"/>
          <w:numId w:val="2"/>
        </w:numPr>
        <w:bidi w:val="0"/>
        <w:ind w:left="420" w:leftChars="0" w:right="0" w:rightChars="0" w:hanging="420" w:firstLineChars="0"/>
        <w:rPr>
          <w:rFonts w:hint="eastAsia" w:eastAsia="Microsoft JhengHei UI Light"/>
          <w:lang w:val="en-US" w:eastAsia="zh-Hans"/>
        </w:rPr>
      </w:pPr>
      <w:r>
        <w:rPr>
          <w:rFonts w:hint="eastAsia"/>
          <w:lang w:val="en-US" w:eastAsia="zh-Hans"/>
        </w:rPr>
        <w:t>将大文件切片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计算文件hash</w:t>
      </w:r>
    </w:p>
    <w:p>
      <w:pPr>
        <w:pStyle w:val="4"/>
        <w:numPr>
          <w:ilvl w:val="0"/>
          <w:numId w:val="2"/>
        </w:numPr>
        <w:bidi w:val="0"/>
        <w:ind w:left="420" w:leftChars="0" w:right="0" w:rightChars="0" w:hanging="420" w:firstLineChars="0"/>
        <w:rPr>
          <w:rFonts w:hint="eastAsia" w:eastAsia="Microsoft JhengHei UI Light"/>
          <w:lang w:val="en-US" w:eastAsia="zh-Hans"/>
        </w:rPr>
      </w:pPr>
      <w:r>
        <w:rPr>
          <w:rFonts w:hint="eastAsia"/>
          <w:lang w:val="en-US" w:eastAsia="zh-Hans"/>
        </w:rPr>
        <w:t>过滤切片上传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合并上传切片</w:t>
      </w:r>
    </w:p>
    <w:p>
      <w:pPr>
        <w:pStyle w:val="4"/>
        <w:numPr>
          <w:ilvl w:val="0"/>
          <w:numId w:val="2"/>
        </w:numPr>
        <w:bidi w:val="0"/>
        <w:ind w:left="420" w:leftChars="0" w:right="0" w:rightChars="0" w:hanging="420" w:firstLineChars="0"/>
        <w:rPr>
          <w:rFonts w:hint="eastAsia" w:eastAsia="Microsoft JhengHei UI Light"/>
          <w:lang w:val="en-US" w:eastAsia="zh-Hans"/>
        </w:rPr>
      </w:pPr>
      <w:r>
        <w:rPr>
          <w:rFonts w:hint="eastAsia"/>
          <w:lang w:val="en-US" w:eastAsia="zh-Hans"/>
        </w:rPr>
        <w:t>控制上传并发量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如果文件过大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会同时发起上百个请求</w:t>
      </w:r>
      <w:r>
        <w:rPr>
          <w:rFonts w:hint="default"/>
          <w:lang w:eastAsia="zh-Hans"/>
        </w:rPr>
        <w:t>）</w:t>
      </w:r>
    </w:p>
    <w:p>
      <w:pPr>
        <w:pStyle w:val="3"/>
        <w:spacing w:before="73"/>
        <w:rPr>
          <w:b w:val="0"/>
        </w:rPr>
      </w:pPr>
      <w:r>
        <w:rPr>
          <w:color w:val="333333"/>
        </w:rPr>
        <w:t>智能图⽚识别</w:t>
      </w:r>
      <w:r>
        <w:rPr>
          <w:rFonts w:hint="eastAsia"/>
          <w:color w:val="333333"/>
          <w:lang w:val="en-US" w:eastAsia="zh-Hans"/>
        </w:rPr>
        <w:t>小程序</w:t>
      </w:r>
      <w:r>
        <w:rPr>
          <w:color w:val="333333"/>
        </w:rPr>
        <w:t>(</w:t>
      </w:r>
      <w:r>
        <w:rPr>
          <w:rFonts w:hint="eastAsia"/>
          <w:color w:val="333333"/>
          <w:lang w:val="en-US" w:eastAsia="zh-Hans"/>
        </w:rPr>
        <w:t>可在微信小程序搜索</w:t>
      </w:r>
      <w:r>
        <w:rPr>
          <w:color w:val="333333"/>
        </w:rPr>
        <w:t>)</w:t>
      </w:r>
    </w:p>
    <w:p>
      <w:pPr>
        <w:pStyle w:val="4"/>
        <w:numPr>
          <w:ilvl w:val="0"/>
          <w:numId w:val="2"/>
        </w:numPr>
        <w:spacing w:line="336" w:lineRule="exact"/>
        <w:ind w:left="420" w:leftChars="0" w:hanging="420" w:firstLineChars="0"/>
        <w:rPr>
          <w:b w:val="0"/>
          <w:color w:val="333333"/>
          <w:w w:val="105"/>
        </w:rPr>
      </w:pPr>
      <w:r>
        <w:rPr>
          <w:b w:val="0"/>
          <w:color w:val="333333"/>
          <w:spacing w:val="-2"/>
        </w:rPr>
        <w:t>项⽬地址：</w:t>
      </w:r>
      <w:r>
        <w:rPr>
          <w:rStyle w:val="6"/>
        </w:rPr>
        <w:t>https://github.com/weiwentaoya/recognition</w:t>
      </w:r>
    </w:p>
    <w:p>
      <w:pPr>
        <w:pStyle w:val="4"/>
        <w:numPr>
          <w:ilvl w:val="0"/>
          <w:numId w:val="2"/>
        </w:numPr>
        <w:spacing w:line="336" w:lineRule="exact"/>
        <w:ind w:left="420" w:leftChars="0" w:hanging="420" w:firstLineChars="0"/>
        <w:rPr>
          <w:b w:val="0"/>
          <w:color w:val="333333"/>
          <w:w w:val="105"/>
        </w:rPr>
      </w:pPr>
      <w:r>
        <w:rPr>
          <w:b w:val="0"/>
          <w:color w:val="333333"/>
          <w:w w:val="105"/>
        </w:rPr>
        <w:t>使⽤</w:t>
      </w:r>
      <w:r>
        <w:rPr>
          <w:rFonts w:ascii="Arial" w:eastAsia="Arial"/>
          <w:color w:val="333333"/>
          <w:w w:val="105"/>
        </w:rPr>
        <w:t>uni-app</w:t>
      </w:r>
      <w:r>
        <w:rPr>
          <w:b w:val="0"/>
          <w:color w:val="333333"/>
          <w:w w:val="105"/>
        </w:rPr>
        <w:t>云平台开发⼩程序</w:t>
      </w:r>
    </w:p>
    <w:p>
      <w:pPr>
        <w:pStyle w:val="4"/>
        <w:numPr>
          <w:ilvl w:val="0"/>
          <w:numId w:val="2"/>
        </w:numPr>
        <w:spacing w:line="336" w:lineRule="exact"/>
        <w:ind w:left="420" w:leftChars="0" w:hanging="420" w:firstLineChars="0"/>
        <w:rPr>
          <w:b w:val="0"/>
          <w:color w:val="333333"/>
          <w:w w:val="105"/>
        </w:rPr>
      </w:pPr>
      <w:r>
        <w:rPr>
          <w:b w:val="0"/>
          <w:color w:val="333333"/>
          <w:w w:val="105"/>
        </w:rPr>
        <w:t>使⽤</w:t>
      </w:r>
      <w:r>
        <w:rPr>
          <w:rFonts w:ascii="Arial" w:eastAsia="Arial"/>
          <w:color w:val="333333"/>
          <w:w w:val="105"/>
        </w:rPr>
        <w:t>uniCloud</w:t>
      </w:r>
      <w:r>
        <w:rPr>
          <w:rFonts w:ascii="Arial" w:eastAsia="Arial"/>
          <w:color w:val="333333"/>
          <w:spacing w:val="-13"/>
          <w:w w:val="105"/>
        </w:rPr>
        <w:t xml:space="preserve"> </w:t>
      </w:r>
      <w:r>
        <w:rPr>
          <w:b w:val="0"/>
          <w:color w:val="333333"/>
          <w:w w:val="105"/>
        </w:rPr>
        <w:t>云环境部署代码解决服务器等问题</w:t>
      </w:r>
    </w:p>
    <w:p>
      <w:pPr>
        <w:pStyle w:val="4"/>
        <w:numPr>
          <w:ilvl w:val="0"/>
          <w:numId w:val="2"/>
        </w:numPr>
        <w:spacing w:before="11" w:line="206" w:lineRule="auto"/>
        <w:ind w:left="420" w:leftChars="0" w:right="2494" w:hanging="420" w:firstLineChars="0"/>
        <w:rPr>
          <w:color w:val="333333"/>
          <w:w w:val="95"/>
          <w:u w:val="single" w:color="EEEEEE"/>
        </w:rPr>
      </w:pPr>
      <w:r>
        <w:rPr>
          <w:b w:val="0"/>
          <w:color w:val="333333"/>
          <w:spacing w:val="-1"/>
          <w:w w:val="95"/>
        </w:rPr>
        <w:t xml:space="preserve">接⼊百度智能云⽂档，实现⽂字识别、图像识别、垃圾分类三个主要功能   </w:t>
      </w:r>
    </w:p>
    <w:p>
      <w:pPr>
        <w:pStyle w:val="2"/>
        <w:tabs>
          <w:tab w:val="left" w:pos="9633"/>
        </w:tabs>
        <w:spacing w:before="74"/>
        <w:rPr>
          <w:color w:val="333333"/>
          <w:w w:val="95"/>
          <w:u w:val="single" w:color="EEEEEE"/>
        </w:rPr>
      </w:pPr>
      <w:r>
        <w:rPr>
          <w:color w:val="333333"/>
          <w:w w:val="95"/>
          <w:u w:val="single" w:color="EEEEEE"/>
        </w:rPr>
        <w:t>⼯作</w:t>
      </w:r>
      <w:r>
        <w:rPr>
          <w:rFonts w:hint="eastAsia"/>
          <w:color w:val="333333"/>
          <w:w w:val="95"/>
          <w:u w:val="single" w:color="EEEEEE"/>
          <w:lang w:val="en-US" w:eastAsia="zh-Hans"/>
        </w:rPr>
        <w:t>经历</w:t>
      </w:r>
      <w:r>
        <w:rPr>
          <w:color w:val="333333"/>
          <w:u w:val="single" w:color="EEEEEE"/>
        </w:rPr>
        <w:tab/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Style w:val="5"/>
        </w:rPr>
      </w:pPr>
      <w:r>
        <w:rPr>
          <w:rStyle w:val="5"/>
        </w:rPr>
        <w:t>2020.6 - ⾄今</w:t>
      </w:r>
      <w:r>
        <w:rPr>
          <w:rStyle w:val="5"/>
        </w:rPr>
        <w:tab/>
      </w:r>
      <w:r>
        <w:rPr>
          <w:rStyle w:val="5"/>
        </w:rPr>
        <w:t xml:space="preserve"> 北京乾唐伟业科技股份公司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Style w:val="5"/>
        </w:rPr>
      </w:pPr>
      <w:r>
        <w:rPr>
          <w:rStyle w:val="5"/>
        </w:rPr>
        <w:t>2018.12 - 2020.6</w:t>
      </w:r>
      <w:r>
        <w:rPr>
          <w:rStyle w:val="5"/>
        </w:rPr>
        <w:tab/>
      </w:r>
      <w:r>
        <w:rPr>
          <w:rStyle w:val="5"/>
        </w:rPr>
        <w:t xml:space="preserve"> 北京路图信息技术有限公司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</w:pPr>
      <w:r>
        <w:rPr>
          <w:rStyle w:val="5"/>
        </w:rPr>
        <w:t>2017.10- 2018.12</w:t>
      </w:r>
      <w:r>
        <w:rPr>
          <w:rStyle w:val="5"/>
        </w:rPr>
        <w:tab/>
      </w:r>
      <w:r>
        <w:rPr>
          <w:rStyle w:val="5"/>
        </w:rPr>
        <w:t xml:space="preserve"> 北京核天下科技有限公司</w:t>
      </w:r>
    </w:p>
    <w:p>
      <w:pPr>
        <w:pStyle w:val="2"/>
        <w:tabs>
          <w:tab w:val="left" w:pos="9633"/>
        </w:tabs>
        <w:spacing w:before="74"/>
        <w:rPr>
          <w:u w:val="none"/>
        </w:rPr>
      </w:pPr>
      <w:r>
        <w:rPr>
          <w:color w:val="333333"/>
          <w:w w:val="95"/>
          <w:u w:val="single" w:color="EEEEEE"/>
        </w:rPr>
        <w:t>项⽬经验</w:t>
      </w:r>
      <w:r>
        <w:rPr>
          <w:color w:val="333333"/>
          <w:u w:val="single" w:color="EEEEEE"/>
        </w:rPr>
        <w:tab/>
      </w:r>
    </w:p>
    <w:p>
      <w:pPr>
        <w:pStyle w:val="3"/>
      </w:pPr>
      <w:r>
        <w:rPr>
          <w:color w:val="333333"/>
        </w:rPr>
        <w:t>国资委</w:t>
      </w:r>
      <w:r>
        <w:rPr>
          <w:rFonts w:hint="eastAsia"/>
          <w:color w:val="333333"/>
          <w:lang w:val="en-US" w:eastAsia="zh-Hans"/>
        </w:rPr>
        <w:t>投资</w:t>
      </w:r>
      <w:r>
        <w:rPr>
          <w:color w:val="333333"/>
        </w:rPr>
        <w:t>投资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t>分为</w:t>
      </w:r>
      <w:r>
        <w:rPr>
          <w:rFonts w:hint="eastAsia"/>
          <w:lang w:val="en-US" w:eastAsia="zh-Hans"/>
        </w:rPr>
        <w:t>两</w:t>
      </w:r>
      <w:r>
        <w:t>个系统(中央国资委系统、市</w:t>
      </w:r>
      <w:r>
        <w:rPr>
          <w:rFonts w:hint="eastAsia"/>
          <w:lang w:val="en-US" w:eastAsia="zh-Hans"/>
        </w:rPr>
        <w:t>级</w:t>
      </w:r>
      <w:r>
        <w:t>国资委系统)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t>使⽤vue-element-admin构</w:t>
      </w:r>
      <w:r>
        <w:rPr>
          <w:rFonts w:hint="eastAsia"/>
          <w:lang w:val="en-US" w:eastAsia="zh-Hans"/>
        </w:rPr>
        <w:t>建</w:t>
      </w:r>
      <w:r>
        <w:t>系统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t>参与需求评审，整体需求功能划分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eastAsia"/>
          <w:lang w:val="en-US" w:eastAsia="zh-Hans"/>
        </w:rPr>
        <w:t>制定</w:t>
      </w:r>
      <w:r>
        <w:t>团队开发规范，以及开发流程的定制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  <w:rPr>
          <w:b w:val="0"/>
        </w:rPr>
      </w:pPr>
      <w:r>
        <w:rPr>
          <w:rFonts w:hint="eastAsia"/>
          <w:lang w:val="en-US" w:eastAsia="zh-Hans"/>
        </w:rPr>
        <w:t>开发</w:t>
      </w:r>
      <w:r>
        <w:t>上传⽂件</w:t>
      </w:r>
      <w:r>
        <w:rPr>
          <w:rFonts w:hint="eastAsia"/>
          <w:lang w:val="en-US" w:eastAsia="zh-Hans"/>
        </w:rPr>
        <w:t>组件</w:t>
      </w:r>
      <w:r>
        <w:t>（⽀持⼤⽂件切⽚上传、断点续传）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  <w:rPr>
          <w:b w:val="0"/>
        </w:rPr>
      </w:pPr>
      <w:r>
        <w:t>拆封可复⽤组件，降低组件耦合度。</w:t>
      </w:r>
    </w:p>
    <w:p>
      <w:pPr>
        <w:pStyle w:val="3"/>
        <w:spacing w:before="139"/>
        <w:rPr>
          <w:color w:val="333333"/>
        </w:rPr>
      </w:pPr>
    </w:p>
    <w:p>
      <w:pPr>
        <w:pStyle w:val="3"/>
        <w:spacing w:before="139"/>
        <w:rPr>
          <w:rFonts w:ascii="Microsoft YaHei UI"/>
          <w:b/>
          <w:sz w:val="5"/>
        </w:rPr>
      </w:pPr>
      <w:r>
        <w:rPr>
          <w:color w:val="333333"/>
        </w:rPr>
        <w:t>路图旅拍⼩程序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t>维护开发⼩程序商城、发现、相册相关业务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t>开发⽀付、登陆、分享功能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t>相册业务实现相册拼图分享功能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t xml:space="preserve">发现⻚⾯实现瀑布流布局以及图⽚懒加载，提升⽤户体验效果  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t>抽离数据层，单独管理数据交互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t>与后端协调完成接⼝加密验证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</w:pPr>
    </w:p>
    <w:p>
      <w:pPr>
        <w:pStyle w:val="3"/>
        <w:spacing w:before="25"/>
        <w:ind w:left="0" w:leftChars="0" w:firstLine="105" w:firstLineChars="50"/>
      </w:pPr>
      <w:r>
        <w:rPr>
          <w:color w:val="333333"/>
        </w:rPr>
        <w:t>路图旅拍官⽅⽹站、</w:t>
      </w:r>
      <w:r>
        <w:rPr>
          <w:rFonts w:hint="eastAsia"/>
          <w:color w:val="333333"/>
          <w:lang w:val="en-US" w:eastAsia="zh-Hans"/>
        </w:rPr>
        <w:t>官方商城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t>使⽤vue +</w:t>
      </w:r>
      <w:r>
        <w:rPr>
          <w:rFonts w:hint="eastAsia"/>
          <w:lang w:val="en-US" w:eastAsia="zh-Hans"/>
        </w:rPr>
        <w:t>vant搭建并开发系统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eastAsia"/>
          <w:lang w:val="en-US" w:eastAsia="zh-Hans"/>
        </w:rPr>
        <w:t>适配移动端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解决兼容性问题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t>参与功能需求的讨论，以及各阶段的评审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t>⽀付功能-微信⽀付和浏览器⽀付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t>登陆模块-微信授权登陆和⼿机号验证码登陆以及app扫码登陆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t>使⽤ mixin 对js逻辑进⾏合并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t xml:space="preserve">配置Webpack(搭建Webpack-dev-server），配置转发代理，Chunks分块按需加载) 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t>优化⽹站图⽚加载，功能模块划分提升⽹站效率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t>后期通过express重构为服务端渲染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</w:pPr>
    </w:p>
    <w:p>
      <w:pPr>
        <w:pStyle w:val="3"/>
        <w:spacing w:before="25"/>
        <w:ind w:left="0" w:leftChars="0" w:firstLine="105" w:firstLineChars="50"/>
        <w:rPr>
          <w:lang w:val="en-US"/>
        </w:rPr>
      </w:pPr>
      <w:r>
        <w:rPr>
          <w:color w:val="333333"/>
        </w:rPr>
        <w:t>路图旅拍</w:t>
      </w:r>
      <w:r>
        <w:rPr>
          <w:rFonts w:hint="eastAsia"/>
          <w:color w:val="333333"/>
          <w:lang w:val="en-US" w:eastAsia="zh-Hans"/>
        </w:rPr>
        <w:t>后台管理系统</w:t>
      </w:r>
      <w:r>
        <w:rPr>
          <w:color w:val="333333"/>
        </w:rPr>
        <w:t>、</w:t>
      </w:r>
      <w:r>
        <w:rPr>
          <w:rFonts w:hint="eastAsia"/>
          <w:color w:val="333333"/>
          <w:lang w:val="en-US" w:eastAsia="zh-Hans"/>
        </w:rPr>
        <w:t>资源库系统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t xml:space="preserve">使⽤vue + </w:t>
      </w:r>
      <w:r>
        <w:rPr>
          <w:rFonts w:hint="eastAsia"/>
          <w:lang w:val="en-US" w:eastAsia="zh-Hans"/>
        </w:rPr>
        <w:t>elementui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搭建并开发系统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eastAsia"/>
          <w:lang w:val="en-US" w:eastAsia="zh-Hans"/>
        </w:rPr>
        <w:t>使用Vuex将store分割成模块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eastAsia"/>
          <w:lang w:val="en-US" w:eastAsia="zh-Hans"/>
        </w:rPr>
        <w:t>整体需求划分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理清功能点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eastAsia"/>
          <w:lang w:val="en-US" w:eastAsia="zh-Hans"/>
        </w:rPr>
        <w:t>解决动态路由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Vuex刷新数据重置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权限管理问题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eastAsia"/>
          <w:lang w:val="en-US" w:eastAsia="zh-Hans"/>
        </w:rPr>
        <w:t>组件模块化封装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编写相关文档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eastAsia"/>
          <w:lang w:val="en-US" w:eastAsia="zh-Hans"/>
        </w:rPr>
        <w:t>协同运维工作人员完成ci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cd自动部署</w:t>
      </w:r>
    </w:p>
    <w:p>
      <w:pPr>
        <w:pStyle w:val="4"/>
        <w:numPr>
          <w:ilvl w:val="0"/>
          <w:numId w:val="0"/>
        </w:numPr>
        <w:bidi w:val="0"/>
        <w:ind w:leftChars="0" w:right="0" w:rightChars="0"/>
      </w:pPr>
    </w:p>
    <w:p>
      <w:pPr>
        <w:pStyle w:val="3"/>
      </w:pPr>
      <w:r>
        <w:rPr>
          <w:rFonts w:hint="eastAsia"/>
          <w:color w:val="333333"/>
          <w:lang w:val="en-US" w:eastAsia="zh-Hans"/>
        </w:rPr>
        <w:t>核天下官网</w:t>
      </w:r>
      <w:r>
        <w:rPr>
          <w:rFonts w:hint="default" w:ascii="Arial" w:eastAsia="Arial"/>
          <w:color w:val="333333"/>
          <w:lang w:eastAsia="zh-Hans"/>
        </w:rPr>
        <w:t>、</w:t>
      </w:r>
      <w:r>
        <w:rPr>
          <w:rFonts w:ascii="Arial" w:eastAsia="Arial"/>
          <w:color w:val="333333"/>
        </w:rPr>
        <w:t>app</w:t>
      </w:r>
      <w:r>
        <w:rPr>
          <w:color w:val="333333"/>
        </w:rPr>
        <w:t>内嵌的</w:t>
      </w:r>
      <w:r>
        <w:rPr>
          <w:rFonts w:ascii="Arial" w:eastAsia="Arial"/>
          <w:color w:val="333333"/>
        </w:rPr>
        <w:t>H5</w:t>
      </w:r>
      <w:r>
        <w:rPr>
          <w:color w:val="333333"/>
        </w:rPr>
        <w:t>⻚⾯、后台管理系统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  <w:jc w:val="both"/>
      </w:pPr>
      <w:r>
        <w:rPr>
          <w:rFonts w:hint="eastAsia"/>
          <w:lang w:val="en-US" w:eastAsia="zh-Hans"/>
        </w:rPr>
        <w:t>使用</w:t>
      </w:r>
      <w:r>
        <w:t>原⽣开发</w:t>
      </w:r>
      <w:r>
        <w:rPr>
          <w:rFonts w:hint="eastAsia"/>
          <w:lang w:val="en-US" w:eastAsia="zh-Hans"/>
        </w:rPr>
        <w:t>H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页面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  <w:jc w:val="both"/>
      </w:pPr>
      <w:r>
        <w:t xml:space="preserve">与app平台的交互，并且适配不同的⼿机型号 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  <w:jc w:val="both"/>
      </w:pPr>
      <w:r>
        <w:t>解决</w:t>
      </w:r>
      <w:r>
        <w:rPr>
          <w:rFonts w:hint="eastAsia"/>
          <w:lang w:val="en-US" w:eastAsia="zh-Hans"/>
        </w:rPr>
        <w:t>浏览器</w:t>
      </w:r>
      <w:r>
        <w:t>兼容性问题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  <w:jc w:val="both"/>
      </w:pPr>
      <w:r>
        <w:t>git 分⽀管理, 多⼈配合开发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  <w:jc w:val="both"/>
      </w:pPr>
      <w:r>
        <w:rPr>
          <w:rFonts w:hint="eastAsia"/>
          <w:lang w:val="en-US" w:eastAsia="zh-Hans"/>
        </w:rPr>
        <w:t>使用</w:t>
      </w:r>
      <w:r>
        <w:t>vue+vue-router+vuex+</w:t>
      </w:r>
      <w:r>
        <w:rPr>
          <w:rFonts w:hint="eastAsia"/>
          <w:lang w:val="en-US" w:eastAsia="zh-Hans"/>
        </w:rPr>
        <w:t>element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ui</w:t>
      </w:r>
      <w:r>
        <w:t>+本地存储开发并维护系统</w:t>
      </w:r>
    </w:p>
    <w:p>
      <w:pPr>
        <w:pStyle w:val="4"/>
        <w:numPr>
          <w:numId w:val="0"/>
        </w:numPr>
        <w:bidi w:val="0"/>
        <w:ind w:leftChars="0" w:right="0" w:rightChars="0"/>
        <w:jc w:val="both"/>
      </w:pPr>
      <w:bookmarkStart w:id="8" w:name="_GoBack"/>
      <w:bookmarkEnd w:id="8"/>
    </w:p>
    <w:p>
      <w:pPr>
        <w:pStyle w:val="2"/>
        <w:tabs>
          <w:tab w:val="left" w:pos="9633"/>
        </w:tabs>
        <w:spacing w:before="93"/>
        <w:rPr>
          <w:u w:val="none"/>
        </w:rPr>
      </w:pPr>
      <w:r>
        <w:rPr>
          <w:color w:val="333333"/>
          <w:w w:val="95"/>
          <w:u w:val="single" w:color="EEEEEE"/>
        </w:rPr>
        <w:t>个⼈</w:t>
      </w:r>
      <w:r>
        <w:rPr>
          <w:rFonts w:hint="eastAsia"/>
          <w:color w:val="333333"/>
          <w:w w:val="95"/>
          <w:u w:val="single" w:color="EEEEEE"/>
          <w:lang w:val="en-US" w:eastAsia="zh-Hans"/>
        </w:rPr>
        <w:t>评价</w:t>
      </w:r>
      <w:r>
        <w:rPr>
          <w:color w:val="333333"/>
          <w:u w:val="single" w:color="EEEEEE"/>
        </w:rPr>
        <w:tab/>
      </w:r>
    </w:p>
    <w:p>
      <w:pPr>
        <w:pStyle w:val="4"/>
        <w:spacing w:line="347" w:lineRule="exact"/>
        <w:ind w:left="0" w:leftChars="0" w:firstLine="0" w:firstLineChars="0"/>
        <w:rPr>
          <w:rFonts w:hint="eastAsia" w:eastAsia="Microsoft JhengHei UI Light"/>
          <w:b w:val="0"/>
          <w:lang w:val="en-US" w:eastAsia="zh-Hans"/>
        </w:rPr>
      </w:pPr>
      <w:r>
        <w:rPr>
          <w:rFonts w:hint="eastAsia"/>
          <w:b w:val="0"/>
          <w:lang w:val="en-US" w:eastAsia="zh-Hans"/>
        </w:rPr>
        <w:t>做事勤勉</w:t>
      </w:r>
      <w:r>
        <w:rPr>
          <w:rFonts w:hint="default"/>
          <w:b w:val="0"/>
          <w:lang w:eastAsia="zh-Hans"/>
        </w:rPr>
        <w:t>，</w:t>
      </w:r>
      <w:r>
        <w:rPr>
          <w:rFonts w:hint="eastAsia"/>
          <w:b w:val="0"/>
          <w:lang w:val="en-US" w:eastAsia="zh-Hans"/>
        </w:rPr>
        <w:t>服从领导指示</w:t>
      </w:r>
      <w:r>
        <w:rPr>
          <w:rFonts w:hint="default"/>
          <w:b w:val="0"/>
          <w:lang w:eastAsia="zh-Hans"/>
        </w:rPr>
        <w:t>，</w:t>
      </w:r>
      <w:r>
        <w:rPr>
          <w:rFonts w:hint="eastAsia"/>
          <w:b w:val="0"/>
          <w:lang w:val="en-US" w:eastAsia="zh-Hans"/>
        </w:rPr>
        <w:t>有较强的学习能力</w:t>
      </w:r>
      <w:r>
        <w:rPr>
          <w:rFonts w:hint="default"/>
          <w:b w:val="0"/>
          <w:lang w:eastAsia="zh-Hans"/>
        </w:rPr>
        <w:t>，</w:t>
      </w:r>
      <w:r>
        <w:rPr>
          <w:rFonts w:hint="eastAsia"/>
          <w:b w:val="0"/>
          <w:lang w:val="en-US" w:eastAsia="zh-Hans"/>
        </w:rPr>
        <w:t>能够很快的融入到新的环境中去</w:t>
      </w:r>
      <w:r>
        <w:rPr>
          <w:rFonts w:hint="default"/>
          <w:b w:val="0"/>
          <w:lang w:eastAsia="zh-Hans"/>
        </w:rPr>
        <w:t>，</w:t>
      </w:r>
      <w:r>
        <w:rPr>
          <w:rFonts w:hint="eastAsia"/>
          <w:b w:val="0"/>
          <w:lang w:val="en-US" w:eastAsia="zh-Hans"/>
        </w:rPr>
        <w:t>涉猎内容不多</w:t>
      </w:r>
      <w:r>
        <w:rPr>
          <w:rFonts w:hint="default"/>
          <w:b w:val="0"/>
          <w:lang w:eastAsia="zh-Hans"/>
        </w:rPr>
        <w:t>，</w:t>
      </w:r>
      <w:r>
        <w:rPr>
          <w:rFonts w:hint="eastAsia"/>
          <w:b w:val="0"/>
          <w:lang w:val="en-US" w:eastAsia="zh-Hans"/>
        </w:rPr>
        <w:t>希望未来能找到一个方向深入学习</w:t>
      </w:r>
    </w:p>
    <w:sectPr>
      <w:pgSz w:w="11910" w:h="16840"/>
      <w:pgMar w:top="820" w:right="1080" w:bottom="280" w:left="10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icrosoft YaHei UI">
    <w:altName w:val="苹方-简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Microsoft JhengHei UI Light">
    <w:altName w:val="苹方-简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97516"/>
    <w:multiLevelType w:val="singleLevel"/>
    <w:tmpl w:val="6139751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61397950"/>
    <w:multiLevelType w:val="singleLevel"/>
    <w:tmpl w:val="6139795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613979BA"/>
    <w:multiLevelType w:val="singleLevel"/>
    <w:tmpl w:val="613979B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1397AB3"/>
    <w:multiLevelType w:val="singleLevel"/>
    <w:tmpl w:val="61397AB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6FDDDCED"/>
    <w:rsid w:val="BFEFF3B0"/>
    <w:rsid w:val="F2A74A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JhengHei UI Light" w:hAnsi="Microsoft JhengHei UI Light" w:eastAsia="Microsoft JhengHei UI Light" w:cs="Microsoft JhengHei UI Light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12"/>
      <w:outlineLvl w:val="1"/>
    </w:pPr>
    <w:rPr>
      <w:rFonts w:ascii="Microsoft YaHei UI" w:hAnsi="Microsoft YaHei UI" w:eastAsia="Microsoft YaHei UI" w:cs="Microsoft YaHei UI"/>
      <w:b/>
      <w:bCs/>
      <w:sz w:val="37"/>
      <w:szCs w:val="37"/>
      <w:u w:val="single" w:color="000000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spacing w:before="138"/>
      <w:ind w:left="112"/>
      <w:outlineLvl w:val="2"/>
    </w:pPr>
    <w:rPr>
      <w:rFonts w:ascii="Microsoft YaHei UI" w:hAnsi="Microsoft YaHei UI" w:eastAsia="Microsoft YaHei UI" w:cs="Microsoft YaHei UI"/>
      <w:b/>
      <w:bCs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92"/>
    </w:pPr>
    <w:rPr>
      <w:rFonts w:ascii="Microsoft JhengHei UI Light" w:hAnsi="Microsoft JhengHei UI Light" w:eastAsia="Microsoft JhengHei UI Light" w:cs="Microsoft JhengHei UI Light"/>
      <w:sz w:val="21"/>
      <w:szCs w:val="21"/>
      <w:lang w:val="en-US" w:eastAsia="zh-CN" w:bidi="ar-SA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rPr>
      <w:lang w:val="en-US" w:eastAsia="zh-CN" w:bidi="ar-SA"/>
    </w:rPr>
  </w:style>
  <w:style w:type="paragraph" w:customStyle="1" w:styleId="10">
    <w:name w:val="Table Paragraph"/>
    <w:basedOn w:val="1"/>
    <w:qFormat/>
    <w:uiPriority w:val="1"/>
    <w:pPr>
      <w:spacing w:before="67"/>
      <w:ind w:left="214"/>
    </w:pPr>
    <w:rPr>
      <w:rFonts w:ascii="Arial" w:hAnsi="Arial" w:eastAsia="Arial" w:cs="Arial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992</Words>
  <Characters>1315</Characters>
  <ScaleCrop>false</ScaleCrop>
  <LinksUpToDate>false</LinksUpToDate>
  <CharactersWithSpaces>1358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2021-09-09T18:35:00Z</dcterms:created>
  <dc:creator>Data</dc:creator>
  <cp:lastModifiedBy>weiwentao</cp:lastModifiedBy>
  <dcterms:modified xsi:type="dcterms:W3CDTF">2021-09-09T15:13:33Z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LastSaved">
    <vt:filetime>2021-09-09T00:00:00Z</vt:filetime>
  </property>
  <property fmtid="{D5CDD505-2E9C-101B-9397-08002B2CF9AE}" pid="4" name="KSOProductBuildVer">
    <vt:lpwstr>2052-3.9.0.6159</vt:lpwstr>
  </property>
</Properties>
</file>