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ava中的类是单一继承的 即一个类只能有唯一一个直接父类，但是多层次继承（有爷爷和太爷爷...）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但是接口的继承多个接口可以 interface A{} interface B{}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interface C extends A,B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Error 程序致命错误break down,程序员处理不了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我们只处理Exception  (异常)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Eception分为两大类： Runtime_Eception; Checked_Eception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解决Eception有两种方法 try catch finally 语句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或者在函数声明是抛出throws Exception递交上一级调用者处理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finally{}中的实体一定会执行  除非强行终止虚拟机System.exit(0)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try{......}catch(Exception e){//处理异常}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finally{//finally最后执行 而且一定会执行除非Sysexit(0)}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0"/>
        </w:rPr>
      </w:pPr>
      <w:r>
        <w:rPr>
          <w:rFonts w:hint="eastAsia" w:asciiTheme="minorEastAsia" w:hAnsiTheme="minorEastAsia" w:eastAsiaTheme="minorEastAsia" w:cstheme="minorEastAsia"/>
          <w:sz w:val="21"/>
          <w:szCs w:val="20"/>
        </w:rPr>
        <w:t>异常类型转换：抛出自己自定义的异常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0"/>
        </w:rPr>
      </w:pPr>
      <w:r>
        <w:rPr>
          <w:rFonts w:hint="default" w:asciiTheme="minorEastAsia" w:hAnsiTheme="minorEastAsia" w:eastAsiaTheme="minorEastAsia" w:cstheme="minorEastAsia"/>
          <w:sz w:val="21"/>
          <w:szCs w:val="20"/>
        </w:rPr>
        <w:t>----------------------------------------------------------------------------------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b/>
          <w:color w:val="7F0055"/>
          <w:sz w:val="20"/>
        </w:rPr>
        <w:t>package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weixiang_01;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b/>
          <w:color w:val="7F0055"/>
          <w:sz w:val="20"/>
        </w:rPr>
        <w:t>public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</w:t>
      </w:r>
      <w:r>
        <w:rPr>
          <w:rFonts w:hint="eastAsia" w:ascii="Monospace" w:hAnsi="Monospace" w:eastAsia="Monospace" w:cs="Monospace"/>
          <w:b/>
          <w:color w:val="7F0055"/>
          <w:sz w:val="20"/>
        </w:rPr>
        <w:t>class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A {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b/>
          <w:color w:val="7F0055"/>
          <w:sz w:val="20"/>
        </w:rPr>
        <w:t>public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A() {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 xml:space="preserve">// </w:t>
      </w:r>
      <w:r>
        <w:rPr>
          <w:rFonts w:hint="eastAsia" w:ascii="Monospace" w:hAnsi="Monospace" w:eastAsia="Monospace" w:cs="Monospace"/>
          <w:b/>
          <w:color w:val="7F9FBF"/>
          <w:sz w:val="20"/>
        </w:rPr>
        <w:t>TODO</w:t>
      </w:r>
      <w:r>
        <w:rPr>
          <w:rFonts w:hint="eastAsia" w:ascii="Monospace" w:hAnsi="Monospace" w:eastAsia="Monospace" w:cs="Monospace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b/>
          <w:color w:val="7F0055"/>
          <w:sz w:val="20"/>
        </w:rPr>
        <w:t>public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</w:t>
      </w:r>
      <w:r>
        <w:rPr>
          <w:rFonts w:hint="eastAsia" w:ascii="Monospace" w:hAnsi="Monospace" w:eastAsia="Monospace" w:cs="Monospace"/>
          <w:b/>
          <w:color w:val="7F0055"/>
          <w:sz w:val="20"/>
        </w:rPr>
        <w:t>void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set()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>System.</w:t>
      </w:r>
      <w:r>
        <w:rPr>
          <w:rFonts w:hint="eastAsia" w:ascii="Monospace" w:hAnsi="Monospace" w:eastAsia="Monospace" w:cs="Monospace"/>
          <w:i/>
          <w:color w:val="0000C0"/>
          <w:sz w:val="20"/>
        </w:rPr>
        <w:t>out</w:t>
      </w:r>
      <w:r>
        <w:rPr>
          <w:rFonts w:hint="eastAsia" w:ascii="Monospace" w:hAnsi="Monospace" w:eastAsia="Monospace" w:cs="Monospace"/>
          <w:color w:val="000000"/>
          <w:sz w:val="20"/>
        </w:rPr>
        <w:t>.println(</w:t>
      </w:r>
      <w:r>
        <w:rPr>
          <w:rFonts w:hint="eastAsia" w:ascii="Monospace" w:hAnsi="Monospace" w:eastAsia="Monospace" w:cs="Monospace"/>
          <w:color w:val="2A00FF"/>
          <w:sz w:val="20"/>
        </w:rPr>
        <w:t>"set"</w:t>
      </w:r>
      <w:r>
        <w:rPr>
          <w:rFonts w:hint="eastAsia" w:ascii="Monospace" w:hAnsi="Monospace" w:eastAsia="Monospace" w:cs="Monospace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3F5FBF"/>
          <w:sz w:val="20"/>
        </w:rPr>
        <w:tab/>
      </w:r>
      <w:r>
        <w:rPr>
          <w:rFonts w:hint="eastAsia" w:ascii="Monospace" w:hAnsi="Monospace" w:eastAsia="Monospace" w:cs="Monospace"/>
          <w:color w:val="3F5FBF"/>
          <w:sz w:val="20"/>
        </w:rPr>
        <w:t xml:space="preserve"> * </w:t>
      </w:r>
      <w:r>
        <w:rPr>
          <w:rFonts w:hint="eastAsia" w:ascii="Monospace" w:hAnsi="Monospace" w:eastAsia="Monospace" w:cs="Monospace"/>
          <w:b/>
          <w:color w:val="7F9FBF"/>
          <w:sz w:val="20"/>
        </w:rPr>
        <w:t>@param</w:t>
      </w:r>
      <w:r>
        <w:rPr>
          <w:rFonts w:hint="eastAsia" w:ascii="Monospace" w:hAnsi="Monospace" w:eastAsia="Monospace" w:cs="Monospace"/>
          <w:color w:val="3F5FBF"/>
          <w:sz w:val="20"/>
        </w:rPr>
        <w:t xml:space="preserve"> </w:t>
      </w:r>
      <w:r>
        <w:rPr>
          <w:rFonts w:hint="eastAsia" w:ascii="Monospace" w:hAnsi="Monospace" w:eastAsia="Monospace" w:cs="Monospace"/>
          <w:color w:val="3F5FBF"/>
          <w:sz w:val="20"/>
          <w:highlight w:val="lightGray"/>
        </w:rPr>
        <w:t>args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3F5FBF"/>
          <w:sz w:val="20"/>
        </w:rPr>
        <w:tab/>
      </w:r>
      <w:r>
        <w:rPr>
          <w:rFonts w:hint="eastAsia" w:ascii="Monospace" w:hAnsi="Monospace" w:eastAsia="Monospace" w:cs="Monospace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b/>
          <w:color w:val="7F0055"/>
          <w:sz w:val="20"/>
        </w:rPr>
        <w:t>public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</w:t>
      </w:r>
      <w:r>
        <w:rPr>
          <w:rFonts w:hint="eastAsia" w:ascii="Monospace" w:hAnsi="Monospace" w:eastAsia="Monospace" w:cs="Monospace"/>
          <w:b/>
          <w:color w:val="7F0055"/>
          <w:sz w:val="20"/>
        </w:rPr>
        <w:t>static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</w:t>
      </w:r>
      <w:r>
        <w:rPr>
          <w:rFonts w:hint="eastAsia" w:ascii="Monospace" w:hAnsi="Monospace" w:eastAsia="Monospace" w:cs="Monospace"/>
          <w:b/>
          <w:color w:val="7F0055"/>
          <w:sz w:val="20"/>
        </w:rPr>
        <w:t>void</w:t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main(String[] </w:t>
      </w:r>
      <w:r>
        <w:rPr>
          <w:rFonts w:hint="eastAsia" w:ascii="Monospace" w:hAnsi="Monospace" w:eastAsia="Monospace" w:cs="Monospace"/>
          <w:color w:val="000000"/>
          <w:sz w:val="20"/>
          <w:highlight w:val="lightGray"/>
        </w:rPr>
        <w:t>args</w:t>
      </w:r>
      <w:r>
        <w:rPr>
          <w:rFonts w:hint="eastAsia" w:ascii="Monospace" w:hAnsi="Monospace" w:eastAsia="Monospace" w:cs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 xml:space="preserve">// </w:t>
      </w:r>
      <w:r>
        <w:rPr>
          <w:rFonts w:hint="eastAsia" w:ascii="Monospace" w:hAnsi="Monospace" w:eastAsia="Monospace" w:cs="Monospace"/>
          <w:b/>
          <w:color w:val="7F9FBF"/>
          <w:sz w:val="20"/>
        </w:rPr>
        <w:t>TODO</w:t>
      </w:r>
      <w:r>
        <w:rPr>
          <w:rFonts w:hint="eastAsia" w:ascii="Monospace" w:hAnsi="Monospace" w:eastAsia="Monospace" w:cs="Monospace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3F7F5F"/>
          <w:sz w:val="20"/>
        </w:rPr>
        <w:t>//</w:t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>System.out.println(</w:t>
      </w:r>
      <w:r>
        <w:rPr>
          <w:rFonts w:hint="eastAsia" w:ascii="Monospace" w:hAnsi="Monospace" w:eastAsia="Monospace" w:cs="Monospace"/>
          <w:color w:val="3F7F5F"/>
          <w:sz w:val="20"/>
          <w:u w:val="single"/>
        </w:rPr>
        <w:t>args</w:t>
      </w:r>
      <w:r>
        <w:rPr>
          <w:rFonts w:hint="eastAsia" w:ascii="Monospace" w:hAnsi="Monospace" w:eastAsia="Monospace" w:cs="Monospace"/>
          <w:color w:val="3F7F5F"/>
          <w:sz w:val="20"/>
        </w:rPr>
        <w:t>[1]);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>//数组地址越界错误 解决方法：在命令窗口后输入两个参数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3F7F5F"/>
          <w:sz w:val="20"/>
        </w:rPr>
        <w:t>//</w:t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>Object o = new A();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3F7F5F"/>
          <w:sz w:val="20"/>
        </w:rPr>
        <w:t>//</w:t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>A a=(A)o; //把o对象强制转换成A类型赋给a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ab/>
      </w:r>
      <w:r>
        <w:rPr>
          <w:rFonts w:hint="eastAsia" w:ascii="Monospace" w:hAnsi="Monospace" w:eastAsia="Monospace" w:cs="Monospace"/>
          <w:color w:val="000000"/>
          <w:sz w:val="20"/>
        </w:rPr>
        <w:t xml:space="preserve">  </w:t>
      </w:r>
      <w:r>
        <w:rPr>
          <w:rFonts w:hint="eastAsia" w:ascii="Monospace" w:hAnsi="Monospace" w:eastAsia="Monospace" w:cs="Monospace"/>
          <w:color w:val="3F7F5F"/>
          <w:sz w:val="20"/>
        </w:rPr>
        <w:t>//转换之后o还是Object类对象 并没有变成A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3F7F5F"/>
          <w:sz w:val="20"/>
        </w:rPr>
        <w:t>//</w:t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>o.set();  //o没有set方法 产生ClassCastException 引用转换异常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color w:val="3F7F5F"/>
          <w:sz w:val="20"/>
        </w:rPr>
      </w:pPr>
      <w:r>
        <w:rPr>
          <w:rFonts w:hint="eastAsia" w:ascii="Monospace" w:hAnsi="Monospace" w:eastAsia="Monospace" w:cs="Monospace"/>
          <w:color w:val="3F7F5F"/>
          <w:sz w:val="20"/>
        </w:rPr>
        <w:t>//</w:t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</w:rPr>
        <w:tab/>
      </w:r>
      <w:r>
        <w:rPr>
          <w:rFonts w:hint="eastAsia" w:ascii="Monospace" w:hAnsi="Monospace" w:eastAsia="Monospace" w:cs="Monospace"/>
          <w:color w:val="3F7F5F"/>
          <w:sz w:val="20"/>
          <w:u w:val="single"/>
        </w:rPr>
        <w:t>a.s</w:t>
      </w:r>
      <w:r>
        <w:rPr>
          <w:rFonts w:hint="eastAsia" w:ascii="Monospace" w:hAnsi="Monospace" w:eastAsia="Monospace" w:cs="Monospace"/>
          <w:color w:val="3F7F5F"/>
          <w:sz w:val="20"/>
        </w:rPr>
        <w:t>et();  //正确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3F7F5F"/>
          <w:sz w:val="20"/>
        </w:rPr>
        <w:t xml:space="preserve">      </w:t>
      </w:r>
      <w:r>
        <w:rPr>
          <w:rFonts w:hint="eastAsia" w:ascii="Monospace" w:hAnsi="Monospace" w:eastAsia="Monospace" w:cs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</w:p>
    <w:p>
      <w:pPr>
        <w:spacing w:beforeLines="0" w:afterLines="0"/>
        <w:jc w:val="left"/>
        <w:rPr>
          <w:rFonts w:hint="eastAsia" w:ascii="Monospace" w:hAnsi="Monospace" w:eastAsia="Monospace" w:cs="Monospace"/>
          <w:sz w:val="20"/>
        </w:rPr>
      </w:pPr>
      <w:r>
        <w:rPr>
          <w:rFonts w:hint="eastAsia" w:ascii="Monospace" w:hAnsi="Monospace" w:eastAsia="Monospace" w:cs="Monospace"/>
          <w:color w:val="000000"/>
          <w:sz w:val="20"/>
        </w:rPr>
        <w:t>}</w:t>
      </w:r>
    </w:p>
    <w:p>
      <w:pPr>
        <w:rPr>
          <w:rFonts w:hint="eastAsia" w:ascii="Monospace" w:hAnsi="Monospace" w:eastAsia="Monospace" w:cs="Monospace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-------------------------------------------------------------------------------------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package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u w:val="single"/>
        </w:rPr>
        <w:t>weixiang_02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class</w:t>
      </w:r>
      <w:r>
        <w:rPr>
          <w:rFonts w:hint="default" w:ascii="Monospace" w:hAnsi="Monospace" w:eastAsia="Monospace"/>
          <w:color w:val="000000"/>
          <w:sz w:val="20"/>
        </w:rPr>
        <w:t xml:space="preserve"> Exceptions_test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ExceptionTransfer() </w:t>
      </w:r>
      <w:r>
        <w:rPr>
          <w:rFonts w:hint="default" w:ascii="Monospace" w:hAnsi="Monospace" w:eastAsia="Monospace"/>
          <w:b/>
          <w:color w:val="7F0055"/>
          <w:sz w:val="20"/>
        </w:rPr>
        <w:t>throws</w:t>
      </w:r>
      <w:r>
        <w:rPr>
          <w:rFonts w:hint="default" w:ascii="Monospace" w:hAnsi="Monospace" w:eastAsia="Monospace"/>
          <w:color w:val="000000"/>
          <w:sz w:val="20"/>
        </w:rPr>
        <w:t xml:space="preserve"> AException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try</w:t>
      </w:r>
      <w:r>
        <w:rPr>
          <w:rFonts w:hint="default" w:ascii="Monospace" w:hAnsi="Monospace" w:eastAsia="Monospace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3F7F5F"/>
          <w:sz w:val="20"/>
        </w:rPr>
        <w:t>//你的可能会出异常的代码块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 xml:space="preserve">} </w:t>
      </w:r>
      <w:r>
        <w:rPr>
          <w:rFonts w:hint="default" w:ascii="Monospace" w:hAnsi="Monospace" w:eastAsia="Monospace"/>
          <w:b/>
          <w:color w:val="7F0055"/>
          <w:sz w:val="20"/>
        </w:rPr>
        <w:t>catch</w:t>
      </w:r>
      <w:r>
        <w:rPr>
          <w:rFonts w:hint="default" w:ascii="Monospace" w:hAnsi="Monospace" w:eastAsia="Monospace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3F7F5F"/>
          <w:sz w:val="20"/>
        </w:rPr>
        <w:t>// 在此处将异常类型进行特定转换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throw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AException(</w:t>
      </w:r>
      <w:r>
        <w:rPr>
          <w:rFonts w:hint="default" w:ascii="Monospace" w:hAnsi="Monospace" w:eastAsia="Monospace"/>
          <w:color w:val="2A00FF"/>
          <w:sz w:val="20"/>
        </w:rPr>
        <w:t>"自定义异常"</w:t>
      </w:r>
      <w:r>
        <w:rPr>
          <w:rFonts w:hint="default" w:ascii="Monospace" w:hAnsi="Monospace" w:eastAsia="Monospace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static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main(String[] args)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3F7F5F"/>
          <w:sz w:val="20"/>
        </w:rPr>
        <w:t xml:space="preserve">// </w:t>
      </w:r>
      <w:r>
        <w:rPr>
          <w:rFonts w:hint="default" w:ascii="Monospace" w:hAnsi="Monospace" w:eastAsia="Monospace"/>
          <w:b/>
          <w:color w:val="7F9FBF"/>
          <w:sz w:val="20"/>
        </w:rPr>
        <w:t>TODO</w:t>
      </w:r>
      <w:r>
        <w:rPr>
          <w:rFonts w:hint="default" w:ascii="Monospace" w:hAnsi="Monospace" w:eastAsia="Monospace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Exceptions_test exc=</w:t>
      </w:r>
      <w:r>
        <w:rPr>
          <w:rFonts w:hint="default" w:ascii="Monospace" w:hAnsi="Monospace" w:eastAsia="Monospace"/>
          <w:b/>
          <w:color w:val="7F0055"/>
          <w:sz w:val="20"/>
        </w:rPr>
        <w:t>new</w:t>
      </w:r>
      <w:r>
        <w:rPr>
          <w:rFonts w:hint="default" w:ascii="Monospace" w:hAnsi="Monospace" w:eastAsia="Monospace"/>
          <w:color w:val="000000"/>
          <w:sz w:val="20"/>
        </w:rPr>
        <w:t xml:space="preserve"> Exceptions_test();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try</w:t>
      </w:r>
      <w:r>
        <w:rPr>
          <w:rFonts w:hint="default" w:ascii="Monospace" w:hAnsi="Monospace" w:eastAsia="Monospace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exc.ExceptionTransfer();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 xml:space="preserve">} </w:t>
      </w:r>
      <w:r>
        <w:rPr>
          <w:rFonts w:hint="default" w:ascii="Monospace" w:hAnsi="Monospace" w:eastAsia="Monospace"/>
          <w:b/>
          <w:color w:val="7F0055"/>
          <w:sz w:val="20"/>
        </w:rPr>
        <w:t>catch</w:t>
      </w:r>
      <w:r>
        <w:rPr>
          <w:rFonts w:hint="default" w:ascii="Monospace" w:hAnsi="Monospace" w:eastAsia="Monospace"/>
          <w:color w:val="000000"/>
          <w:sz w:val="20"/>
        </w:rPr>
        <w:t xml:space="preserve"> (AException e)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3F7F5F"/>
          <w:sz w:val="20"/>
        </w:rPr>
        <w:t xml:space="preserve">// </w:t>
      </w:r>
      <w:r>
        <w:rPr>
          <w:rFonts w:hint="default" w:ascii="Monospace" w:hAnsi="Monospace" w:eastAsia="Monospace"/>
          <w:b/>
          <w:color w:val="7F9FBF"/>
          <w:sz w:val="20"/>
        </w:rPr>
        <w:t>TODO</w:t>
      </w:r>
      <w:r>
        <w:rPr>
          <w:rFonts w:hint="default" w:ascii="Monospace" w:hAnsi="Monospace" w:eastAsia="Monospace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----</w:t>
      </w:r>
      <w:r>
        <w:rPr>
          <w:rFonts w:hint="default" w:ascii="Monospace" w:hAnsi="Monospace" w:eastAsia="Monospace"/>
          <w:color w:val="000000"/>
          <w:sz w:val="20"/>
        </w:rPr>
        <w:t>---</w:t>
      </w:r>
      <w:r>
        <w:rPr>
          <w:rFonts w:hint="default" w:ascii="Monospace" w:hAnsi="Monospace" w:eastAsia="Monospace"/>
          <w:color w:val="000000"/>
          <w:sz w:val="20"/>
        </w:rPr>
        <w:t>--------------</w:t>
      </w:r>
      <w:r>
        <w:rPr>
          <w:rFonts w:hint="default" w:ascii="Monospace" w:hAnsi="Monospace" w:eastAsia="Monospace"/>
          <w:color w:val="000000"/>
          <w:sz w:val="20"/>
        </w:rPr>
        <w:t>-----------------------------------------------------------------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package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u w:val="single"/>
        </w:rPr>
        <w:t>weixiang_02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class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u w:val="single"/>
        </w:rPr>
        <w:t>AException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extends</w:t>
      </w:r>
      <w:r>
        <w:rPr>
          <w:rFonts w:hint="default" w:ascii="Monospace" w:hAnsi="Monospace" w:eastAsia="Monospace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AException(String message)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3F7F5F"/>
          <w:sz w:val="20"/>
        </w:rPr>
        <w:t xml:space="preserve">// </w:t>
      </w:r>
      <w:r>
        <w:rPr>
          <w:rFonts w:hint="default" w:ascii="Monospace" w:hAnsi="Monospace" w:eastAsia="Monospace"/>
          <w:b/>
          <w:color w:val="7F9FBF"/>
          <w:sz w:val="20"/>
        </w:rPr>
        <w:t>TODO</w:t>
      </w:r>
      <w:r>
        <w:rPr>
          <w:rFonts w:hint="default" w:ascii="Monospace" w:hAnsi="Monospace" w:eastAsia="Monospace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super</w:t>
      </w:r>
      <w:r>
        <w:rPr>
          <w:rFonts w:hint="default" w:ascii="Monospace" w:hAnsi="Monospace" w:eastAsia="Monospace"/>
          <w:color w:val="000000"/>
          <w:sz w:val="20"/>
        </w:rPr>
        <w:t>(message);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FED8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2016-06-30T12:21:00Z</dcterms:created>
  <dc:creator>weixiang</dc:creator>
  <cp:lastModifiedBy>weixiang</cp:lastModifiedBy>
  <dcterms:modified xsi:type="dcterms:W3CDTF">2016-06-30T12:29:53Z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