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3E7459" w14:textId="77777777" w:rsidR="003C4EE0" w:rsidRDefault="007F36E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79CE9FA5" wp14:editId="06CF87A3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026913" w14:textId="77777777" w:rsidR="003C4EE0" w:rsidRDefault="003C4EE0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3C4EE0" w14:paraId="1429DC77" w14:textId="77777777">
        <w:tc>
          <w:tcPr>
            <w:tcW w:w="7513" w:type="dxa"/>
            <w:vAlign w:val="center"/>
          </w:tcPr>
          <w:p w14:paraId="4A85E993" w14:textId="77777777" w:rsidR="003C4EE0" w:rsidRDefault="007F36E0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0E5E86FE" w14:textId="77777777" w:rsidR="003C4EE0" w:rsidRDefault="007F36E0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应用开发环境搭建</w:t>
            </w:r>
          </w:p>
          <w:p w14:paraId="5B6D88E7" w14:textId="3D5E6937" w:rsidR="003C4EE0" w:rsidRDefault="007F36E0">
            <w:pPr>
              <w:pStyle w:val="ad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</w:t>
            </w:r>
            <w:r w:rsidR="00181CB6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 w:rsidR="00181CB6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24FB6CD7" w14:textId="77777777" w:rsidR="003C4EE0" w:rsidRDefault="007F36E0">
      <w:r>
        <w:rPr>
          <w:rFonts w:hint="eastAsia"/>
        </w:rPr>
        <w:br w:type="page"/>
      </w:r>
    </w:p>
    <w:p w14:paraId="5C8B4301" w14:textId="77777777" w:rsidR="003C4EE0" w:rsidRDefault="003C4EE0">
      <w:pPr>
        <w:pStyle w:val="TOC0"/>
        <w:rPr>
          <w:lang w:eastAsia="zh-CN"/>
        </w:rPr>
        <w:sectPr w:rsidR="003C4EE0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65966177" w14:textId="77777777" w:rsidR="003C4EE0" w:rsidRDefault="007F36E0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552605D8" w14:textId="77777777" w:rsidR="003C4EE0" w:rsidRDefault="007F36E0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660" w:history="1">
        <w:r>
          <w:rPr>
            <w:rFonts w:ascii="微软雅黑" w:eastAsia="微软雅黑" w:hAnsi="微软雅黑" w:cs="微软雅黑" w:hint="eastAsia"/>
            <w:szCs w:val="40"/>
          </w:rPr>
          <w:t xml:space="preserve">1 </w:t>
        </w:r>
        <w:r>
          <w:rPr>
            <w:rFonts w:ascii="微软雅黑" w:eastAsia="微软雅黑" w:hAnsi="微软雅黑" w:cs="微软雅黑" w:hint="eastAsia"/>
            <w:szCs w:val="28"/>
          </w:rPr>
          <w:t>应用开发环境搭建实验</w:t>
        </w:r>
        <w:r>
          <w:tab/>
        </w:r>
        <w:r>
          <w:fldChar w:fldCharType="begin"/>
        </w:r>
        <w:r>
          <w:instrText xml:space="preserve"> PAGEREF _Toc660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EBB13B9" w14:textId="77777777" w:rsidR="003C4EE0" w:rsidRDefault="007F36E0">
      <w:pPr>
        <w:pStyle w:val="TOC2"/>
        <w:tabs>
          <w:tab w:val="right" w:leader="dot" w:pos="8306"/>
        </w:tabs>
      </w:pPr>
      <w:hyperlink w:anchor="_Toc24643" w:history="1">
        <w:r>
          <w:rPr>
            <w:rFonts w:ascii="微软雅黑" w:eastAsia="微软雅黑" w:hAnsi="微软雅黑" w:cs="微软雅黑" w:hint="eastAsia"/>
            <w:szCs w:val="24"/>
          </w:rPr>
          <w:t xml:space="preserve">1.1 </w:t>
        </w:r>
        <w:r>
          <w:rPr>
            <w:rFonts w:ascii="微软雅黑" w:eastAsia="微软雅黑" w:hAnsi="微软雅黑" w:cs="微软雅黑" w:hint="eastAsia"/>
            <w:szCs w:val="24"/>
          </w:rPr>
          <w:t>实验介绍</w:t>
        </w:r>
        <w:r>
          <w:tab/>
        </w:r>
        <w:r>
          <w:fldChar w:fldCharType="begin"/>
        </w:r>
        <w:r>
          <w:instrText xml:space="preserve"> PAGEREF _Toc24643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9F07B65" w14:textId="77777777" w:rsidR="003C4EE0" w:rsidRDefault="007F36E0">
      <w:pPr>
        <w:pStyle w:val="TOC3"/>
        <w:tabs>
          <w:tab w:val="right" w:leader="dot" w:pos="8306"/>
        </w:tabs>
      </w:pPr>
      <w:hyperlink w:anchor="_Toc19886" w:history="1">
        <w:r>
          <w:rPr>
            <w:rFonts w:ascii="微软雅黑" w:eastAsia="微软雅黑" w:hAnsi="微软雅黑" w:cs="微软雅黑" w:hint="eastAsia"/>
            <w:szCs w:val="21"/>
          </w:rPr>
          <w:t xml:space="preserve">1.1.1 </w:t>
        </w:r>
        <w:r>
          <w:rPr>
            <w:rFonts w:ascii="微软雅黑" w:eastAsia="微软雅黑" w:hAnsi="微软雅黑" w:cs="微软雅黑" w:hint="eastAsia"/>
            <w:szCs w:val="21"/>
          </w:rPr>
          <w:t>实验背景</w:t>
        </w:r>
        <w:r>
          <w:tab/>
        </w:r>
        <w:r>
          <w:fldChar w:fldCharType="begin"/>
        </w:r>
        <w:r>
          <w:instrText xml:space="preserve"> PAGEREF _Toc19886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9BAADB3" w14:textId="77777777" w:rsidR="003C4EE0" w:rsidRDefault="007F36E0">
      <w:pPr>
        <w:pStyle w:val="TOC3"/>
        <w:tabs>
          <w:tab w:val="right" w:leader="dot" w:pos="8306"/>
        </w:tabs>
      </w:pPr>
      <w:hyperlink w:anchor="_Toc32373" w:history="1">
        <w:r>
          <w:rPr>
            <w:rFonts w:ascii="微软雅黑" w:eastAsia="微软雅黑" w:hAnsi="微软雅黑" w:cs="微软雅黑" w:hint="eastAsia"/>
            <w:szCs w:val="21"/>
          </w:rPr>
          <w:t xml:space="preserve">1.1.2 </w:t>
        </w:r>
        <w:r>
          <w:rPr>
            <w:rFonts w:ascii="微软雅黑" w:eastAsia="微软雅黑" w:hAnsi="微软雅黑" w:cs="微软雅黑" w:hint="eastAsia"/>
            <w:szCs w:val="21"/>
          </w:rPr>
          <w:t>实验原理</w:t>
        </w:r>
        <w:r>
          <w:tab/>
        </w:r>
        <w:r>
          <w:fldChar w:fldCharType="begin"/>
        </w:r>
        <w:r>
          <w:instrText xml:space="preserve"> PAGEREF _Toc32373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9A6AE55" w14:textId="77777777" w:rsidR="003C4EE0" w:rsidRDefault="007F36E0">
      <w:pPr>
        <w:pStyle w:val="TOC3"/>
        <w:tabs>
          <w:tab w:val="right" w:leader="dot" w:pos="8306"/>
        </w:tabs>
      </w:pPr>
      <w:hyperlink w:anchor="_Toc7101" w:history="1">
        <w:r>
          <w:rPr>
            <w:rFonts w:ascii="微软雅黑" w:eastAsia="微软雅黑" w:hAnsi="微软雅黑" w:cs="微软雅黑" w:hint="eastAsia"/>
            <w:szCs w:val="21"/>
          </w:rPr>
          <w:t xml:space="preserve">1.1.3 </w:t>
        </w:r>
        <w:r>
          <w:rPr>
            <w:rFonts w:ascii="微软雅黑" w:eastAsia="微软雅黑" w:hAnsi="微软雅黑" w:cs="微软雅黑" w:hint="eastAsia"/>
            <w:szCs w:val="21"/>
          </w:rPr>
          <w:t>实验目的</w:t>
        </w:r>
        <w:r>
          <w:tab/>
        </w:r>
        <w:r>
          <w:fldChar w:fldCharType="begin"/>
        </w:r>
        <w:r>
          <w:instrText xml:space="preserve"> PAGEREF _Toc7101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A7AA18F" w14:textId="77777777" w:rsidR="003C4EE0" w:rsidRDefault="007F36E0">
      <w:pPr>
        <w:pStyle w:val="TOC3"/>
        <w:tabs>
          <w:tab w:val="right" w:leader="dot" w:pos="8306"/>
        </w:tabs>
      </w:pPr>
      <w:hyperlink w:anchor="_Toc9474" w:history="1">
        <w:r>
          <w:rPr>
            <w:rFonts w:ascii="微软雅黑" w:eastAsia="微软雅黑" w:hAnsi="微软雅黑" w:cs="微软雅黑" w:hint="eastAsia"/>
            <w:szCs w:val="21"/>
          </w:rPr>
          <w:t xml:space="preserve">1.1.4 </w:t>
        </w:r>
        <w:r>
          <w:rPr>
            <w:rFonts w:ascii="微软雅黑" w:eastAsia="微软雅黑" w:hAnsi="微软雅黑" w:cs="微软雅黑" w:hint="eastAsia"/>
            <w:szCs w:val="21"/>
          </w:rPr>
          <w:t>实验环境</w:t>
        </w:r>
        <w:r>
          <w:tab/>
        </w:r>
        <w:r>
          <w:fldChar w:fldCharType="begin"/>
        </w:r>
        <w:r>
          <w:instrText xml:space="preserve"> PAGEREF _Toc9474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D94CB02" w14:textId="77777777" w:rsidR="003C4EE0" w:rsidRDefault="007F36E0">
      <w:pPr>
        <w:pStyle w:val="TOC3"/>
        <w:tabs>
          <w:tab w:val="right" w:leader="dot" w:pos="8306"/>
        </w:tabs>
      </w:pPr>
      <w:hyperlink w:anchor="_Toc22023" w:history="1">
        <w:r>
          <w:rPr>
            <w:rFonts w:ascii="微软雅黑" w:eastAsia="微软雅黑" w:hAnsi="微软雅黑" w:cs="微软雅黑" w:hint="eastAsia"/>
            <w:szCs w:val="21"/>
          </w:rPr>
          <w:t xml:space="preserve">1.1.5 </w:t>
        </w:r>
        <w:r>
          <w:rPr>
            <w:rFonts w:ascii="微软雅黑" w:eastAsia="微软雅黑" w:hAnsi="微软雅黑" w:cs="微软雅黑" w:hint="eastAsia"/>
            <w:szCs w:val="21"/>
          </w:rPr>
          <w:t>实验流程</w:t>
        </w:r>
        <w:r>
          <w:tab/>
        </w:r>
        <w:r>
          <w:fldChar w:fldCharType="begin"/>
        </w:r>
        <w:r>
          <w:instrText xml:space="preserve"> PAGEREF _Toc22023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03CE052" w14:textId="77777777" w:rsidR="003C4EE0" w:rsidRDefault="007F36E0">
      <w:pPr>
        <w:pStyle w:val="TOC2"/>
        <w:tabs>
          <w:tab w:val="right" w:leader="dot" w:pos="8306"/>
        </w:tabs>
      </w:pPr>
      <w:hyperlink w:anchor="_Toc19434" w:history="1">
        <w:r>
          <w:rPr>
            <w:rFonts w:ascii="微软雅黑" w:eastAsia="微软雅黑" w:hAnsi="微软雅黑" w:cs="微软雅黑" w:hint="eastAsia"/>
            <w:szCs w:val="24"/>
          </w:rPr>
          <w:t xml:space="preserve">1.2 </w:t>
        </w:r>
        <w:r>
          <w:rPr>
            <w:rFonts w:ascii="微软雅黑" w:eastAsia="微软雅黑" w:hAnsi="微软雅黑" w:cs="微软雅黑" w:hint="eastAsia"/>
            <w:szCs w:val="24"/>
          </w:rPr>
          <w:t>实验任务</w:t>
        </w:r>
        <w:r>
          <w:tab/>
        </w:r>
        <w:r>
          <w:fldChar w:fldCharType="begin"/>
        </w:r>
        <w:r>
          <w:instrText xml:space="preserve"> PAGEREF _Toc19434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A768666" w14:textId="77777777" w:rsidR="003C4EE0" w:rsidRDefault="007F36E0">
      <w:pPr>
        <w:pStyle w:val="TOC3"/>
        <w:tabs>
          <w:tab w:val="right" w:leader="dot" w:pos="8306"/>
        </w:tabs>
      </w:pPr>
      <w:hyperlink w:anchor="_Toc16669" w:history="1">
        <w:r>
          <w:rPr>
            <w:rFonts w:ascii="微软雅黑" w:eastAsia="微软雅黑" w:hAnsi="微软雅黑" w:cs="微软雅黑" w:hint="eastAsia"/>
            <w:szCs w:val="21"/>
          </w:rPr>
          <w:t xml:space="preserve">1.2.1 </w:t>
        </w:r>
        <w:r>
          <w:rPr>
            <w:rFonts w:ascii="微软雅黑" w:eastAsia="微软雅黑" w:hAnsi="微软雅黑" w:cs="微软雅黑" w:hint="eastAsia"/>
            <w:szCs w:val="21"/>
          </w:rPr>
          <w:t>任务一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下载</w:t>
        </w:r>
        <w:r>
          <w:rPr>
            <w:rFonts w:ascii="微软雅黑" w:eastAsia="微软雅黑" w:hAnsi="微软雅黑" w:cs="微软雅黑" w:hint="eastAsia"/>
            <w:szCs w:val="21"/>
          </w:rPr>
          <w:t>DevEco Studio</w:t>
        </w:r>
        <w:r>
          <w:tab/>
        </w:r>
        <w:r>
          <w:fldChar w:fldCharType="begin"/>
        </w:r>
        <w:r>
          <w:instrText xml:space="preserve"> PAGEREF _Toc16669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00EE460" w14:textId="77777777" w:rsidR="003C4EE0" w:rsidRDefault="007F36E0">
      <w:pPr>
        <w:pStyle w:val="TOC3"/>
        <w:tabs>
          <w:tab w:val="right" w:leader="dot" w:pos="8306"/>
        </w:tabs>
      </w:pPr>
      <w:hyperlink w:anchor="_Toc18395" w:history="1">
        <w:r>
          <w:rPr>
            <w:rFonts w:ascii="微软雅黑" w:eastAsia="微软雅黑" w:hAnsi="微软雅黑" w:cs="微软雅黑" w:hint="eastAsia"/>
            <w:szCs w:val="21"/>
          </w:rPr>
          <w:t xml:space="preserve">1.2.2 </w:t>
        </w:r>
        <w:r>
          <w:rPr>
            <w:rFonts w:ascii="微软雅黑" w:eastAsia="微软雅黑" w:hAnsi="微软雅黑" w:cs="微软雅黑" w:hint="eastAsia"/>
            <w:szCs w:val="21"/>
          </w:rPr>
          <w:t>任务二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安装</w:t>
        </w:r>
        <w:r>
          <w:rPr>
            <w:rFonts w:ascii="微软雅黑" w:eastAsia="微软雅黑" w:hAnsi="微软雅黑" w:cs="微软雅黑" w:hint="eastAsia"/>
            <w:szCs w:val="21"/>
          </w:rPr>
          <w:t>DevEco Studio</w:t>
        </w:r>
        <w:r>
          <w:tab/>
        </w:r>
        <w:r>
          <w:fldChar w:fldCharType="begin"/>
        </w:r>
        <w:r>
          <w:instrText xml:space="preserve"> PAGEREF _Toc18395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65C1150" w14:textId="77777777" w:rsidR="003C4EE0" w:rsidRDefault="007F36E0">
      <w:pPr>
        <w:pStyle w:val="TOC3"/>
        <w:tabs>
          <w:tab w:val="right" w:leader="dot" w:pos="8306"/>
        </w:tabs>
      </w:pPr>
      <w:hyperlink w:anchor="_Toc32719" w:history="1">
        <w:r>
          <w:rPr>
            <w:rFonts w:ascii="微软雅黑" w:eastAsia="微软雅黑" w:hAnsi="微软雅黑" w:cs="微软雅黑" w:hint="eastAsia"/>
            <w:szCs w:val="21"/>
          </w:rPr>
          <w:t xml:space="preserve">1.2.3 </w:t>
        </w:r>
        <w:r>
          <w:rPr>
            <w:rFonts w:ascii="微软雅黑" w:eastAsia="微软雅黑" w:hAnsi="微软雅黑" w:cs="微软雅黑" w:hint="eastAsia"/>
            <w:szCs w:val="21"/>
          </w:rPr>
          <w:t>任务三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开发环境的配置</w:t>
        </w:r>
        <w:r>
          <w:tab/>
        </w:r>
        <w:r>
          <w:fldChar w:fldCharType="begin"/>
        </w:r>
        <w:r>
          <w:instrText xml:space="preserve"> PAGEREF _Toc32719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5110D1E" w14:textId="77777777" w:rsidR="003C4EE0" w:rsidRDefault="007F36E0">
      <w:pPr>
        <w:pStyle w:val="TOC3"/>
        <w:tabs>
          <w:tab w:val="right" w:leader="dot" w:pos="8306"/>
        </w:tabs>
      </w:pPr>
      <w:hyperlink w:anchor="_Toc13786" w:history="1">
        <w:r>
          <w:rPr>
            <w:rFonts w:ascii="微软雅黑" w:eastAsia="微软雅黑" w:hAnsi="微软雅黑" w:cs="微软雅黑" w:hint="eastAsia"/>
            <w:szCs w:val="21"/>
          </w:rPr>
          <w:t xml:space="preserve">1.2.4 </w:t>
        </w:r>
        <w:r>
          <w:rPr>
            <w:rFonts w:ascii="微软雅黑" w:eastAsia="微软雅黑" w:hAnsi="微软雅黑" w:cs="微软雅黑" w:hint="eastAsia"/>
            <w:szCs w:val="21"/>
          </w:rPr>
          <w:t>任务四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创建应用工程</w:t>
        </w:r>
        <w:r>
          <w:tab/>
        </w:r>
        <w:r>
          <w:fldChar w:fldCharType="begin"/>
        </w:r>
        <w:r>
          <w:instrText xml:space="preserve"> PAGEREF _Toc13786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A3116B0" w14:textId="77777777" w:rsidR="003C4EE0" w:rsidRDefault="007F36E0">
      <w:pPr>
        <w:pStyle w:val="TOC3"/>
        <w:tabs>
          <w:tab w:val="right" w:leader="dot" w:pos="8306"/>
        </w:tabs>
      </w:pPr>
      <w:hyperlink w:anchor="_Toc29364" w:history="1">
        <w:r>
          <w:rPr>
            <w:rFonts w:ascii="微软雅黑" w:eastAsia="微软雅黑" w:hAnsi="微软雅黑" w:cs="微软雅黑" w:hint="eastAsia"/>
            <w:szCs w:val="21"/>
          </w:rPr>
          <w:t xml:space="preserve">1.2.5 </w:t>
        </w:r>
        <w:r>
          <w:rPr>
            <w:rFonts w:ascii="微软雅黑" w:eastAsia="微软雅黑" w:hAnsi="微软雅黑" w:cs="微软雅黑" w:hint="eastAsia"/>
            <w:szCs w:val="21"/>
          </w:rPr>
          <w:t>任务五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运行应用工程</w:t>
        </w:r>
        <w:r>
          <w:tab/>
        </w:r>
        <w:r>
          <w:fldChar w:fldCharType="begin"/>
        </w:r>
        <w:r>
          <w:instrText xml:space="preserve"> PAGEREF _Toc29364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84008CD" w14:textId="77777777" w:rsidR="003C4EE0" w:rsidRDefault="007F36E0">
      <w:pPr>
        <w:pStyle w:val="TOC2"/>
        <w:tabs>
          <w:tab w:val="right" w:leader="dot" w:pos="8306"/>
        </w:tabs>
      </w:pPr>
      <w:hyperlink w:anchor="_Toc29985" w:history="1">
        <w:r>
          <w:rPr>
            <w:rFonts w:ascii="微软雅黑" w:eastAsia="微软雅黑" w:hAnsi="微软雅黑" w:cs="微软雅黑" w:hint="eastAsia"/>
            <w:szCs w:val="24"/>
          </w:rPr>
          <w:t xml:space="preserve">1.3 </w:t>
        </w:r>
        <w:r>
          <w:rPr>
            <w:rFonts w:ascii="微软雅黑" w:eastAsia="微软雅黑" w:hAnsi="微软雅黑" w:cs="微软雅黑" w:hint="eastAsia"/>
            <w:szCs w:val="24"/>
          </w:rPr>
          <w:t>实验结果</w:t>
        </w:r>
        <w:r>
          <w:tab/>
        </w:r>
        <w:r>
          <w:fldChar w:fldCharType="begin"/>
        </w:r>
        <w:r>
          <w:instrText xml:space="preserve"> PAGEREF _Toc29985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B9E500D" w14:textId="77777777" w:rsidR="003C4EE0" w:rsidRDefault="007F36E0">
      <w:pPr>
        <w:pStyle w:val="TOC2"/>
        <w:tabs>
          <w:tab w:val="right" w:leader="dot" w:pos="8306"/>
        </w:tabs>
      </w:pPr>
      <w:hyperlink w:anchor="_Toc284" w:history="1">
        <w:r>
          <w:rPr>
            <w:rFonts w:ascii="微软雅黑" w:eastAsia="微软雅黑" w:hAnsi="微软雅黑" w:cs="微软雅黑" w:hint="eastAsia"/>
            <w:szCs w:val="24"/>
          </w:rPr>
          <w:t xml:space="preserve">1.4 </w:t>
        </w:r>
        <w:r>
          <w:rPr>
            <w:rFonts w:ascii="微软雅黑" w:eastAsia="微软雅黑" w:hAnsi="微软雅黑" w:cs="微软雅黑" w:hint="eastAsia"/>
            <w:szCs w:val="24"/>
          </w:rPr>
          <w:t>实验小结</w:t>
        </w:r>
        <w:r>
          <w:tab/>
        </w:r>
        <w:r>
          <w:fldChar w:fldCharType="begin"/>
        </w:r>
        <w:r>
          <w:instrText xml:space="preserve"> PAGEREF _Toc284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371E9AD" w14:textId="77777777" w:rsidR="003C4EE0" w:rsidRDefault="007F36E0">
      <w:pPr>
        <w:pStyle w:val="TOC2"/>
        <w:tabs>
          <w:tab w:val="right" w:leader="dot" w:pos="8306"/>
        </w:tabs>
      </w:pPr>
      <w:hyperlink w:anchor="_Toc10452" w:history="1">
        <w:r>
          <w:rPr>
            <w:rFonts w:ascii="微软雅黑" w:eastAsia="微软雅黑" w:hAnsi="微软雅黑" w:cs="微软雅黑" w:hint="eastAsia"/>
            <w:szCs w:val="24"/>
          </w:rPr>
          <w:t xml:space="preserve">1.5 </w:t>
        </w:r>
        <w:r>
          <w:rPr>
            <w:rFonts w:ascii="微软雅黑" w:eastAsia="微软雅黑" w:hAnsi="微软雅黑" w:cs="微软雅黑" w:hint="eastAsia"/>
            <w:szCs w:val="24"/>
          </w:rPr>
          <w:t>思考题</w:t>
        </w:r>
        <w:r>
          <w:tab/>
        </w:r>
        <w:r>
          <w:fldChar w:fldCharType="begin"/>
        </w:r>
        <w:r>
          <w:instrText xml:space="preserve"> PAGEREF _Toc10452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41E5B81" w14:textId="77777777" w:rsidR="003C4EE0" w:rsidRDefault="007F36E0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0BA92C8C" w14:textId="77777777" w:rsidR="003C4EE0" w:rsidRDefault="007F36E0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741EB1AD" w14:textId="77777777" w:rsidR="003C4EE0" w:rsidRDefault="003C4EE0">
      <w:pPr>
        <w:rPr>
          <w:lang w:val="zh-CN"/>
        </w:rPr>
      </w:pPr>
    </w:p>
    <w:p w14:paraId="58932A3D" w14:textId="77777777" w:rsidR="003C4EE0" w:rsidRDefault="007F36E0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60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应用开发环境搭建实验</w:t>
      </w:r>
      <w:bookmarkEnd w:id="0"/>
    </w:p>
    <w:p w14:paraId="20C851AF" w14:textId="77777777" w:rsidR="003C4EE0" w:rsidRDefault="007F36E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" w:name="_Toc24643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1"/>
    </w:p>
    <w:p w14:paraId="3FF27327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2" w:name="_Toc19886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2"/>
    </w:p>
    <w:p w14:paraId="53386B12" w14:textId="77777777" w:rsidR="003C4EE0" w:rsidRDefault="007F36E0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掌握下载与安装</w:t>
      </w:r>
      <w:r>
        <w:rPr>
          <w:rFonts w:ascii="微软雅黑" w:eastAsia="微软雅黑" w:hAnsi="微软雅黑" w:cs="微软雅黑" w:hint="eastAsia"/>
          <w:kern w:val="2"/>
          <w:szCs w:val="21"/>
        </w:rPr>
        <w:t>DevEco Studio</w:t>
      </w:r>
      <w:r>
        <w:rPr>
          <w:rFonts w:ascii="微软雅黑" w:eastAsia="微软雅黑" w:hAnsi="微软雅黑" w:cs="微软雅黑" w:hint="eastAsia"/>
          <w:kern w:val="2"/>
          <w:szCs w:val="21"/>
        </w:rPr>
        <w:t>、配置开发环境、使用</w:t>
      </w:r>
      <w:r>
        <w:rPr>
          <w:rFonts w:ascii="微软雅黑" w:eastAsia="微软雅黑" w:hAnsi="微软雅黑" w:cs="微软雅黑" w:hint="eastAsia"/>
          <w:kern w:val="2"/>
          <w:szCs w:val="21"/>
        </w:rPr>
        <w:t>IDE</w:t>
      </w:r>
      <w:r>
        <w:rPr>
          <w:rFonts w:ascii="微软雅黑" w:eastAsia="微软雅黑" w:hAnsi="微软雅黑" w:cs="微软雅黑" w:hint="eastAsia"/>
          <w:kern w:val="2"/>
          <w:szCs w:val="21"/>
        </w:rPr>
        <w:t>创建应用工程。</w:t>
      </w:r>
    </w:p>
    <w:p w14:paraId="36706B74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32373"/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  <w:bookmarkEnd w:id="3"/>
    </w:p>
    <w:p w14:paraId="11D719C9" w14:textId="77777777" w:rsidR="003C4EE0" w:rsidRDefault="007F36E0">
      <w:pPr>
        <w:pStyle w:val="11"/>
        <w:numPr>
          <w:ilvl w:val="0"/>
          <w:numId w:val="3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下载</w:t>
      </w:r>
      <w:r>
        <w:rPr>
          <w:rFonts w:ascii="微软雅黑" w:eastAsia="微软雅黑" w:hAnsi="微软雅黑" w:cs="微软雅黑" w:hint="eastAsia"/>
        </w:rPr>
        <w:t>DevEco Studio</w:t>
      </w:r>
    </w:p>
    <w:p w14:paraId="0404E2EE" w14:textId="77777777" w:rsidR="003C4EE0" w:rsidRDefault="007F36E0">
      <w:pPr>
        <w:pStyle w:val="11"/>
        <w:numPr>
          <w:ilvl w:val="0"/>
          <w:numId w:val="3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安装</w:t>
      </w:r>
      <w:r>
        <w:rPr>
          <w:rFonts w:ascii="微软雅黑" w:eastAsia="微软雅黑" w:hAnsi="微软雅黑" w:cs="微软雅黑" w:hint="eastAsia"/>
        </w:rPr>
        <w:t>DevEco Studio</w:t>
      </w:r>
    </w:p>
    <w:p w14:paraId="4A826CB2" w14:textId="77777777" w:rsidR="003C4EE0" w:rsidRDefault="007F36E0">
      <w:pPr>
        <w:pStyle w:val="11"/>
        <w:numPr>
          <w:ilvl w:val="0"/>
          <w:numId w:val="3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创建应用工程</w:t>
      </w:r>
    </w:p>
    <w:p w14:paraId="0890D743" w14:textId="77777777" w:rsidR="003C4EE0" w:rsidRDefault="007F36E0">
      <w:pPr>
        <w:pStyle w:val="11"/>
        <w:numPr>
          <w:ilvl w:val="0"/>
          <w:numId w:val="3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运行应用工程</w:t>
      </w:r>
    </w:p>
    <w:p w14:paraId="379EDCB6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7101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4"/>
    </w:p>
    <w:p w14:paraId="648614DF" w14:textId="77777777" w:rsidR="003C4EE0" w:rsidRDefault="007F36E0">
      <w:pPr>
        <w:pStyle w:val="11"/>
        <w:numPr>
          <w:ilvl w:val="0"/>
          <w:numId w:val="4"/>
        </w:numPr>
        <w:ind w:left="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熟练掌握</w:t>
      </w:r>
      <w:r>
        <w:rPr>
          <w:rFonts w:ascii="微软雅黑" w:eastAsia="微软雅黑" w:hAnsi="微软雅黑" w:cs="微软雅黑" w:hint="eastAsia"/>
        </w:rPr>
        <w:t>DevEco Studio</w:t>
      </w:r>
      <w:r>
        <w:rPr>
          <w:rFonts w:ascii="微软雅黑" w:eastAsia="微软雅黑" w:hAnsi="微软雅黑" w:cs="微软雅黑" w:hint="eastAsia"/>
        </w:rPr>
        <w:t>的下载。</w:t>
      </w:r>
    </w:p>
    <w:p w14:paraId="06DB984A" w14:textId="77777777" w:rsidR="003C4EE0" w:rsidRDefault="007F36E0">
      <w:pPr>
        <w:pStyle w:val="11"/>
        <w:numPr>
          <w:ilvl w:val="0"/>
          <w:numId w:val="4"/>
        </w:numPr>
        <w:ind w:left="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熟练掌握</w:t>
      </w:r>
      <w:r>
        <w:rPr>
          <w:rFonts w:ascii="微软雅黑" w:eastAsia="微软雅黑" w:hAnsi="微软雅黑" w:cs="微软雅黑" w:hint="eastAsia"/>
        </w:rPr>
        <w:t>DevEco Studio</w:t>
      </w:r>
      <w:r>
        <w:rPr>
          <w:rFonts w:ascii="微软雅黑" w:eastAsia="微软雅黑" w:hAnsi="微软雅黑" w:cs="微软雅黑" w:hint="eastAsia"/>
        </w:rPr>
        <w:t>的安装。</w:t>
      </w:r>
    </w:p>
    <w:p w14:paraId="316E0A3A" w14:textId="77777777" w:rsidR="003C4EE0" w:rsidRDefault="007F36E0">
      <w:pPr>
        <w:pStyle w:val="11"/>
        <w:numPr>
          <w:ilvl w:val="0"/>
          <w:numId w:val="4"/>
        </w:numPr>
        <w:ind w:left="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熟练掌握开发环境的配置。</w:t>
      </w:r>
    </w:p>
    <w:p w14:paraId="658B2783" w14:textId="77777777" w:rsidR="003C4EE0" w:rsidRDefault="007F36E0">
      <w:pPr>
        <w:pStyle w:val="11"/>
        <w:numPr>
          <w:ilvl w:val="0"/>
          <w:numId w:val="4"/>
        </w:numPr>
        <w:ind w:left="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熟练掌握创建应用工程。</w:t>
      </w:r>
    </w:p>
    <w:p w14:paraId="2677C1A1" w14:textId="77777777" w:rsidR="003C4EE0" w:rsidRDefault="007F36E0">
      <w:pPr>
        <w:pStyle w:val="11"/>
        <w:numPr>
          <w:ilvl w:val="0"/>
          <w:numId w:val="4"/>
        </w:numPr>
        <w:ind w:left="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熟练掌握运行应用工程。</w:t>
      </w:r>
    </w:p>
    <w:p w14:paraId="5B4C0CB0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9474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5"/>
    </w:p>
    <w:p w14:paraId="0F8F958E" w14:textId="77777777" w:rsidR="003C4EE0" w:rsidRDefault="007F36E0">
      <w:pPr>
        <w:numPr>
          <w:ilvl w:val="0"/>
          <w:numId w:val="5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</w:t>
      </w:r>
      <w:r>
        <w:rPr>
          <w:rFonts w:ascii="微软雅黑" w:eastAsia="微软雅黑" w:hAnsi="微软雅黑" w:cs="微软雅黑" w:hint="eastAsia"/>
          <w:szCs w:val="21"/>
        </w:rPr>
        <w:t>DevEco Studio 3.1.1 Release</w:t>
      </w:r>
    </w:p>
    <w:p w14:paraId="1269255B" w14:textId="77777777" w:rsidR="003C4EE0" w:rsidRDefault="007F36E0">
      <w:pPr>
        <w:numPr>
          <w:ilvl w:val="0"/>
          <w:numId w:val="5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</w:t>
      </w:r>
      <w:r>
        <w:rPr>
          <w:rFonts w:ascii="微软雅黑" w:eastAsia="微软雅黑" w:hAnsi="微软雅黑" w:cs="微软雅黑" w:hint="eastAsia"/>
          <w:szCs w:val="21"/>
        </w:rPr>
        <w:t>版本：</w:t>
      </w:r>
      <w:r>
        <w:rPr>
          <w:rFonts w:ascii="微软雅黑" w:eastAsia="微软雅黑" w:hAnsi="微软雅黑" w:cs="微软雅黑" w:hint="eastAsia"/>
          <w:szCs w:val="21"/>
        </w:rPr>
        <w:t>API9</w:t>
      </w:r>
    </w:p>
    <w:p w14:paraId="66CAD372" w14:textId="77777777" w:rsidR="003C4EE0" w:rsidRDefault="007F36E0">
      <w:pPr>
        <w:numPr>
          <w:ilvl w:val="0"/>
          <w:numId w:val="5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</w:t>
      </w:r>
      <w:r>
        <w:rPr>
          <w:rFonts w:ascii="微软雅黑" w:eastAsia="微软雅黑" w:hAnsi="微软雅黑" w:cs="微软雅黑" w:hint="eastAsia"/>
          <w:szCs w:val="21"/>
        </w:rPr>
        <w:t xml:space="preserve">ArkTS </w:t>
      </w:r>
      <w:r>
        <w:rPr>
          <w:rFonts w:ascii="微软雅黑" w:eastAsia="微软雅黑" w:hAnsi="微软雅黑" w:cs="微软雅黑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Stage</w:t>
      </w:r>
      <w:r>
        <w:rPr>
          <w:rFonts w:ascii="微软雅黑" w:eastAsia="微软雅黑" w:hAnsi="微软雅黑" w:cs="微软雅黑" w:hint="eastAsia"/>
          <w:szCs w:val="21"/>
        </w:rPr>
        <w:t>模型</w:t>
      </w:r>
    </w:p>
    <w:p w14:paraId="0E1EAFE2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2023"/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实验流程</w:t>
      </w:r>
      <w:bookmarkEnd w:id="6"/>
    </w:p>
    <w:p w14:paraId="4A4E210E" w14:textId="77777777" w:rsidR="003C4EE0" w:rsidRDefault="007F36E0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实验整体流程如下：</w:t>
      </w:r>
    </w:p>
    <w:p w14:paraId="3256F984" w14:textId="77777777" w:rsidR="003C4EE0" w:rsidRDefault="007F36E0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noProof/>
        </w:rPr>
        <w:drawing>
          <wp:inline distT="0" distB="0" distL="114300" distR="114300" wp14:anchorId="62933415" wp14:editId="4441E87D">
            <wp:extent cx="4919980" cy="1863090"/>
            <wp:effectExtent l="0" t="0" r="13970" b="381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1837" w14:textId="77777777" w:rsidR="003C4EE0" w:rsidRDefault="007F36E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7" w:name="_Toc19434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7"/>
    </w:p>
    <w:p w14:paraId="5140D8F6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8" w:name="_Toc15918"/>
      <w:bookmarkStart w:id="9" w:name="_Toc151363135"/>
      <w:bookmarkStart w:id="10" w:name="_Toc16669"/>
      <w:r>
        <w:rPr>
          <w:rFonts w:ascii="微软雅黑" w:eastAsia="微软雅黑" w:hAnsi="微软雅黑" w:cs="微软雅黑" w:hint="eastAsia"/>
          <w:sz w:val="21"/>
          <w:szCs w:val="21"/>
        </w:rPr>
        <w:t>任务一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8"/>
      <w:bookmarkEnd w:id="9"/>
      <w:r>
        <w:rPr>
          <w:rFonts w:ascii="微软雅黑" w:eastAsia="微软雅黑" w:hAnsi="微软雅黑" w:cs="微软雅黑" w:hint="eastAsia"/>
          <w:sz w:val="21"/>
          <w:szCs w:val="21"/>
        </w:rPr>
        <w:t>下载</w:t>
      </w:r>
      <w:r>
        <w:rPr>
          <w:rFonts w:ascii="微软雅黑" w:eastAsia="微软雅黑" w:hAnsi="微软雅黑" w:cs="微软雅黑" w:hint="eastAsia"/>
          <w:sz w:val="21"/>
          <w:szCs w:val="21"/>
        </w:rPr>
        <w:t>DevEco Studio</w:t>
      </w:r>
      <w:bookmarkEnd w:id="10"/>
    </w:p>
    <w:p w14:paraId="3FD02D2F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Style w:val="ab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访问</w:t>
      </w:r>
      <w:r>
        <w:rPr>
          <w:rFonts w:ascii="微软雅黑" w:eastAsia="微软雅黑" w:hAnsi="微软雅黑" w:cs="微软雅黑" w:hint="eastAsia"/>
          <w:kern w:val="2"/>
          <w:szCs w:val="21"/>
        </w:rPr>
        <w:t>IDE</w:t>
      </w:r>
      <w:r>
        <w:rPr>
          <w:rFonts w:ascii="微软雅黑" w:eastAsia="微软雅黑" w:hAnsi="微软雅黑" w:cs="微软雅黑" w:hint="eastAsia"/>
          <w:kern w:val="2"/>
          <w:szCs w:val="21"/>
        </w:rPr>
        <w:t>下载网页：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"https://developer.huawei.com/consumer/cn/deveco-studio/archive/" </w:instrText>
      </w:r>
      <w:r>
        <w:rPr>
          <w:rFonts w:hint="eastAsia"/>
        </w:rPr>
        <w:fldChar w:fldCharType="separate"/>
      </w:r>
    </w:p>
    <w:p w14:paraId="3062396B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Style w:val="ab"/>
        </w:rPr>
      </w:pPr>
      <w:r>
        <w:rPr>
          <w:rStyle w:val="ab"/>
          <w:rFonts w:hint="eastAsia"/>
        </w:rPr>
        <w:t xml:space="preserve"> http://developer.huawei.com/consumer/cn/deveco-studio/archive/</w:t>
      </w:r>
    </w:p>
    <w:p w14:paraId="43419370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rFonts w:hint="eastAsia"/>
        </w:rPr>
        <w:fldChar w:fldCharType="end"/>
      </w:r>
      <w:r>
        <w:rPr>
          <w:noProof/>
        </w:rPr>
        <w:drawing>
          <wp:inline distT="0" distB="0" distL="114300" distR="114300" wp14:anchorId="2F80DB9A" wp14:editId="7D7574C3">
            <wp:extent cx="6115685" cy="2936875"/>
            <wp:effectExtent l="0" t="0" r="10795" b="444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1A29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选择对应系统的</w:t>
      </w:r>
      <w:r>
        <w:rPr>
          <w:rFonts w:ascii="微软雅黑" w:eastAsia="微软雅黑" w:hAnsi="微软雅黑" w:cs="微软雅黑" w:hint="eastAsia"/>
          <w:kern w:val="2"/>
          <w:szCs w:val="21"/>
        </w:rPr>
        <w:t>IDE</w:t>
      </w:r>
      <w:r>
        <w:rPr>
          <w:rFonts w:ascii="微软雅黑" w:eastAsia="微软雅黑" w:hAnsi="微软雅黑" w:cs="微软雅黑" w:hint="eastAsia"/>
          <w:kern w:val="2"/>
          <w:szCs w:val="21"/>
        </w:rPr>
        <w:t>下载，如上图“</w:t>
      </w:r>
      <w:r>
        <w:rPr>
          <w:rFonts w:ascii="微软雅黑" w:eastAsia="微软雅黑" w:hAnsi="微软雅黑" w:cs="微软雅黑" w:hint="eastAsia"/>
          <w:kern w:val="2"/>
          <w:szCs w:val="21"/>
        </w:rPr>
        <w:t>Windows</w:t>
      </w:r>
      <w:r>
        <w:rPr>
          <w:rFonts w:ascii="微软雅黑" w:eastAsia="微软雅黑" w:hAnsi="微软雅黑" w:cs="微软雅黑" w:hint="eastAsia"/>
          <w:kern w:val="2"/>
          <w:szCs w:val="21"/>
        </w:rPr>
        <w:t>（</w:t>
      </w:r>
      <w:r>
        <w:rPr>
          <w:rFonts w:ascii="微软雅黑" w:eastAsia="微软雅黑" w:hAnsi="微软雅黑" w:cs="微软雅黑" w:hint="eastAsia"/>
          <w:kern w:val="2"/>
          <w:szCs w:val="21"/>
        </w:rPr>
        <w:t>64-bit</w:t>
      </w:r>
      <w:r>
        <w:rPr>
          <w:rFonts w:ascii="微软雅黑" w:eastAsia="微软雅黑" w:hAnsi="微软雅黑" w:cs="微软雅黑" w:hint="eastAsia"/>
          <w:kern w:val="2"/>
          <w:szCs w:val="21"/>
        </w:rPr>
        <w:t>）”为例。</w:t>
      </w:r>
    </w:p>
    <w:p w14:paraId="42727501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下载完毕后如下图所示：</w:t>
      </w:r>
    </w:p>
    <w:p w14:paraId="3BFF8699" w14:textId="77777777" w:rsidR="003C4EE0" w:rsidRDefault="007F36E0">
      <w:pPr>
        <w:pStyle w:val="Body"/>
      </w:pPr>
      <w:r>
        <w:rPr>
          <w:noProof/>
        </w:rPr>
        <w:lastRenderedPageBreak/>
        <w:drawing>
          <wp:inline distT="0" distB="0" distL="114300" distR="114300" wp14:anchorId="1E0D6A88" wp14:editId="03BCA978">
            <wp:extent cx="6115685" cy="3283585"/>
            <wp:effectExtent l="0" t="0" r="18415" b="1206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7040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11" w:name="_Toc151363136"/>
      <w:bookmarkStart w:id="12" w:name="_Toc4823"/>
      <w:bookmarkStart w:id="13" w:name="_Toc18395"/>
      <w:r>
        <w:rPr>
          <w:rFonts w:ascii="微软雅黑" w:eastAsia="微软雅黑" w:hAnsi="微软雅黑" w:cs="微软雅黑" w:hint="eastAsia"/>
          <w:sz w:val="21"/>
          <w:szCs w:val="21"/>
        </w:rPr>
        <w:t>任务二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11"/>
      <w:r>
        <w:rPr>
          <w:rFonts w:ascii="微软雅黑" w:eastAsia="微软雅黑" w:hAnsi="微软雅黑" w:cs="微软雅黑" w:hint="eastAsia"/>
          <w:sz w:val="21"/>
          <w:szCs w:val="21"/>
        </w:rPr>
        <w:t>安装</w:t>
      </w:r>
      <w:r>
        <w:rPr>
          <w:rFonts w:ascii="微软雅黑" w:eastAsia="微软雅黑" w:hAnsi="微软雅黑" w:cs="微软雅黑" w:hint="eastAsia"/>
          <w:sz w:val="21"/>
          <w:szCs w:val="21"/>
        </w:rPr>
        <w:t>DevEco Studio</w:t>
      </w:r>
      <w:bookmarkEnd w:id="12"/>
      <w:bookmarkEnd w:id="13"/>
    </w:p>
    <w:p w14:paraId="016E2AD5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解压上述“</w:t>
      </w:r>
      <w:r>
        <w:rPr>
          <w:rFonts w:ascii="微软雅黑" w:eastAsia="微软雅黑" w:hAnsi="微软雅黑" w:cs="微软雅黑" w:hint="eastAsia"/>
        </w:rPr>
        <w:t>devecostudio-windows-3.1.0.501.zi</w:t>
      </w:r>
      <w:r>
        <w:rPr>
          <w:rFonts w:ascii="微软雅黑" w:eastAsia="微软雅黑" w:hAnsi="微软雅黑" w:cs="微软雅黑" w:hint="eastAsia"/>
        </w:rPr>
        <w:t>p</w:t>
      </w:r>
      <w:r>
        <w:rPr>
          <w:rFonts w:ascii="微软雅黑" w:eastAsia="微软雅黑" w:hAnsi="微软雅黑" w:cs="微软雅黑" w:hint="eastAsia"/>
        </w:rPr>
        <w:t>”下载文件：</w:t>
      </w:r>
    </w:p>
    <w:p w14:paraId="7A6DF036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77BE0DB3" wp14:editId="51207334">
            <wp:extent cx="6115685" cy="2659380"/>
            <wp:effectExtent l="0" t="0" r="18415" b="762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48B8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获取安装文件“</w:t>
      </w:r>
      <w:r>
        <w:rPr>
          <w:rFonts w:ascii="微软雅黑" w:eastAsia="微软雅黑" w:hAnsi="微软雅黑" w:cs="微软雅黑" w:hint="eastAsia"/>
        </w:rPr>
        <w:t>deveco-studio-3.1.0.501.exe</w:t>
      </w:r>
      <w:r>
        <w:rPr>
          <w:rFonts w:ascii="微软雅黑" w:eastAsia="微软雅黑" w:hAnsi="微软雅黑" w:cs="微软雅黑" w:hint="eastAsia"/>
        </w:rPr>
        <w:t>”，并执行：</w:t>
      </w:r>
    </w:p>
    <w:p w14:paraId="6DE39F05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64F07060" wp14:editId="7713EE96">
            <wp:extent cx="4733925" cy="3667125"/>
            <wp:effectExtent l="0" t="0" r="9525" b="9525"/>
            <wp:docPr id="102" name="图片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587D66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52B4D6EB" wp14:editId="7EA5DAE5">
            <wp:extent cx="4714875" cy="3638550"/>
            <wp:effectExtent l="0" t="0" r="9525" b="0"/>
            <wp:docPr id="103" name="图片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F922F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3BCB881D" wp14:editId="0A31A35F">
            <wp:extent cx="4724400" cy="3667125"/>
            <wp:effectExtent l="0" t="0" r="0" b="9525"/>
            <wp:docPr id="104" name="图片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81700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rFonts w:hint="eastAsia"/>
        </w:rPr>
        <w:t>安装上述安装流程进行安装选项配置。</w:t>
      </w:r>
    </w:p>
    <w:p w14:paraId="500733A4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rFonts w:hint="eastAsia"/>
        </w:rPr>
        <w:t>安装成功如下图：</w:t>
      </w:r>
    </w:p>
    <w:p w14:paraId="3F54EFD9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2D551707" wp14:editId="34614521">
            <wp:extent cx="662940" cy="906780"/>
            <wp:effectExtent l="0" t="0" r="3810" b="762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266F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14" w:name="_Toc151363137"/>
      <w:bookmarkStart w:id="15" w:name="_Toc5443"/>
      <w:bookmarkStart w:id="16" w:name="_Toc32719"/>
      <w:r>
        <w:rPr>
          <w:rFonts w:ascii="微软雅黑" w:eastAsia="微软雅黑" w:hAnsi="微软雅黑" w:cs="微软雅黑" w:hint="eastAsia"/>
          <w:sz w:val="21"/>
          <w:szCs w:val="21"/>
        </w:rPr>
        <w:t>任务三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14"/>
      <w:r>
        <w:rPr>
          <w:rFonts w:ascii="微软雅黑" w:eastAsia="微软雅黑" w:hAnsi="微软雅黑" w:cs="微软雅黑" w:hint="eastAsia"/>
          <w:sz w:val="21"/>
          <w:szCs w:val="21"/>
        </w:rPr>
        <w:t>开发环境的配置</w:t>
      </w:r>
      <w:bookmarkEnd w:id="15"/>
      <w:bookmarkEnd w:id="16"/>
    </w:p>
    <w:p w14:paraId="7409388D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首次运行</w:t>
      </w:r>
      <w:r>
        <w:rPr>
          <w:rFonts w:ascii="微软雅黑" w:eastAsia="微软雅黑" w:hAnsi="微软雅黑" w:cs="微软雅黑" w:hint="eastAsia"/>
        </w:rPr>
        <w:t>IDE</w:t>
      </w:r>
      <w:r>
        <w:rPr>
          <w:rFonts w:ascii="微软雅黑" w:eastAsia="微软雅黑" w:hAnsi="微软雅黑" w:cs="微软雅黑" w:hint="eastAsia"/>
        </w:rPr>
        <w:t>，运行已安装的</w:t>
      </w:r>
      <w:r>
        <w:rPr>
          <w:rFonts w:ascii="微软雅黑" w:eastAsia="微软雅黑" w:hAnsi="微软雅黑" w:cs="微软雅黑" w:hint="eastAsia"/>
        </w:rPr>
        <w:t>DevEco Studio</w:t>
      </w:r>
      <w:r>
        <w:rPr>
          <w:rFonts w:ascii="微软雅黑" w:eastAsia="微软雅黑" w:hAnsi="微软雅黑" w:cs="微软雅黑" w:hint="eastAsia"/>
        </w:rPr>
        <w:t>，首次使用，请选择</w:t>
      </w:r>
      <w:r>
        <w:rPr>
          <w:rFonts w:ascii="微软雅黑" w:eastAsia="微软雅黑" w:hAnsi="微软雅黑" w:cs="微软雅黑" w:hint="eastAsia"/>
        </w:rPr>
        <w:t xml:space="preserve">Do not import </w:t>
      </w:r>
      <w:r>
        <w:rPr>
          <w:rFonts w:ascii="微软雅黑" w:eastAsia="微软雅黑" w:hAnsi="微软雅黑" w:cs="微软雅黑" w:hint="eastAsia"/>
        </w:rPr>
        <w:t>settings</w:t>
      </w:r>
      <w:r>
        <w:rPr>
          <w:rFonts w:ascii="微软雅黑" w:eastAsia="微软雅黑" w:hAnsi="微软雅黑" w:cs="微软雅黑" w:hint="eastAsia"/>
        </w:rPr>
        <w:t>，单击</w:t>
      </w:r>
      <w:r>
        <w:rPr>
          <w:rFonts w:ascii="微软雅黑" w:eastAsia="微软雅黑" w:hAnsi="微软雅黑" w:cs="微软雅黑" w:hint="eastAsia"/>
        </w:rPr>
        <w:t>OK</w:t>
      </w:r>
      <w:r>
        <w:rPr>
          <w:rFonts w:ascii="微软雅黑" w:eastAsia="微软雅黑" w:hAnsi="微软雅黑" w:cs="微软雅黑" w:hint="eastAsia"/>
        </w:rPr>
        <w:t>，并且安装</w:t>
      </w:r>
      <w:r>
        <w:rPr>
          <w:rFonts w:ascii="微软雅黑" w:eastAsia="微软雅黑" w:hAnsi="微软雅黑" w:cs="微软雅黑" w:hint="eastAsia"/>
        </w:rPr>
        <w:t>Node.js</w:t>
      </w:r>
      <w:r>
        <w:rPr>
          <w:rFonts w:ascii="微软雅黑" w:eastAsia="微软雅黑" w:hAnsi="微软雅黑" w:cs="微软雅黑" w:hint="eastAsia"/>
        </w:rPr>
        <w:t>与</w:t>
      </w:r>
      <w:r>
        <w:rPr>
          <w:rFonts w:ascii="微软雅黑" w:eastAsia="微软雅黑" w:hAnsi="微软雅黑" w:cs="微软雅黑" w:hint="eastAsia"/>
        </w:rPr>
        <w:t>ohpm</w:t>
      </w:r>
      <w:r>
        <w:rPr>
          <w:rFonts w:ascii="微软雅黑" w:eastAsia="微软雅黑" w:hAnsi="微软雅黑" w:cs="微软雅黑" w:hint="eastAsia"/>
        </w:rPr>
        <w:t>。可以指定本地已安装的</w:t>
      </w:r>
      <w:r>
        <w:rPr>
          <w:rFonts w:ascii="微软雅黑" w:eastAsia="微软雅黑" w:hAnsi="微软雅黑" w:cs="微软雅黑" w:hint="eastAsia"/>
        </w:rPr>
        <w:t>Node.js</w:t>
      </w:r>
      <w:r>
        <w:rPr>
          <w:rFonts w:ascii="微软雅黑" w:eastAsia="微软雅黑" w:hAnsi="微软雅黑" w:cs="微软雅黑" w:hint="eastAsia"/>
        </w:rPr>
        <w:t>或</w:t>
      </w:r>
      <w:r>
        <w:rPr>
          <w:rFonts w:ascii="微软雅黑" w:eastAsia="微软雅黑" w:hAnsi="微软雅黑" w:cs="微软雅黑" w:hint="eastAsia"/>
        </w:rPr>
        <w:t>ohpm</w:t>
      </w: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>Node.js</w:t>
      </w:r>
      <w:r>
        <w:rPr>
          <w:rFonts w:ascii="微软雅黑" w:eastAsia="微软雅黑" w:hAnsi="微软雅黑" w:cs="微软雅黑" w:hint="eastAsia"/>
        </w:rPr>
        <w:t>版本要求为</w:t>
      </w:r>
      <w:r>
        <w:rPr>
          <w:rFonts w:ascii="微软雅黑" w:eastAsia="微软雅黑" w:hAnsi="微软雅黑" w:cs="微软雅黑" w:hint="eastAsia"/>
        </w:rPr>
        <w:t>v14.19.1</w:t>
      </w:r>
      <w:r>
        <w:rPr>
          <w:rFonts w:ascii="微软雅黑" w:eastAsia="微软雅黑" w:hAnsi="微软雅黑" w:cs="微软雅黑" w:hint="eastAsia"/>
        </w:rPr>
        <w:t>及以上，且低于</w:t>
      </w:r>
      <w:r>
        <w:rPr>
          <w:rFonts w:ascii="微软雅黑" w:eastAsia="微软雅黑" w:hAnsi="微软雅黑" w:cs="微软雅黑" w:hint="eastAsia"/>
        </w:rPr>
        <w:t>v17.0.0</w:t>
      </w:r>
      <w:r>
        <w:rPr>
          <w:rFonts w:ascii="微软雅黑" w:eastAsia="微软雅黑" w:hAnsi="微软雅黑" w:cs="微软雅黑" w:hint="eastAsia"/>
        </w:rPr>
        <w:t>；对应的</w:t>
      </w:r>
      <w:r>
        <w:rPr>
          <w:rFonts w:ascii="微软雅黑" w:eastAsia="微软雅黑" w:hAnsi="微软雅黑" w:cs="微软雅黑" w:hint="eastAsia"/>
        </w:rPr>
        <w:t>npm</w:t>
      </w:r>
      <w:r>
        <w:rPr>
          <w:rFonts w:ascii="微软雅黑" w:eastAsia="微软雅黑" w:hAnsi="微软雅黑" w:cs="微软雅黑" w:hint="eastAsia"/>
        </w:rPr>
        <w:t>版本要求为</w:t>
      </w:r>
      <w:r>
        <w:rPr>
          <w:rFonts w:ascii="微软雅黑" w:eastAsia="微软雅黑" w:hAnsi="微软雅黑" w:cs="微软雅黑" w:hint="eastAsia"/>
        </w:rPr>
        <w:t>6.14.16</w:t>
      </w:r>
      <w:r>
        <w:rPr>
          <w:rFonts w:ascii="微软雅黑" w:eastAsia="微软雅黑" w:hAnsi="微软雅黑" w:cs="微软雅黑" w:hint="eastAsia"/>
        </w:rPr>
        <w:t>及以上）路径位置；如果本地没有合适的版本，可以选择</w:t>
      </w:r>
      <w:r>
        <w:rPr>
          <w:rFonts w:ascii="微软雅黑" w:eastAsia="微软雅黑" w:hAnsi="微软雅黑" w:cs="微软雅黑" w:hint="eastAsia"/>
        </w:rPr>
        <w:t>Install</w:t>
      </w:r>
      <w:r>
        <w:rPr>
          <w:rFonts w:ascii="微软雅黑" w:eastAsia="微软雅黑" w:hAnsi="微软雅黑" w:cs="微软雅黑" w:hint="eastAsia"/>
        </w:rPr>
        <w:t>按钮，选择下载源和存储路径后，进行在线下载，单击</w:t>
      </w:r>
      <w:r>
        <w:rPr>
          <w:rFonts w:ascii="微软雅黑" w:eastAsia="微软雅黑" w:hAnsi="微软雅黑" w:cs="微软雅黑" w:hint="eastAsia"/>
        </w:rPr>
        <w:t>Next</w:t>
      </w:r>
      <w:r>
        <w:rPr>
          <w:rFonts w:ascii="微软雅黑" w:eastAsia="微软雅黑" w:hAnsi="微软雅黑" w:cs="微软雅黑" w:hint="eastAsia"/>
        </w:rPr>
        <w:t>进入下一步：</w:t>
      </w:r>
    </w:p>
    <w:p w14:paraId="20CB7D53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bookmarkStart w:id="17" w:name="_Toc151363138"/>
      <w:r>
        <w:rPr>
          <w:noProof/>
        </w:rPr>
        <w:lastRenderedPageBreak/>
        <w:drawing>
          <wp:inline distT="0" distB="0" distL="114300" distR="114300" wp14:anchorId="12A5D7CF" wp14:editId="7F54EB59">
            <wp:extent cx="5708650" cy="3642360"/>
            <wp:effectExtent l="0" t="0" r="6350" b="15240"/>
            <wp:docPr id="107" name="图片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64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3959F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77D5BCA6" wp14:editId="5DB32E4E">
            <wp:extent cx="5714365" cy="3655060"/>
            <wp:effectExtent l="0" t="0" r="635" b="2540"/>
            <wp:docPr id="108" name="图片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65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FBEA3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3E0445DF" wp14:editId="44F94631">
            <wp:extent cx="5799455" cy="3740150"/>
            <wp:effectExtent l="0" t="0" r="10795" b="12700"/>
            <wp:docPr id="109" name="图片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A1772A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2A0698E6" wp14:editId="5A2473E3">
            <wp:extent cx="5805170" cy="3987800"/>
            <wp:effectExtent l="0" t="0" r="5080" b="12700"/>
            <wp:docPr id="110" name="图片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0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98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55B27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18" w:name="_Toc1522"/>
      <w:bookmarkStart w:id="19" w:name="_Toc13786"/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任务四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17"/>
      <w:r>
        <w:rPr>
          <w:rFonts w:ascii="微软雅黑" w:eastAsia="微软雅黑" w:hAnsi="微软雅黑" w:cs="微软雅黑" w:hint="eastAsia"/>
          <w:sz w:val="21"/>
          <w:szCs w:val="21"/>
        </w:rPr>
        <w:t>创建应用工程</w:t>
      </w:r>
      <w:bookmarkEnd w:id="18"/>
      <w:bookmarkEnd w:id="19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</w:p>
    <w:p w14:paraId="1766B94B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打开</w:t>
      </w:r>
      <w:r>
        <w:rPr>
          <w:rFonts w:ascii="微软雅黑" w:eastAsia="微软雅黑" w:hAnsi="微软雅黑" w:cs="微软雅黑" w:hint="eastAsia"/>
        </w:rPr>
        <w:t>DevEco Studio</w:t>
      </w:r>
      <w:r>
        <w:rPr>
          <w:rFonts w:ascii="微软雅黑" w:eastAsia="微软雅黑" w:hAnsi="微软雅黑" w:cs="微软雅黑" w:hint="eastAsia"/>
        </w:rPr>
        <w:t>，在欢迎页单击</w:t>
      </w:r>
      <w:r>
        <w:rPr>
          <w:rFonts w:ascii="微软雅黑" w:eastAsia="微软雅黑" w:hAnsi="微软雅黑" w:cs="微软雅黑" w:hint="eastAsia"/>
        </w:rPr>
        <w:t>Create Project</w:t>
      </w:r>
      <w:r>
        <w:rPr>
          <w:rFonts w:ascii="微软雅黑" w:eastAsia="微软雅黑" w:hAnsi="微软雅黑" w:cs="微软雅黑" w:hint="eastAsia"/>
        </w:rPr>
        <w:t>，创建一个新工程。</w:t>
      </w:r>
    </w:p>
    <w:p w14:paraId="5ADF28B8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根据工程创建向导，选择创建</w:t>
      </w:r>
      <w:r>
        <w:rPr>
          <w:rFonts w:ascii="微软雅黑" w:eastAsia="微软雅黑" w:hAnsi="微软雅黑" w:cs="微软雅黑" w:hint="eastAsia"/>
        </w:rPr>
        <w:t>App</w:t>
      </w:r>
      <w:r>
        <w:rPr>
          <w:rFonts w:ascii="微软雅黑" w:eastAsia="微软雅黑" w:hAnsi="微软雅黑" w:cs="微软雅黑" w:hint="eastAsia"/>
        </w:rPr>
        <w:t>lication</w:t>
      </w:r>
      <w:r>
        <w:rPr>
          <w:rFonts w:ascii="微软雅黑" w:eastAsia="微软雅黑" w:hAnsi="微软雅黑" w:cs="微软雅黑" w:hint="eastAsia"/>
        </w:rPr>
        <w:t>应用或</w:t>
      </w:r>
      <w:r>
        <w:rPr>
          <w:rFonts w:ascii="微软雅黑" w:eastAsia="微软雅黑" w:hAnsi="微软雅黑" w:cs="微软雅黑" w:hint="eastAsia"/>
        </w:rPr>
        <w:t>Atomic Service</w:t>
      </w:r>
      <w:r>
        <w:rPr>
          <w:rFonts w:ascii="微软雅黑" w:eastAsia="微软雅黑" w:hAnsi="微软雅黑" w:cs="微软雅黑" w:hint="eastAsia"/>
        </w:rPr>
        <w:t>元服务。选择“</w:t>
      </w:r>
      <w:r>
        <w:rPr>
          <w:rFonts w:ascii="微软雅黑" w:eastAsia="微软雅黑" w:hAnsi="微软雅黑" w:cs="微软雅黑" w:hint="eastAsia"/>
        </w:rPr>
        <w:t>Empty Ability</w:t>
      </w:r>
      <w:r>
        <w:rPr>
          <w:rFonts w:ascii="微软雅黑" w:eastAsia="微软雅黑" w:hAnsi="微软雅黑" w:cs="微软雅黑" w:hint="eastAsia"/>
        </w:rPr>
        <w:t>”模板，然后单击</w:t>
      </w:r>
      <w:r>
        <w:rPr>
          <w:rFonts w:ascii="微软雅黑" w:eastAsia="微软雅黑" w:hAnsi="微软雅黑" w:cs="微软雅黑" w:hint="eastAsia"/>
        </w:rPr>
        <w:t>Next</w:t>
      </w:r>
      <w:r>
        <w:rPr>
          <w:rFonts w:ascii="微软雅黑" w:eastAsia="微软雅黑" w:hAnsi="微软雅黑" w:cs="微软雅黑" w:hint="eastAsia"/>
        </w:rPr>
        <w:t>：</w:t>
      </w:r>
    </w:p>
    <w:p w14:paraId="3E29F6B5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437EBE7B" wp14:editId="705E478D">
            <wp:extent cx="6115050" cy="4084955"/>
            <wp:effectExtent l="0" t="0" r="0" b="1079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4BC1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填写工程相关信息，保持默认值即可，单击</w:t>
      </w:r>
      <w:r>
        <w:rPr>
          <w:rFonts w:ascii="微软雅黑" w:eastAsia="微软雅黑" w:hAnsi="微软雅黑" w:cs="微软雅黑"/>
        </w:rPr>
        <w:t>Finish</w:t>
      </w:r>
      <w:r>
        <w:rPr>
          <w:rFonts w:ascii="微软雅黑" w:eastAsia="微软雅黑" w:hAnsi="微软雅黑" w:cs="微软雅黑" w:hint="eastAsia"/>
        </w:rPr>
        <w:t>。</w:t>
      </w:r>
    </w:p>
    <w:p w14:paraId="39690853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6BEBE860" wp14:editId="543EAA54">
            <wp:extent cx="6114415" cy="4086225"/>
            <wp:effectExtent l="0" t="0" r="635" b="952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307F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项目创建成功后的项目结构如下：</w:t>
      </w:r>
    </w:p>
    <w:p w14:paraId="4A5E3188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0319314F" wp14:editId="7885608A">
            <wp:extent cx="3627120" cy="6515100"/>
            <wp:effectExtent l="0" t="0" r="1143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0D7E" w14:textId="77777777" w:rsidR="003C4EE0" w:rsidRDefault="007F36E0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20" w:name="_Toc13823"/>
      <w:bookmarkStart w:id="21" w:name="_Toc29364"/>
      <w:r>
        <w:rPr>
          <w:rFonts w:ascii="微软雅黑" w:eastAsia="微软雅黑" w:hAnsi="微软雅黑" w:cs="微软雅黑" w:hint="eastAsia"/>
          <w:sz w:val="21"/>
          <w:szCs w:val="21"/>
        </w:rPr>
        <w:t>任务五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运行应用工程</w:t>
      </w:r>
      <w:bookmarkEnd w:id="20"/>
      <w:bookmarkEnd w:id="21"/>
    </w:p>
    <w:p w14:paraId="62D56181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Hello World</w:t>
      </w:r>
      <w:r>
        <w:rPr>
          <w:rFonts w:ascii="微软雅黑" w:eastAsia="微软雅黑" w:hAnsi="微软雅黑" w:cs="微软雅黑" w:hint="eastAsia"/>
        </w:rPr>
        <w:t>工程可以运行在模拟器中，或者运行在真机设备中。本示例以选择将</w:t>
      </w:r>
      <w:r>
        <w:rPr>
          <w:rFonts w:ascii="微软雅黑" w:eastAsia="微软雅黑" w:hAnsi="微软雅黑" w:cs="微软雅黑" w:hint="eastAsia"/>
        </w:rPr>
        <w:t>Hello World</w:t>
      </w:r>
      <w:r>
        <w:rPr>
          <w:rFonts w:ascii="微软雅黑" w:eastAsia="微软雅黑" w:hAnsi="微软雅黑" w:cs="微软雅黑" w:hint="eastAsia"/>
        </w:rPr>
        <w:t>工程运行在真机（</w:t>
      </w:r>
      <w:r>
        <w:rPr>
          <w:rFonts w:ascii="微软雅黑" w:eastAsia="微软雅黑" w:hAnsi="微软雅黑" w:cs="微软雅黑" w:hint="eastAsia"/>
        </w:rPr>
        <w:t>dayu200</w:t>
      </w:r>
      <w:r>
        <w:rPr>
          <w:rFonts w:ascii="微软雅黑" w:eastAsia="微软雅黑" w:hAnsi="微软雅黑" w:cs="微软雅黑" w:hint="eastAsia"/>
        </w:rPr>
        <w:t>开发板）中，如果选择运行在真机设备中，需要先对工程进行签名，然后才能运行在真机设备中。</w:t>
      </w:r>
    </w:p>
    <w:p w14:paraId="2F0A7DB0" w14:textId="77777777" w:rsidR="003C4EE0" w:rsidRDefault="007F36E0">
      <w:pPr>
        <w:pStyle w:val="30"/>
        <w:tabs>
          <w:tab w:val="left" w:pos="1418"/>
        </w:tabs>
        <w:ind w:left="0" w:firstLine="0"/>
        <w:outlineLvl w:val="9"/>
      </w:pPr>
      <w:r>
        <w:rPr>
          <w:rFonts w:hint="eastAsia"/>
        </w:rPr>
        <w:t>自动签名配置，流程如下：</w:t>
      </w:r>
    </w:p>
    <w:p w14:paraId="40848B06" w14:textId="77777777" w:rsidR="003C4EE0" w:rsidRDefault="007F36E0">
      <w:r>
        <w:rPr>
          <w:noProof/>
        </w:rPr>
        <w:lastRenderedPageBreak/>
        <w:drawing>
          <wp:inline distT="0" distB="0" distL="114300" distR="114300" wp14:anchorId="2FD57ADB" wp14:editId="2BD7038B">
            <wp:extent cx="4739005" cy="3333750"/>
            <wp:effectExtent l="0" t="0" r="4445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46F6" w14:textId="77777777" w:rsidR="003C4EE0" w:rsidRDefault="007F36E0">
      <w:r>
        <w:rPr>
          <w:noProof/>
        </w:rPr>
        <w:drawing>
          <wp:inline distT="0" distB="0" distL="114300" distR="114300" wp14:anchorId="72AFB91E" wp14:editId="5A5DBAFE">
            <wp:extent cx="5640705" cy="3510915"/>
            <wp:effectExtent l="0" t="0" r="17145" b="1333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26C8" w14:textId="77777777" w:rsidR="003C4EE0" w:rsidRDefault="007F36E0">
      <w:r>
        <w:rPr>
          <w:noProof/>
        </w:rPr>
        <w:lastRenderedPageBreak/>
        <w:drawing>
          <wp:inline distT="0" distB="0" distL="114300" distR="114300" wp14:anchorId="58DB8F4B" wp14:editId="7A151519">
            <wp:extent cx="5622290" cy="3500120"/>
            <wp:effectExtent l="0" t="0" r="16510" b="508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9136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项目创建的初始</w:t>
      </w:r>
      <w:r>
        <w:rPr>
          <w:rFonts w:ascii="微软雅黑" w:eastAsia="微软雅黑" w:hAnsi="微软雅黑" w:cs="微软雅黑" w:hint="eastAsia"/>
        </w:rPr>
        <w:t>UI</w:t>
      </w:r>
      <w:r>
        <w:rPr>
          <w:rFonts w:ascii="微软雅黑" w:eastAsia="微软雅黑" w:hAnsi="微软雅黑" w:cs="微软雅黑" w:hint="eastAsia"/>
        </w:rPr>
        <w:t>代码如下：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522"/>
      </w:tblGrid>
      <w:tr w:rsidR="003C4EE0" w14:paraId="79C56420" w14:textId="77777777">
        <w:tc>
          <w:tcPr>
            <w:tcW w:w="5000" w:type="pct"/>
          </w:tcPr>
          <w:p w14:paraId="59509431" w14:textId="77777777" w:rsidR="003C4EE0" w:rsidRDefault="007F36E0">
            <w:pPr>
              <w:pStyle w:val="HTML"/>
              <w:widowControl/>
              <w:rPr>
                <w:color w:val="808000"/>
                <w:shd w:val="clear" w:color="auto" w:fill="FFFFFF"/>
              </w:rPr>
            </w:pPr>
            <w:r>
              <w:rPr>
                <w:color w:val="808000"/>
                <w:shd w:val="clear" w:color="auto" w:fill="FFFFFF"/>
              </w:rPr>
              <w:t>@Entry</w:t>
            </w:r>
          </w:p>
          <w:p w14:paraId="0351F1E6" w14:textId="77777777" w:rsidR="003C4EE0" w:rsidRDefault="007F36E0">
            <w:pPr>
              <w:pStyle w:val="HTML"/>
              <w:widowControl/>
              <w:rPr>
                <w:color w:val="808000"/>
                <w:shd w:val="clear" w:color="auto" w:fill="FFFFFF"/>
              </w:rPr>
            </w:pPr>
            <w:r>
              <w:rPr>
                <w:color w:val="808000"/>
                <w:shd w:val="clear" w:color="auto" w:fill="FFFFFF"/>
              </w:rPr>
              <w:t>@Component</w:t>
            </w:r>
          </w:p>
          <w:p w14:paraId="79B9ACB7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b/>
                <w:bCs/>
                <w:color w:val="859801"/>
                <w:shd w:val="clear" w:color="auto" w:fill="FFFFFF"/>
              </w:rPr>
              <w:t xml:space="preserve">struct </w:t>
            </w:r>
            <w:r>
              <w:rPr>
                <w:color w:val="507874"/>
                <w:shd w:val="clear" w:color="auto" w:fill="FFFFFF"/>
              </w:rPr>
              <w:t xml:space="preserve">Hello </w:t>
            </w:r>
            <w:r>
              <w:rPr>
                <w:color w:val="E986CD"/>
                <w:shd w:val="clear" w:color="auto" w:fill="FFFFFF"/>
              </w:rPr>
              <w:t>{</w:t>
            </w:r>
          </w:p>
          <w:p w14:paraId="6323D01B" w14:textId="77777777" w:rsidR="003C4EE0" w:rsidRDefault="007F36E0">
            <w:pPr>
              <w:pStyle w:val="HTML"/>
              <w:widowControl/>
              <w:rPr>
                <w:color w:val="653170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</w:t>
            </w:r>
            <w:r>
              <w:rPr>
                <w:color w:val="808000"/>
                <w:shd w:val="clear" w:color="auto" w:fill="FFFFFF"/>
              </w:rPr>
              <w:t xml:space="preserve">@State </w:t>
            </w:r>
            <w:r>
              <w:rPr>
                <w:color w:val="11408E"/>
                <w:shd w:val="clear" w:color="auto" w:fill="FFFFFF"/>
              </w:rPr>
              <w:t>message</w:t>
            </w:r>
            <w:r>
              <w:rPr>
                <w:color w:val="859801"/>
                <w:shd w:val="clear" w:color="auto" w:fill="FFFFFF"/>
              </w:rPr>
              <w:t xml:space="preserve">: </w:t>
            </w:r>
            <w:r>
              <w:rPr>
                <w:color w:val="000080"/>
                <w:shd w:val="clear" w:color="auto" w:fill="FFFFFF"/>
              </w:rPr>
              <w:t xml:space="preserve">string </w:t>
            </w:r>
            <w:r>
              <w:rPr>
                <w:color w:val="859801"/>
                <w:shd w:val="clear" w:color="auto" w:fill="FFFFFF"/>
              </w:rPr>
              <w:t xml:space="preserve">= </w:t>
            </w:r>
            <w:r>
              <w:rPr>
                <w:color w:val="653170"/>
                <w:shd w:val="clear" w:color="auto" w:fill="FFFFFF"/>
              </w:rPr>
              <w:t>'Hello World'</w:t>
            </w:r>
          </w:p>
          <w:p w14:paraId="6FF394AA" w14:textId="77777777" w:rsidR="003C4EE0" w:rsidRDefault="003C4EE0">
            <w:pPr>
              <w:pStyle w:val="HTML"/>
              <w:widowControl/>
              <w:rPr>
                <w:color w:val="653170"/>
                <w:shd w:val="clear" w:color="auto" w:fill="FFFFFF"/>
              </w:rPr>
            </w:pPr>
          </w:p>
          <w:p w14:paraId="6E9B3D6F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653170"/>
                <w:shd w:val="clear" w:color="auto" w:fill="FFFFFF"/>
              </w:rPr>
              <w:t xml:space="preserve">  </w:t>
            </w:r>
            <w:r>
              <w:rPr>
                <w:color w:val="00A99E"/>
                <w:shd w:val="clear" w:color="auto" w:fill="FFFFFF"/>
              </w:rPr>
              <w:t>build</w:t>
            </w:r>
            <w:r>
              <w:rPr>
                <w:color w:val="6C71C4"/>
                <w:shd w:val="clear" w:color="auto" w:fill="FFFFFF"/>
              </w:rPr>
              <w:t xml:space="preserve">() </w:t>
            </w:r>
            <w:r>
              <w:rPr>
                <w:color w:val="E986CD"/>
                <w:shd w:val="clear" w:color="auto" w:fill="FFFFFF"/>
              </w:rPr>
              <w:t>{</w:t>
            </w:r>
          </w:p>
          <w:p w14:paraId="5490B8F2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  </w:t>
            </w:r>
            <w:r>
              <w:rPr>
                <w:color w:val="00A99E"/>
                <w:shd w:val="clear" w:color="auto" w:fill="FFFFFF"/>
              </w:rPr>
              <w:t>Row</w:t>
            </w:r>
            <w:r>
              <w:rPr>
                <w:color w:val="6C71C4"/>
                <w:shd w:val="clear" w:color="auto" w:fill="FFFFFF"/>
              </w:rPr>
              <w:t xml:space="preserve">() </w:t>
            </w:r>
            <w:r>
              <w:rPr>
                <w:color w:val="E986CD"/>
                <w:shd w:val="clear" w:color="auto" w:fill="FFFFFF"/>
              </w:rPr>
              <w:t>{</w:t>
            </w:r>
          </w:p>
          <w:p w14:paraId="4F13EBDD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    </w:t>
            </w:r>
            <w:r>
              <w:rPr>
                <w:color w:val="00A99E"/>
                <w:shd w:val="clear" w:color="auto" w:fill="FFFFFF"/>
              </w:rPr>
              <w:t>Column</w:t>
            </w:r>
            <w:r>
              <w:rPr>
                <w:color w:val="6C71C4"/>
                <w:shd w:val="clear" w:color="auto" w:fill="FFFFFF"/>
              </w:rPr>
              <w:t xml:space="preserve">() </w:t>
            </w:r>
            <w:r>
              <w:rPr>
                <w:color w:val="E986CD"/>
                <w:shd w:val="clear" w:color="auto" w:fill="FFFFFF"/>
              </w:rPr>
              <w:t>{</w:t>
            </w:r>
          </w:p>
          <w:p w14:paraId="4A4C4FDB" w14:textId="77777777" w:rsidR="003C4EE0" w:rsidRDefault="007F36E0">
            <w:pPr>
              <w:pStyle w:val="HTML"/>
              <w:widowControl/>
              <w:rPr>
                <w:color w:val="6C71C4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      </w:t>
            </w:r>
            <w:r>
              <w:rPr>
                <w:color w:val="00A99E"/>
                <w:shd w:val="clear" w:color="auto" w:fill="FFFFFF"/>
              </w:rPr>
              <w:t>Text</w:t>
            </w:r>
            <w:r>
              <w:rPr>
                <w:color w:val="6C71C4"/>
                <w:shd w:val="clear" w:color="auto" w:fill="FFFFFF"/>
              </w:rPr>
              <w:t>(</w:t>
            </w:r>
            <w:r>
              <w:rPr>
                <w:b/>
                <w:bCs/>
                <w:color w:val="859801"/>
                <w:shd w:val="clear" w:color="auto" w:fill="FFFFFF"/>
              </w:rPr>
              <w:t>this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11408E"/>
                <w:shd w:val="clear" w:color="auto" w:fill="FFFFFF"/>
              </w:rPr>
              <w:t>message</w:t>
            </w:r>
            <w:r>
              <w:rPr>
                <w:color w:val="6C71C4"/>
                <w:shd w:val="clear" w:color="auto" w:fill="FFFFFF"/>
              </w:rPr>
              <w:t>)</w:t>
            </w:r>
          </w:p>
          <w:p w14:paraId="6CA064D7" w14:textId="77777777" w:rsidR="003C4EE0" w:rsidRDefault="007F36E0">
            <w:pPr>
              <w:pStyle w:val="HTML"/>
              <w:widowControl/>
              <w:rPr>
                <w:color w:val="6C71C4"/>
                <w:shd w:val="clear" w:color="auto" w:fill="FFFFFF"/>
              </w:rPr>
            </w:pPr>
            <w:r>
              <w:rPr>
                <w:color w:val="6C71C4"/>
                <w:shd w:val="clear" w:color="auto" w:fill="FFFFFF"/>
              </w:rPr>
              <w:t xml:space="preserve">          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00A99E"/>
                <w:shd w:val="clear" w:color="auto" w:fill="FFFFFF"/>
              </w:rPr>
              <w:t>fontSize</w:t>
            </w:r>
            <w:r>
              <w:rPr>
                <w:color w:val="6C71C4"/>
                <w:shd w:val="clear" w:color="auto" w:fill="FFFFFF"/>
              </w:rPr>
              <w:t>(</w:t>
            </w:r>
            <w:r>
              <w:rPr>
                <w:color w:val="FF9170"/>
                <w:shd w:val="clear" w:color="auto" w:fill="FFFFFF"/>
              </w:rPr>
              <w:t>50</w:t>
            </w:r>
            <w:r>
              <w:rPr>
                <w:color w:val="6C71C4"/>
                <w:shd w:val="clear" w:color="auto" w:fill="FFFFFF"/>
              </w:rPr>
              <w:t>)</w:t>
            </w:r>
          </w:p>
          <w:p w14:paraId="6049759A" w14:textId="77777777" w:rsidR="003C4EE0" w:rsidRDefault="007F36E0">
            <w:pPr>
              <w:pStyle w:val="HTML"/>
              <w:widowControl/>
              <w:rPr>
                <w:color w:val="6C71C4"/>
                <w:shd w:val="clear" w:color="auto" w:fill="FFFFFF"/>
              </w:rPr>
            </w:pPr>
            <w:r>
              <w:rPr>
                <w:color w:val="6C71C4"/>
                <w:shd w:val="clear" w:color="auto" w:fill="FFFFFF"/>
              </w:rPr>
              <w:t xml:space="preserve">          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00A99E"/>
                <w:shd w:val="clear" w:color="auto" w:fill="FFFFFF"/>
              </w:rPr>
              <w:t>fontWeight</w:t>
            </w:r>
            <w:r>
              <w:rPr>
                <w:color w:val="6C71C4"/>
                <w:shd w:val="clear" w:color="auto" w:fill="FFFFFF"/>
              </w:rPr>
              <w:t>(</w:t>
            </w:r>
            <w:r>
              <w:rPr>
                <w:color w:val="11408E"/>
                <w:shd w:val="clear" w:color="auto" w:fill="FFFFFF"/>
              </w:rPr>
              <w:t>FontWeight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11408E"/>
                <w:shd w:val="clear" w:color="auto" w:fill="FFFFFF"/>
              </w:rPr>
              <w:t>Bold</w:t>
            </w:r>
            <w:r>
              <w:rPr>
                <w:color w:val="6C71C4"/>
                <w:shd w:val="clear" w:color="auto" w:fill="FFFFFF"/>
              </w:rPr>
              <w:t>)</w:t>
            </w:r>
          </w:p>
          <w:p w14:paraId="7D318B8E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6C71C4"/>
                <w:shd w:val="clear" w:color="auto" w:fill="FFFFFF"/>
              </w:rPr>
              <w:t xml:space="preserve">      </w:t>
            </w:r>
            <w:r>
              <w:rPr>
                <w:color w:val="E986CD"/>
                <w:shd w:val="clear" w:color="auto" w:fill="FFFFFF"/>
              </w:rPr>
              <w:t>}</w:t>
            </w:r>
          </w:p>
          <w:p w14:paraId="70C3B507" w14:textId="77777777" w:rsidR="003C4EE0" w:rsidRDefault="007F36E0">
            <w:pPr>
              <w:pStyle w:val="HTML"/>
              <w:widowControl/>
              <w:rPr>
                <w:color w:val="6C71C4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    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00A99E"/>
                <w:shd w:val="clear" w:color="auto" w:fill="FFFFFF"/>
              </w:rPr>
              <w:t>width</w:t>
            </w:r>
            <w:r>
              <w:rPr>
                <w:color w:val="6C71C4"/>
                <w:shd w:val="clear" w:color="auto" w:fill="FFFFFF"/>
              </w:rPr>
              <w:t>(</w:t>
            </w:r>
            <w:r>
              <w:rPr>
                <w:color w:val="653170"/>
                <w:shd w:val="clear" w:color="auto" w:fill="FFFFFF"/>
              </w:rPr>
              <w:t>'100%'</w:t>
            </w:r>
            <w:r>
              <w:rPr>
                <w:color w:val="6C71C4"/>
                <w:shd w:val="clear" w:color="auto" w:fill="FFFFFF"/>
              </w:rPr>
              <w:t>)</w:t>
            </w:r>
          </w:p>
          <w:p w14:paraId="1F04C3DB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6C71C4"/>
                <w:shd w:val="clear" w:color="auto" w:fill="FFFFFF"/>
              </w:rPr>
              <w:t xml:space="preserve">    </w:t>
            </w:r>
            <w:r>
              <w:rPr>
                <w:color w:val="E986CD"/>
                <w:shd w:val="clear" w:color="auto" w:fill="FFFFFF"/>
              </w:rPr>
              <w:t>}</w:t>
            </w:r>
          </w:p>
          <w:p w14:paraId="14DA7B35" w14:textId="77777777" w:rsidR="003C4EE0" w:rsidRDefault="007F36E0">
            <w:pPr>
              <w:pStyle w:val="HTML"/>
              <w:widowControl/>
              <w:rPr>
                <w:color w:val="6C71C4"/>
                <w:shd w:val="clear" w:color="auto" w:fill="FFFFFF"/>
              </w:rPr>
            </w:pPr>
            <w:r>
              <w:rPr>
                <w:color w:val="E986CD"/>
                <w:shd w:val="clear" w:color="auto" w:fill="FFFFFF"/>
              </w:rPr>
              <w:t xml:space="preserve">    </w:t>
            </w:r>
            <w:r>
              <w:rPr>
                <w:color w:val="859801"/>
                <w:shd w:val="clear" w:color="auto" w:fill="FFFFFF"/>
              </w:rPr>
              <w:t>.</w:t>
            </w:r>
            <w:r>
              <w:rPr>
                <w:color w:val="00A99E"/>
                <w:shd w:val="clear" w:color="auto" w:fill="FFFFFF"/>
              </w:rPr>
              <w:t>height</w:t>
            </w:r>
            <w:r>
              <w:rPr>
                <w:color w:val="6C71C4"/>
                <w:shd w:val="clear" w:color="auto" w:fill="FFFFFF"/>
              </w:rPr>
              <w:t>(</w:t>
            </w:r>
            <w:r>
              <w:rPr>
                <w:color w:val="653170"/>
                <w:shd w:val="clear" w:color="auto" w:fill="FFFFFF"/>
              </w:rPr>
              <w:t>'100%'</w:t>
            </w:r>
            <w:r>
              <w:rPr>
                <w:color w:val="6C71C4"/>
                <w:shd w:val="clear" w:color="auto" w:fill="FFFFFF"/>
              </w:rPr>
              <w:t>)</w:t>
            </w:r>
          </w:p>
          <w:p w14:paraId="1CB56125" w14:textId="77777777" w:rsidR="003C4EE0" w:rsidRDefault="007F36E0">
            <w:pPr>
              <w:pStyle w:val="HTML"/>
              <w:widowControl/>
              <w:rPr>
                <w:color w:val="E986CD"/>
                <w:shd w:val="clear" w:color="auto" w:fill="FFFFFF"/>
              </w:rPr>
            </w:pPr>
            <w:r>
              <w:rPr>
                <w:color w:val="6C71C4"/>
                <w:shd w:val="clear" w:color="auto" w:fill="FFFFFF"/>
              </w:rPr>
              <w:t xml:space="preserve">  </w:t>
            </w:r>
            <w:r>
              <w:rPr>
                <w:color w:val="E986CD"/>
                <w:shd w:val="clear" w:color="auto" w:fill="FFFFFF"/>
              </w:rPr>
              <w:t>}</w:t>
            </w:r>
          </w:p>
          <w:p w14:paraId="755C8774" w14:textId="77777777" w:rsidR="003C4EE0" w:rsidRDefault="007F36E0">
            <w:pPr>
              <w:pStyle w:val="HTML"/>
              <w:widowControl/>
            </w:pPr>
            <w:r>
              <w:rPr>
                <w:color w:val="E986CD"/>
                <w:shd w:val="clear" w:color="auto" w:fill="FFFFFF"/>
              </w:rPr>
              <w:t>}</w:t>
            </w:r>
          </w:p>
        </w:tc>
      </w:tr>
    </w:tbl>
    <w:p w14:paraId="249F0A8D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点击运行：</w:t>
      </w:r>
    </w:p>
    <w:p w14:paraId="04647E7F" w14:textId="77777777" w:rsidR="003C4EE0" w:rsidRDefault="007F36E0">
      <w:r>
        <w:rPr>
          <w:noProof/>
        </w:rPr>
        <w:drawing>
          <wp:inline distT="0" distB="0" distL="114300" distR="114300" wp14:anchorId="15D74CA8" wp14:editId="7FA48425">
            <wp:extent cx="4267200" cy="349250"/>
            <wp:effectExtent l="0" t="0" r="0" b="1270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7540" w14:textId="77777777" w:rsidR="003C4EE0" w:rsidRDefault="007F36E0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出现如下运行效果：</w:t>
      </w:r>
    </w:p>
    <w:p w14:paraId="4F7FEB0C" w14:textId="77777777" w:rsidR="003C4EE0" w:rsidRDefault="007F36E0">
      <w:pPr>
        <w:pStyle w:val="Body"/>
      </w:pPr>
      <w:r>
        <w:rPr>
          <w:noProof/>
        </w:rPr>
        <w:lastRenderedPageBreak/>
        <w:drawing>
          <wp:inline distT="0" distB="0" distL="114300" distR="114300" wp14:anchorId="656E8BB5" wp14:editId="5CF279CA">
            <wp:extent cx="2727325" cy="3638550"/>
            <wp:effectExtent l="0" t="0" r="1587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FA2E" w14:textId="77777777" w:rsidR="003C4EE0" w:rsidRDefault="007F36E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2" w:name="_Toc29985"/>
      <w:r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22"/>
    </w:p>
    <w:p w14:paraId="4B52BA36" w14:textId="77777777" w:rsidR="003C4EE0" w:rsidRDefault="007F36E0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本节最终实现的效果：</w:t>
      </w:r>
    </w:p>
    <w:p w14:paraId="3FBE7B11" w14:textId="77777777" w:rsidR="003C4EE0" w:rsidRDefault="007F36E0">
      <w:pPr>
        <w:numPr>
          <w:ilvl w:val="2"/>
          <w:numId w:val="0"/>
        </w:numPr>
        <w:rPr>
          <w:rFonts w:ascii="微软雅黑" w:eastAsia="微软雅黑" w:hAnsi="微软雅黑" w:cs="微软雅黑"/>
          <w:snapToGrid w:val="0"/>
          <w:szCs w:val="21"/>
        </w:rPr>
      </w:pPr>
      <w:r>
        <w:rPr>
          <w:rFonts w:ascii="微软雅黑" w:eastAsia="微软雅黑" w:hAnsi="微软雅黑" w:cs="微软雅黑" w:hint="eastAsia"/>
          <w:snapToGrid w:val="0"/>
          <w:szCs w:val="21"/>
        </w:rPr>
        <w:t>略</w:t>
      </w:r>
    </w:p>
    <w:p w14:paraId="0983FFAA" w14:textId="77777777" w:rsidR="003C4EE0" w:rsidRDefault="007F36E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3" w:name="_Toc13134"/>
      <w:bookmarkStart w:id="24" w:name="_Toc151363140"/>
      <w:bookmarkStart w:id="25" w:name="_Toc284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23"/>
      <w:bookmarkEnd w:id="24"/>
      <w:bookmarkEnd w:id="25"/>
    </w:p>
    <w:p w14:paraId="27F3D0FC" w14:textId="77777777" w:rsidR="003C4EE0" w:rsidRDefault="007F36E0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通过对</w:t>
      </w: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IDE</w:t>
      </w: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的下载与安装，熟练掌握开发环境的配置过程，并能熟练创建并运行应用工程。</w:t>
      </w:r>
    </w:p>
    <w:p w14:paraId="4FA51E2D" w14:textId="77777777" w:rsidR="003C4EE0" w:rsidRDefault="007F36E0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6" w:name="_Toc466755591"/>
      <w:bookmarkStart w:id="27" w:name="_Toc151363141"/>
      <w:bookmarkStart w:id="28" w:name="_Toc15431"/>
      <w:bookmarkStart w:id="29" w:name="_Toc10452"/>
      <w:r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26"/>
      <w:bookmarkEnd w:id="27"/>
      <w:bookmarkEnd w:id="28"/>
      <w:bookmarkEnd w:id="29"/>
    </w:p>
    <w:p w14:paraId="0C837AE5" w14:textId="77777777" w:rsidR="003C4EE0" w:rsidRDefault="007F36E0">
      <w:pPr>
        <w:pStyle w:val="11"/>
        <w:ind w:left="0"/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如何提高用户对应用的使用体验？</w:t>
      </w:r>
    </w:p>
    <w:p w14:paraId="2B0E4ECD" w14:textId="77777777" w:rsidR="003C4EE0" w:rsidRDefault="003C4EE0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</w:p>
    <w:p w14:paraId="5EF1DD5F" w14:textId="77777777" w:rsidR="003C4EE0" w:rsidRDefault="003C4EE0">
      <w:pPr>
        <w:pStyle w:val="10"/>
        <w:ind w:firstLine="440"/>
        <w:rPr>
          <w:rStyle w:val="12"/>
          <w:rFonts w:ascii="Huawei Sans" w:hAnsi="Huawei Sans"/>
        </w:rPr>
      </w:pPr>
    </w:p>
    <w:p w14:paraId="7FC6699D" w14:textId="77777777" w:rsidR="003C4EE0" w:rsidRDefault="003C4EE0">
      <w:pPr>
        <w:pStyle w:val="2"/>
        <w:numPr>
          <w:ilvl w:val="1"/>
          <w:numId w:val="0"/>
        </w:numPr>
        <w:tabs>
          <w:tab w:val="clear" w:pos="576"/>
        </w:tabs>
        <w:snapToGrid w:val="0"/>
        <w:spacing w:beforeLines="50" w:before="156" w:afterLines="50" w:after="156" w:line="300" w:lineRule="auto"/>
      </w:pPr>
    </w:p>
    <w:sectPr w:rsidR="003C4EE0">
      <w:footerReference w:type="default" r:id="rId3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04EBB" w14:textId="77777777" w:rsidR="007F36E0" w:rsidRDefault="007F36E0">
      <w:r>
        <w:separator/>
      </w:r>
    </w:p>
  </w:endnote>
  <w:endnote w:type="continuationSeparator" w:id="0">
    <w:p w14:paraId="1C21D438" w14:textId="77777777" w:rsidR="007F36E0" w:rsidRDefault="007F3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FEE39" w14:textId="77777777" w:rsidR="003C4EE0" w:rsidRDefault="007F36E0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6EB2B8FA" w14:textId="77777777" w:rsidR="003C4EE0" w:rsidRDefault="007F36E0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AFD77" w14:textId="77777777" w:rsidR="003C4EE0" w:rsidRDefault="007F36E0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8D26E2" wp14:editId="781980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6EA2F" w14:textId="075B9009" w:rsidR="003C4EE0" w:rsidRDefault="007F36E0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181CB6">
                            <w:rPr>
                              <w:noProof/>
                              <w:sz w:val="15"/>
                              <w:szCs w:val="15"/>
                            </w:rPr>
                            <w:instrText>15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181CB6">
                            <w:rPr>
                              <w:noProof/>
                              <w:sz w:val="15"/>
                              <w:szCs w:val="15"/>
                            </w:rPr>
                            <w:t>13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D26E2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0556EA2F" w14:textId="075B9009" w:rsidR="003C4EE0" w:rsidRDefault="007F36E0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181CB6">
                      <w:rPr>
                        <w:noProof/>
                        <w:sz w:val="15"/>
                        <w:szCs w:val="15"/>
                      </w:rPr>
                      <w:instrText>15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181CB6">
                      <w:rPr>
                        <w:noProof/>
                        <w:sz w:val="15"/>
                        <w:szCs w:val="15"/>
                      </w:rPr>
                      <w:t>13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1C3AA2F0" w14:textId="77777777" w:rsidR="003C4EE0" w:rsidRDefault="007F36E0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4F263" w14:textId="77777777" w:rsidR="007F36E0" w:rsidRDefault="007F36E0">
      <w:r>
        <w:separator/>
      </w:r>
    </w:p>
  </w:footnote>
  <w:footnote w:type="continuationSeparator" w:id="0">
    <w:p w14:paraId="41195B59" w14:textId="77777777" w:rsidR="007F36E0" w:rsidRDefault="007F3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9947" w14:textId="77777777" w:rsidR="003C4EE0" w:rsidRDefault="007F36E0">
    <w:pPr>
      <w:pStyle w:val="a6"/>
      <w:jc w:val="left"/>
    </w:pPr>
    <w:r>
      <w:pict w14:anchorId="372FB1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5" type="#_x0000_t136" style="position:absolute;margin-left:0;margin-top:0;width:526.55pt;height:60.7pt;rotation:-45;z-index:-25165516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>
      <w:rPr>
        <w:noProof/>
      </w:rPr>
      <w:drawing>
        <wp:inline distT="0" distB="0" distL="114300" distR="114300" wp14:anchorId="3BB3AFE6" wp14:editId="776FDB19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631EE" w14:textId="77777777" w:rsidR="003C4EE0" w:rsidRDefault="007F36E0">
    <w:pPr>
      <w:pStyle w:val="a6"/>
    </w:pPr>
    <w:r>
      <w:pict w14:anchorId="193558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6" type="#_x0000_t136" style="position:absolute;left:0;text-align:left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1E5E0E1"/>
    <w:multiLevelType w:val="singleLevel"/>
    <w:tmpl w:val="61E5E0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181CB6"/>
    <w:rsid w:val="0036781C"/>
    <w:rsid w:val="003C4EE0"/>
    <w:rsid w:val="00517D48"/>
    <w:rsid w:val="00671FB4"/>
    <w:rsid w:val="007F36E0"/>
    <w:rsid w:val="008302D4"/>
    <w:rsid w:val="00AD7A9B"/>
    <w:rsid w:val="00B00B5D"/>
    <w:rsid w:val="00B06349"/>
    <w:rsid w:val="00B11ECA"/>
    <w:rsid w:val="00B35EAA"/>
    <w:rsid w:val="00C22C8F"/>
    <w:rsid w:val="00C65297"/>
    <w:rsid w:val="00DB4C93"/>
    <w:rsid w:val="00E90DE4"/>
    <w:rsid w:val="00F92A22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54D6331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80E19C4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ED618CA"/>
    <w:rsid w:val="7FFDB392"/>
    <w:rsid w:val="90FEEDE2"/>
    <w:rsid w:val="9DFD06C9"/>
    <w:rsid w:val="BFF54E64"/>
    <w:rsid w:val="BFFE0D47"/>
    <w:rsid w:val="BFFE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 fillcolor="white">
      <v:fill color="white"/>
    </o:shapedefaults>
    <o:shapelayout v:ext="edit">
      <o:idmap v:ext="edit" data="1"/>
    </o:shapelayout>
  </w:shapeDefaults>
  <w:decimalSymbol w:val="."/>
  <w:listSeparator w:val=","/>
  <w14:docId w14:val="42B22186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7">
    <w:name w:val="Subtitle"/>
    <w:basedOn w:val="a8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paragraph" w:styleId="HTML">
    <w:name w:val="HTML Preformatted"/>
    <w:basedOn w:val="a"/>
    <w:semiHidden/>
    <w:qFormat/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  <w:rPr>
      <w:rFonts w:ascii="Tahoma" w:hAnsi="Tahoma"/>
      <w:sz w:val="16"/>
      <w:lang w:val="zh-CN" w:eastAsia="zh-CN"/>
    </w:rPr>
  </w:style>
  <w:style w:type="character" w:styleId="ab">
    <w:name w:val="Hyperlink"/>
    <w:qFormat/>
    <w:rPr>
      <w:color w:val="0000FF"/>
      <w:u w:val="single"/>
    </w:rPr>
  </w:style>
  <w:style w:type="character" w:customStyle="1" w:styleId="Char">
    <w:name w:val="页脚横线 Char"/>
    <w:link w:val="ac"/>
    <w:qFormat/>
    <w:rPr>
      <w:rFonts w:ascii="Arial" w:hAnsi="Arial"/>
      <w:sz w:val="16"/>
      <w:szCs w:val="12"/>
      <w:lang w:val="zh-CN" w:eastAsia="en-US"/>
    </w:rPr>
  </w:style>
  <w:style w:type="paragraph" w:customStyle="1" w:styleId="ac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d">
    <w:name w:val="封面标题（新）"/>
    <w:basedOn w:val="a7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e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0">
    <w:name w:val="封面幅标题（新）"/>
    <w:basedOn w:val="a7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0"/>
    <w:qFormat/>
    <w:rPr>
      <w:rFonts w:cs="宋体"/>
      <w:bCs/>
      <w:szCs w:val="20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1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0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1"/>
    <w:qFormat/>
    <w:rPr>
      <w:rFonts w:ascii="Huawei Sans" w:eastAsia="方正兰亭黑简体" w:hAnsi="Huawei Sans" w:hint="default"/>
      <w:kern w:val="0"/>
      <w:szCs w:val="32"/>
    </w:rPr>
  </w:style>
  <w:style w:type="character" w:customStyle="1" w:styleId="12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1013</Words>
  <Characters>1755</Characters>
  <Application>Microsoft Office Word</Application>
  <DocSecurity>0</DocSecurity>
  <Lines>135</Lines>
  <Paragraphs>145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10</cp:revision>
  <dcterms:created xsi:type="dcterms:W3CDTF">2014-10-31T04:08:00Z</dcterms:created>
  <dcterms:modified xsi:type="dcterms:W3CDTF">2025-05-23T07:26:00Z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8BDF7ACFF61A4101B7947075CB015F1A_13</vt:lpwstr>
  </property>
</Properties>
</file>