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C2B3B" w14:textId="052444FE" w:rsidR="00784328" w:rsidRPr="00F942AF" w:rsidRDefault="00B2205A">
      <w:pPr>
        <w:rPr>
          <w:rFonts w:ascii="Times New Roman" w:hAnsi="Times New Roman" w:cs="Times New Roman"/>
          <w:sz w:val="24"/>
          <w:szCs w:val="24"/>
        </w:rPr>
      </w:pPr>
      <w:r w:rsidRPr="00F942AF">
        <w:rPr>
          <w:rFonts w:ascii="Times New Roman" w:hAnsi="Times New Roman" w:cs="Times New Roman"/>
          <w:sz w:val="24"/>
          <w:szCs w:val="24"/>
        </w:rPr>
        <w:t xml:space="preserve">PS1 Q2 </w:t>
      </w:r>
    </w:p>
    <w:p w14:paraId="128FE309" w14:textId="192F0C61" w:rsidR="00B2205A" w:rsidRPr="00F942AF" w:rsidRDefault="00B2205A">
      <w:pPr>
        <w:rPr>
          <w:rFonts w:ascii="Times New Roman" w:hAnsi="Times New Roman" w:cs="Times New Roman"/>
          <w:sz w:val="24"/>
          <w:szCs w:val="24"/>
        </w:rPr>
      </w:pPr>
      <w:r w:rsidRPr="00F942AF">
        <w:rPr>
          <w:rFonts w:ascii="Times New Roman" w:hAnsi="Times New Roman" w:cs="Times New Roman"/>
          <w:sz w:val="24"/>
          <w:szCs w:val="24"/>
        </w:rPr>
        <w:t xml:space="preserve">f) </w:t>
      </w:r>
    </w:p>
    <w:p w14:paraId="18F2345C" w14:textId="0E3F2CF9" w:rsidR="00B2205A" w:rsidRDefault="00B2205A" w:rsidP="00A72534">
      <w:pPr>
        <w:rPr>
          <w:rFonts w:ascii="Times New Roman" w:hAnsi="Times New Roman" w:cs="Times New Roman"/>
          <w:sz w:val="24"/>
          <w:szCs w:val="24"/>
        </w:rPr>
      </w:pPr>
      <w:r w:rsidRPr="00F942AF">
        <w:rPr>
          <w:rFonts w:ascii="Times New Roman" w:hAnsi="Times New Roman" w:cs="Times New Roman" w:hint="eastAsia"/>
          <w:sz w:val="24"/>
          <w:szCs w:val="24"/>
        </w:rPr>
        <w:t>Using R script to run the</w:t>
      </w:r>
      <w:r w:rsidR="00B95C48">
        <w:rPr>
          <w:rFonts w:ascii="Times New Roman" w:hAnsi="Times New Roman" w:cs="Times New Roman" w:hint="eastAsia"/>
          <w:sz w:val="24"/>
          <w:szCs w:val="24"/>
        </w:rPr>
        <w:t xml:space="preserve"> </w:t>
      </w:r>
      <w:r w:rsidRPr="00F942AF">
        <w:rPr>
          <w:rFonts w:ascii="Times New Roman" w:hAnsi="Times New Roman" w:cs="Times New Roman" w:hint="eastAsia"/>
          <w:sz w:val="24"/>
          <w:szCs w:val="24"/>
        </w:rPr>
        <w:t>CLRM</w:t>
      </w:r>
      <w:r w:rsidR="00B95C48">
        <w:rPr>
          <w:rFonts w:ascii="Times New Roman" w:hAnsi="Times New Roman" w:cs="Times New Roman" w:hint="eastAsia"/>
          <w:sz w:val="24"/>
          <w:szCs w:val="24"/>
        </w:rPr>
        <w:t>.</w:t>
      </w:r>
      <w:r w:rsidRPr="00F942AF">
        <w:rPr>
          <w:rFonts w:ascii="Times New Roman" w:hAnsi="Times New Roman" w:cs="Times New Roman" w:hint="eastAsia"/>
          <w:sz w:val="24"/>
          <w:szCs w:val="24"/>
        </w:rPr>
        <w:t xml:space="preserve"> </w:t>
      </w:r>
    </w:p>
    <w:p w14:paraId="09D17375" w14:textId="77777777" w:rsidR="00A72534" w:rsidRPr="00F942AF" w:rsidRDefault="00A72534" w:rsidP="00A72534">
      <w:pPr>
        <w:rPr>
          <w:rFonts w:ascii="Times New Roman" w:hAnsi="Times New Roman" w:cs="Times New Roman"/>
          <w:sz w:val="24"/>
          <w:szCs w:val="24"/>
        </w:rPr>
      </w:pPr>
    </w:p>
    <w:p w14:paraId="074CA213" w14:textId="77777777" w:rsidR="009E0DC6" w:rsidRDefault="00B2205A" w:rsidP="009E0DC6">
      <w:pPr>
        <w:rPr>
          <w:rFonts w:ascii="Times New Roman" w:hAnsi="Times New Roman" w:cs="Times New Roman"/>
          <w:sz w:val="24"/>
          <w:szCs w:val="24"/>
        </w:rPr>
      </w:pPr>
      <w:r w:rsidRPr="00F942AF">
        <w:rPr>
          <w:rFonts w:ascii="Times New Roman" w:hAnsi="Times New Roman" w:cs="Times New Roman"/>
          <w:sz w:val="24"/>
          <w:szCs w:val="24"/>
        </w:rPr>
        <w:t>R code</w:t>
      </w:r>
      <w:r w:rsidRPr="00F942AF">
        <w:rPr>
          <w:rFonts w:ascii="Times New Roman" w:hAnsi="Times New Roman" w:cs="Times New Roman" w:hint="eastAsia"/>
          <w:sz w:val="24"/>
          <w:szCs w:val="24"/>
        </w:rPr>
        <w:t xml:space="preserve">: </w:t>
      </w:r>
    </w:p>
    <w:p w14:paraId="42B9A42A" w14:textId="50C74270" w:rsidR="00B2205A" w:rsidRPr="009E0DC6" w:rsidRDefault="00B2205A" w:rsidP="009E0DC6">
      <w:pPr>
        <w:rPr>
          <w:rFonts w:ascii="Times New Roman" w:hAnsi="Times New Roman" w:cs="Times New Roman"/>
          <w:sz w:val="24"/>
          <w:szCs w:val="24"/>
        </w:rPr>
      </w:pPr>
      <w:r w:rsidRPr="00F942AF">
        <w:rPr>
          <w:rFonts w:ascii="Consolas" w:hAnsi="Consolas" w:cs="Times New Roman"/>
          <w:sz w:val="24"/>
          <w:szCs w:val="24"/>
        </w:rPr>
        <w:t>library("AER")</w:t>
      </w:r>
    </w:p>
    <w:p w14:paraId="66DBB499" w14:textId="77777777" w:rsidR="00B2205A" w:rsidRPr="00F942AF" w:rsidRDefault="00B2205A" w:rsidP="002F0566">
      <w:pPr>
        <w:jc w:val="left"/>
        <w:rPr>
          <w:rFonts w:ascii="Consolas" w:hAnsi="Consolas" w:cs="Times New Roman"/>
          <w:sz w:val="24"/>
          <w:szCs w:val="24"/>
        </w:rPr>
      </w:pPr>
      <w:r w:rsidRPr="00F942AF">
        <w:rPr>
          <w:rFonts w:ascii="Consolas" w:hAnsi="Consolas" w:cs="Times New Roman"/>
          <w:sz w:val="24"/>
          <w:szCs w:val="24"/>
        </w:rPr>
        <w:t>data("</w:t>
      </w:r>
      <w:proofErr w:type="spellStart"/>
      <w:r w:rsidRPr="00F942AF">
        <w:rPr>
          <w:rFonts w:ascii="Consolas" w:hAnsi="Consolas" w:cs="Times New Roman"/>
          <w:sz w:val="24"/>
          <w:szCs w:val="24"/>
        </w:rPr>
        <w:t>TeachingRatings</w:t>
      </w:r>
      <w:proofErr w:type="spellEnd"/>
      <w:r w:rsidRPr="00F942AF">
        <w:rPr>
          <w:rFonts w:ascii="Consolas" w:hAnsi="Consolas" w:cs="Times New Roman"/>
          <w:sz w:val="24"/>
          <w:szCs w:val="24"/>
        </w:rPr>
        <w:t>")</w:t>
      </w:r>
    </w:p>
    <w:p w14:paraId="15AC4D84" w14:textId="3ED8265C" w:rsidR="00B2205A" w:rsidRPr="00F942AF" w:rsidRDefault="002F0566" w:rsidP="002F0566">
      <w:pPr>
        <w:jc w:val="left"/>
        <w:rPr>
          <w:rFonts w:ascii="Consolas" w:hAnsi="Consolas" w:cs="Times New Roman"/>
          <w:sz w:val="24"/>
          <w:szCs w:val="24"/>
        </w:rPr>
      </w:pPr>
      <w:r>
        <w:rPr>
          <w:rFonts w:ascii="Consolas" w:hAnsi="Consolas" w:cs="Times New Roman" w:hint="eastAsia"/>
          <w:sz w:val="24"/>
          <w:szCs w:val="24"/>
        </w:rPr>
        <w:t>fit1</w:t>
      </w:r>
      <w:r w:rsidR="00B2205A" w:rsidRPr="00F942AF">
        <w:rPr>
          <w:rFonts w:ascii="Consolas" w:hAnsi="Consolas" w:cs="Times New Roman"/>
          <w:sz w:val="24"/>
          <w:szCs w:val="24"/>
        </w:rPr>
        <w:t>&lt;-lm(eval~beauty+age+I(age**</w:t>
      </w:r>
      <w:proofErr w:type="gramStart"/>
      <w:r w:rsidR="00B2205A" w:rsidRPr="00F942AF">
        <w:rPr>
          <w:rFonts w:ascii="Consolas" w:hAnsi="Consolas" w:cs="Times New Roman"/>
          <w:sz w:val="24"/>
          <w:szCs w:val="24"/>
        </w:rPr>
        <w:t>2)+</w:t>
      </w:r>
      <w:proofErr w:type="gramEnd"/>
      <w:r w:rsidR="00B2205A" w:rsidRPr="00F942AF">
        <w:rPr>
          <w:rFonts w:ascii="Consolas" w:hAnsi="Consolas" w:cs="Times New Roman"/>
          <w:sz w:val="24"/>
          <w:szCs w:val="24"/>
        </w:rPr>
        <w:t>log(allstudents)+gender+minority+gender:minority,data=TeachingRatings)</w:t>
      </w:r>
    </w:p>
    <w:p w14:paraId="6FCC22DA" w14:textId="10DB7B96" w:rsidR="00B2205A" w:rsidRPr="00F942AF" w:rsidRDefault="00B2205A" w:rsidP="002F0566">
      <w:pPr>
        <w:jc w:val="left"/>
        <w:rPr>
          <w:rFonts w:ascii="Consolas" w:hAnsi="Consolas" w:cs="Times New Roman"/>
          <w:sz w:val="24"/>
          <w:szCs w:val="24"/>
        </w:rPr>
      </w:pPr>
      <w:r w:rsidRPr="00F942AF">
        <w:rPr>
          <w:rFonts w:ascii="Consolas" w:hAnsi="Consolas" w:cs="Times New Roman"/>
          <w:sz w:val="24"/>
          <w:szCs w:val="24"/>
        </w:rPr>
        <w:t>summary(</w:t>
      </w:r>
      <w:r w:rsidR="002F0566">
        <w:rPr>
          <w:rFonts w:ascii="Consolas" w:hAnsi="Consolas" w:cs="Times New Roman" w:hint="eastAsia"/>
          <w:sz w:val="24"/>
          <w:szCs w:val="24"/>
        </w:rPr>
        <w:t>fit1</w:t>
      </w:r>
      <w:r w:rsidRPr="00F942AF">
        <w:rPr>
          <w:rFonts w:ascii="Consolas" w:hAnsi="Consolas" w:cs="Times New Roman"/>
          <w:sz w:val="24"/>
          <w:szCs w:val="24"/>
        </w:rPr>
        <w:t>)</w:t>
      </w:r>
    </w:p>
    <w:p w14:paraId="7B1D00F7" w14:textId="1EE52386" w:rsidR="00B2205A" w:rsidRPr="00F942AF" w:rsidRDefault="00B2205A" w:rsidP="00B2205A">
      <w:pPr>
        <w:rPr>
          <w:rFonts w:ascii="Times New Roman" w:hAnsi="Times New Roman" w:cs="Times New Roman"/>
          <w:sz w:val="24"/>
          <w:szCs w:val="24"/>
        </w:rPr>
      </w:pPr>
    </w:p>
    <w:p w14:paraId="5EDAE2A6" w14:textId="4F214D94" w:rsidR="00B2205A" w:rsidRPr="00F942AF" w:rsidRDefault="00B2205A" w:rsidP="00B2205A">
      <w:pPr>
        <w:rPr>
          <w:rFonts w:ascii="Times New Roman" w:hAnsi="Times New Roman" w:cs="Times New Roman"/>
          <w:sz w:val="24"/>
          <w:szCs w:val="24"/>
        </w:rPr>
      </w:pPr>
      <w:r w:rsidRPr="00F942AF">
        <w:rPr>
          <w:rFonts w:ascii="Times New Roman" w:hAnsi="Times New Roman" w:cs="Times New Roman" w:hint="eastAsia"/>
          <w:sz w:val="24"/>
          <w:szCs w:val="24"/>
        </w:rPr>
        <w:t>Running outcomes:</w:t>
      </w:r>
    </w:p>
    <w:p w14:paraId="7CBEE874"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#Call:</w:t>
      </w:r>
    </w:p>
    <w:p w14:paraId="42E8B49C"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w:t>
      </w:r>
      <w:proofErr w:type="gramStart"/>
      <w:r w:rsidRPr="00F942AF">
        <w:rPr>
          <w:rFonts w:ascii="Consolas" w:hAnsi="Consolas" w:cs="Times New Roman"/>
          <w:color w:val="808080" w:themeColor="background1" w:themeShade="80"/>
          <w:sz w:val="24"/>
          <w:szCs w:val="24"/>
        </w:rPr>
        <w:t>lm(</w:t>
      </w:r>
      <w:proofErr w:type="gramEnd"/>
      <w:r w:rsidRPr="00F942AF">
        <w:rPr>
          <w:rFonts w:ascii="Consolas" w:hAnsi="Consolas" w:cs="Times New Roman"/>
          <w:color w:val="808080" w:themeColor="background1" w:themeShade="80"/>
          <w:sz w:val="24"/>
          <w:szCs w:val="24"/>
        </w:rPr>
        <w:t>formula = eval ~ beauty + age + I(age^2) + log(</w:t>
      </w:r>
      <w:proofErr w:type="spellStart"/>
      <w:r w:rsidRPr="00F942AF">
        <w:rPr>
          <w:rFonts w:ascii="Consolas" w:hAnsi="Consolas" w:cs="Times New Roman"/>
          <w:color w:val="808080" w:themeColor="background1" w:themeShade="80"/>
          <w:sz w:val="24"/>
          <w:szCs w:val="24"/>
        </w:rPr>
        <w:t>allstudents</w:t>
      </w:r>
      <w:proofErr w:type="spellEnd"/>
      <w:r w:rsidRPr="00F942AF">
        <w:rPr>
          <w:rFonts w:ascii="Consolas" w:hAnsi="Consolas" w:cs="Times New Roman"/>
          <w:color w:val="808080" w:themeColor="background1" w:themeShade="80"/>
          <w:sz w:val="24"/>
          <w:szCs w:val="24"/>
        </w:rPr>
        <w:t xml:space="preserve">) + </w:t>
      </w:r>
    </w:p>
    <w:p w14:paraId="746591EC"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 xml:space="preserve">#    gender + minority + </w:t>
      </w:r>
      <w:proofErr w:type="spellStart"/>
      <w:proofErr w:type="gramStart"/>
      <w:r w:rsidRPr="00F942AF">
        <w:rPr>
          <w:rFonts w:ascii="Consolas" w:hAnsi="Consolas" w:cs="Times New Roman"/>
          <w:color w:val="808080" w:themeColor="background1" w:themeShade="80"/>
          <w:sz w:val="24"/>
          <w:szCs w:val="24"/>
        </w:rPr>
        <w:t>gender:minority</w:t>
      </w:r>
      <w:proofErr w:type="spellEnd"/>
      <w:proofErr w:type="gramEnd"/>
      <w:r w:rsidRPr="00F942AF">
        <w:rPr>
          <w:rFonts w:ascii="Consolas" w:hAnsi="Consolas" w:cs="Times New Roman"/>
          <w:color w:val="808080" w:themeColor="background1" w:themeShade="80"/>
          <w:sz w:val="24"/>
          <w:szCs w:val="24"/>
        </w:rPr>
        <w:t xml:space="preserve">, data = </w:t>
      </w:r>
      <w:proofErr w:type="spellStart"/>
      <w:r w:rsidRPr="00F942AF">
        <w:rPr>
          <w:rFonts w:ascii="Consolas" w:hAnsi="Consolas" w:cs="Times New Roman"/>
          <w:color w:val="808080" w:themeColor="background1" w:themeShade="80"/>
          <w:sz w:val="24"/>
          <w:szCs w:val="24"/>
        </w:rPr>
        <w:t>TeachingRatings</w:t>
      </w:r>
      <w:proofErr w:type="spellEnd"/>
      <w:r w:rsidRPr="00F942AF">
        <w:rPr>
          <w:rFonts w:ascii="Consolas" w:hAnsi="Consolas" w:cs="Times New Roman"/>
          <w:color w:val="808080" w:themeColor="background1" w:themeShade="80"/>
          <w:sz w:val="24"/>
          <w:szCs w:val="24"/>
        </w:rPr>
        <w:t>)</w:t>
      </w:r>
    </w:p>
    <w:p w14:paraId="779BEEFC" w14:textId="77777777" w:rsidR="00B2205A" w:rsidRPr="00F942AF" w:rsidRDefault="00B2205A" w:rsidP="00B2205A">
      <w:pPr>
        <w:rPr>
          <w:rFonts w:ascii="Consolas" w:hAnsi="Consolas" w:cs="Times New Roman"/>
          <w:color w:val="808080" w:themeColor="background1" w:themeShade="80"/>
          <w:sz w:val="24"/>
          <w:szCs w:val="24"/>
        </w:rPr>
      </w:pPr>
    </w:p>
    <w:p w14:paraId="342C3B40"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#Residuals:</w:t>
      </w:r>
    </w:p>
    <w:p w14:paraId="1FE9C9EA"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 xml:space="preserve">#     Min       1Q   Median       3Q      Max </w:t>
      </w:r>
    </w:p>
    <w:p w14:paraId="66F3CA4E"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#-1.82048 -0.</w:t>
      </w:r>
      <w:proofErr w:type="gramStart"/>
      <w:r w:rsidRPr="00F942AF">
        <w:rPr>
          <w:rFonts w:ascii="Consolas" w:hAnsi="Consolas" w:cs="Times New Roman"/>
          <w:color w:val="808080" w:themeColor="background1" w:themeShade="80"/>
          <w:sz w:val="24"/>
          <w:szCs w:val="24"/>
        </w:rPr>
        <w:t>36540  0.07108</w:t>
      </w:r>
      <w:proofErr w:type="gramEnd"/>
      <w:r w:rsidRPr="00F942AF">
        <w:rPr>
          <w:rFonts w:ascii="Consolas" w:hAnsi="Consolas" w:cs="Times New Roman"/>
          <w:color w:val="808080" w:themeColor="background1" w:themeShade="80"/>
          <w:sz w:val="24"/>
          <w:szCs w:val="24"/>
        </w:rPr>
        <w:t xml:space="preserve">  0.39548  1.13393 </w:t>
      </w:r>
    </w:p>
    <w:p w14:paraId="31A50A4C"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w:t>
      </w:r>
    </w:p>
    <w:p w14:paraId="2388D808"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#Coefficients:</w:t>
      </w:r>
    </w:p>
    <w:p w14:paraId="53D47D40"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 xml:space="preserve">#                           Estimate Std. Error t value </w:t>
      </w:r>
      <w:proofErr w:type="spellStart"/>
      <w:r w:rsidRPr="00F942AF">
        <w:rPr>
          <w:rFonts w:ascii="Consolas" w:hAnsi="Consolas" w:cs="Times New Roman"/>
          <w:color w:val="808080" w:themeColor="background1" w:themeShade="80"/>
          <w:sz w:val="24"/>
          <w:szCs w:val="24"/>
        </w:rPr>
        <w:t>Pr</w:t>
      </w:r>
      <w:proofErr w:type="spellEnd"/>
      <w:r w:rsidRPr="00F942AF">
        <w:rPr>
          <w:rFonts w:ascii="Consolas" w:hAnsi="Consolas" w:cs="Times New Roman"/>
          <w:color w:val="808080" w:themeColor="background1" w:themeShade="80"/>
          <w:sz w:val="24"/>
          <w:szCs w:val="24"/>
        </w:rPr>
        <w:t xml:space="preserve">(&gt;|t|)    </w:t>
      </w:r>
    </w:p>
    <w:p w14:paraId="19D5F1FE"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w:t>
      </w:r>
      <w:proofErr w:type="gramStart"/>
      <w:r w:rsidRPr="00F942AF">
        <w:rPr>
          <w:rFonts w:ascii="Consolas" w:hAnsi="Consolas" w:cs="Times New Roman"/>
          <w:color w:val="808080" w:themeColor="background1" w:themeShade="80"/>
          <w:sz w:val="24"/>
          <w:szCs w:val="24"/>
        </w:rPr>
        <w:t xml:space="preserve">Intercept)   </w:t>
      </w:r>
      <w:proofErr w:type="gramEnd"/>
      <w:r w:rsidRPr="00F942AF">
        <w:rPr>
          <w:rFonts w:ascii="Consolas" w:hAnsi="Consolas" w:cs="Times New Roman"/>
          <w:color w:val="808080" w:themeColor="background1" w:themeShade="80"/>
          <w:sz w:val="24"/>
          <w:szCs w:val="24"/>
        </w:rPr>
        <w:t xml:space="preserve">            3.6978272  0.5732534   6.451 2.85e-10 ***</w:t>
      </w:r>
    </w:p>
    <w:p w14:paraId="3FB16CC6"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 xml:space="preserve">#beauty                    </w:t>
      </w:r>
      <w:proofErr w:type="gramStart"/>
      <w:r w:rsidRPr="00F942AF">
        <w:rPr>
          <w:rFonts w:ascii="Consolas" w:hAnsi="Consolas" w:cs="Times New Roman"/>
          <w:color w:val="808080" w:themeColor="background1" w:themeShade="80"/>
          <w:sz w:val="24"/>
          <w:szCs w:val="24"/>
        </w:rPr>
        <w:t>0.1566171  0.0333042</w:t>
      </w:r>
      <w:proofErr w:type="gramEnd"/>
      <w:r w:rsidRPr="00F942AF">
        <w:rPr>
          <w:rFonts w:ascii="Consolas" w:hAnsi="Consolas" w:cs="Times New Roman"/>
          <w:color w:val="808080" w:themeColor="background1" w:themeShade="80"/>
          <w:sz w:val="24"/>
          <w:szCs w:val="24"/>
        </w:rPr>
        <w:t xml:space="preserve">   4.703 3.41e-06 ***</w:t>
      </w:r>
    </w:p>
    <w:p w14:paraId="14A6B70F"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 xml:space="preserve">#age                       </w:t>
      </w:r>
      <w:proofErr w:type="gramStart"/>
      <w:r w:rsidRPr="00F942AF">
        <w:rPr>
          <w:rFonts w:ascii="Consolas" w:hAnsi="Consolas" w:cs="Times New Roman"/>
          <w:color w:val="808080" w:themeColor="background1" w:themeShade="80"/>
          <w:sz w:val="24"/>
          <w:szCs w:val="24"/>
        </w:rPr>
        <w:t>0.0345926  0.0234193</w:t>
      </w:r>
      <w:proofErr w:type="gramEnd"/>
      <w:r w:rsidRPr="00F942AF">
        <w:rPr>
          <w:rFonts w:ascii="Consolas" w:hAnsi="Consolas" w:cs="Times New Roman"/>
          <w:color w:val="808080" w:themeColor="background1" w:themeShade="80"/>
          <w:sz w:val="24"/>
          <w:szCs w:val="24"/>
        </w:rPr>
        <w:t xml:space="preserve">   1.477  0.14034    </w:t>
      </w:r>
    </w:p>
    <w:p w14:paraId="5AC966BB"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#I(age^2)                 -0.</w:t>
      </w:r>
      <w:proofErr w:type="gramStart"/>
      <w:r w:rsidRPr="00F942AF">
        <w:rPr>
          <w:rFonts w:ascii="Consolas" w:hAnsi="Consolas" w:cs="Times New Roman"/>
          <w:color w:val="808080" w:themeColor="background1" w:themeShade="80"/>
          <w:sz w:val="24"/>
          <w:szCs w:val="24"/>
        </w:rPr>
        <w:t>0003929  0.0002403</w:t>
      </w:r>
      <w:proofErr w:type="gramEnd"/>
      <w:r w:rsidRPr="00F942AF">
        <w:rPr>
          <w:rFonts w:ascii="Consolas" w:hAnsi="Consolas" w:cs="Times New Roman"/>
          <w:color w:val="808080" w:themeColor="background1" w:themeShade="80"/>
          <w:sz w:val="24"/>
          <w:szCs w:val="24"/>
        </w:rPr>
        <w:t xml:space="preserve">  -1.635  0.10267    </w:t>
      </w:r>
    </w:p>
    <w:p w14:paraId="7B76FB2E"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#log(</w:t>
      </w:r>
      <w:proofErr w:type="gramStart"/>
      <w:r w:rsidRPr="00F942AF">
        <w:rPr>
          <w:rFonts w:ascii="Consolas" w:hAnsi="Consolas" w:cs="Times New Roman"/>
          <w:color w:val="808080" w:themeColor="background1" w:themeShade="80"/>
          <w:sz w:val="24"/>
          <w:szCs w:val="24"/>
        </w:rPr>
        <w:t xml:space="preserve">allstudents)   </w:t>
      </w:r>
      <w:proofErr w:type="gramEnd"/>
      <w:r w:rsidRPr="00F942AF">
        <w:rPr>
          <w:rFonts w:ascii="Consolas" w:hAnsi="Consolas" w:cs="Times New Roman"/>
          <w:color w:val="808080" w:themeColor="background1" w:themeShade="80"/>
          <w:sz w:val="24"/>
          <w:szCs w:val="24"/>
        </w:rPr>
        <w:t xml:space="preserve">      -0.0885579  0.0299777  -2.954  0.00330 ** </w:t>
      </w:r>
    </w:p>
    <w:p w14:paraId="1E8F1F74"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#genderfemale             -0.</w:t>
      </w:r>
      <w:proofErr w:type="gramStart"/>
      <w:r w:rsidRPr="00F942AF">
        <w:rPr>
          <w:rFonts w:ascii="Consolas" w:hAnsi="Consolas" w:cs="Times New Roman"/>
          <w:color w:val="808080" w:themeColor="background1" w:themeShade="80"/>
          <w:sz w:val="24"/>
          <w:szCs w:val="24"/>
        </w:rPr>
        <w:t>1839788  0.0568162</w:t>
      </w:r>
      <w:proofErr w:type="gramEnd"/>
      <w:r w:rsidRPr="00F942AF">
        <w:rPr>
          <w:rFonts w:ascii="Consolas" w:hAnsi="Consolas" w:cs="Times New Roman"/>
          <w:color w:val="808080" w:themeColor="background1" w:themeShade="80"/>
          <w:sz w:val="24"/>
          <w:szCs w:val="24"/>
        </w:rPr>
        <w:t xml:space="preserve">  -3.238  0.00129 ** </w:t>
      </w:r>
    </w:p>
    <w:p w14:paraId="73B675D6"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#minorityyes              -0.</w:t>
      </w:r>
      <w:proofErr w:type="gramStart"/>
      <w:r w:rsidRPr="00F942AF">
        <w:rPr>
          <w:rFonts w:ascii="Consolas" w:hAnsi="Consolas" w:cs="Times New Roman"/>
          <w:color w:val="808080" w:themeColor="background1" w:themeShade="80"/>
          <w:sz w:val="24"/>
          <w:szCs w:val="24"/>
        </w:rPr>
        <w:t>0164786  0.1108320</w:t>
      </w:r>
      <w:proofErr w:type="gramEnd"/>
      <w:r w:rsidRPr="00F942AF">
        <w:rPr>
          <w:rFonts w:ascii="Consolas" w:hAnsi="Consolas" w:cs="Times New Roman"/>
          <w:color w:val="808080" w:themeColor="background1" w:themeShade="80"/>
          <w:sz w:val="24"/>
          <w:szCs w:val="24"/>
        </w:rPr>
        <w:t xml:space="preserve">  -0.149  0.88187    </w:t>
      </w:r>
    </w:p>
    <w:p w14:paraId="39D384A2"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w:t>
      </w:r>
      <w:proofErr w:type="gramStart"/>
      <w:r w:rsidRPr="00F942AF">
        <w:rPr>
          <w:rFonts w:ascii="Consolas" w:hAnsi="Consolas" w:cs="Times New Roman"/>
          <w:color w:val="808080" w:themeColor="background1" w:themeShade="80"/>
          <w:sz w:val="24"/>
          <w:szCs w:val="24"/>
        </w:rPr>
        <w:t>genderfemale:minorityyes</w:t>
      </w:r>
      <w:proofErr w:type="gramEnd"/>
      <w:r w:rsidRPr="00F942AF">
        <w:rPr>
          <w:rFonts w:ascii="Consolas" w:hAnsi="Consolas" w:cs="Times New Roman"/>
          <w:color w:val="808080" w:themeColor="background1" w:themeShade="80"/>
          <w:sz w:val="24"/>
          <w:szCs w:val="24"/>
        </w:rPr>
        <w:t xml:space="preserve"> -0.2610383  0.1486546  -1.756  0.07976 .  </w:t>
      </w:r>
    </w:p>
    <w:p w14:paraId="0294184B"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w:t>
      </w:r>
    </w:p>
    <w:p w14:paraId="067495C5"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 xml:space="preserve">#Signif. codes:  0 ‘***’ 0.001 ‘**’ 0.01 ‘*’ 0.05 ‘.’ 0.1 </w:t>
      </w:r>
      <w:proofErr w:type="gramStart"/>
      <w:r w:rsidRPr="00F942AF">
        <w:rPr>
          <w:rFonts w:ascii="Consolas" w:hAnsi="Consolas" w:cs="Times New Roman"/>
          <w:color w:val="808080" w:themeColor="background1" w:themeShade="80"/>
          <w:sz w:val="24"/>
          <w:szCs w:val="24"/>
        </w:rPr>
        <w:t>‘ ’</w:t>
      </w:r>
      <w:proofErr w:type="gramEnd"/>
      <w:r w:rsidRPr="00F942AF">
        <w:rPr>
          <w:rFonts w:ascii="Consolas" w:hAnsi="Consolas" w:cs="Times New Roman"/>
          <w:color w:val="808080" w:themeColor="background1" w:themeShade="80"/>
          <w:sz w:val="24"/>
          <w:szCs w:val="24"/>
        </w:rPr>
        <w:t xml:space="preserve"> 1</w:t>
      </w:r>
    </w:p>
    <w:p w14:paraId="41A2539A" w14:textId="77777777" w:rsidR="00B2205A" w:rsidRPr="00F942AF" w:rsidRDefault="00B2205A" w:rsidP="00B2205A">
      <w:pPr>
        <w:rPr>
          <w:rFonts w:ascii="Consolas" w:hAnsi="Consolas" w:cs="Times New Roman"/>
          <w:color w:val="808080" w:themeColor="background1" w:themeShade="80"/>
          <w:sz w:val="24"/>
          <w:szCs w:val="24"/>
        </w:rPr>
      </w:pPr>
    </w:p>
    <w:p w14:paraId="0B6E0BC9"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#Residual standard error: 0.5284 on 455 degrees of freedom</w:t>
      </w:r>
    </w:p>
    <w:p w14:paraId="17C6E834" w14:textId="77777777"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 xml:space="preserve">#Multiple R-squared:  0.1069,    Adjusted R-squared:  0.09317 </w:t>
      </w:r>
    </w:p>
    <w:p w14:paraId="53BDCDCA" w14:textId="44C6BF9F" w:rsidR="00B2205A" w:rsidRPr="00F942AF" w:rsidRDefault="00B2205A" w:rsidP="00B2205A">
      <w:pPr>
        <w:rPr>
          <w:rFonts w:ascii="Consolas" w:hAnsi="Consolas" w:cs="Times New Roman"/>
          <w:color w:val="808080" w:themeColor="background1" w:themeShade="80"/>
          <w:sz w:val="24"/>
          <w:szCs w:val="24"/>
        </w:rPr>
      </w:pPr>
      <w:r w:rsidRPr="00F942AF">
        <w:rPr>
          <w:rFonts w:ascii="Consolas" w:hAnsi="Consolas" w:cs="Times New Roman"/>
          <w:color w:val="808080" w:themeColor="background1" w:themeShade="80"/>
          <w:sz w:val="24"/>
          <w:szCs w:val="24"/>
        </w:rPr>
        <w:t xml:space="preserve">#F-statistic: 7.781 on 7 and 455 </w:t>
      </w:r>
      <w:proofErr w:type="gramStart"/>
      <w:r w:rsidRPr="00F942AF">
        <w:rPr>
          <w:rFonts w:ascii="Consolas" w:hAnsi="Consolas" w:cs="Times New Roman"/>
          <w:color w:val="808080" w:themeColor="background1" w:themeShade="80"/>
          <w:sz w:val="24"/>
          <w:szCs w:val="24"/>
        </w:rPr>
        <w:t>DF,  p</w:t>
      </w:r>
      <w:proofErr w:type="gramEnd"/>
      <w:r w:rsidRPr="00F942AF">
        <w:rPr>
          <w:rFonts w:ascii="Consolas" w:hAnsi="Consolas" w:cs="Times New Roman"/>
          <w:color w:val="808080" w:themeColor="background1" w:themeShade="80"/>
          <w:sz w:val="24"/>
          <w:szCs w:val="24"/>
        </w:rPr>
        <w:t>-value: 6.612e-09</w:t>
      </w:r>
    </w:p>
    <w:p w14:paraId="0839C026" w14:textId="77777777" w:rsidR="00387237" w:rsidRPr="00F942AF" w:rsidRDefault="00387237" w:rsidP="00B2205A">
      <w:pPr>
        <w:rPr>
          <w:rFonts w:ascii="Times New Roman" w:hAnsi="Times New Roman" w:cs="Times New Roman"/>
          <w:sz w:val="24"/>
          <w:szCs w:val="24"/>
        </w:rPr>
      </w:pPr>
    </w:p>
    <w:p w14:paraId="02B11A48" w14:textId="3E8DF40B" w:rsidR="00387237" w:rsidRDefault="00F942AF" w:rsidP="00B2205A">
      <w:pPr>
        <w:rPr>
          <w:rFonts w:ascii="Times New Roman" w:hAnsi="Times New Roman" w:cs="Times New Roman"/>
          <w:sz w:val="24"/>
          <w:szCs w:val="24"/>
        </w:rPr>
      </w:pPr>
      <w:proofErr w:type="gramStart"/>
      <w:r>
        <w:rPr>
          <w:rFonts w:ascii="Times New Roman" w:hAnsi="Times New Roman" w:cs="Times New Roman" w:hint="eastAsia"/>
          <w:sz w:val="24"/>
          <w:szCs w:val="24"/>
        </w:rPr>
        <w:lastRenderedPageBreak/>
        <w:t>Thus</w:t>
      </w:r>
      <w:proofErr w:type="gramEnd"/>
      <w:r>
        <w:rPr>
          <w:rFonts w:ascii="Times New Roman" w:hAnsi="Times New Roman" w:cs="Times New Roman" w:hint="eastAsia"/>
          <w:sz w:val="24"/>
          <w:szCs w:val="24"/>
        </w:rPr>
        <w:t xml:space="preserve"> a table </w:t>
      </w:r>
      <w:r w:rsidR="006E51FC">
        <w:rPr>
          <w:rFonts w:ascii="Times New Roman" w:hAnsi="Times New Roman" w:cs="Times New Roman" w:hint="eastAsia"/>
          <w:sz w:val="24"/>
          <w:szCs w:val="24"/>
        </w:rPr>
        <w:t xml:space="preserve">describing the regression model results </w:t>
      </w:r>
      <w:r>
        <w:rPr>
          <w:rFonts w:ascii="Times New Roman" w:hAnsi="Times New Roman" w:cs="Times New Roman" w:hint="eastAsia"/>
          <w:sz w:val="24"/>
          <w:szCs w:val="24"/>
        </w:rPr>
        <w:t xml:space="preserve">could be demonstrated as below: </w:t>
      </w:r>
    </w:p>
    <w:p w14:paraId="2FC601E1" w14:textId="2D26441E" w:rsidR="00F942AF" w:rsidRDefault="0057506C" w:rsidP="00B2205A">
      <w:pPr>
        <w:rPr>
          <w:rFonts w:ascii="Times New Roman" w:hAnsi="Times New Roman" w:cs="Times New Roman"/>
          <w:sz w:val="24"/>
          <w:szCs w:val="24"/>
        </w:rPr>
      </w:pPr>
      <w:r>
        <w:rPr>
          <w:rFonts w:ascii="Times New Roman" w:hAnsi="Times New Roman" w:cs="Times New Roman" w:hint="eastAsia"/>
          <w:sz w:val="24"/>
          <w:szCs w:val="24"/>
        </w:rPr>
        <w:t xml:space="preserve">Table </w:t>
      </w:r>
      <w:r w:rsidR="00594622">
        <w:rPr>
          <w:rFonts w:ascii="Times New Roman" w:hAnsi="Times New Roman" w:cs="Times New Roman" w:hint="eastAsia"/>
          <w:sz w:val="24"/>
          <w:szCs w:val="24"/>
        </w:rPr>
        <w:t>2.f</w:t>
      </w:r>
    </w:p>
    <w:p w14:paraId="5BB4BB25" w14:textId="4B402A8A" w:rsidR="0057506C" w:rsidRDefault="0057506C" w:rsidP="0007291E">
      <w:pPr>
        <w:jc w:val="center"/>
        <w:rPr>
          <w:rFonts w:ascii="Times New Roman" w:hAnsi="Times New Roman" w:cs="Times New Roman"/>
          <w:sz w:val="24"/>
          <w:szCs w:val="24"/>
        </w:rPr>
      </w:pPr>
      <w:r>
        <w:rPr>
          <w:rFonts w:ascii="Times New Roman" w:hAnsi="Times New Roman" w:cs="Times New Roman" w:hint="eastAsia"/>
          <w:sz w:val="24"/>
          <w:szCs w:val="24"/>
        </w:rPr>
        <w:t>CLRM of the determinants of teaching evaluation score</w:t>
      </w:r>
    </w:p>
    <w:tbl>
      <w:tblPr>
        <w:tblStyle w:val="a3"/>
        <w:tblW w:w="0" w:type="auto"/>
        <w:tblLook w:val="04A0" w:firstRow="1" w:lastRow="0" w:firstColumn="1" w:lastColumn="0" w:noHBand="0" w:noVBand="1"/>
      </w:tblPr>
      <w:tblGrid>
        <w:gridCol w:w="2268"/>
        <w:gridCol w:w="6028"/>
      </w:tblGrid>
      <w:tr w:rsidR="0057506C" w14:paraId="283F513D" w14:textId="77777777" w:rsidTr="00A170D1">
        <w:tc>
          <w:tcPr>
            <w:tcW w:w="2268" w:type="dxa"/>
            <w:tcBorders>
              <w:top w:val="single" w:sz="4" w:space="0" w:color="auto"/>
              <w:left w:val="nil"/>
              <w:bottom w:val="single" w:sz="4" w:space="0" w:color="auto"/>
              <w:right w:val="nil"/>
            </w:tcBorders>
            <w:vAlign w:val="center"/>
          </w:tcPr>
          <w:p w14:paraId="5618B92A" w14:textId="156CB6AB" w:rsidR="0057506C" w:rsidRDefault="0057506C" w:rsidP="00A170D1">
            <w:pPr>
              <w:jc w:val="center"/>
              <w:rPr>
                <w:rFonts w:ascii="Times New Roman" w:hAnsi="Times New Roman" w:cs="Times New Roman"/>
                <w:sz w:val="24"/>
                <w:szCs w:val="24"/>
              </w:rPr>
            </w:pPr>
            <w:r>
              <w:rPr>
                <w:rFonts w:ascii="Times New Roman" w:hAnsi="Times New Roman" w:cs="Times New Roman" w:hint="eastAsia"/>
                <w:sz w:val="24"/>
                <w:szCs w:val="24"/>
              </w:rPr>
              <w:t>Variable</w:t>
            </w:r>
          </w:p>
        </w:tc>
        <w:tc>
          <w:tcPr>
            <w:tcW w:w="6028" w:type="dxa"/>
            <w:tcBorders>
              <w:top w:val="single" w:sz="4" w:space="0" w:color="auto"/>
              <w:left w:val="nil"/>
              <w:bottom w:val="single" w:sz="4" w:space="0" w:color="auto"/>
              <w:right w:val="nil"/>
            </w:tcBorders>
            <w:vAlign w:val="center"/>
          </w:tcPr>
          <w:p w14:paraId="4AFB6E8D" w14:textId="06A87100" w:rsidR="0057506C" w:rsidRDefault="00A170D1" w:rsidP="00A170D1">
            <w:pPr>
              <w:jc w:val="center"/>
              <w:rPr>
                <w:rFonts w:ascii="Times New Roman" w:hAnsi="Times New Roman" w:cs="Times New Roman"/>
                <w:sz w:val="24"/>
                <w:szCs w:val="24"/>
              </w:rPr>
            </w:pPr>
            <w:r>
              <w:rPr>
                <w:rFonts w:ascii="Times New Roman" w:hAnsi="Times New Roman" w:cs="Times New Roman" w:hint="eastAsia"/>
                <w:sz w:val="24"/>
                <w:szCs w:val="24"/>
              </w:rPr>
              <w:t>Coefficient</w:t>
            </w:r>
          </w:p>
          <w:p w14:paraId="0D8451B5" w14:textId="60DBB7BF" w:rsidR="00A170D1" w:rsidRDefault="00A170D1" w:rsidP="00A170D1">
            <w:pPr>
              <w:jc w:val="center"/>
              <w:rPr>
                <w:rFonts w:ascii="Times New Roman" w:hAnsi="Times New Roman" w:cs="Times New Roman"/>
                <w:sz w:val="24"/>
                <w:szCs w:val="24"/>
              </w:rPr>
            </w:pPr>
            <w:r>
              <w:rPr>
                <w:rFonts w:ascii="Times New Roman" w:hAnsi="Times New Roman" w:cs="Times New Roman" w:hint="eastAsia"/>
                <w:sz w:val="24"/>
                <w:szCs w:val="24"/>
              </w:rPr>
              <w:t>(S</w:t>
            </w:r>
            <w:r w:rsidR="000539C0">
              <w:rPr>
                <w:rFonts w:ascii="Times New Roman" w:hAnsi="Times New Roman" w:cs="Times New Roman" w:hint="eastAsia"/>
                <w:sz w:val="24"/>
                <w:szCs w:val="24"/>
              </w:rPr>
              <w:t>tandard</w:t>
            </w:r>
            <w:r>
              <w:rPr>
                <w:rFonts w:ascii="Times New Roman" w:hAnsi="Times New Roman" w:cs="Times New Roman" w:hint="eastAsia"/>
                <w:sz w:val="24"/>
                <w:szCs w:val="24"/>
              </w:rPr>
              <w:t xml:space="preserve"> Error)</w:t>
            </w:r>
          </w:p>
        </w:tc>
      </w:tr>
      <w:tr w:rsidR="0057506C" w14:paraId="2AE3B2C8" w14:textId="77777777" w:rsidTr="006E51FC">
        <w:trPr>
          <w:trHeight w:val="737"/>
        </w:trPr>
        <w:tc>
          <w:tcPr>
            <w:tcW w:w="2268" w:type="dxa"/>
            <w:tcBorders>
              <w:top w:val="single" w:sz="4" w:space="0" w:color="auto"/>
              <w:left w:val="nil"/>
              <w:bottom w:val="nil"/>
              <w:right w:val="nil"/>
            </w:tcBorders>
            <w:vAlign w:val="center"/>
          </w:tcPr>
          <w:p w14:paraId="201C6BC0" w14:textId="6B55E12F" w:rsidR="0057506C" w:rsidRDefault="0057506C" w:rsidP="00A170D1">
            <w:pPr>
              <w:jc w:val="center"/>
              <w:rPr>
                <w:rFonts w:ascii="Times New Roman" w:hAnsi="Times New Roman" w:cs="Times New Roman"/>
                <w:sz w:val="24"/>
                <w:szCs w:val="24"/>
              </w:rPr>
            </w:pPr>
            <w:r>
              <w:rPr>
                <w:rFonts w:ascii="Times New Roman" w:hAnsi="Times New Roman" w:cs="Times New Roman" w:hint="eastAsia"/>
                <w:sz w:val="24"/>
                <w:szCs w:val="24"/>
              </w:rPr>
              <w:t>beauty</w:t>
            </w:r>
          </w:p>
        </w:tc>
        <w:tc>
          <w:tcPr>
            <w:tcW w:w="6028" w:type="dxa"/>
            <w:tcBorders>
              <w:top w:val="single" w:sz="4" w:space="0" w:color="auto"/>
              <w:left w:val="nil"/>
              <w:bottom w:val="nil"/>
              <w:right w:val="nil"/>
            </w:tcBorders>
            <w:vAlign w:val="center"/>
          </w:tcPr>
          <w:p w14:paraId="12120EC3" w14:textId="7C9D00B1" w:rsidR="0057506C" w:rsidRDefault="00A170D1" w:rsidP="00A170D1">
            <w:pPr>
              <w:jc w:val="center"/>
              <w:rPr>
                <w:rFonts w:ascii="Times New Roman" w:hAnsi="Times New Roman" w:cs="Times New Roman"/>
                <w:sz w:val="24"/>
                <w:szCs w:val="24"/>
              </w:rPr>
            </w:pPr>
            <w:r w:rsidRPr="00A170D1">
              <w:rPr>
                <w:rFonts w:ascii="Times New Roman" w:hAnsi="Times New Roman" w:cs="Times New Roman" w:hint="eastAsia"/>
                <w:sz w:val="24"/>
                <w:szCs w:val="24"/>
              </w:rPr>
              <w:t>0.15</w:t>
            </w:r>
            <w:r>
              <w:rPr>
                <w:rFonts w:ascii="Times New Roman" w:hAnsi="Times New Roman" w:cs="Times New Roman" w:hint="eastAsia"/>
                <w:sz w:val="24"/>
                <w:szCs w:val="24"/>
              </w:rPr>
              <w:t>7***</w:t>
            </w:r>
          </w:p>
          <w:p w14:paraId="7D5E6F60" w14:textId="3E1BE953" w:rsidR="00A170D1" w:rsidRDefault="00A170D1" w:rsidP="00A170D1">
            <w:pPr>
              <w:jc w:val="center"/>
              <w:rPr>
                <w:rFonts w:ascii="Times New Roman" w:hAnsi="Times New Roman" w:cs="Times New Roman"/>
                <w:sz w:val="24"/>
                <w:szCs w:val="24"/>
              </w:rPr>
            </w:pPr>
            <w:r>
              <w:rPr>
                <w:rFonts w:ascii="Times New Roman" w:hAnsi="Times New Roman" w:cs="Times New Roman" w:hint="eastAsia"/>
                <w:sz w:val="24"/>
                <w:szCs w:val="24"/>
              </w:rPr>
              <w:t>(</w:t>
            </w:r>
            <w:r w:rsidRPr="00A170D1">
              <w:rPr>
                <w:rFonts w:ascii="Times New Roman" w:hAnsi="Times New Roman" w:cs="Times New Roman" w:hint="eastAsia"/>
                <w:sz w:val="24"/>
                <w:szCs w:val="24"/>
              </w:rPr>
              <w:t>0.033</w:t>
            </w:r>
            <w:r>
              <w:rPr>
                <w:rFonts w:ascii="Times New Roman" w:hAnsi="Times New Roman" w:cs="Times New Roman" w:hint="eastAsia"/>
                <w:sz w:val="24"/>
                <w:szCs w:val="24"/>
              </w:rPr>
              <w:t>)</w:t>
            </w:r>
          </w:p>
        </w:tc>
      </w:tr>
      <w:tr w:rsidR="0057506C" w14:paraId="72840B1B" w14:textId="77777777" w:rsidTr="006E51FC">
        <w:trPr>
          <w:trHeight w:val="737"/>
        </w:trPr>
        <w:tc>
          <w:tcPr>
            <w:tcW w:w="2268" w:type="dxa"/>
            <w:tcBorders>
              <w:top w:val="nil"/>
              <w:left w:val="nil"/>
              <w:bottom w:val="nil"/>
              <w:right w:val="nil"/>
            </w:tcBorders>
            <w:vAlign w:val="center"/>
          </w:tcPr>
          <w:p w14:paraId="7C4E74B3" w14:textId="598BEF52" w:rsidR="0057506C" w:rsidRDefault="00A170D1" w:rsidP="00A170D1">
            <w:pPr>
              <w:jc w:val="center"/>
              <w:rPr>
                <w:rFonts w:ascii="Times New Roman" w:hAnsi="Times New Roman" w:cs="Times New Roman"/>
                <w:sz w:val="24"/>
                <w:szCs w:val="24"/>
              </w:rPr>
            </w:pPr>
            <w:r>
              <w:rPr>
                <w:rFonts w:ascii="Times New Roman" w:hAnsi="Times New Roman" w:cs="Times New Roman" w:hint="eastAsia"/>
                <w:sz w:val="24"/>
                <w:szCs w:val="24"/>
              </w:rPr>
              <w:t>age</w:t>
            </w:r>
          </w:p>
        </w:tc>
        <w:tc>
          <w:tcPr>
            <w:tcW w:w="6028" w:type="dxa"/>
            <w:tcBorders>
              <w:top w:val="nil"/>
              <w:left w:val="nil"/>
              <w:bottom w:val="nil"/>
              <w:right w:val="nil"/>
            </w:tcBorders>
            <w:vAlign w:val="center"/>
          </w:tcPr>
          <w:p w14:paraId="053D8A36" w14:textId="77777777" w:rsidR="0057506C" w:rsidRDefault="00A170D1" w:rsidP="00A170D1">
            <w:pPr>
              <w:jc w:val="center"/>
              <w:rPr>
                <w:rFonts w:ascii="Times New Roman" w:hAnsi="Times New Roman" w:cs="Times New Roman"/>
                <w:sz w:val="24"/>
                <w:szCs w:val="24"/>
              </w:rPr>
            </w:pPr>
            <w:r w:rsidRPr="00A170D1">
              <w:rPr>
                <w:rFonts w:ascii="Times New Roman" w:hAnsi="Times New Roman" w:cs="Times New Roman" w:hint="eastAsia"/>
                <w:sz w:val="24"/>
                <w:szCs w:val="24"/>
              </w:rPr>
              <w:t>0.034</w:t>
            </w:r>
          </w:p>
          <w:p w14:paraId="68DFF342" w14:textId="565530A7" w:rsidR="00A170D1" w:rsidRDefault="00A170D1" w:rsidP="00A170D1">
            <w:pPr>
              <w:jc w:val="center"/>
              <w:rPr>
                <w:rFonts w:ascii="Times New Roman" w:hAnsi="Times New Roman" w:cs="Times New Roman"/>
                <w:sz w:val="24"/>
                <w:szCs w:val="24"/>
              </w:rPr>
            </w:pPr>
            <w:r>
              <w:rPr>
                <w:rFonts w:ascii="Times New Roman" w:hAnsi="Times New Roman" w:cs="Times New Roman" w:hint="eastAsia"/>
                <w:sz w:val="24"/>
                <w:szCs w:val="24"/>
              </w:rPr>
              <w:t>(</w:t>
            </w:r>
            <w:r w:rsidRPr="00A170D1">
              <w:rPr>
                <w:rFonts w:ascii="Times New Roman" w:hAnsi="Times New Roman" w:cs="Times New Roman" w:hint="eastAsia"/>
                <w:sz w:val="24"/>
                <w:szCs w:val="24"/>
              </w:rPr>
              <w:t>0.023</w:t>
            </w:r>
            <w:r>
              <w:rPr>
                <w:rFonts w:ascii="Times New Roman" w:hAnsi="Times New Roman" w:cs="Times New Roman" w:hint="eastAsia"/>
                <w:sz w:val="24"/>
                <w:szCs w:val="24"/>
              </w:rPr>
              <w:t>)</w:t>
            </w:r>
          </w:p>
        </w:tc>
      </w:tr>
      <w:tr w:rsidR="0057506C" w14:paraId="0FD7AC76" w14:textId="77777777" w:rsidTr="006E51FC">
        <w:trPr>
          <w:trHeight w:val="737"/>
        </w:trPr>
        <w:tc>
          <w:tcPr>
            <w:tcW w:w="2268" w:type="dxa"/>
            <w:tcBorders>
              <w:top w:val="nil"/>
              <w:left w:val="nil"/>
              <w:bottom w:val="nil"/>
              <w:right w:val="nil"/>
            </w:tcBorders>
            <w:vAlign w:val="center"/>
          </w:tcPr>
          <w:p w14:paraId="4EAB0CBC" w14:textId="1B832C40" w:rsidR="0057506C" w:rsidRPr="00A170D1" w:rsidRDefault="00A170D1" w:rsidP="00A170D1">
            <w:pPr>
              <w:jc w:val="center"/>
              <w:rPr>
                <w:rFonts w:ascii="Times New Roman" w:hAnsi="Times New Roman" w:cs="Times New Roman"/>
                <w:sz w:val="24"/>
                <w:szCs w:val="24"/>
                <w:vertAlign w:val="superscript"/>
              </w:rPr>
            </w:pPr>
            <w:r>
              <w:rPr>
                <w:rFonts w:ascii="Times New Roman" w:hAnsi="Times New Roman" w:cs="Times New Roman"/>
                <w:sz w:val="24"/>
                <w:szCs w:val="24"/>
              </w:rPr>
              <w:t>age</w:t>
            </w:r>
            <w:r>
              <w:rPr>
                <w:rFonts w:ascii="Times New Roman" w:hAnsi="Times New Roman" w:cs="Times New Roman" w:hint="eastAsia"/>
                <w:sz w:val="24"/>
                <w:szCs w:val="24"/>
                <w:vertAlign w:val="superscript"/>
              </w:rPr>
              <w:t>2</w:t>
            </w:r>
          </w:p>
        </w:tc>
        <w:tc>
          <w:tcPr>
            <w:tcW w:w="6028" w:type="dxa"/>
            <w:tcBorders>
              <w:top w:val="nil"/>
              <w:left w:val="nil"/>
              <w:bottom w:val="nil"/>
              <w:right w:val="nil"/>
            </w:tcBorders>
            <w:vAlign w:val="center"/>
          </w:tcPr>
          <w:p w14:paraId="05828BCE" w14:textId="03E37397" w:rsidR="0057506C" w:rsidRDefault="00F31E47" w:rsidP="00A170D1">
            <w:pPr>
              <w:jc w:val="center"/>
              <w:rPr>
                <w:rFonts w:ascii="Times New Roman" w:hAnsi="Times New Roman" w:cs="Times New Roman"/>
                <w:sz w:val="24"/>
                <w:szCs w:val="24"/>
              </w:rPr>
            </w:pPr>
            <w:r>
              <w:rPr>
                <w:rFonts w:ascii="Times New Roman" w:hAnsi="Times New Roman" w:cs="Times New Roman"/>
                <w:sz w:val="24"/>
                <w:szCs w:val="24"/>
              </w:rPr>
              <w:t>−</w:t>
            </w:r>
            <w:r w:rsidR="00A170D1" w:rsidRPr="00A170D1">
              <w:rPr>
                <w:rFonts w:ascii="Times New Roman" w:hAnsi="Times New Roman" w:cs="Times New Roman" w:hint="eastAsia"/>
                <w:sz w:val="24"/>
                <w:szCs w:val="24"/>
              </w:rPr>
              <w:t>0.000</w:t>
            </w:r>
            <w:r w:rsidR="00A170D1">
              <w:rPr>
                <w:rFonts w:ascii="Times New Roman" w:hAnsi="Times New Roman" w:cs="Times New Roman" w:hint="eastAsia"/>
                <w:sz w:val="24"/>
                <w:szCs w:val="24"/>
              </w:rPr>
              <w:t>4</w:t>
            </w:r>
          </w:p>
          <w:p w14:paraId="131460F1" w14:textId="3ECF5A39" w:rsidR="00A170D1" w:rsidRDefault="00A170D1" w:rsidP="00A170D1">
            <w:pPr>
              <w:jc w:val="center"/>
              <w:rPr>
                <w:rFonts w:ascii="Times New Roman" w:hAnsi="Times New Roman" w:cs="Times New Roman"/>
                <w:sz w:val="24"/>
                <w:szCs w:val="24"/>
              </w:rPr>
            </w:pPr>
            <w:r>
              <w:rPr>
                <w:rFonts w:ascii="Times New Roman" w:hAnsi="Times New Roman" w:cs="Times New Roman" w:hint="eastAsia"/>
                <w:sz w:val="24"/>
                <w:szCs w:val="24"/>
              </w:rPr>
              <w:t>(</w:t>
            </w:r>
            <w:r w:rsidRPr="00A170D1">
              <w:rPr>
                <w:rFonts w:ascii="Times New Roman" w:hAnsi="Times New Roman" w:cs="Times New Roman" w:hint="eastAsia"/>
                <w:sz w:val="24"/>
                <w:szCs w:val="24"/>
              </w:rPr>
              <w:t>0.0002</w:t>
            </w:r>
            <w:r>
              <w:rPr>
                <w:rFonts w:ascii="Times New Roman" w:hAnsi="Times New Roman" w:cs="Times New Roman" w:hint="eastAsia"/>
                <w:sz w:val="24"/>
                <w:szCs w:val="24"/>
              </w:rPr>
              <w:t>)</w:t>
            </w:r>
          </w:p>
        </w:tc>
      </w:tr>
      <w:tr w:rsidR="0057506C" w14:paraId="1B470C5F" w14:textId="77777777" w:rsidTr="006E51FC">
        <w:trPr>
          <w:trHeight w:val="737"/>
        </w:trPr>
        <w:tc>
          <w:tcPr>
            <w:tcW w:w="2268" w:type="dxa"/>
            <w:tcBorders>
              <w:top w:val="nil"/>
              <w:left w:val="nil"/>
              <w:bottom w:val="nil"/>
              <w:right w:val="nil"/>
            </w:tcBorders>
            <w:vAlign w:val="center"/>
          </w:tcPr>
          <w:p w14:paraId="5FFFD31A" w14:textId="7C0E2A04" w:rsidR="0057506C" w:rsidRPr="00AC6DB5" w:rsidRDefault="00000000" w:rsidP="00A170D1">
            <w:pPr>
              <w:jc w:val="center"/>
              <w:rPr>
                <w:rFonts w:ascii="Times New Roman" w:hAnsi="Times New Roman" w:cs="Times New Roman"/>
                <w:sz w:val="24"/>
                <w:szCs w:val="24"/>
              </w:rPr>
            </w:pPr>
            <m:oMathPara>
              <m:oMathParaPr>
                <m:jc m:val="center"/>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sz w:val="24"/>
                            <w:szCs w:val="24"/>
                          </w:rPr>
                        </m:ctrlPr>
                      </m:dPr>
                      <m:e>
                        <m:r>
                          <m:rPr>
                            <m:sty m:val="p"/>
                          </m:rPr>
                          <w:rPr>
                            <w:rFonts w:ascii="Cambria Math" w:hAnsi="Cambria Math" w:cs="Times New Roman"/>
                            <w:sz w:val="24"/>
                            <w:szCs w:val="24"/>
                          </w:rPr>
                          <m:t>allstudents</m:t>
                        </m:r>
                      </m:e>
                    </m:d>
                  </m:e>
                </m:func>
              </m:oMath>
            </m:oMathPara>
          </w:p>
        </w:tc>
        <w:tc>
          <w:tcPr>
            <w:tcW w:w="6028" w:type="dxa"/>
            <w:tcBorders>
              <w:top w:val="nil"/>
              <w:left w:val="nil"/>
              <w:bottom w:val="nil"/>
              <w:right w:val="nil"/>
            </w:tcBorders>
            <w:vAlign w:val="center"/>
          </w:tcPr>
          <w:p w14:paraId="70FC8FD5" w14:textId="79C28F10" w:rsidR="0057506C" w:rsidRDefault="00F31E47" w:rsidP="00A170D1">
            <w:pPr>
              <w:jc w:val="center"/>
              <w:rPr>
                <w:rFonts w:ascii="Times New Roman" w:hAnsi="Times New Roman" w:cs="Times New Roman"/>
                <w:sz w:val="24"/>
                <w:szCs w:val="24"/>
              </w:rPr>
            </w:pPr>
            <w:r>
              <w:rPr>
                <w:rFonts w:ascii="Times New Roman" w:hAnsi="Times New Roman" w:cs="Times New Roman"/>
                <w:sz w:val="24"/>
                <w:szCs w:val="24"/>
              </w:rPr>
              <w:t>−</w:t>
            </w:r>
            <w:r w:rsidR="00A170D1" w:rsidRPr="00A170D1">
              <w:rPr>
                <w:rFonts w:ascii="Times New Roman" w:hAnsi="Times New Roman" w:cs="Times New Roman" w:hint="eastAsia"/>
                <w:sz w:val="24"/>
                <w:szCs w:val="24"/>
              </w:rPr>
              <w:t>0.08</w:t>
            </w:r>
            <w:r w:rsidR="00A170D1">
              <w:rPr>
                <w:rFonts w:ascii="Times New Roman" w:hAnsi="Times New Roman" w:cs="Times New Roman" w:hint="eastAsia"/>
                <w:sz w:val="24"/>
                <w:szCs w:val="24"/>
              </w:rPr>
              <w:t>9***</w:t>
            </w:r>
          </w:p>
          <w:p w14:paraId="74527B09" w14:textId="6D20D6D1" w:rsidR="00A170D1" w:rsidRDefault="00A170D1" w:rsidP="00A170D1">
            <w:pPr>
              <w:jc w:val="center"/>
              <w:rPr>
                <w:rFonts w:ascii="Times New Roman" w:hAnsi="Times New Roman" w:cs="Times New Roman"/>
                <w:sz w:val="24"/>
                <w:szCs w:val="24"/>
              </w:rPr>
            </w:pPr>
            <w:r>
              <w:rPr>
                <w:rFonts w:ascii="Times New Roman" w:hAnsi="Times New Roman" w:cs="Times New Roman" w:hint="eastAsia"/>
                <w:sz w:val="24"/>
                <w:szCs w:val="24"/>
              </w:rPr>
              <w:t>(0.030)</w:t>
            </w:r>
          </w:p>
        </w:tc>
      </w:tr>
      <w:tr w:rsidR="0057506C" w14:paraId="1EB0A266" w14:textId="77777777" w:rsidTr="006E51FC">
        <w:trPr>
          <w:trHeight w:val="737"/>
        </w:trPr>
        <w:tc>
          <w:tcPr>
            <w:tcW w:w="2268" w:type="dxa"/>
            <w:tcBorders>
              <w:top w:val="nil"/>
              <w:left w:val="nil"/>
              <w:bottom w:val="nil"/>
              <w:right w:val="nil"/>
            </w:tcBorders>
            <w:vAlign w:val="center"/>
          </w:tcPr>
          <w:p w14:paraId="0FB254FB" w14:textId="18762E7F" w:rsidR="0057506C" w:rsidRDefault="00A170D1" w:rsidP="00A170D1">
            <w:pPr>
              <w:jc w:val="center"/>
              <w:rPr>
                <w:rFonts w:ascii="Times New Roman" w:hAnsi="Times New Roman" w:cs="Times New Roman"/>
                <w:sz w:val="24"/>
                <w:szCs w:val="24"/>
              </w:rPr>
            </w:pPr>
            <w:r>
              <w:rPr>
                <w:rFonts w:ascii="Times New Roman" w:hAnsi="Times New Roman" w:cs="Times New Roman"/>
                <w:sz w:val="24"/>
                <w:szCs w:val="24"/>
              </w:rPr>
              <w:t>gender</w:t>
            </w:r>
            <w:r>
              <w:rPr>
                <w:rFonts w:ascii="Times New Roman" w:hAnsi="Times New Roman" w:cs="Times New Roman" w:hint="eastAsia"/>
                <w:sz w:val="24"/>
                <w:szCs w:val="24"/>
              </w:rPr>
              <w:t xml:space="preserve"> (female=1)</w:t>
            </w:r>
          </w:p>
        </w:tc>
        <w:tc>
          <w:tcPr>
            <w:tcW w:w="6028" w:type="dxa"/>
            <w:tcBorders>
              <w:top w:val="nil"/>
              <w:left w:val="nil"/>
              <w:bottom w:val="nil"/>
              <w:right w:val="nil"/>
            </w:tcBorders>
            <w:vAlign w:val="center"/>
          </w:tcPr>
          <w:p w14:paraId="7E26E2AD" w14:textId="241F42A8" w:rsidR="0057506C" w:rsidRDefault="00F31E47" w:rsidP="00A170D1">
            <w:pPr>
              <w:jc w:val="center"/>
              <w:rPr>
                <w:rFonts w:ascii="Times New Roman" w:hAnsi="Times New Roman" w:cs="Times New Roman"/>
                <w:sz w:val="24"/>
                <w:szCs w:val="24"/>
              </w:rPr>
            </w:pPr>
            <w:r>
              <w:rPr>
                <w:rFonts w:ascii="Times New Roman" w:hAnsi="Times New Roman" w:cs="Times New Roman"/>
                <w:sz w:val="24"/>
                <w:szCs w:val="24"/>
              </w:rPr>
              <w:t>−</w:t>
            </w:r>
            <w:r w:rsidR="00A170D1" w:rsidRPr="00A170D1">
              <w:rPr>
                <w:rFonts w:ascii="Times New Roman" w:hAnsi="Times New Roman" w:cs="Times New Roman" w:hint="eastAsia"/>
                <w:sz w:val="24"/>
                <w:szCs w:val="24"/>
              </w:rPr>
              <w:t>0.18</w:t>
            </w:r>
            <w:r w:rsidR="00A170D1">
              <w:rPr>
                <w:rFonts w:ascii="Times New Roman" w:hAnsi="Times New Roman" w:cs="Times New Roman" w:hint="eastAsia"/>
                <w:sz w:val="24"/>
                <w:szCs w:val="24"/>
              </w:rPr>
              <w:t>4***</w:t>
            </w:r>
          </w:p>
          <w:p w14:paraId="4772EB10" w14:textId="3534B224" w:rsidR="00A170D1" w:rsidRDefault="00A170D1" w:rsidP="00A170D1">
            <w:pPr>
              <w:jc w:val="center"/>
              <w:rPr>
                <w:rFonts w:ascii="Times New Roman" w:hAnsi="Times New Roman" w:cs="Times New Roman"/>
                <w:sz w:val="24"/>
                <w:szCs w:val="24"/>
              </w:rPr>
            </w:pPr>
            <w:r>
              <w:rPr>
                <w:rFonts w:ascii="Times New Roman" w:hAnsi="Times New Roman" w:cs="Times New Roman" w:hint="eastAsia"/>
                <w:sz w:val="24"/>
                <w:szCs w:val="24"/>
              </w:rPr>
              <w:t>(0.057)</w:t>
            </w:r>
          </w:p>
        </w:tc>
      </w:tr>
      <w:tr w:rsidR="0057506C" w14:paraId="281F7714" w14:textId="77777777" w:rsidTr="006E51FC">
        <w:trPr>
          <w:trHeight w:val="737"/>
        </w:trPr>
        <w:tc>
          <w:tcPr>
            <w:tcW w:w="2268" w:type="dxa"/>
            <w:tcBorders>
              <w:top w:val="nil"/>
              <w:left w:val="nil"/>
              <w:bottom w:val="nil"/>
              <w:right w:val="nil"/>
            </w:tcBorders>
            <w:vAlign w:val="center"/>
          </w:tcPr>
          <w:p w14:paraId="7952F7DF" w14:textId="20C7417F" w:rsidR="0057506C" w:rsidRDefault="00A170D1" w:rsidP="00A170D1">
            <w:pPr>
              <w:jc w:val="center"/>
              <w:rPr>
                <w:rFonts w:ascii="Times New Roman" w:hAnsi="Times New Roman" w:cs="Times New Roman"/>
                <w:sz w:val="24"/>
                <w:szCs w:val="24"/>
              </w:rPr>
            </w:pPr>
            <w:r>
              <w:rPr>
                <w:rFonts w:ascii="Times New Roman" w:hAnsi="Times New Roman" w:cs="Times New Roman"/>
                <w:sz w:val="24"/>
                <w:szCs w:val="24"/>
              </w:rPr>
              <w:t>minority</w:t>
            </w:r>
            <w:r>
              <w:rPr>
                <w:rFonts w:ascii="Times New Roman" w:hAnsi="Times New Roman" w:cs="Times New Roman" w:hint="eastAsia"/>
                <w:sz w:val="24"/>
                <w:szCs w:val="24"/>
              </w:rPr>
              <w:t xml:space="preserve"> (yes=1)</w:t>
            </w:r>
          </w:p>
        </w:tc>
        <w:tc>
          <w:tcPr>
            <w:tcW w:w="6028" w:type="dxa"/>
            <w:tcBorders>
              <w:top w:val="nil"/>
              <w:left w:val="nil"/>
              <w:bottom w:val="nil"/>
              <w:right w:val="nil"/>
            </w:tcBorders>
            <w:vAlign w:val="center"/>
          </w:tcPr>
          <w:p w14:paraId="5BB30C99" w14:textId="4941728A" w:rsidR="0057506C" w:rsidRDefault="00F31E47" w:rsidP="00A170D1">
            <w:pPr>
              <w:jc w:val="center"/>
              <w:rPr>
                <w:rFonts w:ascii="Times New Roman" w:hAnsi="Times New Roman" w:cs="Times New Roman"/>
                <w:sz w:val="24"/>
                <w:szCs w:val="24"/>
              </w:rPr>
            </w:pPr>
            <w:r>
              <w:rPr>
                <w:rFonts w:ascii="Times New Roman" w:hAnsi="Times New Roman" w:cs="Times New Roman"/>
                <w:sz w:val="24"/>
                <w:szCs w:val="24"/>
              </w:rPr>
              <w:t>−</w:t>
            </w:r>
            <w:r w:rsidR="00A170D1" w:rsidRPr="00A170D1">
              <w:rPr>
                <w:rFonts w:ascii="Times New Roman" w:hAnsi="Times New Roman" w:cs="Times New Roman" w:hint="eastAsia"/>
                <w:sz w:val="24"/>
                <w:szCs w:val="24"/>
              </w:rPr>
              <w:t>0.016</w:t>
            </w:r>
          </w:p>
          <w:p w14:paraId="7EFC1786" w14:textId="1E24CA8D" w:rsidR="00A170D1" w:rsidRDefault="00A170D1" w:rsidP="00A170D1">
            <w:pPr>
              <w:jc w:val="center"/>
              <w:rPr>
                <w:rFonts w:ascii="Times New Roman" w:hAnsi="Times New Roman" w:cs="Times New Roman"/>
                <w:sz w:val="24"/>
                <w:szCs w:val="24"/>
              </w:rPr>
            </w:pPr>
            <w:r>
              <w:rPr>
                <w:rFonts w:ascii="Times New Roman" w:hAnsi="Times New Roman" w:cs="Times New Roman" w:hint="eastAsia"/>
                <w:sz w:val="24"/>
                <w:szCs w:val="24"/>
              </w:rPr>
              <w:t>(0.111)</w:t>
            </w:r>
          </w:p>
        </w:tc>
      </w:tr>
      <w:tr w:rsidR="00A170D1" w14:paraId="0DA4F613" w14:textId="77777777" w:rsidTr="006E51FC">
        <w:trPr>
          <w:trHeight w:val="737"/>
        </w:trPr>
        <w:tc>
          <w:tcPr>
            <w:tcW w:w="2268" w:type="dxa"/>
            <w:tcBorders>
              <w:top w:val="nil"/>
              <w:left w:val="nil"/>
              <w:bottom w:val="nil"/>
              <w:right w:val="nil"/>
            </w:tcBorders>
            <w:vAlign w:val="center"/>
          </w:tcPr>
          <w:p w14:paraId="682B0861" w14:textId="2A676494" w:rsidR="00A170D1" w:rsidRDefault="00A170D1" w:rsidP="00A170D1">
            <w:pPr>
              <w:jc w:val="center"/>
              <w:rPr>
                <w:rFonts w:ascii="Times New Roman" w:hAnsi="Times New Roman" w:cs="Times New Roman"/>
                <w:sz w:val="24"/>
                <w:szCs w:val="24"/>
              </w:rPr>
            </w:pPr>
            <w:proofErr w:type="spellStart"/>
            <w:r>
              <w:rPr>
                <w:rFonts w:ascii="Times New Roman" w:hAnsi="Times New Roman" w:cs="Times New Roman" w:hint="eastAsia"/>
                <w:sz w:val="24"/>
                <w:szCs w:val="24"/>
              </w:rPr>
              <w:t>female_minority</w:t>
            </w:r>
            <w:proofErr w:type="spellEnd"/>
          </w:p>
        </w:tc>
        <w:tc>
          <w:tcPr>
            <w:tcW w:w="6028" w:type="dxa"/>
            <w:tcBorders>
              <w:top w:val="nil"/>
              <w:left w:val="nil"/>
              <w:bottom w:val="nil"/>
              <w:right w:val="nil"/>
            </w:tcBorders>
            <w:vAlign w:val="center"/>
          </w:tcPr>
          <w:p w14:paraId="28F95C04" w14:textId="54C885B0" w:rsidR="00A170D1" w:rsidRDefault="00F31E47" w:rsidP="00A170D1">
            <w:pPr>
              <w:jc w:val="center"/>
              <w:rPr>
                <w:rFonts w:ascii="Times New Roman" w:hAnsi="Times New Roman" w:cs="Times New Roman"/>
                <w:sz w:val="24"/>
                <w:szCs w:val="24"/>
              </w:rPr>
            </w:pPr>
            <w:r>
              <w:rPr>
                <w:rFonts w:ascii="Times New Roman" w:hAnsi="Times New Roman" w:cs="Times New Roman"/>
                <w:sz w:val="24"/>
                <w:szCs w:val="24"/>
              </w:rPr>
              <w:t>−</w:t>
            </w:r>
            <w:r w:rsidR="00A170D1" w:rsidRPr="00A170D1">
              <w:rPr>
                <w:rFonts w:ascii="Times New Roman" w:hAnsi="Times New Roman" w:cs="Times New Roman" w:hint="eastAsia"/>
                <w:sz w:val="24"/>
                <w:szCs w:val="24"/>
              </w:rPr>
              <w:t>0.261</w:t>
            </w:r>
            <w:r w:rsidR="00A170D1">
              <w:rPr>
                <w:rFonts w:ascii="Times New Roman" w:hAnsi="Times New Roman" w:cs="Times New Roman" w:hint="eastAsia"/>
                <w:sz w:val="24"/>
                <w:szCs w:val="24"/>
              </w:rPr>
              <w:t>*</w:t>
            </w:r>
          </w:p>
          <w:p w14:paraId="55ED5A10" w14:textId="12B83699" w:rsidR="00A170D1" w:rsidRDefault="00A170D1" w:rsidP="00A170D1">
            <w:pPr>
              <w:jc w:val="center"/>
              <w:rPr>
                <w:rFonts w:ascii="Times New Roman" w:hAnsi="Times New Roman" w:cs="Times New Roman"/>
                <w:sz w:val="24"/>
                <w:szCs w:val="24"/>
              </w:rPr>
            </w:pPr>
            <w:r>
              <w:rPr>
                <w:rFonts w:ascii="Times New Roman" w:hAnsi="Times New Roman" w:cs="Times New Roman" w:hint="eastAsia"/>
                <w:sz w:val="24"/>
                <w:szCs w:val="24"/>
              </w:rPr>
              <w:t>(0.149)</w:t>
            </w:r>
          </w:p>
        </w:tc>
      </w:tr>
      <w:tr w:rsidR="006E51FC" w14:paraId="284D213E" w14:textId="77777777" w:rsidTr="006E51FC">
        <w:trPr>
          <w:trHeight w:val="737"/>
        </w:trPr>
        <w:tc>
          <w:tcPr>
            <w:tcW w:w="2268" w:type="dxa"/>
            <w:tcBorders>
              <w:top w:val="nil"/>
              <w:left w:val="nil"/>
              <w:bottom w:val="nil"/>
              <w:right w:val="nil"/>
            </w:tcBorders>
            <w:vAlign w:val="center"/>
          </w:tcPr>
          <w:p w14:paraId="63EDECE4" w14:textId="1FD0910F" w:rsidR="006E51FC" w:rsidRDefault="006E51FC" w:rsidP="00A170D1">
            <w:pPr>
              <w:jc w:val="center"/>
              <w:rPr>
                <w:rFonts w:ascii="Times New Roman" w:hAnsi="Times New Roman" w:cs="Times New Roman"/>
                <w:sz w:val="24"/>
                <w:szCs w:val="24"/>
              </w:rPr>
            </w:pPr>
            <w:r>
              <w:rPr>
                <w:rFonts w:ascii="Times New Roman" w:hAnsi="Times New Roman" w:cs="Times New Roman" w:hint="eastAsia"/>
                <w:sz w:val="24"/>
                <w:szCs w:val="24"/>
              </w:rPr>
              <w:t>(constant)</w:t>
            </w:r>
          </w:p>
        </w:tc>
        <w:tc>
          <w:tcPr>
            <w:tcW w:w="6028" w:type="dxa"/>
            <w:tcBorders>
              <w:top w:val="nil"/>
              <w:left w:val="nil"/>
              <w:bottom w:val="nil"/>
              <w:right w:val="nil"/>
            </w:tcBorders>
            <w:vAlign w:val="center"/>
          </w:tcPr>
          <w:p w14:paraId="7AAA6862" w14:textId="77777777" w:rsidR="006E51FC" w:rsidRDefault="006E51FC" w:rsidP="00A170D1">
            <w:pPr>
              <w:jc w:val="center"/>
              <w:rPr>
                <w:rFonts w:ascii="Times New Roman" w:hAnsi="Times New Roman" w:cs="Times New Roman"/>
                <w:sz w:val="24"/>
                <w:szCs w:val="24"/>
              </w:rPr>
            </w:pPr>
            <w:r w:rsidRPr="006E51FC">
              <w:rPr>
                <w:rFonts w:ascii="Times New Roman" w:hAnsi="Times New Roman" w:cs="Times New Roman" w:hint="eastAsia"/>
                <w:sz w:val="24"/>
                <w:szCs w:val="24"/>
              </w:rPr>
              <w:t>3.69</w:t>
            </w:r>
            <w:r>
              <w:rPr>
                <w:rFonts w:ascii="Times New Roman" w:hAnsi="Times New Roman" w:cs="Times New Roman" w:hint="eastAsia"/>
                <w:sz w:val="24"/>
                <w:szCs w:val="24"/>
              </w:rPr>
              <w:t>8***</w:t>
            </w:r>
          </w:p>
          <w:p w14:paraId="39A5CA42" w14:textId="250C6648" w:rsidR="006E51FC" w:rsidRPr="00A170D1" w:rsidRDefault="006E51FC" w:rsidP="00A170D1">
            <w:pPr>
              <w:jc w:val="center"/>
              <w:rPr>
                <w:rFonts w:ascii="Times New Roman" w:hAnsi="Times New Roman" w:cs="Times New Roman"/>
                <w:sz w:val="24"/>
                <w:szCs w:val="24"/>
              </w:rPr>
            </w:pPr>
            <w:r>
              <w:rPr>
                <w:rFonts w:ascii="Times New Roman" w:hAnsi="Times New Roman" w:cs="Times New Roman" w:hint="eastAsia"/>
                <w:sz w:val="24"/>
                <w:szCs w:val="24"/>
              </w:rPr>
              <w:t>(</w:t>
            </w:r>
            <w:r w:rsidRPr="006E51FC">
              <w:rPr>
                <w:rFonts w:ascii="Times New Roman" w:hAnsi="Times New Roman" w:cs="Times New Roman" w:hint="eastAsia"/>
                <w:sz w:val="24"/>
                <w:szCs w:val="24"/>
              </w:rPr>
              <w:t>0.573</w:t>
            </w:r>
            <w:r>
              <w:rPr>
                <w:rFonts w:ascii="Times New Roman" w:hAnsi="Times New Roman" w:cs="Times New Roman" w:hint="eastAsia"/>
                <w:sz w:val="24"/>
                <w:szCs w:val="24"/>
              </w:rPr>
              <w:t>)</w:t>
            </w:r>
          </w:p>
        </w:tc>
      </w:tr>
      <w:tr w:rsidR="0057506C" w14:paraId="285D785F" w14:textId="77777777" w:rsidTr="006E51FC">
        <w:trPr>
          <w:trHeight w:val="737"/>
        </w:trPr>
        <w:tc>
          <w:tcPr>
            <w:tcW w:w="2268" w:type="dxa"/>
            <w:tcBorders>
              <w:top w:val="nil"/>
              <w:left w:val="nil"/>
              <w:bottom w:val="single" w:sz="4" w:space="0" w:color="auto"/>
              <w:right w:val="nil"/>
            </w:tcBorders>
            <w:vAlign w:val="center"/>
          </w:tcPr>
          <w:p w14:paraId="5A27F66F" w14:textId="1B20335F" w:rsidR="000539C0" w:rsidRDefault="000539C0" w:rsidP="000539C0">
            <w:pPr>
              <w:jc w:val="center"/>
              <w:rPr>
                <w:rFonts w:ascii="Times New Roman" w:hAnsi="Times New Roman" w:cs="Times New Roman"/>
                <w:sz w:val="24"/>
                <w:szCs w:val="24"/>
              </w:rPr>
            </w:pPr>
            <w:r>
              <w:rPr>
                <w:rFonts w:ascii="Times New Roman" w:hAnsi="Times New Roman" w:cs="Times New Roman" w:hint="eastAsia"/>
                <w:sz w:val="24"/>
                <w:szCs w:val="24"/>
              </w:rPr>
              <w:t>R</w:t>
            </w:r>
            <w:r w:rsidRPr="000539C0">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 xml:space="preserve"> (adjusted)</w:t>
            </w:r>
          </w:p>
        </w:tc>
        <w:tc>
          <w:tcPr>
            <w:tcW w:w="6028" w:type="dxa"/>
            <w:tcBorders>
              <w:top w:val="nil"/>
              <w:left w:val="nil"/>
              <w:bottom w:val="single" w:sz="4" w:space="0" w:color="auto"/>
              <w:right w:val="nil"/>
            </w:tcBorders>
            <w:vAlign w:val="center"/>
          </w:tcPr>
          <w:p w14:paraId="4A25D4B1" w14:textId="3D5F8B38" w:rsidR="000539C0" w:rsidRDefault="000539C0" w:rsidP="000539C0">
            <w:pPr>
              <w:jc w:val="center"/>
              <w:rPr>
                <w:rFonts w:ascii="Times New Roman" w:hAnsi="Times New Roman" w:cs="Times New Roman"/>
                <w:sz w:val="24"/>
                <w:szCs w:val="24"/>
              </w:rPr>
            </w:pPr>
            <w:r w:rsidRPr="000539C0">
              <w:rPr>
                <w:rFonts w:ascii="Times New Roman" w:hAnsi="Times New Roman" w:cs="Times New Roman" w:hint="eastAsia"/>
                <w:sz w:val="24"/>
                <w:szCs w:val="24"/>
              </w:rPr>
              <w:t>0.093</w:t>
            </w:r>
          </w:p>
        </w:tc>
      </w:tr>
    </w:tbl>
    <w:p w14:paraId="54547A9C" w14:textId="74AA61D1" w:rsidR="00F942AF" w:rsidRPr="000539C0" w:rsidRDefault="00A170D1" w:rsidP="00B2205A">
      <w:pPr>
        <w:rPr>
          <w:rFonts w:ascii="Times New Roman" w:hAnsi="Times New Roman" w:cs="Times New Roman"/>
          <w:szCs w:val="21"/>
        </w:rPr>
      </w:pPr>
      <w:r w:rsidRPr="000539C0">
        <w:rPr>
          <w:rFonts w:ascii="Times New Roman" w:hAnsi="Times New Roman" w:cs="Times New Roman" w:hint="eastAsia"/>
          <w:szCs w:val="21"/>
        </w:rPr>
        <w:t>Notes: * when 0.05</w:t>
      </w:r>
      <w:r w:rsidRPr="000539C0">
        <w:rPr>
          <w:rFonts w:ascii="Times New Roman" w:hAnsi="Times New Roman" w:cs="Times New Roman" w:hint="eastAsia"/>
          <w:szCs w:val="21"/>
        </w:rPr>
        <w:t>≤</w:t>
      </w:r>
      <w:r w:rsidRPr="000539C0">
        <w:rPr>
          <w:rFonts w:ascii="Times New Roman" w:hAnsi="Times New Roman" w:cs="Times New Roman" w:hint="eastAsia"/>
          <w:szCs w:val="21"/>
        </w:rPr>
        <w:t>p&lt;0.1, ** when 0.01</w:t>
      </w:r>
      <w:r w:rsidRPr="000539C0">
        <w:rPr>
          <w:rFonts w:ascii="Times New Roman" w:hAnsi="Times New Roman" w:cs="Times New Roman" w:hint="eastAsia"/>
          <w:szCs w:val="21"/>
        </w:rPr>
        <w:t>≤</w:t>
      </w:r>
      <w:r w:rsidRPr="000539C0">
        <w:rPr>
          <w:rFonts w:ascii="Times New Roman" w:hAnsi="Times New Roman" w:cs="Times New Roman" w:hint="eastAsia"/>
          <w:szCs w:val="21"/>
        </w:rPr>
        <w:t>p&lt;0.05, and *** when p&lt;0.01</w:t>
      </w:r>
      <w:r w:rsidR="000539C0" w:rsidRPr="000539C0">
        <w:rPr>
          <w:rFonts w:ascii="Times New Roman" w:hAnsi="Times New Roman" w:cs="Times New Roman" w:hint="eastAsia"/>
          <w:szCs w:val="21"/>
        </w:rPr>
        <w:t xml:space="preserve"> to </w:t>
      </w:r>
      <w:r w:rsidR="006E51FC">
        <w:rPr>
          <w:rFonts w:ascii="Times New Roman" w:hAnsi="Times New Roman" w:cs="Times New Roman" w:hint="eastAsia"/>
          <w:szCs w:val="21"/>
        </w:rPr>
        <w:t>note</w:t>
      </w:r>
      <w:r w:rsidR="000539C0" w:rsidRPr="000539C0">
        <w:rPr>
          <w:rFonts w:ascii="Times New Roman" w:hAnsi="Times New Roman" w:cs="Times New Roman" w:hint="eastAsia"/>
          <w:szCs w:val="21"/>
        </w:rPr>
        <w:t xml:space="preserve"> significance</w:t>
      </w:r>
      <w:r w:rsidRPr="000539C0">
        <w:rPr>
          <w:rFonts w:ascii="Times New Roman" w:hAnsi="Times New Roman" w:cs="Times New Roman" w:hint="eastAsia"/>
          <w:szCs w:val="21"/>
        </w:rPr>
        <w:t>.</w:t>
      </w:r>
    </w:p>
    <w:p w14:paraId="01EB2172" w14:textId="4BB10670" w:rsidR="00A170D1" w:rsidRDefault="000539C0" w:rsidP="00B2205A">
      <w:pPr>
        <w:rPr>
          <w:rFonts w:ascii="Times New Roman" w:hAnsi="Times New Roman" w:cs="Times New Roman"/>
          <w:sz w:val="24"/>
          <w:szCs w:val="24"/>
        </w:rPr>
      </w:pPr>
      <w:r>
        <w:rPr>
          <w:rFonts w:ascii="Times New Roman" w:hAnsi="Times New Roman" w:cs="Times New Roman" w:hint="eastAsia"/>
          <w:sz w:val="24"/>
          <w:szCs w:val="24"/>
        </w:rPr>
        <w:t xml:space="preserve">Based on the </w:t>
      </w:r>
      <w:r w:rsidR="00AC6DB5">
        <w:rPr>
          <w:rFonts w:ascii="Times New Roman" w:hAnsi="Times New Roman" w:cs="Times New Roman" w:hint="eastAsia"/>
          <w:sz w:val="24"/>
          <w:szCs w:val="24"/>
        </w:rPr>
        <w:t xml:space="preserve">regression outcome above, we can calculate the </w:t>
      </w:r>
      <w:r w:rsidR="006E51FC">
        <w:rPr>
          <w:rFonts w:ascii="Times New Roman" w:hAnsi="Times New Roman" w:cs="Times New Roman" w:hint="eastAsia"/>
          <w:sz w:val="24"/>
          <w:szCs w:val="24"/>
        </w:rPr>
        <w:t xml:space="preserve">presented </w:t>
      </w:r>
      <w:r w:rsidR="00AC6DB5">
        <w:rPr>
          <w:rFonts w:ascii="Times New Roman" w:hAnsi="Times New Roman" w:cs="Times New Roman" w:hint="eastAsia"/>
          <w:sz w:val="24"/>
          <w:szCs w:val="24"/>
        </w:rPr>
        <w:t>marginal effects:</w:t>
      </w:r>
    </w:p>
    <w:p w14:paraId="5812A2CB" w14:textId="4BF5DB7C" w:rsidR="00AC6DB5" w:rsidRDefault="00AC6DB5" w:rsidP="00AC6DB5">
      <w:pPr>
        <w:pStyle w:val="a5"/>
        <w:numPr>
          <w:ilvl w:val="0"/>
          <w:numId w:val="1"/>
        </w:numPr>
        <w:ind w:firstLineChars="0"/>
        <w:rPr>
          <w:rFonts w:ascii="Times New Roman" w:hAnsi="Times New Roman" w:cs="Times New Roman"/>
          <w:sz w:val="24"/>
          <w:szCs w:val="24"/>
        </w:rPr>
      </w:pPr>
      <w:r w:rsidRPr="00AC6DB5">
        <w:rPr>
          <w:rFonts w:ascii="Times New Roman" w:hAnsi="Times New Roman" w:cs="Times New Roman" w:hint="eastAsia"/>
          <w:sz w:val="24"/>
          <w:szCs w:val="24"/>
        </w:rPr>
        <w:t>an increase in the instructor</w:t>
      </w:r>
      <w:r>
        <w:rPr>
          <w:rFonts w:ascii="Times New Roman" w:hAnsi="Times New Roman" w:cs="Times New Roman"/>
          <w:sz w:val="24"/>
          <w:szCs w:val="24"/>
        </w:rPr>
        <w:t>’</w:t>
      </w:r>
      <w:r w:rsidRPr="00AC6DB5">
        <w:rPr>
          <w:rFonts w:ascii="Times New Roman" w:hAnsi="Times New Roman" w:cs="Times New Roman" w:hint="eastAsia"/>
          <w:sz w:val="24"/>
          <w:szCs w:val="24"/>
        </w:rPr>
        <w:t>s beauty rating by one standard deviation</w:t>
      </w:r>
    </w:p>
    <w:p w14:paraId="2BF35BA5" w14:textId="33B90222" w:rsidR="00AC6DB5" w:rsidRPr="00AC6DB5" w:rsidRDefault="00AC6DB5" w:rsidP="006E51FC">
      <w:pPr>
        <w:ind w:firstLineChars="100" w:firstLine="240"/>
        <w:rPr>
          <w:rFonts w:ascii="Times New Roman" w:hAnsi="Times New Roman" w:cs="Times New Roman"/>
          <w:sz w:val="24"/>
          <w:szCs w:val="24"/>
        </w:rPr>
      </w:pPr>
      <w:r>
        <w:rPr>
          <w:rFonts w:ascii="Times New Roman" w:hAnsi="Times New Roman" w:cs="Times New Roman" w:hint="eastAsia"/>
          <w:sz w:val="24"/>
          <w:szCs w:val="24"/>
        </w:rPr>
        <w:t>In this case, for each standard deviation the instructor</w:t>
      </w:r>
      <w:r>
        <w:rPr>
          <w:rFonts w:ascii="Times New Roman" w:hAnsi="Times New Roman" w:cs="Times New Roman"/>
          <w:sz w:val="24"/>
          <w:szCs w:val="24"/>
        </w:rPr>
        <w:t>’</w:t>
      </w:r>
      <w:r>
        <w:rPr>
          <w:rFonts w:ascii="Times New Roman" w:hAnsi="Times New Roman" w:cs="Times New Roman" w:hint="eastAsia"/>
          <w:sz w:val="24"/>
          <w:szCs w:val="24"/>
        </w:rPr>
        <w:t xml:space="preserve">s beauty increased, his or her </w:t>
      </w:r>
      <w:r w:rsidR="00F22D41">
        <w:rPr>
          <w:rFonts w:ascii="Times New Roman" w:hAnsi="Times New Roman" w:cs="Times New Roman" w:hint="eastAsia"/>
          <w:sz w:val="24"/>
          <w:szCs w:val="24"/>
        </w:rPr>
        <w:t xml:space="preserve">teaching </w:t>
      </w:r>
      <w:r>
        <w:rPr>
          <w:rFonts w:ascii="Times New Roman" w:hAnsi="Times New Roman" w:cs="Times New Roman" w:hint="eastAsia"/>
          <w:sz w:val="24"/>
          <w:szCs w:val="24"/>
        </w:rPr>
        <w:t xml:space="preserve">evaluation score </w:t>
      </w:r>
      <w:r w:rsidR="00F22D41">
        <w:rPr>
          <w:rFonts w:ascii="Times New Roman" w:hAnsi="Times New Roman" w:cs="Times New Roman" w:hint="eastAsia"/>
          <w:sz w:val="24"/>
          <w:szCs w:val="24"/>
        </w:rPr>
        <w:t xml:space="preserve">on a course </w:t>
      </w:r>
      <w:r>
        <w:rPr>
          <w:rFonts w:ascii="Times New Roman" w:hAnsi="Times New Roman" w:cs="Times New Roman" w:hint="eastAsia"/>
          <w:sz w:val="24"/>
          <w:szCs w:val="24"/>
        </w:rPr>
        <w:t>would averagely increas</w:t>
      </w:r>
      <w:r w:rsidR="00B95C48">
        <w:rPr>
          <w:rFonts w:ascii="Times New Roman" w:hAnsi="Times New Roman" w:cs="Times New Roman" w:hint="eastAsia"/>
          <w:sz w:val="24"/>
          <w:szCs w:val="24"/>
        </w:rPr>
        <w:t xml:space="preserve">e </w:t>
      </w:r>
      <w:r>
        <w:rPr>
          <w:rFonts w:ascii="Times New Roman" w:hAnsi="Times New Roman" w:cs="Times New Roman" w:hint="eastAsia"/>
          <w:sz w:val="24"/>
          <w:szCs w:val="24"/>
        </w:rPr>
        <w:t>0.157 point</w:t>
      </w:r>
      <w:r w:rsidR="00B95C48">
        <w:rPr>
          <w:rFonts w:ascii="Times New Roman" w:hAnsi="Times New Roman" w:cs="Times New Roman" w:hint="eastAsia"/>
          <w:sz w:val="24"/>
          <w:szCs w:val="24"/>
        </w:rPr>
        <w:t>s</w:t>
      </w:r>
      <w:r w:rsidR="006E51FC">
        <w:rPr>
          <w:rFonts w:ascii="Times New Roman" w:hAnsi="Times New Roman" w:cs="Times New Roman" w:hint="eastAsia"/>
          <w:sz w:val="24"/>
          <w:szCs w:val="24"/>
        </w:rPr>
        <w:t xml:space="preserve"> out of 5.</w:t>
      </w:r>
    </w:p>
    <w:p w14:paraId="10191789" w14:textId="434FCA35" w:rsidR="00AC6DB5" w:rsidRDefault="00AC6DB5" w:rsidP="00AC6DB5">
      <w:pPr>
        <w:pStyle w:val="a5"/>
        <w:numPr>
          <w:ilvl w:val="0"/>
          <w:numId w:val="1"/>
        </w:numPr>
        <w:ind w:firstLineChars="0"/>
        <w:rPr>
          <w:rFonts w:ascii="Times New Roman" w:hAnsi="Times New Roman" w:cs="Times New Roman"/>
          <w:sz w:val="24"/>
          <w:szCs w:val="24"/>
        </w:rPr>
      </w:pPr>
      <w:r w:rsidRPr="00AC6DB5">
        <w:rPr>
          <w:rFonts w:ascii="Times New Roman" w:hAnsi="Times New Roman" w:cs="Times New Roman" w:hint="eastAsia"/>
          <w:sz w:val="24"/>
          <w:szCs w:val="24"/>
        </w:rPr>
        <w:t>the instructor being a non-minority male as opposed to non-minority femal</w:t>
      </w:r>
      <w:r>
        <w:rPr>
          <w:rFonts w:ascii="Times New Roman" w:hAnsi="Times New Roman" w:cs="Times New Roman" w:hint="eastAsia"/>
          <w:sz w:val="24"/>
          <w:szCs w:val="24"/>
        </w:rPr>
        <w:t>e</w:t>
      </w:r>
    </w:p>
    <w:p w14:paraId="7A82EC76" w14:textId="697076CD" w:rsidR="00F22D41" w:rsidRDefault="006E51FC" w:rsidP="00F22D41">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In this case, </w:t>
      </w:r>
      <w:r w:rsidR="00F31E47">
        <w:rPr>
          <w:rFonts w:ascii="Times New Roman" w:hAnsi="Times New Roman" w:cs="Times New Roman" w:hint="eastAsia"/>
          <w:sz w:val="24"/>
          <w:szCs w:val="24"/>
        </w:rPr>
        <w:t xml:space="preserve">for each instructor who is </w:t>
      </w:r>
      <w:r w:rsidR="00F22D41">
        <w:rPr>
          <w:rFonts w:ascii="Times New Roman" w:hAnsi="Times New Roman" w:cs="Times New Roman" w:hint="eastAsia"/>
          <w:sz w:val="24"/>
          <w:szCs w:val="24"/>
        </w:rPr>
        <w:t xml:space="preserve">non-minority </w:t>
      </w:r>
      <w:r w:rsidR="00F31E47">
        <w:rPr>
          <w:rFonts w:ascii="Times New Roman" w:hAnsi="Times New Roman" w:cs="Times New Roman" w:hint="eastAsia"/>
          <w:sz w:val="24"/>
          <w:szCs w:val="24"/>
        </w:rPr>
        <w:t xml:space="preserve">female, </w:t>
      </w:r>
      <w:r w:rsidR="00F22D41">
        <w:rPr>
          <w:rFonts w:ascii="Times New Roman" w:hAnsi="Times New Roman" w:cs="Times New Roman" w:hint="eastAsia"/>
          <w:sz w:val="24"/>
          <w:szCs w:val="24"/>
        </w:rPr>
        <w:t>her teaching evaluation score on a course would averagely decrease 0.184 points out of 5 compared to an average non-minority male instructor.</w:t>
      </w:r>
    </w:p>
    <w:p w14:paraId="0CE53973" w14:textId="61E7B8A1" w:rsidR="00F22D41" w:rsidRDefault="00470C4E" w:rsidP="00F22D41">
      <w:pPr>
        <w:ind w:firstLineChars="100" w:firstLine="240"/>
        <w:rPr>
          <w:rFonts w:ascii="Times New Roman" w:hAnsi="Times New Roman" w:cs="Times New Roman"/>
          <w:sz w:val="24"/>
          <w:szCs w:val="24"/>
        </w:rPr>
      </w:pPr>
      <w:r>
        <w:rPr>
          <w:rFonts w:ascii="Times New Roman" w:hAnsi="Times New Roman" w:cs="Times New Roman" w:hint="eastAsia"/>
          <w:sz w:val="24"/>
          <w:szCs w:val="24"/>
        </w:rPr>
        <w:t>On the other hand, t</w:t>
      </w:r>
      <w:r w:rsidR="00F22D41">
        <w:rPr>
          <w:rFonts w:ascii="Times New Roman" w:hAnsi="Times New Roman" w:cs="Times New Roman" w:hint="eastAsia"/>
          <w:sz w:val="24"/>
          <w:szCs w:val="24"/>
        </w:rPr>
        <w:t xml:space="preserve">aking the dummy checks into consideration, since the dummy of whether </w:t>
      </w:r>
      <w:r w:rsidR="00253E2A">
        <w:rPr>
          <w:rFonts w:ascii="Times New Roman" w:hAnsi="Times New Roman" w:cs="Times New Roman" w:hint="eastAsia"/>
          <w:sz w:val="24"/>
          <w:szCs w:val="24"/>
        </w:rPr>
        <w:t xml:space="preserve">the individual </w:t>
      </w:r>
      <w:r w:rsidR="00F22D41">
        <w:rPr>
          <w:rFonts w:ascii="Times New Roman" w:hAnsi="Times New Roman" w:cs="Times New Roman" w:hint="eastAsia"/>
          <w:sz w:val="24"/>
          <w:szCs w:val="24"/>
        </w:rPr>
        <w:t>is minority is 1 when</w:t>
      </w:r>
      <w:r w:rsidR="00253E2A">
        <w:rPr>
          <w:rFonts w:ascii="Times New Roman" w:hAnsi="Times New Roman" w:cs="Times New Roman" w:hint="eastAsia"/>
          <w:sz w:val="24"/>
          <w:szCs w:val="24"/>
        </w:rPr>
        <w:t xml:space="preserve"> it is</w:t>
      </w:r>
      <w:r w:rsidR="00F22D41">
        <w:rPr>
          <w:rFonts w:ascii="Times New Roman" w:hAnsi="Times New Roman" w:cs="Times New Roman" w:hint="eastAsia"/>
          <w:sz w:val="24"/>
          <w:szCs w:val="24"/>
        </w:rPr>
        <w:t xml:space="preserve"> </w:t>
      </w:r>
      <w:r w:rsidR="00253E2A">
        <w:rPr>
          <w:rFonts w:ascii="Times New Roman" w:hAnsi="Times New Roman" w:cs="Times New Roman" w:hint="eastAsia"/>
          <w:sz w:val="24"/>
          <w:szCs w:val="24"/>
        </w:rPr>
        <w:t>true</w:t>
      </w:r>
      <w:r w:rsidR="00F22D41">
        <w:rPr>
          <w:rFonts w:ascii="Times New Roman" w:hAnsi="Times New Roman" w:cs="Times New Roman" w:hint="eastAsia"/>
          <w:sz w:val="24"/>
          <w:szCs w:val="24"/>
        </w:rPr>
        <w:t xml:space="preserve">, the cross term does not </w:t>
      </w:r>
      <w:proofErr w:type="spellStart"/>
      <w:r w:rsidR="00F22D41">
        <w:rPr>
          <w:rFonts w:ascii="Times New Roman" w:hAnsi="Times New Roman" w:cs="Times New Roman" w:hint="eastAsia"/>
          <w:sz w:val="24"/>
          <w:szCs w:val="24"/>
        </w:rPr>
        <w:t>affect</w:t>
      </w:r>
      <w:proofErr w:type="spellEnd"/>
      <w:r w:rsidR="00F22D41">
        <w:rPr>
          <w:rFonts w:ascii="Times New Roman" w:hAnsi="Times New Roman" w:cs="Times New Roman" w:hint="eastAsia"/>
          <w:sz w:val="24"/>
          <w:szCs w:val="24"/>
        </w:rPr>
        <w:t xml:space="preserve"> on the discussion of non-minority partition.</w:t>
      </w:r>
    </w:p>
    <w:p w14:paraId="44339173" w14:textId="0D459D7E" w:rsidR="00AC6DB5" w:rsidRPr="00F22D41" w:rsidRDefault="00AC6DB5" w:rsidP="00F22D41">
      <w:pPr>
        <w:pStyle w:val="a5"/>
        <w:numPr>
          <w:ilvl w:val="0"/>
          <w:numId w:val="1"/>
        </w:numPr>
        <w:ind w:firstLineChars="0"/>
        <w:rPr>
          <w:rFonts w:ascii="Times New Roman" w:hAnsi="Times New Roman" w:cs="Times New Roman"/>
          <w:sz w:val="24"/>
          <w:szCs w:val="24"/>
        </w:rPr>
      </w:pPr>
      <w:r w:rsidRPr="00F22D41">
        <w:rPr>
          <w:rFonts w:ascii="Times New Roman" w:hAnsi="Times New Roman" w:cs="Times New Roman" w:hint="eastAsia"/>
          <w:sz w:val="24"/>
          <w:szCs w:val="24"/>
        </w:rPr>
        <w:t>the instructor being 60 as opposed to 50 years old</w:t>
      </w:r>
    </w:p>
    <w:p w14:paraId="0E877526" w14:textId="3838A545" w:rsidR="00B95C48" w:rsidRDefault="00B95C48" w:rsidP="00462191">
      <w:pPr>
        <w:ind w:firstLineChars="100" w:firstLine="240"/>
        <w:jc w:val="left"/>
        <w:rPr>
          <w:rFonts w:ascii="Times New Roman" w:hAnsi="Times New Roman" w:cs="Times New Roman"/>
          <w:sz w:val="24"/>
          <w:szCs w:val="24"/>
        </w:rPr>
      </w:pPr>
      <w:r>
        <w:rPr>
          <w:rFonts w:ascii="Times New Roman" w:hAnsi="Times New Roman" w:cs="Times New Roman" w:hint="eastAsia"/>
          <w:sz w:val="24"/>
          <w:szCs w:val="24"/>
        </w:rPr>
        <w:t xml:space="preserve">In this case, for an instructor ages 60 other than 50, his or her </w:t>
      </w:r>
      <w:r w:rsidR="00F22D41">
        <w:rPr>
          <w:rFonts w:ascii="Times New Roman" w:hAnsi="Times New Roman" w:cs="Times New Roman" w:hint="eastAsia"/>
          <w:sz w:val="24"/>
          <w:szCs w:val="24"/>
        </w:rPr>
        <w:t>teaching evaluation score on a course</w:t>
      </w:r>
      <w:r>
        <w:rPr>
          <w:rFonts w:ascii="Times New Roman" w:hAnsi="Times New Roman" w:cs="Times New Roman" w:hint="eastAsia"/>
          <w:sz w:val="24"/>
          <w:szCs w:val="24"/>
        </w:rPr>
        <w:t xml:space="preserve"> would averagely increase 0.034</w:t>
      </w:r>
      <w:r>
        <w:rPr>
          <w:rFonts w:ascii="Times New Roman" w:hAnsi="Times New Roman" w:cs="Times New Roman" w:hint="eastAsia"/>
          <w:sz w:val="24"/>
          <w:szCs w:val="24"/>
        </w:rPr>
        <w:t>×</w:t>
      </w:r>
      <w:r>
        <w:rPr>
          <w:rFonts w:ascii="Times New Roman" w:hAnsi="Times New Roman" w:cs="Times New Roman" w:hint="eastAsia"/>
          <w:sz w:val="24"/>
          <w:szCs w:val="24"/>
        </w:rPr>
        <w:t>(60</w:t>
      </w:r>
      <w:r w:rsidR="00BF62AC">
        <w:rPr>
          <w:rFonts w:ascii="Times New Roman" w:hAnsi="Times New Roman" w:cs="Times New Roman"/>
          <w:sz w:val="24"/>
          <w:szCs w:val="24"/>
        </w:rPr>
        <w:t>−</w:t>
      </w:r>
      <w:r>
        <w:rPr>
          <w:rFonts w:ascii="Times New Roman" w:hAnsi="Times New Roman" w:cs="Times New Roman" w:hint="eastAsia"/>
          <w:sz w:val="24"/>
          <w:szCs w:val="24"/>
        </w:rPr>
        <w:t>50)+</w:t>
      </w:r>
      <w:r w:rsidR="00462191">
        <w:rPr>
          <w:rFonts w:ascii="Times New Roman" w:hAnsi="Times New Roman" w:cs="Times New Roman" w:hint="eastAsia"/>
          <w:sz w:val="24"/>
          <w:szCs w:val="24"/>
        </w:rPr>
        <w:t>(</w:t>
      </w:r>
      <w:r w:rsidRPr="00B95C48">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0.0004)</w:t>
      </w:r>
      <w:r>
        <w:rPr>
          <w:rFonts w:ascii="Times New Roman" w:hAnsi="Times New Roman" w:cs="Times New Roman" w:hint="eastAsia"/>
          <w:sz w:val="24"/>
          <w:szCs w:val="24"/>
        </w:rPr>
        <w:t>×</w:t>
      </w:r>
      <w:r>
        <w:rPr>
          <w:rFonts w:ascii="Times New Roman" w:hAnsi="Times New Roman" w:cs="Times New Roman" w:hint="eastAsia"/>
          <w:sz w:val="24"/>
          <w:szCs w:val="24"/>
        </w:rPr>
        <w:t>(60</w:t>
      </w:r>
      <w:r w:rsidRPr="00B95C48">
        <w:rPr>
          <w:rFonts w:ascii="Times New Roman" w:hAnsi="Times New Roman" w:cs="Times New Roman" w:hint="eastAsia"/>
          <w:sz w:val="24"/>
          <w:szCs w:val="24"/>
          <w:vertAlign w:val="superscript"/>
        </w:rPr>
        <w:t>2</w:t>
      </w:r>
      <w:r>
        <w:rPr>
          <w:rFonts w:ascii="Times New Roman" w:hAnsi="Times New Roman" w:cs="Times New Roman"/>
          <w:sz w:val="24"/>
          <w:szCs w:val="24"/>
        </w:rPr>
        <w:t>−</w:t>
      </w:r>
      <w:r>
        <w:rPr>
          <w:rFonts w:ascii="Times New Roman" w:hAnsi="Times New Roman" w:cs="Times New Roman" w:hint="eastAsia"/>
          <w:sz w:val="24"/>
          <w:szCs w:val="24"/>
        </w:rPr>
        <w:t>50</w:t>
      </w:r>
      <w:r w:rsidRPr="00B95C48">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0.1 points</w:t>
      </w:r>
      <w:r w:rsidRPr="00B95C4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approximately, which means to averagely decrease about 0.1 points approximately in other words. </w:t>
      </w:r>
    </w:p>
    <w:p w14:paraId="437194CE" w14:textId="77777777" w:rsidR="00462191" w:rsidRDefault="00462191" w:rsidP="00462191">
      <w:pPr>
        <w:rPr>
          <w:rFonts w:ascii="Times New Roman" w:hAnsi="Times New Roman" w:cs="Times New Roman"/>
          <w:sz w:val="24"/>
          <w:szCs w:val="24"/>
        </w:rPr>
      </w:pPr>
    </w:p>
    <w:p w14:paraId="07EB22D1" w14:textId="0BAE9407" w:rsidR="00470C4E" w:rsidRDefault="00470C4E" w:rsidP="00462191">
      <w:pPr>
        <w:rPr>
          <w:rFonts w:ascii="Times New Roman" w:hAnsi="Times New Roman" w:cs="Times New Roman"/>
          <w:sz w:val="24"/>
          <w:szCs w:val="24"/>
        </w:rPr>
      </w:pPr>
      <w:r>
        <w:rPr>
          <w:rFonts w:ascii="Times New Roman" w:hAnsi="Times New Roman" w:cs="Times New Roman" w:hint="eastAsia"/>
          <w:sz w:val="24"/>
          <w:szCs w:val="24"/>
        </w:rPr>
        <w:t xml:space="preserve">g) </w:t>
      </w:r>
    </w:p>
    <w:p w14:paraId="065F28D8" w14:textId="77777777" w:rsidR="00462191" w:rsidRDefault="00A72534" w:rsidP="00B95C48">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To add another cross </w:t>
      </w:r>
      <w:r w:rsidRPr="00A72534">
        <w:rPr>
          <w:rFonts w:ascii="Times New Roman" w:hAnsi="Times New Roman" w:cs="Times New Roman" w:hint="eastAsia"/>
          <w:sz w:val="24"/>
          <w:szCs w:val="24"/>
        </w:rPr>
        <w:t xml:space="preserve">dummy variable </w:t>
      </w:r>
      <w:proofErr w:type="spellStart"/>
      <w:r w:rsidRPr="00A72534">
        <w:rPr>
          <w:rFonts w:ascii="Times New Roman" w:hAnsi="Times New Roman" w:cs="Times New Roman" w:hint="eastAsia"/>
          <w:i/>
          <w:iCs/>
          <w:sz w:val="24"/>
          <w:szCs w:val="24"/>
        </w:rPr>
        <w:t>male_minority</w:t>
      </w:r>
      <w:r w:rsidRPr="00A72534">
        <w:rPr>
          <w:rFonts w:ascii="Times New Roman" w:hAnsi="Times New Roman" w:cs="Times New Roman" w:hint="eastAsia"/>
          <w:i/>
          <w:iCs/>
          <w:sz w:val="24"/>
          <w:szCs w:val="24"/>
          <w:vertAlign w:val="subscript"/>
        </w:rPr>
        <w:t>i</w:t>
      </w:r>
      <w:proofErr w:type="spellEnd"/>
      <w:r>
        <w:rPr>
          <w:rFonts w:ascii="Times New Roman" w:hAnsi="Times New Roman" w:cs="Times New Roman" w:hint="eastAsia"/>
          <w:sz w:val="24"/>
          <w:szCs w:val="24"/>
        </w:rPr>
        <w:t xml:space="preserve"> is a bad idea. </w:t>
      </w:r>
    </w:p>
    <w:p w14:paraId="0D2113B8" w14:textId="285AF170" w:rsidR="00470C4E" w:rsidRDefault="00A72534" w:rsidP="00B95C48">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On consideration of the fact that in this case, when we confirm one instructor is female, that would </w:t>
      </w:r>
      <w:proofErr w:type="gramStart"/>
      <w:r>
        <w:rPr>
          <w:rFonts w:ascii="Times New Roman" w:hAnsi="Times New Roman" w:cs="Times New Roman" w:hint="eastAsia"/>
          <w:sz w:val="24"/>
          <w:szCs w:val="24"/>
        </w:rPr>
        <w:t>definitely imply</w:t>
      </w:r>
      <w:proofErr w:type="gramEnd"/>
      <w:r>
        <w:rPr>
          <w:rFonts w:ascii="Times New Roman" w:hAnsi="Times New Roman" w:cs="Times New Roman" w:hint="eastAsia"/>
          <w:sz w:val="24"/>
          <w:szCs w:val="24"/>
        </w:rPr>
        <w:t xml:space="preserve"> that she is not male, and vice versa. Thus, if there exist</w:t>
      </w:r>
      <w:r w:rsidR="00462191">
        <w:rPr>
          <w:rFonts w:ascii="Times New Roman" w:hAnsi="Times New Roman" w:cs="Times New Roman" w:hint="eastAsia"/>
          <w:sz w:val="24"/>
          <w:szCs w:val="24"/>
        </w:rPr>
        <w:t>s</w:t>
      </w:r>
      <w:r>
        <w:rPr>
          <w:rFonts w:ascii="Times New Roman" w:hAnsi="Times New Roman" w:cs="Times New Roman" w:hint="eastAsia"/>
          <w:sz w:val="24"/>
          <w:szCs w:val="24"/>
        </w:rPr>
        <w:t xml:space="preserve"> a </w:t>
      </w:r>
      <w:proofErr w:type="gramStart"/>
      <w:r>
        <w:rPr>
          <w:rFonts w:ascii="Times New Roman" w:hAnsi="Times New Roman" w:cs="Times New Roman" w:hint="eastAsia"/>
          <w:sz w:val="24"/>
          <w:szCs w:val="24"/>
        </w:rPr>
        <w:t>cross dummy</w:t>
      </w:r>
      <w:proofErr w:type="gramEnd"/>
      <w:r>
        <w:rPr>
          <w:rFonts w:ascii="Times New Roman" w:hAnsi="Times New Roman" w:cs="Times New Roman" w:hint="eastAsia"/>
          <w:sz w:val="24"/>
          <w:szCs w:val="24"/>
        </w:rPr>
        <w:t xml:space="preserve"> term </w:t>
      </w:r>
      <w:proofErr w:type="spellStart"/>
      <w:r w:rsidRPr="00A72534">
        <w:rPr>
          <w:rFonts w:ascii="Times New Roman" w:hAnsi="Times New Roman" w:cs="Times New Roman" w:hint="eastAsia"/>
          <w:i/>
          <w:iCs/>
          <w:sz w:val="24"/>
          <w:szCs w:val="24"/>
        </w:rPr>
        <w:t>female_minority</w:t>
      </w:r>
      <w:r w:rsidRPr="00A72534">
        <w:rPr>
          <w:rFonts w:ascii="Times New Roman" w:hAnsi="Times New Roman" w:cs="Times New Roman" w:hint="eastAsia"/>
          <w:i/>
          <w:iCs/>
          <w:sz w:val="24"/>
          <w:szCs w:val="24"/>
          <w:vertAlign w:val="subscript"/>
        </w:rPr>
        <w:t>i</w:t>
      </w:r>
      <w:proofErr w:type="spellEnd"/>
      <w:r>
        <w:rPr>
          <w:rFonts w:ascii="Times New Roman" w:hAnsi="Times New Roman" w:cs="Times New Roman" w:hint="eastAsia"/>
          <w:sz w:val="24"/>
          <w:szCs w:val="24"/>
        </w:rPr>
        <w:t xml:space="preserve"> and a </w:t>
      </w:r>
      <w:proofErr w:type="spellStart"/>
      <w:r w:rsidRPr="00A72534">
        <w:rPr>
          <w:rFonts w:ascii="Times New Roman" w:hAnsi="Times New Roman" w:cs="Times New Roman" w:hint="eastAsia"/>
          <w:i/>
          <w:iCs/>
          <w:sz w:val="24"/>
          <w:szCs w:val="24"/>
        </w:rPr>
        <w:t>mal</w:t>
      </w:r>
      <w:r>
        <w:rPr>
          <w:rFonts w:ascii="Times New Roman" w:hAnsi="Times New Roman" w:cs="Times New Roman" w:hint="eastAsia"/>
          <w:i/>
          <w:iCs/>
          <w:sz w:val="24"/>
          <w:szCs w:val="24"/>
        </w:rPr>
        <w:t>e</w:t>
      </w:r>
      <w:r w:rsidRPr="00A72534">
        <w:rPr>
          <w:rFonts w:ascii="Times New Roman" w:hAnsi="Times New Roman" w:cs="Times New Roman" w:hint="eastAsia"/>
          <w:i/>
          <w:iCs/>
          <w:sz w:val="24"/>
          <w:szCs w:val="24"/>
        </w:rPr>
        <w:t>_minority</w:t>
      </w:r>
      <w:r w:rsidRPr="00A72534">
        <w:rPr>
          <w:rFonts w:ascii="Times New Roman" w:hAnsi="Times New Roman" w:cs="Times New Roman" w:hint="eastAsia"/>
          <w:i/>
          <w:iCs/>
          <w:sz w:val="24"/>
          <w:szCs w:val="24"/>
          <w:vertAlign w:val="subscript"/>
        </w:rPr>
        <w:t>i</w:t>
      </w:r>
      <w:proofErr w:type="spellEnd"/>
      <w:r>
        <w:rPr>
          <w:rFonts w:ascii="Times New Roman" w:hAnsi="Times New Roman" w:cs="Times New Roman" w:hint="eastAsia"/>
          <w:sz w:val="24"/>
          <w:szCs w:val="24"/>
        </w:rPr>
        <w:t xml:space="preserve"> simultaneously, it is inevitable that a complete c</w:t>
      </w:r>
      <w:r w:rsidRPr="00A72534">
        <w:rPr>
          <w:rFonts w:ascii="Times New Roman" w:hAnsi="Times New Roman" w:cs="Times New Roman" w:hint="eastAsia"/>
          <w:sz w:val="24"/>
          <w:szCs w:val="24"/>
        </w:rPr>
        <w:t>ollinearity</w:t>
      </w:r>
      <w:r>
        <w:rPr>
          <w:rFonts w:ascii="Times New Roman" w:hAnsi="Times New Roman" w:cs="Times New Roman" w:hint="eastAsia"/>
          <w:sz w:val="24"/>
          <w:szCs w:val="24"/>
        </w:rPr>
        <w:t xml:space="preserve"> </w:t>
      </w:r>
      <w:r w:rsidR="00462191">
        <w:rPr>
          <w:rFonts w:ascii="Times New Roman" w:hAnsi="Times New Roman" w:cs="Times New Roman" w:hint="eastAsia"/>
          <w:sz w:val="24"/>
          <w:szCs w:val="24"/>
        </w:rPr>
        <w:t>(correlation=</w:t>
      </w:r>
      <w:r w:rsidR="00462191">
        <w:rPr>
          <w:rFonts w:ascii="Times New Roman" w:hAnsi="Times New Roman" w:cs="Times New Roman"/>
          <w:sz w:val="24"/>
          <w:szCs w:val="24"/>
        </w:rPr>
        <w:t>−</w:t>
      </w:r>
      <w:r w:rsidR="00462191">
        <w:rPr>
          <w:rFonts w:ascii="Times New Roman" w:hAnsi="Times New Roman" w:cs="Times New Roman" w:hint="eastAsia"/>
          <w:sz w:val="24"/>
          <w:szCs w:val="24"/>
        </w:rPr>
        <w:t xml:space="preserve">1) would happen, </w:t>
      </w:r>
      <w:r w:rsidR="004144CF">
        <w:rPr>
          <w:rFonts w:ascii="Times New Roman" w:hAnsi="Times New Roman" w:cs="Times New Roman" w:hint="eastAsia"/>
          <w:sz w:val="24"/>
          <w:szCs w:val="24"/>
        </w:rPr>
        <w:t xml:space="preserve">violating the CLRM assumption 4, and result in it is </w:t>
      </w:r>
      <w:r w:rsidR="00462191">
        <w:rPr>
          <w:rFonts w:ascii="Times New Roman" w:hAnsi="Times New Roman" w:cs="Times New Roman" w:hint="eastAsia"/>
          <w:sz w:val="24"/>
          <w:szCs w:val="24"/>
        </w:rPr>
        <w:t>impossible to solve out valid estimation for both variables simultaneously within one multivariate regression.</w:t>
      </w:r>
      <w:r w:rsidR="004144CF">
        <w:rPr>
          <w:rFonts w:ascii="Times New Roman" w:hAnsi="Times New Roman" w:cs="Times New Roman" w:hint="eastAsia"/>
          <w:sz w:val="24"/>
          <w:szCs w:val="24"/>
        </w:rPr>
        <w:t xml:space="preserve"> That indicates it is meaningless to append this variable.</w:t>
      </w:r>
    </w:p>
    <w:p w14:paraId="3A4518EE" w14:textId="77777777" w:rsidR="00462191" w:rsidRPr="00462191" w:rsidRDefault="00462191" w:rsidP="00B95C48">
      <w:pPr>
        <w:ind w:firstLineChars="100" w:firstLine="240"/>
        <w:rPr>
          <w:rFonts w:ascii="Times New Roman" w:hAnsi="Times New Roman" w:cs="Times New Roman"/>
          <w:sz w:val="24"/>
          <w:szCs w:val="24"/>
        </w:rPr>
      </w:pPr>
    </w:p>
    <w:p w14:paraId="5B171E55" w14:textId="4CC7258E" w:rsidR="00462191" w:rsidRDefault="00462191" w:rsidP="00462191">
      <w:pPr>
        <w:rPr>
          <w:rFonts w:ascii="Times New Roman" w:hAnsi="Times New Roman" w:cs="Times New Roman"/>
          <w:sz w:val="24"/>
          <w:szCs w:val="24"/>
        </w:rPr>
      </w:pPr>
      <w:r>
        <w:rPr>
          <w:rFonts w:ascii="Times New Roman" w:hAnsi="Times New Roman" w:cs="Times New Roman" w:hint="eastAsia"/>
          <w:sz w:val="24"/>
          <w:szCs w:val="24"/>
        </w:rPr>
        <w:t>h)</w:t>
      </w:r>
    </w:p>
    <w:p w14:paraId="3B62F64A" w14:textId="70420FBB" w:rsidR="00FF1D3C" w:rsidRDefault="00682F53" w:rsidP="00682F53">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Given that CLRM assumption 2 </w:t>
      </w:r>
      <w:r>
        <w:rPr>
          <w:rFonts w:ascii="Times New Roman" w:hAnsi="Times New Roman" w:cs="Times New Roman"/>
          <w:sz w:val="24"/>
          <w:szCs w:val="24"/>
        </w:rPr>
        <w:t>–</w:t>
      </w:r>
      <w:r>
        <w:rPr>
          <w:rFonts w:ascii="Times New Roman" w:hAnsi="Times New Roman" w:cs="Times New Roman" w:hint="eastAsia"/>
          <w:sz w:val="24"/>
          <w:szCs w:val="24"/>
        </w:rPr>
        <w:t xml:space="preserve"> mean-zero-error </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gramStart"/>
      <w:r>
        <w:rPr>
          <w:rFonts w:ascii="Times New Roman" w:hAnsi="Times New Roman" w:cs="Times New Roman" w:hint="eastAsia"/>
          <w:sz w:val="24"/>
          <w:szCs w:val="24"/>
        </w:rPr>
        <w:t xml:space="preserve">is </w:t>
      </w:r>
      <w:r w:rsidR="00E957D7">
        <w:rPr>
          <w:rFonts w:ascii="Times New Roman" w:hAnsi="Times New Roman" w:cs="Times New Roman" w:hint="eastAsia"/>
          <w:sz w:val="24"/>
          <w:szCs w:val="24"/>
        </w:rPr>
        <w:t>sufficed</w:t>
      </w:r>
      <w:proofErr w:type="gramEnd"/>
      <w:r w:rsidR="00380B78">
        <w:rPr>
          <w:rFonts w:ascii="Times New Roman" w:hAnsi="Times New Roman" w:cs="Times New Roman" w:hint="eastAsia"/>
          <w:sz w:val="24"/>
          <w:szCs w:val="24"/>
        </w:rPr>
        <w:t xml:space="preserve">, which means the effect of </w:t>
      </w:r>
      <w:r w:rsidR="001659EC">
        <w:rPr>
          <w:rFonts w:ascii="Times New Roman" w:hAnsi="Times New Roman" w:cs="Times New Roman" w:hint="eastAsia"/>
          <w:sz w:val="24"/>
          <w:szCs w:val="24"/>
        </w:rPr>
        <w:t>instructors</w:t>
      </w:r>
      <w:r w:rsidR="001659EC">
        <w:rPr>
          <w:rFonts w:ascii="Times New Roman" w:hAnsi="Times New Roman" w:cs="Times New Roman"/>
          <w:sz w:val="24"/>
          <w:szCs w:val="24"/>
        </w:rPr>
        <w:t>’</w:t>
      </w:r>
      <w:r w:rsidR="001659EC">
        <w:rPr>
          <w:rFonts w:ascii="Times New Roman" w:hAnsi="Times New Roman" w:cs="Times New Roman" w:hint="eastAsia"/>
          <w:sz w:val="24"/>
          <w:szCs w:val="24"/>
        </w:rPr>
        <w:t xml:space="preserve"> </w:t>
      </w:r>
      <w:r w:rsidR="00380B78">
        <w:rPr>
          <w:rFonts w:ascii="Times New Roman" w:hAnsi="Times New Roman" w:cs="Times New Roman" w:hint="eastAsia"/>
          <w:sz w:val="24"/>
          <w:szCs w:val="24"/>
        </w:rPr>
        <w:t>beauty on their evaluation scores is not endogenous</w:t>
      </w:r>
      <w:r w:rsidR="001659EC">
        <w:rPr>
          <w:rFonts w:ascii="Times New Roman" w:hAnsi="Times New Roman" w:cs="Times New Roman" w:hint="eastAsia"/>
          <w:sz w:val="24"/>
          <w:szCs w:val="24"/>
        </w:rPr>
        <w:t xml:space="preserve">, we can conclude that the effect is </w:t>
      </w:r>
      <w:proofErr w:type="gramStart"/>
      <w:r w:rsidR="001659EC">
        <w:rPr>
          <w:rFonts w:ascii="Times New Roman" w:hAnsi="Times New Roman" w:cs="Times New Roman" w:hint="eastAsia"/>
          <w:sz w:val="24"/>
          <w:szCs w:val="24"/>
        </w:rPr>
        <w:t>fairly important</w:t>
      </w:r>
      <w:proofErr w:type="gramEnd"/>
      <w:r w:rsidR="001659EC">
        <w:rPr>
          <w:rFonts w:ascii="Times New Roman" w:hAnsi="Times New Roman" w:cs="Times New Roman" w:hint="eastAsia"/>
          <w:sz w:val="24"/>
          <w:szCs w:val="24"/>
        </w:rPr>
        <w:t xml:space="preserve">. </w:t>
      </w:r>
    </w:p>
    <w:p w14:paraId="06C9DC4F" w14:textId="49D48FED" w:rsidR="00462191" w:rsidRDefault="001659EC" w:rsidP="00682F53">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In the CLRM outcome above, we can find the </w:t>
      </w:r>
      <w:r>
        <w:rPr>
          <w:rFonts w:ascii="Times New Roman" w:hAnsi="Times New Roman" w:cs="Times New Roman"/>
          <w:sz w:val="24"/>
          <w:szCs w:val="24"/>
        </w:rPr>
        <w:t>standardized</w:t>
      </w:r>
      <w:r>
        <w:rPr>
          <w:rFonts w:ascii="Times New Roman" w:hAnsi="Times New Roman" w:cs="Times New Roman" w:hint="eastAsia"/>
          <w:sz w:val="24"/>
          <w:szCs w:val="24"/>
        </w:rPr>
        <w:t xml:space="preserve"> beauty rating provides a strongly positive effect o</w:t>
      </w:r>
      <w:r w:rsidR="007E271A">
        <w:rPr>
          <w:rFonts w:ascii="Times New Roman" w:hAnsi="Times New Roman" w:cs="Times New Roman" w:hint="eastAsia"/>
          <w:sz w:val="24"/>
          <w:szCs w:val="24"/>
        </w:rPr>
        <w:t>n</w:t>
      </w:r>
      <w:r>
        <w:rPr>
          <w:rFonts w:ascii="Times New Roman" w:hAnsi="Times New Roman" w:cs="Times New Roman" w:hint="eastAsia"/>
          <w:sz w:val="24"/>
          <w:szCs w:val="24"/>
        </w:rPr>
        <w:t xml:space="preserve"> the evaluation score, 0.157 improvement per SD is quite high </w:t>
      </w:r>
      <w:proofErr w:type="gramStart"/>
      <w:r>
        <w:rPr>
          <w:rFonts w:ascii="Times New Roman" w:hAnsi="Times New Roman" w:cs="Times New Roman" w:hint="eastAsia"/>
          <w:sz w:val="24"/>
          <w:szCs w:val="24"/>
        </w:rPr>
        <w:t>in</w:t>
      </w:r>
      <w:proofErr w:type="gramEnd"/>
      <w:r>
        <w:rPr>
          <w:rFonts w:ascii="Times New Roman" w:hAnsi="Times New Roman" w:cs="Times New Roman" w:hint="eastAsia"/>
          <w:sz w:val="24"/>
          <w:szCs w:val="24"/>
        </w:rPr>
        <w:t xml:space="preserve"> a 5-point scale. Meanwhile, the standard error is relatively small in this term</w:t>
      </w:r>
      <w:r>
        <w:rPr>
          <w:rFonts w:ascii="Times New Roman" w:hAnsi="Times New Roman" w:cs="Times New Roman"/>
          <w:sz w:val="24"/>
          <w:szCs w:val="24"/>
        </w:rPr>
        <w:t>’</w:t>
      </w:r>
      <w:r>
        <w:rPr>
          <w:rFonts w:ascii="Times New Roman" w:hAnsi="Times New Roman" w:cs="Times New Roman" w:hint="eastAsia"/>
          <w:sz w:val="24"/>
          <w:szCs w:val="24"/>
        </w:rPr>
        <w:t xml:space="preserve">s estimation, result in an extreme significance degree with a confidence level </w:t>
      </w:r>
      <w:proofErr w:type="spellStart"/>
      <w:r>
        <w:rPr>
          <w:rFonts w:ascii="Times New Roman" w:hAnsi="Times New Roman" w:cs="Times New Roman" w:hint="eastAsia"/>
          <w:sz w:val="24"/>
          <w:szCs w:val="24"/>
        </w:rPr>
        <w:t>far</w:t>
      </w:r>
      <w:proofErr w:type="spellEnd"/>
      <w:r>
        <w:rPr>
          <w:rFonts w:ascii="Times New Roman" w:hAnsi="Times New Roman" w:cs="Times New Roman" w:hint="eastAsia"/>
          <w:sz w:val="24"/>
          <w:szCs w:val="24"/>
        </w:rPr>
        <w:t xml:space="preserve"> over 99.9%, </w:t>
      </w:r>
      <w:r w:rsidR="007E271A">
        <w:rPr>
          <w:rFonts w:ascii="Times New Roman" w:hAnsi="Times New Roman" w:cs="Times New Roman" w:hint="eastAsia"/>
          <w:sz w:val="24"/>
          <w:szCs w:val="24"/>
        </w:rPr>
        <w:t>indicating the strong determinacy of the positive effect of good appearance of an instructor on his or her evaluation score to be expected.</w:t>
      </w:r>
    </w:p>
    <w:p w14:paraId="397E6FE2" w14:textId="7C0B7233" w:rsidR="00FF1D3C" w:rsidRDefault="00FF1D3C" w:rsidP="00682F53">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The causality of the effect is also </w:t>
      </w:r>
      <w:r w:rsidR="00ED6C02">
        <w:rPr>
          <w:rFonts w:ascii="Times New Roman" w:hAnsi="Times New Roman" w:cs="Times New Roman" w:hint="eastAsia"/>
          <w:sz w:val="24"/>
          <w:szCs w:val="24"/>
        </w:rPr>
        <w:t xml:space="preserve">credible given </w:t>
      </w:r>
      <w:proofErr w:type="gramStart"/>
      <w:r w:rsidR="00ED6C02">
        <w:rPr>
          <w:rFonts w:ascii="Times New Roman" w:hAnsi="Times New Roman" w:cs="Times New Roman" w:hint="eastAsia"/>
          <w:sz w:val="24"/>
          <w:szCs w:val="24"/>
        </w:rPr>
        <w:t>the assumption</w:t>
      </w:r>
      <w:proofErr w:type="gramEnd"/>
      <w:r w:rsidR="00ED6C02">
        <w:rPr>
          <w:rFonts w:ascii="Times New Roman" w:hAnsi="Times New Roman" w:cs="Times New Roman" w:hint="eastAsia"/>
          <w:sz w:val="24"/>
          <w:szCs w:val="24"/>
        </w:rPr>
        <w:t xml:space="preserve"> 2 holds. Since the estimation is unbiased due to the mean of errors is zero, no other confounding factors are supposed to exist. </w:t>
      </w:r>
    </w:p>
    <w:p w14:paraId="79A8ADDB" w14:textId="77777777" w:rsidR="007E271A" w:rsidRDefault="007E271A" w:rsidP="00682F53">
      <w:pPr>
        <w:ind w:firstLineChars="100" w:firstLine="240"/>
        <w:rPr>
          <w:rFonts w:ascii="Times New Roman" w:hAnsi="Times New Roman" w:cs="Times New Roman"/>
          <w:sz w:val="24"/>
          <w:szCs w:val="24"/>
        </w:rPr>
      </w:pPr>
    </w:p>
    <w:p w14:paraId="643DB7C8" w14:textId="22B1AF94" w:rsidR="007E271A" w:rsidRDefault="007E271A" w:rsidP="007E271A">
      <w:pPr>
        <w:rPr>
          <w:rFonts w:ascii="Times New Roman" w:hAnsi="Times New Roman" w:cs="Times New Roman"/>
          <w:sz w:val="24"/>
          <w:szCs w:val="24"/>
        </w:rPr>
      </w:pPr>
      <w:proofErr w:type="spellStart"/>
      <w:r>
        <w:rPr>
          <w:rFonts w:ascii="Times New Roman" w:hAnsi="Times New Roman" w:cs="Times New Roman" w:hint="eastAsia"/>
          <w:sz w:val="24"/>
          <w:szCs w:val="24"/>
        </w:rPr>
        <w:t>i</w:t>
      </w:r>
      <w:proofErr w:type="spellEnd"/>
      <w:r>
        <w:rPr>
          <w:rFonts w:ascii="Times New Roman" w:hAnsi="Times New Roman" w:cs="Times New Roman" w:hint="eastAsia"/>
          <w:sz w:val="24"/>
          <w:szCs w:val="24"/>
        </w:rPr>
        <w:t>)</w:t>
      </w:r>
    </w:p>
    <w:p w14:paraId="229ACC27" w14:textId="4DC1F8DF" w:rsidR="007E271A" w:rsidRDefault="00430D1E" w:rsidP="00430D1E">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CLRM assumption 2 would fail due to </w:t>
      </w:r>
      <w:r>
        <w:rPr>
          <w:rFonts w:ascii="Times New Roman" w:hAnsi="Times New Roman" w:cs="Times New Roman"/>
          <w:sz w:val="24"/>
          <w:szCs w:val="24"/>
        </w:rPr>
        <w:t>endogeneity</w:t>
      </w:r>
      <w:r>
        <w:rPr>
          <w:rFonts w:ascii="Times New Roman" w:hAnsi="Times New Roman" w:cs="Times New Roman" w:hint="eastAsia"/>
          <w:sz w:val="24"/>
          <w:szCs w:val="24"/>
        </w:rPr>
        <w:t>. In this empirical case, 3 common reasons of endogeneity are all possible to occur.</w:t>
      </w:r>
    </w:p>
    <w:p w14:paraId="25776657" w14:textId="764FAFA1" w:rsidR="00430D1E" w:rsidRDefault="00430D1E" w:rsidP="00430D1E">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Hereby we provide a </w:t>
      </w:r>
      <w:r w:rsidR="00DE5550">
        <w:rPr>
          <w:rFonts w:ascii="Times New Roman" w:hAnsi="Times New Roman" w:cs="Times New Roman" w:hint="eastAsia"/>
          <w:sz w:val="24"/>
          <w:szCs w:val="24"/>
        </w:rPr>
        <w:t xml:space="preserve">possible </w:t>
      </w:r>
      <w:r>
        <w:rPr>
          <w:rFonts w:ascii="Times New Roman" w:hAnsi="Times New Roman" w:cs="Times New Roman"/>
          <w:sz w:val="24"/>
          <w:szCs w:val="24"/>
        </w:rPr>
        <w:t>scenario</w:t>
      </w:r>
      <w:r>
        <w:rPr>
          <w:rFonts w:ascii="Times New Roman" w:hAnsi="Times New Roman" w:cs="Times New Roman" w:hint="eastAsia"/>
          <w:sz w:val="24"/>
          <w:szCs w:val="24"/>
        </w:rPr>
        <w:t xml:space="preserve"> of c</w:t>
      </w:r>
      <w:r w:rsidRPr="00430D1E">
        <w:rPr>
          <w:rFonts w:ascii="Times New Roman" w:hAnsi="Times New Roman" w:cs="Times New Roman" w:hint="eastAsia"/>
          <w:sz w:val="24"/>
          <w:szCs w:val="24"/>
        </w:rPr>
        <w:t xml:space="preserve">orrelated </w:t>
      </w:r>
      <w:proofErr w:type="spellStart"/>
      <w:r w:rsidRPr="00430D1E">
        <w:rPr>
          <w:rFonts w:ascii="Times New Roman" w:hAnsi="Times New Roman" w:cs="Times New Roman" w:hint="eastAsia"/>
          <w:sz w:val="24"/>
          <w:szCs w:val="24"/>
        </w:rPr>
        <w:t>unobservables</w:t>
      </w:r>
      <w:proofErr w:type="spellEnd"/>
      <w:r>
        <w:rPr>
          <w:rFonts w:ascii="Times New Roman" w:hAnsi="Times New Roman" w:cs="Times New Roman" w:hint="eastAsia"/>
          <w:sz w:val="24"/>
          <w:szCs w:val="24"/>
        </w:rPr>
        <w:t xml:space="preserve"> to question the mean-zero-error assumption: Given that some professors have </w:t>
      </w:r>
      <w:r w:rsidR="002A7FF4">
        <w:rPr>
          <w:rFonts w:ascii="Times New Roman" w:hAnsi="Times New Roman" w:cs="Times New Roman" w:hint="eastAsia"/>
          <w:sz w:val="24"/>
          <w:szCs w:val="24"/>
        </w:rPr>
        <w:t>significantly</w:t>
      </w:r>
      <w:r>
        <w:rPr>
          <w:rFonts w:ascii="Times New Roman" w:hAnsi="Times New Roman" w:cs="Times New Roman" w:hint="eastAsia"/>
          <w:sz w:val="24"/>
          <w:szCs w:val="24"/>
        </w:rPr>
        <w:t xml:space="preserve"> bad temper. This factor could directly affect the students</w:t>
      </w:r>
      <w:r>
        <w:rPr>
          <w:rFonts w:ascii="Times New Roman" w:hAnsi="Times New Roman" w:cs="Times New Roman"/>
          <w:sz w:val="24"/>
          <w:szCs w:val="24"/>
        </w:rPr>
        <w:t>’</w:t>
      </w:r>
      <w:r>
        <w:rPr>
          <w:rFonts w:ascii="Times New Roman" w:hAnsi="Times New Roman" w:cs="Times New Roman" w:hint="eastAsia"/>
          <w:sz w:val="24"/>
          <w:szCs w:val="24"/>
        </w:rPr>
        <w:t xml:space="preserve"> rating scores by worse feeling</w:t>
      </w:r>
      <w:r w:rsidR="002A7FF4">
        <w:rPr>
          <w:rFonts w:ascii="Times New Roman" w:hAnsi="Times New Roman" w:cs="Times New Roman" w:hint="eastAsia"/>
          <w:sz w:val="24"/>
          <w:szCs w:val="24"/>
        </w:rPr>
        <w:t>s</w:t>
      </w:r>
      <w:r>
        <w:rPr>
          <w:rFonts w:ascii="Times New Roman" w:hAnsi="Times New Roman" w:cs="Times New Roman" w:hint="eastAsia"/>
          <w:sz w:val="24"/>
          <w:szCs w:val="24"/>
        </w:rPr>
        <w:t xml:space="preserve"> during the lectures, </w:t>
      </w:r>
      <w:r w:rsidR="002A7FF4">
        <w:rPr>
          <w:rFonts w:ascii="Times New Roman" w:hAnsi="Times New Roman" w:cs="Times New Roman" w:hint="eastAsia"/>
          <w:sz w:val="24"/>
          <w:szCs w:val="24"/>
        </w:rPr>
        <w:t>in the meantime, it could also affect these lectures</w:t>
      </w:r>
      <w:r w:rsidR="002A7FF4">
        <w:rPr>
          <w:rFonts w:ascii="Times New Roman" w:hAnsi="Times New Roman" w:cs="Times New Roman"/>
          <w:sz w:val="24"/>
          <w:szCs w:val="24"/>
        </w:rPr>
        <w:t>’</w:t>
      </w:r>
      <w:r w:rsidR="002A7FF4">
        <w:rPr>
          <w:rFonts w:ascii="Times New Roman" w:hAnsi="Times New Roman" w:cs="Times New Roman" w:hint="eastAsia"/>
          <w:sz w:val="24"/>
          <w:szCs w:val="24"/>
        </w:rPr>
        <w:t xml:space="preserve"> looks</w:t>
      </w:r>
      <w:r w:rsidR="001E68A3">
        <w:rPr>
          <w:rFonts w:ascii="Times New Roman" w:hAnsi="Times New Roman" w:cs="Times New Roman" w:hint="eastAsia"/>
          <w:sz w:val="24"/>
          <w:szCs w:val="24"/>
        </w:rPr>
        <w:t xml:space="preserve"> permanently</w:t>
      </w:r>
      <w:r w:rsidR="002A7FF4">
        <w:rPr>
          <w:rFonts w:ascii="Times New Roman" w:hAnsi="Times New Roman" w:cs="Times New Roman" w:hint="eastAsia"/>
          <w:sz w:val="24"/>
          <w:szCs w:val="24"/>
        </w:rPr>
        <w:t xml:space="preserve"> </w:t>
      </w:r>
      <w:r w:rsidR="00223BA8">
        <w:rPr>
          <w:rFonts w:ascii="Times New Roman" w:hAnsi="Times New Roman" w:cs="Times New Roman" w:hint="eastAsia"/>
          <w:sz w:val="24"/>
          <w:szCs w:val="24"/>
        </w:rPr>
        <w:t xml:space="preserve">caused </w:t>
      </w:r>
      <w:r w:rsidR="002A7FF4">
        <w:rPr>
          <w:rFonts w:ascii="Times New Roman" w:hAnsi="Times New Roman" w:cs="Times New Roman" w:hint="eastAsia"/>
          <w:sz w:val="24"/>
          <w:szCs w:val="24"/>
        </w:rPr>
        <w:t xml:space="preserve">by the </w:t>
      </w:r>
      <w:r w:rsidR="001E68A3">
        <w:rPr>
          <w:rFonts w:ascii="Times New Roman" w:hAnsi="Times New Roman" w:cs="Times New Roman" w:hint="eastAsia"/>
          <w:sz w:val="24"/>
          <w:szCs w:val="24"/>
        </w:rPr>
        <w:t>chronic</w:t>
      </w:r>
      <w:r w:rsidR="002A7FF4">
        <w:rPr>
          <w:rFonts w:ascii="Times New Roman" w:hAnsi="Times New Roman" w:cs="Times New Roman" w:hint="eastAsia"/>
          <w:sz w:val="24"/>
          <w:szCs w:val="24"/>
        </w:rPr>
        <w:t xml:space="preserve"> distorting of facial muscles</w:t>
      </w:r>
      <w:r w:rsidR="00223BA8">
        <w:rPr>
          <w:rFonts w:ascii="Times New Roman" w:hAnsi="Times New Roman" w:cs="Times New Roman" w:hint="eastAsia"/>
          <w:sz w:val="24"/>
          <w:szCs w:val="24"/>
        </w:rPr>
        <w:t xml:space="preserve"> in frequent rages</w:t>
      </w:r>
      <w:r w:rsidR="002A7FF4">
        <w:rPr>
          <w:rFonts w:ascii="Times New Roman" w:hAnsi="Times New Roman" w:cs="Times New Roman" w:hint="eastAsia"/>
          <w:sz w:val="24"/>
          <w:szCs w:val="24"/>
        </w:rPr>
        <w:t>. Such unobserved factor will violate the assumption 2 on the</w:t>
      </w:r>
      <w:r w:rsidR="002A7FF4" w:rsidRPr="00834315">
        <w:rPr>
          <w:rFonts w:ascii="Times New Roman" w:hAnsi="Times New Roman" w:cs="Times New Roman" w:hint="eastAsia"/>
          <w:i/>
          <w:iCs/>
          <w:sz w:val="24"/>
          <w:szCs w:val="24"/>
        </w:rPr>
        <w:t xml:space="preserve"> </w:t>
      </w:r>
      <w:proofErr w:type="spellStart"/>
      <w:r w:rsidR="002A7FF4" w:rsidRPr="00834315">
        <w:rPr>
          <w:rFonts w:ascii="Times New Roman" w:hAnsi="Times New Roman" w:cs="Times New Roman" w:hint="eastAsia"/>
          <w:i/>
          <w:iCs/>
          <w:sz w:val="24"/>
          <w:szCs w:val="24"/>
        </w:rPr>
        <w:t>beauty</w:t>
      </w:r>
      <w:r w:rsidR="00834315" w:rsidRPr="00834315">
        <w:rPr>
          <w:rFonts w:ascii="Times New Roman" w:hAnsi="Times New Roman" w:cs="Times New Roman" w:hint="eastAsia"/>
          <w:i/>
          <w:iCs/>
          <w:sz w:val="24"/>
          <w:szCs w:val="24"/>
          <w:vertAlign w:val="subscript"/>
        </w:rPr>
        <w:t>i</w:t>
      </w:r>
      <w:proofErr w:type="spellEnd"/>
      <w:r w:rsidR="002A7FF4">
        <w:rPr>
          <w:rFonts w:ascii="Times New Roman" w:hAnsi="Times New Roman" w:cs="Times New Roman" w:hint="eastAsia"/>
          <w:sz w:val="24"/>
          <w:szCs w:val="24"/>
        </w:rPr>
        <w:t xml:space="preserve"> term in this regression model, hence undermine the credibility of the causality concluded.</w:t>
      </w:r>
    </w:p>
    <w:p w14:paraId="381E68A2" w14:textId="77777777" w:rsidR="002A7FF4" w:rsidRDefault="002A7FF4" w:rsidP="00430D1E">
      <w:pPr>
        <w:ind w:firstLineChars="100" w:firstLine="240"/>
        <w:rPr>
          <w:rFonts w:ascii="Times New Roman" w:hAnsi="Times New Roman" w:cs="Times New Roman"/>
          <w:sz w:val="24"/>
          <w:szCs w:val="24"/>
        </w:rPr>
      </w:pPr>
    </w:p>
    <w:p w14:paraId="15F47580" w14:textId="35247AFC" w:rsidR="002A7FF4" w:rsidRDefault="002A7FF4" w:rsidP="002A7FF4">
      <w:pPr>
        <w:rPr>
          <w:rFonts w:ascii="Times New Roman" w:hAnsi="Times New Roman" w:cs="Times New Roman"/>
          <w:sz w:val="24"/>
          <w:szCs w:val="24"/>
        </w:rPr>
      </w:pPr>
      <w:r>
        <w:rPr>
          <w:rFonts w:ascii="Times New Roman" w:hAnsi="Times New Roman" w:cs="Times New Roman" w:hint="eastAsia"/>
          <w:sz w:val="24"/>
          <w:szCs w:val="24"/>
        </w:rPr>
        <w:t>j)</w:t>
      </w:r>
    </w:p>
    <w:p w14:paraId="7281FB89" w14:textId="56999181" w:rsidR="000336C8" w:rsidRDefault="000336C8" w:rsidP="002A7FF4">
      <w:pPr>
        <w:rPr>
          <w:rFonts w:ascii="Times New Roman" w:hAnsi="Times New Roman" w:cs="Times New Roman"/>
          <w:sz w:val="24"/>
          <w:szCs w:val="24"/>
        </w:rPr>
      </w:pPr>
      <w:r>
        <w:rPr>
          <w:rFonts w:ascii="Times New Roman" w:hAnsi="Times New Roman" w:cs="Times New Roman" w:hint="eastAsia"/>
          <w:sz w:val="24"/>
          <w:szCs w:val="24"/>
        </w:rPr>
        <w:t>1) Covariance</w:t>
      </w:r>
    </w:p>
    <w:p w14:paraId="4E79A9F4" w14:textId="459598FA" w:rsidR="000336C8" w:rsidRDefault="000336C8" w:rsidP="002A7FF4">
      <w:pPr>
        <w:rPr>
          <w:rFonts w:ascii="Times New Roman" w:hAnsi="Times New Roman" w:cs="Times New Roman"/>
          <w:sz w:val="24"/>
          <w:szCs w:val="24"/>
        </w:rPr>
      </w:pPr>
      <w:r>
        <w:rPr>
          <w:rFonts w:ascii="Times New Roman" w:hAnsi="Times New Roman" w:cs="Times New Roman" w:hint="eastAsia"/>
          <w:sz w:val="24"/>
          <w:szCs w:val="24"/>
        </w:rPr>
        <w:t xml:space="preserve">  Using R scripts to new a vector called Residuals and calculate the covariance between </w:t>
      </w:r>
      <w:proofErr w:type="spellStart"/>
      <w:r w:rsidRPr="000336C8">
        <w:rPr>
          <w:rFonts w:ascii="Times New Roman" w:hAnsi="Times New Roman" w:cs="Times New Roman" w:hint="eastAsia"/>
          <w:i/>
          <w:iCs/>
          <w:sz w:val="24"/>
          <w:szCs w:val="24"/>
        </w:rPr>
        <w:t>beauty</w:t>
      </w:r>
      <w:r w:rsidR="00B7668B">
        <w:rPr>
          <w:rFonts w:ascii="Times New Roman" w:hAnsi="Times New Roman" w:cs="Times New Roman" w:hint="eastAsia"/>
          <w:i/>
          <w:iCs/>
          <w:sz w:val="24"/>
          <w:szCs w:val="24"/>
          <w:vertAlign w:val="subscript"/>
        </w:rPr>
        <w:t>i</w:t>
      </w:r>
      <w:proofErr w:type="spellEnd"/>
      <w:r>
        <w:rPr>
          <w:rFonts w:ascii="Times New Roman" w:hAnsi="Times New Roman" w:cs="Times New Roman" w:hint="eastAsia"/>
          <w:sz w:val="24"/>
          <w:szCs w:val="24"/>
        </w:rPr>
        <w:t xml:space="preserve"> and </w:t>
      </w:r>
      <w:proofErr w:type="spellStart"/>
      <w:r w:rsidRPr="000336C8">
        <w:rPr>
          <w:rFonts w:ascii="Times New Roman" w:hAnsi="Times New Roman" w:cs="Times New Roman"/>
          <w:i/>
          <w:iCs/>
          <w:sz w:val="24"/>
          <w:szCs w:val="24"/>
        </w:rPr>
        <w:t>ε</w:t>
      </w:r>
      <w:r w:rsidRPr="000336C8">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w:t>
      </w:r>
    </w:p>
    <w:p w14:paraId="6BDE5F9C" w14:textId="77777777" w:rsidR="000336C8" w:rsidRPr="000336C8" w:rsidRDefault="000336C8" w:rsidP="000336C8">
      <w:pPr>
        <w:rPr>
          <w:rFonts w:ascii="Times New Roman" w:hAnsi="Times New Roman" w:cs="Times New Roman"/>
          <w:sz w:val="24"/>
          <w:szCs w:val="24"/>
        </w:rPr>
      </w:pPr>
    </w:p>
    <w:p w14:paraId="4D06D20A" w14:textId="366D65B4" w:rsidR="000336C8" w:rsidRPr="00A70FCB" w:rsidRDefault="000336C8" w:rsidP="000336C8">
      <w:pPr>
        <w:rPr>
          <w:rFonts w:ascii="Consolas" w:hAnsi="Consolas" w:cs="Times New Roman"/>
          <w:sz w:val="24"/>
          <w:szCs w:val="24"/>
        </w:rPr>
      </w:pPr>
      <w:r w:rsidRPr="00A70FCB">
        <w:rPr>
          <w:rFonts w:ascii="Consolas" w:hAnsi="Consolas" w:cs="Times New Roman"/>
          <w:sz w:val="24"/>
          <w:szCs w:val="24"/>
        </w:rPr>
        <w:t>Residuals &lt;- resid(fit1)</w:t>
      </w:r>
    </w:p>
    <w:p w14:paraId="19B4B8E7" w14:textId="77777777" w:rsidR="000336C8" w:rsidRPr="00A70FCB" w:rsidRDefault="000336C8" w:rsidP="000336C8">
      <w:pPr>
        <w:rPr>
          <w:rFonts w:ascii="Consolas" w:hAnsi="Consolas" w:cs="Times New Roman"/>
          <w:sz w:val="24"/>
          <w:szCs w:val="24"/>
        </w:rPr>
      </w:pPr>
      <w:proofErr w:type="gramStart"/>
      <w:r w:rsidRPr="00A70FCB">
        <w:rPr>
          <w:rFonts w:ascii="Consolas" w:hAnsi="Consolas" w:cs="Times New Roman"/>
          <w:sz w:val="24"/>
          <w:szCs w:val="24"/>
        </w:rPr>
        <w:t>print(</w:t>
      </w:r>
      <w:proofErr w:type="gramEnd"/>
      <w:r w:rsidRPr="00A70FCB">
        <w:rPr>
          <w:rFonts w:ascii="Consolas" w:hAnsi="Consolas" w:cs="Times New Roman"/>
          <w:sz w:val="24"/>
          <w:szCs w:val="24"/>
        </w:rPr>
        <w:t>Residuals)</w:t>
      </w:r>
    </w:p>
    <w:p w14:paraId="452645A4" w14:textId="77777777" w:rsidR="000336C8" w:rsidRPr="00A70FCB" w:rsidRDefault="000336C8" w:rsidP="000336C8">
      <w:pPr>
        <w:rPr>
          <w:rFonts w:ascii="Consolas" w:hAnsi="Consolas" w:cs="Times New Roman"/>
          <w:sz w:val="24"/>
          <w:szCs w:val="24"/>
        </w:rPr>
      </w:pPr>
      <w:proofErr w:type="spellStart"/>
      <w:r w:rsidRPr="00A70FCB">
        <w:rPr>
          <w:rFonts w:ascii="Consolas" w:hAnsi="Consolas" w:cs="Times New Roman"/>
          <w:sz w:val="24"/>
          <w:szCs w:val="24"/>
        </w:rPr>
        <w:t>cov_beauty_resid</w:t>
      </w:r>
      <w:proofErr w:type="spellEnd"/>
      <w:r w:rsidRPr="00A70FCB">
        <w:rPr>
          <w:rFonts w:ascii="Consolas" w:hAnsi="Consolas" w:cs="Times New Roman"/>
          <w:sz w:val="24"/>
          <w:szCs w:val="24"/>
        </w:rPr>
        <w:t>&lt;-</w:t>
      </w:r>
      <w:proofErr w:type="spellStart"/>
      <w:proofErr w:type="gramStart"/>
      <w:r w:rsidRPr="00A70FCB">
        <w:rPr>
          <w:rFonts w:ascii="Consolas" w:hAnsi="Consolas" w:cs="Times New Roman"/>
          <w:sz w:val="24"/>
          <w:szCs w:val="24"/>
        </w:rPr>
        <w:t>cov</w:t>
      </w:r>
      <w:proofErr w:type="spellEnd"/>
      <w:r w:rsidRPr="00A70FCB">
        <w:rPr>
          <w:rFonts w:ascii="Consolas" w:hAnsi="Consolas" w:cs="Times New Roman"/>
          <w:sz w:val="24"/>
          <w:szCs w:val="24"/>
        </w:rPr>
        <w:t>(</w:t>
      </w:r>
      <w:proofErr w:type="spellStart"/>
      <w:proofErr w:type="gramEnd"/>
      <w:r w:rsidRPr="00A70FCB">
        <w:rPr>
          <w:rFonts w:ascii="Consolas" w:hAnsi="Consolas" w:cs="Times New Roman"/>
          <w:sz w:val="24"/>
          <w:szCs w:val="24"/>
        </w:rPr>
        <w:t>TeachingRatings$beauty,Residuals</w:t>
      </w:r>
      <w:proofErr w:type="spellEnd"/>
      <w:r w:rsidRPr="00A70FCB">
        <w:rPr>
          <w:rFonts w:ascii="Consolas" w:hAnsi="Consolas" w:cs="Times New Roman"/>
          <w:sz w:val="24"/>
          <w:szCs w:val="24"/>
        </w:rPr>
        <w:t>)</w:t>
      </w:r>
    </w:p>
    <w:p w14:paraId="684A889B" w14:textId="77777777" w:rsidR="000336C8" w:rsidRPr="00A70FCB" w:rsidRDefault="000336C8" w:rsidP="000336C8">
      <w:pPr>
        <w:rPr>
          <w:rFonts w:ascii="Consolas" w:hAnsi="Consolas" w:cs="Times New Roman"/>
          <w:sz w:val="24"/>
          <w:szCs w:val="24"/>
        </w:rPr>
      </w:pPr>
      <w:r w:rsidRPr="00A70FCB">
        <w:rPr>
          <w:rFonts w:ascii="Consolas" w:hAnsi="Consolas" w:cs="Times New Roman"/>
          <w:sz w:val="24"/>
          <w:szCs w:val="24"/>
        </w:rPr>
        <w:lastRenderedPageBreak/>
        <w:t>print(</w:t>
      </w:r>
      <w:proofErr w:type="spellStart"/>
      <w:r w:rsidRPr="00A70FCB">
        <w:rPr>
          <w:rFonts w:ascii="Consolas" w:hAnsi="Consolas" w:cs="Times New Roman"/>
          <w:sz w:val="24"/>
          <w:szCs w:val="24"/>
        </w:rPr>
        <w:t>cov_beauty_resid</w:t>
      </w:r>
      <w:proofErr w:type="spellEnd"/>
      <w:r w:rsidRPr="00A70FCB">
        <w:rPr>
          <w:rFonts w:ascii="Consolas" w:hAnsi="Consolas" w:cs="Times New Roman"/>
          <w:sz w:val="24"/>
          <w:szCs w:val="24"/>
        </w:rPr>
        <w:t>)</w:t>
      </w:r>
    </w:p>
    <w:p w14:paraId="391BA239" w14:textId="77777777" w:rsidR="000336C8" w:rsidRDefault="000336C8" w:rsidP="000336C8">
      <w:pPr>
        <w:rPr>
          <w:rFonts w:ascii="Times New Roman" w:hAnsi="Times New Roman" w:cs="Times New Roman"/>
          <w:sz w:val="24"/>
          <w:szCs w:val="24"/>
        </w:rPr>
      </w:pPr>
    </w:p>
    <w:p w14:paraId="38FFFE8F" w14:textId="1C399307" w:rsidR="000336C8" w:rsidRPr="000336C8" w:rsidRDefault="000336C8" w:rsidP="000336C8">
      <w:pPr>
        <w:rPr>
          <w:rFonts w:ascii="Times New Roman" w:hAnsi="Times New Roman" w:cs="Times New Roman"/>
          <w:sz w:val="24"/>
          <w:szCs w:val="24"/>
        </w:rPr>
      </w:pPr>
      <w:r>
        <w:rPr>
          <w:rFonts w:ascii="Times New Roman" w:hAnsi="Times New Roman" w:cs="Times New Roman"/>
          <w:sz w:val="24"/>
          <w:szCs w:val="24"/>
        </w:rPr>
        <w:t>Running outcome:</w:t>
      </w:r>
    </w:p>
    <w:p w14:paraId="014B22A3" w14:textId="0E678EF5" w:rsidR="000336C8" w:rsidRPr="00A70FCB" w:rsidRDefault="000336C8" w:rsidP="000336C8">
      <w:pPr>
        <w:rPr>
          <w:rFonts w:ascii="Consolas" w:hAnsi="Consolas" w:cs="Times New Roman"/>
          <w:color w:val="808080" w:themeColor="background1" w:themeShade="80"/>
          <w:sz w:val="24"/>
          <w:szCs w:val="24"/>
        </w:rPr>
      </w:pPr>
      <w:r w:rsidRPr="00A70FCB">
        <w:rPr>
          <w:rFonts w:ascii="Consolas" w:hAnsi="Consolas" w:cs="Times New Roman"/>
          <w:color w:val="808080" w:themeColor="background1" w:themeShade="80"/>
          <w:sz w:val="24"/>
          <w:szCs w:val="24"/>
        </w:rPr>
        <w:t># [1] -1.231115e-17</w:t>
      </w:r>
    </w:p>
    <w:p w14:paraId="55528DEE" w14:textId="77777777" w:rsidR="000336C8" w:rsidRDefault="000336C8" w:rsidP="000336C8">
      <w:pPr>
        <w:rPr>
          <w:rFonts w:ascii="Times New Roman" w:hAnsi="Times New Roman" w:cs="Times New Roman"/>
          <w:sz w:val="24"/>
          <w:szCs w:val="24"/>
        </w:rPr>
      </w:pPr>
    </w:p>
    <w:p w14:paraId="2BF6452B" w14:textId="6D6D0A6C" w:rsidR="00B7668B" w:rsidRDefault="000336C8" w:rsidP="000336C8">
      <w:pPr>
        <w:rPr>
          <w:rFonts w:ascii="Times New Roman" w:hAnsi="Times New Roman" w:cs="Times New Roman"/>
          <w:sz w:val="24"/>
          <w:szCs w:val="24"/>
        </w:rPr>
      </w:pPr>
      <w:r>
        <w:rPr>
          <w:rFonts w:ascii="Times New Roman" w:hAnsi="Times New Roman" w:cs="Times New Roman"/>
          <w:sz w:val="24"/>
          <w:szCs w:val="24"/>
        </w:rPr>
        <w:t xml:space="preserve">  If the CLRM assumption 2 holds, the mean of residuals on condition of any regressor should be zero. In this case, the </w:t>
      </w:r>
      <w:proofErr w:type="spellStart"/>
      <w:r w:rsidRPr="000336C8">
        <w:rPr>
          <w:rFonts w:ascii="Times New Roman" w:hAnsi="Times New Roman" w:cs="Times New Roman"/>
          <w:i/>
          <w:iCs/>
          <w:sz w:val="24"/>
          <w:szCs w:val="24"/>
        </w:rPr>
        <w:t>beauty</w:t>
      </w:r>
      <w:r w:rsidR="00B7668B">
        <w:rPr>
          <w:rFonts w:ascii="Times New Roman" w:hAnsi="Times New Roman" w:cs="Times New Roman" w:hint="eastAsia"/>
          <w:i/>
          <w:iCs/>
          <w:sz w:val="24"/>
          <w:szCs w:val="24"/>
          <w:vertAlign w:val="subscript"/>
        </w:rPr>
        <w:t>i</w:t>
      </w:r>
      <w:proofErr w:type="spellEnd"/>
      <w:r>
        <w:rPr>
          <w:rFonts w:ascii="Times New Roman" w:hAnsi="Times New Roman" w:cs="Times New Roman"/>
          <w:sz w:val="24"/>
          <w:szCs w:val="24"/>
        </w:rPr>
        <w:t xml:space="preserve"> is a standardized distributed variable, whose mean value is 0. Hence, since </w:t>
      </w: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d>
        <m:r>
          <w:rPr>
            <w:rFonts w:ascii="Cambria Math" w:hAnsi="Cambria Math" w:cs="Times New Roman"/>
            <w:sz w:val="24"/>
            <w:szCs w:val="24"/>
          </w:rPr>
          <m:t>=0</m:t>
        </m:r>
      </m:oMath>
      <w:r w:rsidR="00B7668B">
        <w:rPr>
          <w:rFonts w:ascii="Times New Roman" w:hAnsi="Times New Roman" w:cs="Times New Roman"/>
          <w:sz w:val="24"/>
          <w:szCs w:val="24"/>
        </w:rPr>
        <w:t xml:space="preserve"> holds, the covariant we calculated above should be 0 because there should be no correlation. The result is −1.231</w:t>
      </w:r>
      <w:r w:rsidR="00B7668B">
        <w:rPr>
          <w:rFonts w:ascii="Times New Roman" w:hAnsi="Times New Roman" w:cs="Times New Roman" w:hint="eastAsia"/>
          <w:sz w:val="24"/>
          <w:szCs w:val="24"/>
        </w:rPr>
        <w:t>×</w:t>
      </w:r>
      <w:r w:rsidR="00B7668B">
        <w:rPr>
          <w:rFonts w:ascii="Times New Roman" w:hAnsi="Times New Roman" w:cs="Times New Roman" w:hint="eastAsia"/>
          <w:sz w:val="24"/>
          <w:szCs w:val="24"/>
        </w:rPr>
        <w:t>10</w:t>
      </w:r>
      <w:r w:rsidR="00B7668B" w:rsidRPr="00B7668B">
        <w:rPr>
          <w:rFonts w:ascii="Times New Roman" w:hAnsi="Times New Roman" w:cs="Times New Roman"/>
          <w:sz w:val="24"/>
          <w:szCs w:val="24"/>
          <w:vertAlign w:val="superscript"/>
        </w:rPr>
        <w:t>−</w:t>
      </w:r>
      <w:r w:rsidR="00B7668B">
        <w:rPr>
          <w:rFonts w:ascii="Times New Roman" w:hAnsi="Times New Roman" w:cs="Times New Roman" w:hint="eastAsia"/>
          <w:sz w:val="24"/>
          <w:szCs w:val="24"/>
          <w:vertAlign w:val="superscript"/>
        </w:rPr>
        <w:t>17</w:t>
      </w:r>
      <w:r w:rsidR="00B7668B">
        <w:rPr>
          <w:rFonts w:ascii="Times New Roman" w:hAnsi="Times New Roman" w:cs="Times New Roman" w:hint="eastAsia"/>
          <w:sz w:val="24"/>
          <w:szCs w:val="24"/>
        </w:rPr>
        <w:t xml:space="preserve"> </w:t>
      </w:r>
      <w:r w:rsidR="00B7668B">
        <w:rPr>
          <w:rFonts w:ascii="Times New Roman" w:hAnsi="Times New Roman" w:cs="Times New Roman"/>
          <w:sz w:val="24"/>
          <w:szCs w:val="24"/>
        </w:rPr>
        <w:t>approximately</w:t>
      </w:r>
      <w:r w:rsidR="00B7668B">
        <w:rPr>
          <w:rFonts w:ascii="Times New Roman" w:hAnsi="Times New Roman" w:cs="Times New Roman" w:hint="eastAsia"/>
          <w:sz w:val="24"/>
          <w:szCs w:val="24"/>
        </w:rPr>
        <w:t xml:space="preserve">. If we round up to 6 decimal </w:t>
      </w:r>
      <w:proofErr w:type="gramStart"/>
      <w:r w:rsidR="00B7668B">
        <w:rPr>
          <w:rFonts w:ascii="Times New Roman" w:hAnsi="Times New Roman" w:cs="Times New Roman" w:hint="eastAsia"/>
          <w:sz w:val="24"/>
          <w:szCs w:val="24"/>
        </w:rPr>
        <w:t>place</w:t>
      </w:r>
      <w:proofErr w:type="gramEnd"/>
      <w:r w:rsidR="00B7668B">
        <w:rPr>
          <w:rFonts w:ascii="Times New Roman" w:hAnsi="Times New Roman" w:cs="Times New Roman" w:hint="eastAsia"/>
          <w:sz w:val="24"/>
          <w:szCs w:val="24"/>
        </w:rPr>
        <w:t xml:space="preserve"> it is still </w:t>
      </w:r>
      <w:r w:rsidR="00B7668B">
        <w:rPr>
          <w:rFonts w:ascii="Times New Roman" w:hAnsi="Times New Roman" w:cs="Times New Roman"/>
          <w:sz w:val="24"/>
          <w:szCs w:val="24"/>
        </w:rPr>
        <w:t>−</w:t>
      </w:r>
      <w:r w:rsidR="00B7668B">
        <w:rPr>
          <w:rFonts w:ascii="Times New Roman" w:hAnsi="Times New Roman" w:cs="Times New Roman" w:hint="eastAsia"/>
          <w:sz w:val="24"/>
          <w:szCs w:val="24"/>
        </w:rPr>
        <w:t>0.000000, which is highly near to 0. Thus indicates the CLRM assumption 2 is valid in a very high confidence level.</w:t>
      </w:r>
    </w:p>
    <w:p w14:paraId="22BF68EE" w14:textId="77777777" w:rsidR="00B7668B" w:rsidRDefault="00B7668B" w:rsidP="000336C8">
      <w:pPr>
        <w:rPr>
          <w:rFonts w:ascii="Times New Roman" w:hAnsi="Times New Roman" w:cs="Times New Roman"/>
          <w:sz w:val="24"/>
          <w:szCs w:val="24"/>
        </w:rPr>
      </w:pPr>
    </w:p>
    <w:p w14:paraId="5E0AE708" w14:textId="66E9E759" w:rsidR="00B7668B" w:rsidRDefault="00B7668B" w:rsidP="000336C8">
      <w:pPr>
        <w:rPr>
          <w:rFonts w:ascii="Times New Roman" w:hAnsi="Times New Roman" w:cs="Times New Roman"/>
          <w:sz w:val="24"/>
          <w:szCs w:val="24"/>
        </w:rPr>
      </w:pPr>
      <w:r>
        <w:rPr>
          <w:rFonts w:ascii="Times New Roman" w:hAnsi="Times New Roman" w:cs="Times New Roman" w:hint="eastAsia"/>
          <w:sz w:val="24"/>
          <w:szCs w:val="24"/>
        </w:rPr>
        <w:t xml:space="preserve">2) Residuals to </w:t>
      </w:r>
      <w:r>
        <w:rPr>
          <w:rFonts w:ascii="Times New Roman" w:hAnsi="Times New Roman" w:cs="Times New Roman"/>
          <w:sz w:val="24"/>
          <w:szCs w:val="24"/>
        </w:rPr>
        <w:t>logarithm</w:t>
      </w:r>
      <w:r>
        <w:rPr>
          <w:rFonts w:ascii="Times New Roman" w:hAnsi="Times New Roman" w:cs="Times New Roman" w:hint="eastAsia"/>
          <w:sz w:val="24"/>
          <w:szCs w:val="24"/>
        </w:rPr>
        <w:t xml:space="preserve"> of students</w:t>
      </w:r>
    </w:p>
    <w:p w14:paraId="326E9008" w14:textId="09E87A15" w:rsidR="00B7668B" w:rsidRDefault="00025B3F" w:rsidP="000336C8">
      <w:pPr>
        <w:rPr>
          <w:rFonts w:ascii="Times New Roman" w:hAnsi="Times New Roman" w:cs="Times New Roman"/>
          <w:sz w:val="24"/>
          <w:szCs w:val="24"/>
        </w:rPr>
      </w:pPr>
      <w:r>
        <w:rPr>
          <w:rFonts w:ascii="Times New Roman" w:hAnsi="Times New Roman" w:cs="Times New Roman" w:hint="eastAsia"/>
          <w:sz w:val="24"/>
          <w:szCs w:val="24"/>
        </w:rPr>
        <w:t>Using R scripts to sketch a scatter plot:</w:t>
      </w:r>
    </w:p>
    <w:p w14:paraId="3985BDC6" w14:textId="77777777" w:rsidR="00025B3F" w:rsidRDefault="00025B3F" w:rsidP="000336C8">
      <w:pPr>
        <w:rPr>
          <w:rFonts w:ascii="Times New Roman" w:hAnsi="Times New Roman" w:cs="Times New Roman"/>
          <w:sz w:val="24"/>
          <w:szCs w:val="24"/>
        </w:rPr>
      </w:pPr>
    </w:p>
    <w:p w14:paraId="2A461FDA" w14:textId="77777777" w:rsidR="00025B3F" w:rsidRPr="00A70FCB" w:rsidRDefault="00025B3F" w:rsidP="00A70FCB">
      <w:pPr>
        <w:jc w:val="left"/>
        <w:rPr>
          <w:rFonts w:ascii="Consolas" w:hAnsi="Consolas" w:cs="Times New Roman"/>
          <w:sz w:val="24"/>
          <w:szCs w:val="24"/>
        </w:rPr>
      </w:pPr>
      <w:proofErr w:type="spellStart"/>
      <w:proofErr w:type="gramStart"/>
      <w:r w:rsidRPr="00A70FCB">
        <w:rPr>
          <w:rFonts w:ascii="Consolas" w:hAnsi="Consolas" w:cs="Times New Roman"/>
          <w:sz w:val="24"/>
          <w:szCs w:val="24"/>
        </w:rPr>
        <w:t>install.packages</w:t>
      </w:r>
      <w:proofErr w:type="spellEnd"/>
      <w:proofErr w:type="gramEnd"/>
      <w:r w:rsidRPr="00A70FCB">
        <w:rPr>
          <w:rFonts w:ascii="Consolas" w:hAnsi="Consolas" w:cs="Times New Roman"/>
          <w:sz w:val="24"/>
          <w:szCs w:val="24"/>
        </w:rPr>
        <w:t>("ggplot2")</w:t>
      </w:r>
    </w:p>
    <w:p w14:paraId="5F40B214" w14:textId="77777777" w:rsidR="00025B3F" w:rsidRPr="00A70FCB" w:rsidRDefault="00025B3F" w:rsidP="00A70FCB">
      <w:pPr>
        <w:jc w:val="left"/>
        <w:rPr>
          <w:rFonts w:ascii="Consolas" w:hAnsi="Consolas" w:cs="Times New Roman"/>
          <w:sz w:val="24"/>
          <w:szCs w:val="24"/>
        </w:rPr>
      </w:pPr>
      <w:r w:rsidRPr="00A70FCB">
        <w:rPr>
          <w:rFonts w:ascii="Consolas" w:hAnsi="Consolas" w:cs="Times New Roman"/>
          <w:sz w:val="24"/>
          <w:szCs w:val="24"/>
        </w:rPr>
        <w:t>library(ggplot2)</w:t>
      </w:r>
    </w:p>
    <w:p w14:paraId="4FFC98D5" w14:textId="77777777" w:rsidR="00025B3F" w:rsidRPr="00A70FCB" w:rsidRDefault="00025B3F" w:rsidP="00A70FCB">
      <w:pPr>
        <w:jc w:val="left"/>
        <w:rPr>
          <w:rFonts w:ascii="Consolas" w:hAnsi="Consolas" w:cs="Times New Roman"/>
          <w:sz w:val="24"/>
          <w:szCs w:val="24"/>
        </w:rPr>
      </w:pPr>
      <w:r w:rsidRPr="00A70FCB">
        <w:rPr>
          <w:rFonts w:ascii="Consolas" w:hAnsi="Consolas" w:cs="Times New Roman"/>
          <w:sz w:val="24"/>
          <w:szCs w:val="24"/>
        </w:rPr>
        <w:t>plot3&lt;-</w:t>
      </w:r>
      <w:proofErr w:type="spellStart"/>
      <w:proofErr w:type="gramStart"/>
      <w:r w:rsidRPr="00A70FCB">
        <w:rPr>
          <w:rFonts w:ascii="Consolas" w:hAnsi="Consolas" w:cs="Times New Roman"/>
          <w:sz w:val="24"/>
          <w:szCs w:val="24"/>
        </w:rPr>
        <w:t>ggplot</w:t>
      </w:r>
      <w:proofErr w:type="spellEnd"/>
      <w:r w:rsidRPr="00A70FCB">
        <w:rPr>
          <w:rFonts w:ascii="Consolas" w:hAnsi="Consolas" w:cs="Times New Roman"/>
          <w:sz w:val="24"/>
          <w:szCs w:val="24"/>
        </w:rPr>
        <w:t>(</w:t>
      </w:r>
      <w:proofErr w:type="spellStart"/>
      <w:proofErr w:type="gramEnd"/>
      <w:r w:rsidRPr="00A70FCB">
        <w:rPr>
          <w:rFonts w:ascii="Consolas" w:hAnsi="Consolas" w:cs="Times New Roman"/>
          <w:sz w:val="24"/>
          <w:szCs w:val="24"/>
        </w:rPr>
        <w:t>TeachingRatings</w:t>
      </w:r>
      <w:proofErr w:type="spellEnd"/>
      <w:r w:rsidRPr="00A70FCB">
        <w:rPr>
          <w:rFonts w:ascii="Consolas" w:hAnsi="Consolas" w:cs="Times New Roman"/>
          <w:sz w:val="24"/>
          <w:szCs w:val="24"/>
        </w:rPr>
        <w:t xml:space="preserve">, </w:t>
      </w:r>
      <w:proofErr w:type="spellStart"/>
      <w:r w:rsidRPr="00A70FCB">
        <w:rPr>
          <w:rFonts w:ascii="Consolas" w:hAnsi="Consolas" w:cs="Times New Roman"/>
          <w:sz w:val="24"/>
          <w:szCs w:val="24"/>
        </w:rPr>
        <w:t>aes</w:t>
      </w:r>
      <w:proofErr w:type="spellEnd"/>
      <w:r w:rsidRPr="00A70FCB">
        <w:rPr>
          <w:rFonts w:ascii="Consolas" w:hAnsi="Consolas" w:cs="Times New Roman"/>
          <w:sz w:val="24"/>
          <w:szCs w:val="24"/>
        </w:rPr>
        <w:t>(x=log(</w:t>
      </w:r>
      <w:proofErr w:type="spellStart"/>
      <w:r w:rsidRPr="00A70FCB">
        <w:rPr>
          <w:rFonts w:ascii="Consolas" w:hAnsi="Consolas" w:cs="Times New Roman"/>
          <w:sz w:val="24"/>
          <w:szCs w:val="24"/>
        </w:rPr>
        <w:t>allstudents</w:t>
      </w:r>
      <w:proofErr w:type="spellEnd"/>
      <w:r w:rsidRPr="00A70FCB">
        <w:rPr>
          <w:rFonts w:ascii="Consolas" w:hAnsi="Consolas" w:cs="Times New Roman"/>
          <w:sz w:val="24"/>
          <w:szCs w:val="24"/>
        </w:rPr>
        <w:t>), y=Residuals))</w:t>
      </w:r>
    </w:p>
    <w:p w14:paraId="28800EFA" w14:textId="77777777" w:rsidR="00025B3F" w:rsidRPr="00A70FCB" w:rsidRDefault="00025B3F" w:rsidP="00A70FCB">
      <w:pPr>
        <w:jc w:val="left"/>
        <w:rPr>
          <w:rFonts w:ascii="Consolas" w:hAnsi="Consolas" w:cs="Times New Roman"/>
          <w:sz w:val="24"/>
          <w:szCs w:val="24"/>
        </w:rPr>
      </w:pPr>
      <w:r w:rsidRPr="00A70FCB">
        <w:rPr>
          <w:rFonts w:ascii="Consolas" w:hAnsi="Consolas" w:cs="Times New Roman"/>
          <w:sz w:val="24"/>
          <w:szCs w:val="24"/>
        </w:rPr>
        <w:t>plot3&lt;-plot3+geom_</w:t>
      </w:r>
      <w:proofErr w:type="gramStart"/>
      <w:r w:rsidRPr="00A70FCB">
        <w:rPr>
          <w:rFonts w:ascii="Consolas" w:hAnsi="Consolas" w:cs="Times New Roman"/>
          <w:sz w:val="24"/>
          <w:szCs w:val="24"/>
        </w:rPr>
        <w:t>point(</w:t>
      </w:r>
      <w:proofErr w:type="gramEnd"/>
      <w:r w:rsidRPr="00A70FCB">
        <w:rPr>
          <w:rFonts w:ascii="Consolas" w:hAnsi="Consolas" w:cs="Times New Roman"/>
          <w:sz w:val="24"/>
          <w:szCs w:val="24"/>
        </w:rPr>
        <w:t>)+labs(title='A Scatter Plot of the Residuals against ln(</w:t>
      </w:r>
      <w:proofErr w:type="spellStart"/>
      <w:r w:rsidRPr="00A70FCB">
        <w:rPr>
          <w:rFonts w:ascii="Consolas" w:hAnsi="Consolas" w:cs="Times New Roman"/>
          <w:sz w:val="24"/>
          <w:szCs w:val="24"/>
        </w:rPr>
        <w:t>allstudents_i</w:t>
      </w:r>
      <w:proofErr w:type="spellEnd"/>
      <w:r w:rsidRPr="00A70FCB">
        <w:rPr>
          <w:rFonts w:ascii="Consolas" w:hAnsi="Consolas" w:cs="Times New Roman"/>
          <w:sz w:val="24"/>
          <w:szCs w:val="24"/>
        </w:rPr>
        <w:t>)')</w:t>
      </w:r>
    </w:p>
    <w:p w14:paraId="53CB605D" w14:textId="77777777" w:rsidR="00025B3F" w:rsidRPr="00A70FCB" w:rsidRDefault="00025B3F" w:rsidP="00A70FCB">
      <w:pPr>
        <w:jc w:val="left"/>
        <w:rPr>
          <w:rFonts w:ascii="Consolas" w:hAnsi="Consolas" w:cs="Times New Roman"/>
          <w:sz w:val="24"/>
          <w:szCs w:val="24"/>
        </w:rPr>
      </w:pPr>
      <w:r w:rsidRPr="00A70FCB">
        <w:rPr>
          <w:rFonts w:ascii="Consolas" w:hAnsi="Consolas" w:cs="Times New Roman"/>
          <w:sz w:val="24"/>
          <w:szCs w:val="24"/>
        </w:rPr>
        <w:t>plot3</w:t>
      </w:r>
    </w:p>
    <w:p w14:paraId="3341091A" w14:textId="3C3CBDEE" w:rsidR="00025B3F" w:rsidRPr="00A70FCB" w:rsidRDefault="00025B3F" w:rsidP="00A70FCB">
      <w:pPr>
        <w:jc w:val="left"/>
        <w:rPr>
          <w:rFonts w:ascii="Consolas" w:hAnsi="Consolas" w:cs="Times New Roman"/>
          <w:sz w:val="24"/>
          <w:szCs w:val="24"/>
        </w:rPr>
      </w:pPr>
      <w:proofErr w:type="spellStart"/>
      <w:proofErr w:type="gramStart"/>
      <w:r w:rsidRPr="00A70FCB">
        <w:rPr>
          <w:rFonts w:ascii="Consolas" w:hAnsi="Consolas" w:cs="Times New Roman"/>
          <w:sz w:val="24"/>
          <w:szCs w:val="24"/>
        </w:rPr>
        <w:t>ggsave</w:t>
      </w:r>
      <w:proofErr w:type="spellEnd"/>
      <w:r w:rsidRPr="00A70FCB">
        <w:rPr>
          <w:rFonts w:ascii="Consolas" w:hAnsi="Consolas" w:cs="Times New Roman"/>
          <w:sz w:val="24"/>
          <w:szCs w:val="24"/>
        </w:rPr>
        <w:t>(</w:t>
      </w:r>
      <w:proofErr w:type="gramEnd"/>
      <w:r w:rsidRPr="00A70FCB">
        <w:rPr>
          <w:rFonts w:ascii="Consolas" w:hAnsi="Consolas" w:cs="Times New Roman"/>
          <w:sz w:val="24"/>
          <w:szCs w:val="24"/>
        </w:rPr>
        <w:t>'</w:t>
      </w:r>
      <w:proofErr w:type="spellStart"/>
      <w:r w:rsidRPr="00A70FCB">
        <w:rPr>
          <w:rFonts w:ascii="Consolas" w:hAnsi="Consolas" w:cs="Times New Roman"/>
          <w:sz w:val="24"/>
          <w:szCs w:val="24"/>
        </w:rPr>
        <w:t>Figures&amp;Tables</w:t>
      </w:r>
      <w:proofErr w:type="spellEnd"/>
      <w:r w:rsidRPr="00A70FCB">
        <w:rPr>
          <w:rFonts w:ascii="Consolas" w:hAnsi="Consolas" w:cs="Times New Roman"/>
          <w:sz w:val="24"/>
          <w:szCs w:val="24"/>
        </w:rPr>
        <w:t>/scatterPlotResid.</w:t>
      </w:r>
      <w:proofErr w:type="spellStart"/>
      <w:r w:rsidRPr="00A70FCB">
        <w:rPr>
          <w:rFonts w:ascii="Consolas" w:hAnsi="Consolas" w:cs="Times New Roman"/>
          <w:sz w:val="24"/>
          <w:szCs w:val="24"/>
        </w:rPr>
        <w:t>png</w:t>
      </w:r>
      <w:proofErr w:type="spellEnd"/>
      <w:r w:rsidRPr="00A70FCB">
        <w:rPr>
          <w:rFonts w:ascii="Consolas" w:hAnsi="Consolas" w:cs="Times New Roman"/>
          <w:sz w:val="24"/>
          <w:szCs w:val="24"/>
        </w:rPr>
        <w:t>',plot = plot3, width = 10, height = 7, dpi = 300)</w:t>
      </w:r>
    </w:p>
    <w:p w14:paraId="559AF3DE" w14:textId="77777777" w:rsidR="00025B3F" w:rsidRDefault="00025B3F" w:rsidP="00025B3F">
      <w:pPr>
        <w:rPr>
          <w:rFonts w:ascii="Times New Roman" w:hAnsi="Times New Roman" w:cs="Times New Roman"/>
          <w:sz w:val="24"/>
          <w:szCs w:val="24"/>
        </w:rPr>
      </w:pPr>
    </w:p>
    <w:p w14:paraId="3E5E32C9" w14:textId="05696D3D" w:rsidR="00025B3F" w:rsidRDefault="00025B3F" w:rsidP="00025B3F">
      <w:pPr>
        <w:rPr>
          <w:rFonts w:ascii="Times New Roman" w:hAnsi="Times New Roman" w:cs="Times New Roman"/>
          <w:sz w:val="24"/>
          <w:szCs w:val="24"/>
        </w:rPr>
      </w:pPr>
      <w:r>
        <w:rPr>
          <w:rFonts w:ascii="Times New Roman" w:hAnsi="Times New Roman" w:cs="Times New Roman" w:hint="eastAsia"/>
          <w:sz w:val="24"/>
          <w:szCs w:val="24"/>
        </w:rPr>
        <w:t>Image outcome:</w:t>
      </w:r>
    </w:p>
    <w:p w14:paraId="18C228F1" w14:textId="5B0E301C" w:rsidR="00025B3F" w:rsidRDefault="00025B3F" w:rsidP="00025B3F">
      <w:pP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4A588BE5" wp14:editId="20E09041">
            <wp:extent cx="5274310" cy="3691890"/>
            <wp:effectExtent l="0" t="0" r="2540" b="3810"/>
            <wp:docPr id="1411982085"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82085" name="图片 3" descr="图表, 散点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91890"/>
                    </a:xfrm>
                    <a:prstGeom prst="rect">
                      <a:avLst/>
                    </a:prstGeom>
                  </pic:spPr>
                </pic:pic>
              </a:graphicData>
            </a:graphic>
          </wp:inline>
        </w:drawing>
      </w:r>
    </w:p>
    <w:p w14:paraId="729D1616" w14:textId="21EB9A3F" w:rsidR="00025B3F" w:rsidRDefault="00025B3F" w:rsidP="005B12D7">
      <w:pPr>
        <w:ind w:firstLineChars="100" w:firstLine="240"/>
        <w:rPr>
          <w:rFonts w:ascii="Times New Roman" w:hAnsi="Times New Roman" w:cs="Times New Roman"/>
          <w:sz w:val="24"/>
          <w:szCs w:val="24"/>
        </w:rPr>
      </w:pPr>
      <w:r>
        <w:rPr>
          <w:rFonts w:ascii="Times New Roman" w:hAnsi="Times New Roman" w:cs="Times New Roman" w:hint="eastAsia"/>
          <w:sz w:val="24"/>
          <w:szCs w:val="24"/>
        </w:rPr>
        <w:t>The variance of scatter points shown in this plot distributes constant over the different value of the logarithm of students</w:t>
      </w:r>
      <w:r w:rsidR="00D13293">
        <w:rPr>
          <w:rFonts w:ascii="Times New Roman" w:hAnsi="Times New Roman" w:cs="Times New Roman" w:hint="eastAsia"/>
          <w:sz w:val="24"/>
          <w:szCs w:val="24"/>
        </w:rPr>
        <w:t xml:space="preserve"> generally</w:t>
      </w:r>
      <w:r>
        <w:rPr>
          <w:rFonts w:ascii="Times New Roman" w:hAnsi="Times New Roman" w:cs="Times New Roman" w:hint="eastAsia"/>
          <w:sz w:val="24"/>
          <w:szCs w:val="24"/>
        </w:rPr>
        <w:t xml:space="preserve"> when we observe it. Therefore, the homoskedasticity assumption is generally sufficed in this case. Additionally, we do not find any apparent feature of correlation in any direction between the two sets by observation.</w:t>
      </w:r>
      <w:r w:rsidR="005B12D7">
        <w:rPr>
          <w:rFonts w:ascii="Times New Roman" w:hAnsi="Times New Roman" w:cs="Times New Roman" w:hint="eastAsia"/>
          <w:sz w:val="24"/>
          <w:szCs w:val="24"/>
        </w:rPr>
        <w:t xml:space="preserve"> Above all, the CLRM assumption 3 </w:t>
      </w:r>
      <w:proofErr w:type="gramStart"/>
      <w:r w:rsidR="005B12D7">
        <w:rPr>
          <w:rFonts w:ascii="Times New Roman" w:hAnsi="Times New Roman" w:cs="Times New Roman" w:hint="eastAsia"/>
          <w:sz w:val="24"/>
          <w:szCs w:val="24"/>
        </w:rPr>
        <w:t>is seemed</w:t>
      </w:r>
      <w:proofErr w:type="gramEnd"/>
      <w:r w:rsidR="005B12D7">
        <w:rPr>
          <w:rFonts w:ascii="Times New Roman" w:hAnsi="Times New Roman" w:cs="Times New Roman" w:hint="eastAsia"/>
          <w:sz w:val="24"/>
          <w:szCs w:val="24"/>
        </w:rPr>
        <w:t xml:space="preserve"> valid </w:t>
      </w:r>
      <w:r w:rsidR="00E0310F">
        <w:rPr>
          <w:rFonts w:ascii="Times New Roman" w:hAnsi="Times New Roman" w:cs="Times New Roman" w:hint="eastAsia"/>
          <w:sz w:val="24"/>
          <w:szCs w:val="24"/>
        </w:rPr>
        <w:t xml:space="preserve">generally </w:t>
      </w:r>
      <w:r w:rsidR="005B12D7">
        <w:rPr>
          <w:rFonts w:ascii="Times New Roman" w:hAnsi="Times New Roman" w:cs="Times New Roman" w:hint="eastAsia"/>
          <w:sz w:val="24"/>
          <w:szCs w:val="24"/>
        </w:rPr>
        <w:t>in this case.</w:t>
      </w:r>
    </w:p>
    <w:p w14:paraId="7779384C" w14:textId="77777777" w:rsidR="005B12D7" w:rsidRDefault="005B12D7" w:rsidP="00025B3F">
      <w:pPr>
        <w:rPr>
          <w:rFonts w:ascii="Times New Roman" w:hAnsi="Times New Roman" w:cs="Times New Roman"/>
          <w:sz w:val="24"/>
          <w:szCs w:val="24"/>
        </w:rPr>
      </w:pPr>
    </w:p>
    <w:p w14:paraId="1A6CE040" w14:textId="09E0F4BA" w:rsidR="005B12D7" w:rsidRDefault="005B12D7" w:rsidP="005B12D7">
      <w:pPr>
        <w:rPr>
          <w:rFonts w:ascii="Times New Roman" w:hAnsi="Times New Roman" w:cs="Times New Roman"/>
          <w:sz w:val="24"/>
          <w:szCs w:val="24"/>
        </w:rPr>
      </w:pPr>
      <w:r w:rsidRPr="005B12D7">
        <w:rPr>
          <w:rFonts w:ascii="Times New Roman" w:hAnsi="Times New Roman" w:cs="Times New Roman" w:hint="eastAsia"/>
          <w:sz w:val="24"/>
          <w:szCs w:val="24"/>
        </w:rPr>
        <w:t>3)</w:t>
      </w:r>
      <w:r>
        <w:rPr>
          <w:rFonts w:ascii="Times New Roman" w:hAnsi="Times New Roman" w:cs="Times New Roman" w:hint="eastAsia"/>
          <w:sz w:val="24"/>
          <w:szCs w:val="24"/>
        </w:rPr>
        <w:t xml:space="preserve"> Normality</w:t>
      </w:r>
    </w:p>
    <w:p w14:paraId="5EA12D34" w14:textId="4966FB92" w:rsidR="005B12D7" w:rsidRDefault="005B12D7" w:rsidP="005B12D7">
      <w:pPr>
        <w:rPr>
          <w:rFonts w:ascii="Times New Roman" w:hAnsi="Times New Roman" w:cs="Times New Roman"/>
          <w:sz w:val="24"/>
          <w:szCs w:val="24"/>
        </w:rPr>
      </w:pPr>
      <w:r>
        <w:rPr>
          <w:rFonts w:ascii="Times New Roman" w:hAnsi="Times New Roman" w:cs="Times New Roman" w:hint="eastAsia"/>
          <w:sz w:val="24"/>
          <w:szCs w:val="24"/>
        </w:rPr>
        <w:t>Using R scripts to sketch the density plot on comparison to the normal distribution:</w:t>
      </w:r>
    </w:p>
    <w:p w14:paraId="0E4CDA7F" w14:textId="3566FEB2" w:rsidR="005B12D7" w:rsidRDefault="005B12D7" w:rsidP="005B12D7">
      <w:pPr>
        <w:rPr>
          <w:rFonts w:ascii="Times New Roman" w:hAnsi="Times New Roman" w:cs="Times New Roman"/>
          <w:sz w:val="24"/>
          <w:szCs w:val="24"/>
        </w:rPr>
      </w:pPr>
      <w:r>
        <w:rPr>
          <w:rFonts w:ascii="Times New Roman" w:hAnsi="Times New Roman" w:cs="Times New Roman" w:hint="eastAsia"/>
          <w:sz w:val="24"/>
          <w:szCs w:val="24"/>
        </w:rPr>
        <w:t xml:space="preserve"> </w:t>
      </w:r>
    </w:p>
    <w:p w14:paraId="61B82E88" w14:textId="77777777" w:rsidR="005B12D7" w:rsidRPr="00A70FCB" w:rsidRDefault="005B12D7" w:rsidP="00A70FCB">
      <w:pPr>
        <w:jc w:val="left"/>
        <w:rPr>
          <w:rFonts w:ascii="Consolas" w:hAnsi="Consolas" w:cs="Times New Roman"/>
          <w:sz w:val="24"/>
          <w:szCs w:val="24"/>
        </w:rPr>
      </w:pPr>
      <w:r w:rsidRPr="00A70FCB">
        <w:rPr>
          <w:rFonts w:ascii="Consolas" w:hAnsi="Consolas" w:cs="Times New Roman"/>
          <w:sz w:val="24"/>
          <w:szCs w:val="24"/>
        </w:rPr>
        <w:t>plot_temp&lt;-</w:t>
      </w:r>
      <w:proofErr w:type="gramStart"/>
      <w:r w:rsidRPr="00A70FCB">
        <w:rPr>
          <w:rFonts w:ascii="Consolas" w:hAnsi="Consolas" w:cs="Times New Roman"/>
          <w:sz w:val="24"/>
          <w:szCs w:val="24"/>
        </w:rPr>
        <w:t>ggplot(</w:t>
      </w:r>
      <w:proofErr w:type="gramEnd"/>
      <w:r w:rsidRPr="00A70FCB">
        <w:rPr>
          <w:rFonts w:ascii="Consolas" w:hAnsi="Consolas" w:cs="Times New Roman"/>
          <w:sz w:val="24"/>
          <w:szCs w:val="24"/>
        </w:rPr>
        <w:t>TeachingRatings)+geom_density(aes(x=Residuals),color="black")</w:t>
      </w:r>
    </w:p>
    <w:p w14:paraId="71DE09AB" w14:textId="77777777" w:rsidR="005B12D7" w:rsidRPr="00A70FCB" w:rsidRDefault="005B12D7" w:rsidP="00A70FCB">
      <w:pPr>
        <w:jc w:val="left"/>
        <w:rPr>
          <w:rFonts w:ascii="Consolas" w:hAnsi="Consolas" w:cs="Times New Roman"/>
          <w:sz w:val="24"/>
          <w:szCs w:val="24"/>
        </w:rPr>
      </w:pPr>
      <w:r w:rsidRPr="00A70FCB">
        <w:rPr>
          <w:rFonts w:ascii="Consolas" w:hAnsi="Consolas" w:cs="Times New Roman"/>
          <w:sz w:val="24"/>
          <w:szCs w:val="24"/>
        </w:rPr>
        <w:t>TeachingRatings$"normalDistribution_x"=seq(-2,2,4.0/(</w:t>
      </w:r>
      <w:proofErr w:type="gramStart"/>
      <w:r w:rsidRPr="00A70FCB">
        <w:rPr>
          <w:rFonts w:ascii="Consolas" w:hAnsi="Consolas" w:cs="Times New Roman"/>
          <w:sz w:val="24"/>
          <w:szCs w:val="24"/>
        </w:rPr>
        <w:t>nrow(</w:t>
      </w:r>
      <w:proofErr w:type="gramEnd"/>
      <w:r w:rsidRPr="00A70FCB">
        <w:rPr>
          <w:rFonts w:ascii="Consolas" w:hAnsi="Consolas" w:cs="Times New Roman"/>
          <w:sz w:val="24"/>
          <w:szCs w:val="24"/>
        </w:rPr>
        <w:t xml:space="preserve">TeachingRatings)-1)) </w:t>
      </w:r>
    </w:p>
    <w:p w14:paraId="6E25E565" w14:textId="77777777" w:rsidR="005B12D7" w:rsidRPr="00A70FCB" w:rsidRDefault="005B12D7" w:rsidP="00A70FCB">
      <w:pPr>
        <w:jc w:val="left"/>
        <w:rPr>
          <w:rFonts w:ascii="Consolas" w:hAnsi="Consolas" w:cs="Times New Roman"/>
          <w:sz w:val="24"/>
          <w:szCs w:val="24"/>
        </w:rPr>
      </w:pPr>
      <w:r w:rsidRPr="00A70FCB">
        <w:rPr>
          <w:rFonts w:ascii="Consolas" w:hAnsi="Consolas" w:cs="Times New Roman"/>
          <w:sz w:val="24"/>
          <w:szCs w:val="24"/>
        </w:rPr>
        <w:t>TeachingRatings$"normalDistribution_y"=dnorm(seq(-2,2,4.0/(</w:t>
      </w:r>
      <w:proofErr w:type="gramStart"/>
      <w:r w:rsidRPr="00A70FCB">
        <w:rPr>
          <w:rFonts w:ascii="Consolas" w:hAnsi="Consolas" w:cs="Times New Roman"/>
          <w:sz w:val="24"/>
          <w:szCs w:val="24"/>
        </w:rPr>
        <w:t>nrow(</w:t>
      </w:r>
      <w:proofErr w:type="gramEnd"/>
      <w:r w:rsidRPr="00A70FCB">
        <w:rPr>
          <w:rFonts w:ascii="Consolas" w:hAnsi="Consolas" w:cs="Times New Roman"/>
          <w:sz w:val="24"/>
          <w:szCs w:val="24"/>
        </w:rPr>
        <w:t>TeachingRatings)-1)),mean=mean(Residuals),sd=sd(Residuals))</w:t>
      </w:r>
    </w:p>
    <w:p w14:paraId="3EDE52B2" w14:textId="77777777" w:rsidR="005B12D7" w:rsidRPr="00A70FCB" w:rsidRDefault="005B12D7" w:rsidP="00A70FCB">
      <w:pPr>
        <w:jc w:val="left"/>
        <w:rPr>
          <w:rFonts w:ascii="Consolas" w:hAnsi="Consolas" w:cs="Times New Roman"/>
          <w:sz w:val="24"/>
          <w:szCs w:val="24"/>
        </w:rPr>
      </w:pPr>
      <w:r w:rsidRPr="00A70FCB">
        <w:rPr>
          <w:rFonts w:ascii="Consolas" w:hAnsi="Consolas" w:cs="Times New Roman"/>
          <w:sz w:val="24"/>
          <w:szCs w:val="24"/>
        </w:rPr>
        <w:t>plot4&lt;-plot_temp+geom_line(aes(x=normalDistribution_</w:t>
      </w:r>
      <w:proofErr w:type="gramStart"/>
      <w:r w:rsidRPr="00A70FCB">
        <w:rPr>
          <w:rFonts w:ascii="Consolas" w:hAnsi="Consolas" w:cs="Times New Roman"/>
          <w:sz w:val="24"/>
          <w:szCs w:val="24"/>
        </w:rPr>
        <w:t>x,y</w:t>
      </w:r>
      <w:proofErr w:type="gramEnd"/>
      <w:r w:rsidRPr="00A70FCB">
        <w:rPr>
          <w:rFonts w:ascii="Consolas" w:hAnsi="Consolas" w:cs="Times New Roman"/>
          <w:sz w:val="24"/>
          <w:szCs w:val="24"/>
        </w:rPr>
        <w:t>=normalDistribution_y),color="grey")+labs(x='Residuals',y='',title='Density Plot of Residuals over Normal Distribution Plot')</w:t>
      </w:r>
    </w:p>
    <w:p w14:paraId="72174C01" w14:textId="77777777" w:rsidR="005B12D7" w:rsidRPr="00A70FCB" w:rsidRDefault="005B12D7" w:rsidP="00A70FCB">
      <w:pPr>
        <w:jc w:val="left"/>
        <w:rPr>
          <w:rFonts w:ascii="Consolas" w:hAnsi="Consolas" w:cs="Times New Roman"/>
          <w:sz w:val="24"/>
          <w:szCs w:val="24"/>
        </w:rPr>
      </w:pPr>
      <w:r w:rsidRPr="00A70FCB">
        <w:rPr>
          <w:rFonts w:ascii="Consolas" w:hAnsi="Consolas" w:cs="Times New Roman"/>
          <w:sz w:val="24"/>
          <w:szCs w:val="24"/>
        </w:rPr>
        <w:t>plot4</w:t>
      </w:r>
    </w:p>
    <w:p w14:paraId="50EB5537" w14:textId="02CBBE4C" w:rsidR="005B12D7" w:rsidRPr="00A70FCB" w:rsidRDefault="005B12D7" w:rsidP="00A70FCB">
      <w:pPr>
        <w:jc w:val="left"/>
        <w:rPr>
          <w:rFonts w:ascii="Consolas" w:hAnsi="Consolas" w:cs="Times New Roman"/>
          <w:sz w:val="24"/>
          <w:szCs w:val="24"/>
        </w:rPr>
      </w:pPr>
      <w:proofErr w:type="gramStart"/>
      <w:r w:rsidRPr="00A70FCB">
        <w:rPr>
          <w:rFonts w:ascii="Consolas" w:hAnsi="Consolas" w:cs="Times New Roman"/>
          <w:sz w:val="24"/>
          <w:szCs w:val="24"/>
        </w:rPr>
        <w:t>ggsave(</w:t>
      </w:r>
      <w:proofErr w:type="gramEnd"/>
      <w:r w:rsidRPr="00A70FCB">
        <w:rPr>
          <w:rFonts w:ascii="Consolas" w:hAnsi="Consolas" w:cs="Times New Roman"/>
          <w:sz w:val="24"/>
          <w:szCs w:val="24"/>
        </w:rPr>
        <w:t>'Figures&amp;Tables/densityOfResidualsOverANormalDistribution.png',plot = plot4, width = 10, height = 7, dpi = 300)</w:t>
      </w:r>
    </w:p>
    <w:p w14:paraId="67FC89B2" w14:textId="77777777" w:rsidR="005B12D7" w:rsidRDefault="005B12D7" w:rsidP="00A70FCB">
      <w:pPr>
        <w:jc w:val="left"/>
        <w:rPr>
          <w:rFonts w:ascii="Times New Roman" w:hAnsi="Times New Roman" w:cs="Times New Roman"/>
          <w:sz w:val="24"/>
          <w:szCs w:val="24"/>
        </w:rPr>
      </w:pPr>
    </w:p>
    <w:p w14:paraId="26D1A2C0" w14:textId="1E4E2DA2" w:rsidR="005B12D7" w:rsidRDefault="005B12D7" w:rsidP="005B12D7">
      <w:pPr>
        <w:rPr>
          <w:rFonts w:ascii="Times New Roman" w:hAnsi="Times New Roman" w:cs="Times New Roman"/>
          <w:sz w:val="24"/>
          <w:szCs w:val="24"/>
        </w:rPr>
      </w:pPr>
      <w:r>
        <w:rPr>
          <w:rFonts w:ascii="Times New Roman" w:hAnsi="Times New Roman" w:cs="Times New Roman" w:hint="eastAsia"/>
          <w:sz w:val="24"/>
          <w:szCs w:val="24"/>
        </w:rPr>
        <w:lastRenderedPageBreak/>
        <w:t>Image outcome:</w:t>
      </w:r>
    </w:p>
    <w:p w14:paraId="09D9F3B8" w14:textId="63328524" w:rsidR="005B12D7" w:rsidRDefault="005B12D7" w:rsidP="005B12D7">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242AB05D" wp14:editId="16EB5117">
            <wp:extent cx="5274310" cy="3691890"/>
            <wp:effectExtent l="0" t="0" r="2540" b="3810"/>
            <wp:docPr id="20076873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87394" name="图片 200768739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691890"/>
                    </a:xfrm>
                    <a:prstGeom prst="rect">
                      <a:avLst/>
                    </a:prstGeom>
                  </pic:spPr>
                </pic:pic>
              </a:graphicData>
            </a:graphic>
          </wp:inline>
        </w:drawing>
      </w:r>
    </w:p>
    <w:p w14:paraId="001A2015" w14:textId="77777777" w:rsidR="005B12D7" w:rsidRDefault="005B12D7" w:rsidP="005B12D7">
      <w:pPr>
        <w:rPr>
          <w:rFonts w:ascii="Times New Roman" w:hAnsi="Times New Roman" w:cs="Times New Roman"/>
          <w:sz w:val="24"/>
          <w:szCs w:val="24"/>
        </w:rPr>
      </w:pPr>
    </w:p>
    <w:p w14:paraId="07823A1E" w14:textId="1B6B7FE1" w:rsidR="005B12D7" w:rsidRPr="0035302F" w:rsidRDefault="005B12D7" w:rsidP="005B12D7">
      <w:pPr>
        <w:rPr>
          <w:rFonts w:ascii="Times New Roman" w:hAnsi="Times New Roman" w:cs="Times New Roman"/>
          <w:color w:val="808080" w:themeColor="background1" w:themeShade="80"/>
          <w:sz w:val="24"/>
          <w:szCs w:val="24"/>
        </w:rPr>
      </w:pPr>
      <w:r w:rsidRPr="0035302F">
        <w:rPr>
          <w:rFonts w:ascii="Times New Roman" w:hAnsi="Times New Roman" w:cs="Times New Roman" w:hint="eastAsia"/>
          <w:color w:val="808080" w:themeColor="background1" w:themeShade="80"/>
          <w:sz w:val="24"/>
          <w:szCs w:val="24"/>
        </w:rPr>
        <w:t>Notes:</w:t>
      </w:r>
    </w:p>
    <w:p w14:paraId="0481DFB5" w14:textId="77777777" w:rsidR="005B12D7" w:rsidRPr="0035302F" w:rsidRDefault="005B12D7" w:rsidP="005B12D7">
      <w:pPr>
        <w:rPr>
          <w:rFonts w:ascii="Times New Roman" w:hAnsi="Times New Roman" w:cs="Times New Roman"/>
          <w:color w:val="808080" w:themeColor="background1" w:themeShade="80"/>
          <w:sz w:val="24"/>
          <w:szCs w:val="24"/>
        </w:rPr>
      </w:pPr>
    </w:p>
    <w:p w14:paraId="2EBF6401" w14:textId="5DD96C6B" w:rsidR="005B12D7" w:rsidRPr="0035302F" w:rsidRDefault="005B12D7" w:rsidP="005B12D7">
      <w:pPr>
        <w:rPr>
          <w:rFonts w:ascii="Times New Roman" w:hAnsi="Times New Roman" w:cs="Times New Roman"/>
          <w:color w:val="808080" w:themeColor="background1" w:themeShade="80"/>
          <w:sz w:val="24"/>
          <w:szCs w:val="24"/>
        </w:rPr>
      </w:pPr>
      <w:r w:rsidRPr="0035302F">
        <w:rPr>
          <w:rFonts w:ascii="Times New Roman" w:hAnsi="Times New Roman" w:cs="Times New Roman" w:hint="eastAsia"/>
          <w:color w:val="808080" w:themeColor="background1" w:themeShade="80"/>
          <w:sz w:val="24"/>
          <w:szCs w:val="24"/>
        </w:rPr>
        <w:t># Here I chose a different method to plot the standard normal distribution from the hint in the problem set. I directly plot a line chart for each (</w:t>
      </w:r>
      <w:proofErr w:type="spellStart"/>
      <w:proofErr w:type="gramStart"/>
      <w:r w:rsidRPr="0035302F">
        <w:rPr>
          <w:rFonts w:ascii="Times New Roman" w:hAnsi="Times New Roman" w:cs="Times New Roman" w:hint="eastAsia"/>
          <w:color w:val="808080" w:themeColor="background1" w:themeShade="80"/>
          <w:sz w:val="24"/>
          <w:szCs w:val="24"/>
        </w:rPr>
        <w:t>x,y</w:t>
      </w:r>
      <w:proofErr w:type="spellEnd"/>
      <w:proofErr w:type="gramEnd"/>
      <w:r w:rsidRPr="0035302F">
        <w:rPr>
          <w:rFonts w:ascii="Times New Roman" w:hAnsi="Times New Roman" w:cs="Times New Roman" w:hint="eastAsia"/>
          <w:color w:val="808080" w:themeColor="background1" w:themeShade="80"/>
          <w:sz w:val="24"/>
          <w:szCs w:val="24"/>
        </w:rPr>
        <w:t xml:space="preserve">) should appears in the density curve, at a resolution of each </w:t>
      </w:r>
      <w:r w:rsidRPr="0035302F">
        <w:rPr>
          <w:rFonts w:ascii="Times New Roman" w:hAnsi="Times New Roman" w:cs="Times New Roman"/>
          <w:color w:val="808080" w:themeColor="background1" w:themeShade="80"/>
          <w:sz w:val="24"/>
          <w:szCs w:val="24"/>
        </w:rPr>
        <w:t>observation</w:t>
      </w:r>
      <w:r w:rsidRPr="0035302F">
        <w:rPr>
          <w:rFonts w:ascii="Times New Roman" w:hAnsi="Times New Roman" w:cs="Times New Roman" w:hint="eastAsia"/>
          <w:color w:val="808080" w:themeColor="background1" w:themeShade="80"/>
          <w:sz w:val="24"/>
          <w:szCs w:val="24"/>
        </w:rPr>
        <w:t xml:space="preserve"> have a uniformly-distributed point, within the [-2,2] interval. </w:t>
      </w:r>
    </w:p>
    <w:p w14:paraId="4885B974" w14:textId="72BB827F" w:rsidR="005B12D7" w:rsidRPr="0035302F" w:rsidRDefault="005B12D7" w:rsidP="005B12D7">
      <w:pPr>
        <w:rPr>
          <w:rFonts w:ascii="Times New Roman" w:hAnsi="Times New Roman" w:cs="Times New Roman"/>
          <w:color w:val="808080" w:themeColor="background1" w:themeShade="80"/>
          <w:sz w:val="24"/>
          <w:szCs w:val="24"/>
        </w:rPr>
      </w:pPr>
      <w:r w:rsidRPr="0035302F">
        <w:rPr>
          <w:rFonts w:ascii="Times New Roman" w:hAnsi="Times New Roman" w:cs="Times New Roman" w:hint="eastAsia"/>
          <w:color w:val="808080" w:themeColor="background1" w:themeShade="80"/>
          <w:sz w:val="24"/>
          <w:szCs w:val="24"/>
        </w:rPr>
        <w:t xml:space="preserve"># If we follow the hint in the problem set, we can </w:t>
      </w:r>
      <w:r w:rsidR="00E0310F" w:rsidRPr="0035302F">
        <w:rPr>
          <w:rFonts w:ascii="Times New Roman" w:hAnsi="Times New Roman" w:cs="Times New Roman" w:hint="eastAsia"/>
          <w:color w:val="808080" w:themeColor="background1" w:themeShade="80"/>
          <w:sz w:val="24"/>
          <w:szCs w:val="24"/>
        </w:rPr>
        <w:t>call</w:t>
      </w:r>
      <w:r w:rsidRPr="0035302F">
        <w:rPr>
          <w:rFonts w:ascii="Times New Roman" w:hAnsi="Times New Roman" w:cs="Times New Roman" w:hint="eastAsia"/>
          <w:color w:val="808080" w:themeColor="background1" w:themeShade="80"/>
          <w:sz w:val="24"/>
          <w:szCs w:val="24"/>
        </w:rPr>
        <w:t xml:space="preserve"> the </w:t>
      </w:r>
      <w:proofErr w:type="spellStart"/>
      <w:proofErr w:type="gramStart"/>
      <w:r w:rsidRPr="0035302F">
        <w:rPr>
          <w:rFonts w:ascii="Consolas" w:hAnsi="Consolas" w:cs="Times New Roman"/>
          <w:color w:val="808080" w:themeColor="background1" w:themeShade="80"/>
          <w:sz w:val="24"/>
          <w:szCs w:val="24"/>
        </w:rPr>
        <w:t>rnorm</w:t>
      </w:r>
      <w:proofErr w:type="spellEnd"/>
      <w:r w:rsidRPr="0035302F">
        <w:rPr>
          <w:rFonts w:ascii="Consolas" w:hAnsi="Consolas" w:cs="Times New Roman"/>
          <w:color w:val="808080" w:themeColor="background1" w:themeShade="80"/>
          <w:sz w:val="24"/>
          <w:szCs w:val="24"/>
        </w:rPr>
        <w:t>(</w:t>
      </w:r>
      <w:proofErr w:type="gramEnd"/>
      <w:r w:rsidRPr="0035302F">
        <w:rPr>
          <w:rFonts w:ascii="Consolas" w:hAnsi="Consolas" w:cs="Times New Roman"/>
          <w:color w:val="808080" w:themeColor="background1" w:themeShade="80"/>
          <w:sz w:val="24"/>
          <w:szCs w:val="24"/>
        </w:rPr>
        <w:t>)</w:t>
      </w:r>
      <w:r w:rsidRPr="0035302F">
        <w:rPr>
          <w:rFonts w:ascii="Times New Roman" w:hAnsi="Times New Roman" w:cs="Times New Roman" w:hint="eastAsia"/>
          <w:color w:val="808080" w:themeColor="background1" w:themeShade="80"/>
          <w:sz w:val="24"/>
          <w:szCs w:val="24"/>
        </w:rPr>
        <w:t xml:space="preserve"> method to </w:t>
      </w:r>
      <w:r w:rsidR="00E0310F" w:rsidRPr="0035302F">
        <w:rPr>
          <w:rFonts w:ascii="Times New Roman" w:hAnsi="Times New Roman" w:cs="Times New Roman" w:hint="eastAsia"/>
          <w:color w:val="808080" w:themeColor="background1" w:themeShade="80"/>
          <w:sz w:val="24"/>
          <w:szCs w:val="24"/>
        </w:rPr>
        <w:t xml:space="preserve">draw </w:t>
      </w:r>
      <w:r w:rsidR="00E0310F" w:rsidRPr="00C5346C">
        <w:rPr>
          <w:rFonts w:ascii="Times New Roman" w:hAnsi="Times New Roman" w:cs="Times New Roman" w:hint="eastAsia"/>
          <w:i/>
          <w:iCs/>
          <w:color w:val="808080" w:themeColor="background1" w:themeShade="80"/>
          <w:sz w:val="24"/>
          <w:szCs w:val="24"/>
        </w:rPr>
        <w:t>N</w:t>
      </w:r>
      <w:r w:rsidR="00E0310F" w:rsidRPr="0035302F">
        <w:rPr>
          <w:rFonts w:ascii="Times New Roman" w:hAnsi="Times New Roman" w:cs="Times New Roman" w:hint="eastAsia"/>
          <w:color w:val="808080" w:themeColor="background1" w:themeShade="80"/>
          <w:sz w:val="24"/>
          <w:szCs w:val="24"/>
        </w:rPr>
        <w:t xml:space="preserve"> randomized observations from a SND, then use</w:t>
      </w:r>
      <w:r w:rsidR="00E0310F" w:rsidRPr="0035302F">
        <w:rPr>
          <w:rFonts w:ascii="Consolas" w:hAnsi="Consolas" w:cs="Times New Roman"/>
          <w:color w:val="808080" w:themeColor="background1" w:themeShade="80"/>
          <w:sz w:val="24"/>
          <w:szCs w:val="24"/>
        </w:rPr>
        <w:t xml:space="preserve"> </w:t>
      </w:r>
      <w:proofErr w:type="spellStart"/>
      <w:r w:rsidR="00E0310F" w:rsidRPr="0035302F">
        <w:rPr>
          <w:rFonts w:ascii="Consolas" w:hAnsi="Consolas" w:cs="Times New Roman"/>
          <w:color w:val="808080" w:themeColor="background1" w:themeShade="80"/>
          <w:sz w:val="24"/>
          <w:szCs w:val="24"/>
        </w:rPr>
        <w:t>ggplot.geom_density</w:t>
      </w:r>
      <w:proofErr w:type="spellEnd"/>
      <w:r w:rsidR="00E0310F" w:rsidRPr="0035302F">
        <w:rPr>
          <w:rFonts w:ascii="Consolas" w:hAnsi="Consolas" w:cs="Times New Roman"/>
          <w:color w:val="808080" w:themeColor="background1" w:themeShade="80"/>
          <w:sz w:val="24"/>
          <w:szCs w:val="24"/>
        </w:rPr>
        <w:t>()</w:t>
      </w:r>
      <w:r w:rsidR="00E0310F" w:rsidRPr="0035302F">
        <w:rPr>
          <w:rFonts w:ascii="Times New Roman" w:hAnsi="Times New Roman" w:cs="Times New Roman" w:hint="eastAsia"/>
          <w:color w:val="808080" w:themeColor="background1" w:themeShade="80"/>
          <w:sz w:val="24"/>
          <w:szCs w:val="24"/>
        </w:rPr>
        <w:t xml:space="preserve"> method with these observations above to sketch the SND density curve. It will </w:t>
      </w:r>
      <w:proofErr w:type="gramStart"/>
      <w:r w:rsidR="00E0310F" w:rsidRPr="0035302F">
        <w:rPr>
          <w:rFonts w:ascii="Times New Roman" w:hAnsi="Times New Roman" w:cs="Times New Roman" w:hint="eastAsia"/>
          <w:color w:val="808080" w:themeColor="background1" w:themeShade="80"/>
          <w:sz w:val="24"/>
          <w:szCs w:val="24"/>
        </w:rPr>
        <w:t>get</w:t>
      </w:r>
      <w:proofErr w:type="gramEnd"/>
      <w:r w:rsidR="00E0310F" w:rsidRPr="0035302F">
        <w:rPr>
          <w:rFonts w:ascii="Times New Roman" w:hAnsi="Times New Roman" w:cs="Times New Roman" w:hint="eastAsia"/>
          <w:color w:val="808080" w:themeColor="background1" w:themeShade="80"/>
          <w:sz w:val="24"/>
          <w:szCs w:val="24"/>
        </w:rPr>
        <w:t xml:space="preserve"> a very similar density plot as the picture</w:t>
      </w:r>
      <w:r w:rsidR="00C5346C" w:rsidRPr="00C5346C">
        <w:rPr>
          <w:rFonts w:ascii="Times New Roman" w:hAnsi="Times New Roman" w:cs="Times New Roman" w:hint="eastAsia"/>
          <w:color w:val="808080" w:themeColor="background1" w:themeShade="80"/>
          <w:sz w:val="24"/>
          <w:szCs w:val="24"/>
        </w:rPr>
        <w:t xml:space="preserve"> </w:t>
      </w:r>
      <w:r w:rsidR="00C5346C" w:rsidRPr="0035302F">
        <w:rPr>
          <w:rFonts w:ascii="Times New Roman" w:hAnsi="Times New Roman" w:cs="Times New Roman" w:hint="eastAsia"/>
          <w:color w:val="808080" w:themeColor="background1" w:themeShade="80"/>
          <w:sz w:val="24"/>
          <w:szCs w:val="24"/>
        </w:rPr>
        <w:t>shown</w:t>
      </w:r>
      <w:r w:rsidR="00E0310F" w:rsidRPr="0035302F">
        <w:rPr>
          <w:rFonts w:ascii="Times New Roman" w:hAnsi="Times New Roman" w:cs="Times New Roman" w:hint="eastAsia"/>
          <w:color w:val="808080" w:themeColor="background1" w:themeShade="80"/>
          <w:sz w:val="24"/>
          <w:szCs w:val="24"/>
        </w:rPr>
        <w:t xml:space="preserve"> above.</w:t>
      </w:r>
    </w:p>
    <w:p w14:paraId="06875124" w14:textId="77777777" w:rsidR="00E0310F" w:rsidRDefault="00E0310F" w:rsidP="005B12D7">
      <w:pPr>
        <w:rPr>
          <w:rFonts w:ascii="Times New Roman" w:hAnsi="Times New Roman" w:cs="Times New Roman"/>
          <w:sz w:val="24"/>
          <w:szCs w:val="24"/>
        </w:rPr>
      </w:pPr>
    </w:p>
    <w:p w14:paraId="16FA02A1" w14:textId="7DD72F13" w:rsidR="00E0310F" w:rsidRPr="00E0310F" w:rsidRDefault="00E0310F" w:rsidP="005B12D7">
      <w:pPr>
        <w:rPr>
          <w:rFonts w:ascii="Times New Roman" w:hAnsi="Times New Roman" w:cs="Times New Roman"/>
          <w:sz w:val="24"/>
          <w:szCs w:val="24"/>
        </w:rPr>
      </w:pPr>
      <w:r>
        <w:rPr>
          <w:rFonts w:ascii="Times New Roman" w:hAnsi="Times New Roman" w:cs="Times New Roman" w:hint="eastAsia"/>
          <w:sz w:val="24"/>
          <w:szCs w:val="24"/>
        </w:rPr>
        <w:t xml:space="preserve">The black curve sketched on the plot above </w:t>
      </w:r>
      <w:proofErr w:type="gramStart"/>
      <w:r>
        <w:rPr>
          <w:rFonts w:ascii="Times New Roman" w:hAnsi="Times New Roman" w:cs="Times New Roman"/>
          <w:sz w:val="24"/>
          <w:szCs w:val="24"/>
        </w:rPr>
        <w:t>refer</w:t>
      </w:r>
      <w:r>
        <w:rPr>
          <w:rFonts w:ascii="Times New Roman" w:hAnsi="Times New Roman" w:cs="Times New Roman" w:hint="eastAsia"/>
          <w:sz w:val="24"/>
          <w:szCs w:val="24"/>
        </w:rPr>
        <w:t>s</w:t>
      </w:r>
      <w:proofErr w:type="gramEnd"/>
      <w:r>
        <w:rPr>
          <w:rFonts w:ascii="Times New Roman" w:hAnsi="Times New Roman" w:cs="Times New Roman" w:hint="eastAsia"/>
          <w:sz w:val="24"/>
          <w:szCs w:val="24"/>
        </w:rPr>
        <w:t xml:space="preserve"> the density of the actual residuals in this LM, while the light</w:t>
      </w:r>
      <w:r w:rsidR="00D13293">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grey </w:t>
      </w:r>
      <w:r>
        <w:rPr>
          <w:rFonts w:ascii="Times New Roman" w:hAnsi="Times New Roman" w:cs="Times New Roman"/>
          <w:sz w:val="24"/>
          <w:szCs w:val="24"/>
        </w:rPr>
        <w:t>“</w:t>
      </w:r>
      <w:r>
        <w:rPr>
          <w:rFonts w:ascii="Times New Roman" w:hAnsi="Times New Roman" w:cs="Times New Roman" w:hint="eastAsia"/>
          <w:sz w:val="24"/>
          <w:szCs w:val="24"/>
        </w:rPr>
        <w:t>background</w:t>
      </w:r>
      <w:r>
        <w:rPr>
          <w:rFonts w:ascii="Times New Roman" w:hAnsi="Times New Roman" w:cs="Times New Roman"/>
          <w:sz w:val="24"/>
          <w:szCs w:val="24"/>
        </w:rPr>
        <w:t>”</w:t>
      </w:r>
      <w:r>
        <w:rPr>
          <w:rFonts w:ascii="Times New Roman" w:hAnsi="Times New Roman" w:cs="Times New Roman" w:hint="eastAsia"/>
          <w:sz w:val="24"/>
          <w:szCs w:val="24"/>
        </w:rPr>
        <w:t xml:space="preserve"> curve refers the standard normal distribution density. We can find that the </w:t>
      </w:r>
      <w:r>
        <w:rPr>
          <w:rFonts w:ascii="Times New Roman" w:hAnsi="Times New Roman" w:cs="Times New Roman"/>
          <w:sz w:val="24"/>
          <w:szCs w:val="24"/>
        </w:rPr>
        <w:t>actual</w:t>
      </w:r>
      <w:r>
        <w:rPr>
          <w:rFonts w:ascii="Times New Roman" w:hAnsi="Times New Roman" w:cs="Times New Roman" w:hint="eastAsia"/>
          <w:sz w:val="24"/>
          <w:szCs w:val="24"/>
        </w:rPr>
        <w:t xml:space="preserve"> distribution of residuals is slightly skewed left in comparison to the SND by observing</w:t>
      </w:r>
      <w:r w:rsidR="00D13293">
        <w:rPr>
          <w:rFonts w:ascii="Times New Roman" w:hAnsi="Times New Roman" w:cs="Times New Roman" w:hint="eastAsia"/>
          <w:sz w:val="24"/>
          <w:szCs w:val="24"/>
        </w:rPr>
        <w:t>, but not too much</w:t>
      </w:r>
      <w:r>
        <w:rPr>
          <w:rFonts w:ascii="Times New Roman" w:hAnsi="Times New Roman" w:cs="Times New Roman" w:hint="eastAsia"/>
          <w:sz w:val="24"/>
          <w:szCs w:val="24"/>
        </w:rPr>
        <w:t xml:space="preserve">. </w:t>
      </w:r>
      <w:r w:rsidR="002D7DBF">
        <w:rPr>
          <w:rFonts w:ascii="Times New Roman" w:hAnsi="Times New Roman" w:cs="Times New Roman"/>
          <w:sz w:val="24"/>
          <w:szCs w:val="24"/>
        </w:rPr>
        <w:t>So,</w:t>
      </w:r>
      <w:r w:rsidR="00D13293">
        <w:rPr>
          <w:rFonts w:ascii="Times New Roman" w:hAnsi="Times New Roman" w:cs="Times New Roman" w:hint="eastAsia"/>
          <w:sz w:val="24"/>
          <w:szCs w:val="24"/>
        </w:rPr>
        <w:t xml:space="preserve"> we can conclude that the normality assumption of the residual distribution, which is the CLRM assumption 5,</w:t>
      </w:r>
      <w:r w:rsidR="004765B4">
        <w:rPr>
          <w:rFonts w:ascii="Times New Roman" w:hAnsi="Times New Roman" w:cs="Times New Roman" w:hint="eastAsia"/>
          <w:sz w:val="24"/>
          <w:szCs w:val="24"/>
        </w:rPr>
        <w:t xml:space="preserve"> is valid in general.</w:t>
      </w:r>
    </w:p>
    <w:sectPr w:rsidR="00E0310F" w:rsidRPr="00E03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0D665C"/>
    <w:multiLevelType w:val="hybridMultilevel"/>
    <w:tmpl w:val="FA8EAF9C"/>
    <w:lvl w:ilvl="0" w:tplc="80A490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91978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5A"/>
    <w:rsid w:val="00025B3F"/>
    <w:rsid w:val="000336C8"/>
    <w:rsid w:val="000539C0"/>
    <w:rsid w:val="0007291E"/>
    <w:rsid w:val="00153102"/>
    <w:rsid w:val="001659EC"/>
    <w:rsid w:val="001E68A3"/>
    <w:rsid w:val="00223BA8"/>
    <w:rsid w:val="00253E2A"/>
    <w:rsid w:val="002A7FF4"/>
    <w:rsid w:val="002D7DBF"/>
    <w:rsid w:val="002F0566"/>
    <w:rsid w:val="0035302F"/>
    <w:rsid w:val="00380B78"/>
    <w:rsid w:val="00387237"/>
    <w:rsid w:val="004144CF"/>
    <w:rsid w:val="00430D1E"/>
    <w:rsid w:val="00462191"/>
    <w:rsid w:val="00470C4E"/>
    <w:rsid w:val="004765B4"/>
    <w:rsid w:val="00521BA8"/>
    <w:rsid w:val="0057506C"/>
    <w:rsid w:val="00594622"/>
    <w:rsid w:val="005B12D7"/>
    <w:rsid w:val="00682F53"/>
    <w:rsid w:val="006E51FC"/>
    <w:rsid w:val="00784328"/>
    <w:rsid w:val="007D1234"/>
    <w:rsid w:val="007E271A"/>
    <w:rsid w:val="00834315"/>
    <w:rsid w:val="009E0DC6"/>
    <w:rsid w:val="009F40FE"/>
    <w:rsid w:val="00A170D1"/>
    <w:rsid w:val="00A3348F"/>
    <w:rsid w:val="00A70FCB"/>
    <w:rsid w:val="00A72534"/>
    <w:rsid w:val="00AC6DB5"/>
    <w:rsid w:val="00B2205A"/>
    <w:rsid w:val="00B7668B"/>
    <w:rsid w:val="00B95C48"/>
    <w:rsid w:val="00BF62AC"/>
    <w:rsid w:val="00C5346C"/>
    <w:rsid w:val="00CB23A7"/>
    <w:rsid w:val="00D13293"/>
    <w:rsid w:val="00D86E5A"/>
    <w:rsid w:val="00DA1588"/>
    <w:rsid w:val="00DE5550"/>
    <w:rsid w:val="00E0310F"/>
    <w:rsid w:val="00E957D7"/>
    <w:rsid w:val="00ED6C02"/>
    <w:rsid w:val="00F22D41"/>
    <w:rsid w:val="00F31E47"/>
    <w:rsid w:val="00F942AF"/>
    <w:rsid w:val="00FF1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C66F"/>
  <w15:chartTrackingRefBased/>
  <w15:docId w15:val="{A8591C4E-18F5-406B-88C3-DC892D8D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4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170D1"/>
    <w:rPr>
      <w:color w:val="666666"/>
    </w:rPr>
  </w:style>
  <w:style w:type="paragraph" w:styleId="a5">
    <w:name w:val="List Paragraph"/>
    <w:basedOn w:val="a"/>
    <w:uiPriority w:val="34"/>
    <w:qFormat/>
    <w:rsid w:val="00AC6D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Wei</dc:creator>
  <cp:keywords/>
  <dc:description/>
  <cp:lastModifiedBy>Yi Wei</cp:lastModifiedBy>
  <cp:revision>30</cp:revision>
  <dcterms:created xsi:type="dcterms:W3CDTF">2024-10-17T18:58:00Z</dcterms:created>
  <dcterms:modified xsi:type="dcterms:W3CDTF">2024-10-18T13:39:00Z</dcterms:modified>
</cp:coreProperties>
</file>