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426" w:type="dxa"/>
        <w:tblLook w:val="04A0" w:firstRow="1" w:lastRow="0" w:firstColumn="1" w:lastColumn="0" w:noHBand="0" w:noVBand="1"/>
      </w:tblPr>
      <w:tblGrid>
        <w:gridCol w:w="4213"/>
        <w:gridCol w:w="4213"/>
      </w:tblGrid>
      <w:tr w:rsidR="0041088B" w14:paraId="186ABF9E" w14:textId="77777777" w:rsidTr="00EC4317">
        <w:trPr>
          <w:trHeight w:val="797"/>
        </w:trPr>
        <w:tc>
          <w:tcPr>
            <w:tcW w:w="8426" w:type="dxa"/>
            <w:gridSpan w:val="2"/>
          </w:tcPr>
          <w:p w14:paraId="2DB51EC9" w14:textId="68C91A77" w:rsidR="0041088B" w:rsidRDefault="0041088B" w:rsidP="0041088B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微信小</w:t>
            </w:r>
            <w:proofErr w:type="gramEnd"/>
            <w:r>
              <w:rPr>
                <w:rFonts w:ascii="宋体" w:eastAsia="宋体" w:hAnsi="宋体" w:hint="eastAsia"/>
              </w:rPr>
              <w:t>游戏——</w:t>
            </w:r>
            <w:proofErr w:type="gramStart"/>
            <w:r>
              <w:rPr>
                <w:rFonts w:ascii="宋体" w:eastAsia="宋体" w:hAnsi="宋体" w:hint="eastAsia"/>
              </w:rPr>
              <w:t>网红吃吃吃</w:t>
            </w:r>
            <w:proofErr w:type="gramEnd"/>
          </w:p>
        </w:tc>
      </w:tr>
      <w:tr w:rsidR="0041088B" w14:paraId="6E64D157" w14:textId="77777777" w:rsidTr="0041088B">
        <w:trPr>
          <w:trHeight w:val="797"/>
        </w:trPr>
        <w:tc>
          <w:tcPr>
            <w:tcW w:w="4213" w:type="dxa"/>
          </w:tcPr>
          <w:p w14:paraId="5245C586" w14:textId="060942A4" w:rsidR="0041088B" w:rsidRDefault="0041088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功能</w:t>
            </w:r>
          </w:p>
        </w:tc>
        <w:tc>
          <w:tcPr>
            <w:tcW w:w="4213" w:type="dxa"/>
          </w:tcPr>
          <w:p w14:paraId="0EC2D6D2" w14:textId="3680CF41" w:rsidR="0041088B" w:rsidRDefault="0041088B" w:rsidP="005C4C9A">
            <w:pPr>
              <w:ind w:left="840" w:hangingChars="400" w:hanging="84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1、娱乐</w:t>
            </w:r>
            <w:r w:rsidR="005C4C9A">
              <w:rPr>
                <w:rFonts w:ascii="宋体" w:eastAsia="宋体" w:hAnsi="宋体"/>
              </w:rPr>
              <w:t xml:space="preserve"> </w:t>
            </w:r>
          </w:p>
          <w:p w14:paraId="39FB351E" w14:textId="77777777" w:rsidR="005C4C9A" w:rsidRDefault="0041088B" w:rsidP="005C4C9A">
            <w:pPr>
              <w:ind w:left="210" w:hangingChars="100" w:hanging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2、朋友圈积分排名</w:t>
            </w:r>
          </w:p>
          <w:p w14:paraId="59B77733" w14:textId="7531A007" w:rsidR="0041088B" w:rsidRDefault="0041088B" w:rsidP="005C4C9A">
            <w:pPr>
              <w:ind w:left="210" w:hangingChars="100" w:hanging="21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3、游戏分享</w:t>
            </w:r>
          </w:p>
        </w:tc>
      </w:tr>
      <w:tr w:rsidR="0041088B" w14:paraId="7EDA4B0F" w14:textId="77777777" w:rsidTr="0041088B">
        <w:trPr>
          <w:trHeight w:val="766"/>
        </w:trPr>
        <w:tc>
          <w:tcPr>
            <w:tcW w:w="4213" w:type="dxa"/>
          </w:tcPr>
          <w:p w14:paraId="2CBFF370" w14:textId="0BD52E79" w:rsidR="0041088B" w:rsidRDefault="005C4C9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4213" w:type="dxa"/>
          </w:tcPr>
          <w:p w14:paraId="1F850FC5" w14:textId="77777777" w:rsidR="005C4C9A" w:rsidRDefault="0041088B" w:rsidP="005C4C9A">
            <w:pPr>
              <w:ind w:left="840" w:hangingChars="400" w:hanging="84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用户体验本游戏能够放松身心，减轻压力</w:t>
            </w:r>
            <w:r w:rsidR="005C4C9A">
              <w:rPr>
                <w:rFonts w:ascii="宋体" w:eastAsia="宋体" w:hAnsi="宋体" w:hint="eastAsia"/>
              </w:rPr>
              <w:t>，</w:t>
            </w:r>
          </w:p>
          <w:p w14:paraId="40E9B79F" w14:textId="77777777" w:rsidR="005C4C9A" w:rsidRDefault="0041088B" w:rsidP="005C4C9A">
            <w:pPr>
              <w:ind w:left="840" w:hangingChars="400" w:hanging="84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查看朋友圈好友的游戏积分和排名，可以通</w:t>
            </w:r>
          </w:p>
          <w:p w14:paraId="5AEADAD7" w14:textId="61361425" w:rsidR="0041088B" w:rsidRDefault="0041088B" w:rsidP="005C4C9A">
            <w:pPr>
              <w:ind w:left="840" w:hangingChars="400" w:hanging="84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过朋友圈和聊天界面分享本游戏</w:t>
            </w:r>
          </w:p>
        </w:tc>
      </w:tr>
      <w:tr w:rsidR="0041088B" w14:paraId="67504275" w14:textId="77777777" w:rsidTr="0041088B">
        <w:trPr>
          <w:trHeight w:val="797"/>
        </w:trPr>
        <w:tc>
          <w:tcPr>
            <w:tcW w:w="4213" w:type="dxa"/>
          </w:tcPr>
          <w:p w14:paraId="177E804E" w14:textId="0C648A3D" w:rsidR="0041088B" w:rsidRDefault="005C4C9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</w:t>
            </w:r>
          </w:p>
        </w:tc>
        <w:tc>
          <w:tcPr>
            <w:tcW w:w="4213" w:type="dxa"/>
          </w:tcPr>
          <w:p w14:paraId="6B0CDB91" w14:textId="32BC0FBE" w:rsidR="0041088B" w:rsidRDefault="005C4C9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触摸事件，触点事件</w:t>
            </w:r>
          </w:p>
        </w:tc>
      </w:tr>
      <w:tr w:rsidR="0041088B" w14:paraId="3E6670EC" w14:textId="77777777" w:rsidTr="0041088B">
        <w:trPr>
          <w:trHeight w:val="797"/>
        </w:trPr>
        <w:tc>
          <w:tcPr>
            <w:tcW w:w="4213" w:type="dxa"/>
          </w:tcPr>
          <w:p w14:paraId="0D127B38" w14:textId="73B4C077" w:rsidR="0041088B" w:rsidRDefault="005C4C9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来源</w:t>
            </w:r>
          </w:p>
        </w:tc>
        <w:tc>
          <w:tcPr>
            <w:tcW w:w="4213" w:type="dxa"/>
          </w:tcPr>
          <w:p w14:paraId="190DB85C" w14:textId="48CC4404" w:rsidR="0041088B" w:rsidRDefault="005C4C9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手机屏幕采集到的用户触摸输入信号</w:t>
            </w:r>
          </w:p>
        </w:tc>
      </w:tr>
      <w:tr w:rsidR="0041088B" w14:paraId="138FC001" w14:textId="77777777" w:rsidTr="0041088B">
        <w:trPr>
          <w:trHeight w:val="797"/>
        </w:trPr>
        <w:tc>
          <w:tcPr>
            <w:tcW w:w="4213" w:type="dxa"/>
          </w:tcPr>
          <w:p w14:paraId="7B06DCDB" w14:textId="77777777" w:rsidR="0041088B" w:rsidRDefault="0041088B">
            <w:pPr>
              <w:rPr>
                <w:rFonts w:ascii="宋体" w:eastAsia="宋体" w:hAnsi="宋体"/>
              </w:rPr>
            </w:pPr>
          </w:p>
        </w:tc>
        <w:tc>
          <w:tcPr>
            <w:tcW w:w="4213" w:type="dxa"/>
          </w:tcPr>
          <w:p w14:paraId="5153B691" w14:textId="77777777" w:rsidR="0041088B" w:rsidRDefault="0041088B">
            <w:pPr>
              <w:rPr>
                <w:rFonts w:ascii="宋体" w:eastAsia="宋体" w:hAnsi="宋体"/>
              </w:rPr>
            </w:pPr>
          </w:p>
        </w:tc>
      </w:tr>
      <w:tr w:rsidR="0041088B" w14:paraId="1FE73CAE" w14:textId="77777777" w:rsidTr="0041088B">
        <w:trPr>
          <w:trHeight w:val="797"/>
        </w:trPr>
        <w:tc>
          <w:tcPr>
            <w:tcW w:w="4213" w:type="dxa"/>
          </w:tcPr>
          <w:p w14:paraId="0CC5AC5A" w14:textId="77777777" w:rsidR="0041088B" w:rsidRDefault="0041088B">
            <w:pPr>
              <w:rPr>
                <w:rFonts w:ascii="宋体" w:eastAsia="宋体" w:hAnsi="宋体"/>
              </w:rPr>
            </w:pPr>
          </w:p>
        </w:tc>
        <w:tc>
          <w:tcPr>
            <w:tcW w:w="4213" w:type="dxa"/>
          </w:tcPr>
          <w:p w14:paraId="16719ED6" w14:textId="77777777" w:rsidR="0041088B" w:rsidRDefault="0041088B">
            <w:pPr>
              <w:rPr>
                <w:rFonts w:ascii="宋体" w:eastAsia="宋体" w:hAnsi="宋体"/>
              </w:rPr>
            </w:pPr>
          </w:p>
        </w:tc>
      </w:tr>
      <w:tr w:rsidR="0041088B" w14:paraId="4F11D2F0" w14:textId="77777777" w:rsidTr="0041088B">
        <w:trPr>
          <w:trHeight w:val="766"/>
        </w:trPr>
        <w:tc>
          <w:tcPr>
            <w:tcW w:w="4213" w:type="dxa"/>
          </w:tcPr>
          <w:p w14:paraId="050F96E3" w14:textId="77777777" w:rsidR="0041088B" w:rsidRDefault="0041088B">
            <w:pPr>
              <w:rPr>
                <w:rFonts w:ascii="宋体" w:eastAsia="宋体" w:hAnsi="宋体"/>
              </w:rPr>
            </w:pPr>
          </w:p>
        </w:tc>
        <w:tc>
          <w:tcPr>
            <w:tcW w:w="4213" w:type="dxa"/>
          </w:tcPr>
          <w:p w14:paraId="421C345E" w14:textId="77777777" w:rsidR="0041088B" w:rsidRDefault="0041088B">
            <w:pPr>
              <w:rPr>
                <w:rFonts w:ascii="宋体" w:eastAsia="宋体" w:hAnsi="宋体"/>
              </w:rPr>
            </w:pPr>
          </w:p>
        </w:tc>
      </w:tr>
    </w:tbl>
    <w:p w14:paraId="5BEB57FC" w14:textId="6E5DBFCB" w:rsidR="00E85923" w:rsidRDefault="00E85923">
      <w:pPr>
        <w:rPr>
          <w:rFonts w:ascii="宋体" w:eastAsia="宋体" w:hAnsi="宋体"/>
        </w:rPr>
      </w:pPr>
    </w:p>
    <w:p w14:paraId="1D93D2C6" w14:textId="6D7442E8" w:rsidR="00DD187B" w:rsidRPr="00DD187B" w:rsidRDefault="00DD187B" w:rsidP="00DD187B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需求文档</w:t>
      </w:r>
    </w:p>
    <w:p w14:paraId="4D0548D5" w14:textId="5C982698" w:rsidR="00DD187B" w:rsidRPr="00DD187B" w:rsidRDefault="00DD187B">
      <w:pPr>
        <w:rPr>
          <w:rFonts w:ascii="宋体" w:eastAsia="宋体" w:hAnsi="宋体"/>
          <w:b/>
          <w:sz w:val="24"/>
          <w:szCs w:val="24"/>
        </w:rPr>
      </w:pPr>
      <w:r w:rsidRPr="00DD187B">
        <w:rPr>
          <w:rFonts w:ascii="宋体" w:eastAsia="宋体" w:hAnsi="宋体" w:hint="eastAsia"/>
          <w:b/>
          <w:sz w:val="24"/>
          <w:szCs w:val="24"/>
        </w:rPr>
        <w:t>1、产品介绍</w:t>
      </w:r>
    </w:p>
    <w:p w14:paraId="36C7904F" w14:textId="2A8B238B" w:rsidR="00DD187B" w:rsidRPr="00DD187B" w:rsidRDefault="00DD187B" w:rsidP="00DD187B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网红吃吃吃</w:t>
      </w:r>
      <w:proofErr w:type="gramEnd"/>
      <w:r w:rsidR="006E6356">
        <w:rPr>
          <w:rFonts w:ascii="宋体" w:eastAsia="宋体" w:hAnsi="宋体" w:hint="eastAsia"/>
          <w:sz w:val="24"/>
          <w:szCs w:val="24"/>
        </w:rPr>
        <w:t>游戏玩法</w:t>
      </w:r>
      <w:r>
        <w:rPr>
          <w:rFonts w:ascii="宋体" w:eastAsia="宋体" w:hAnsi="宋体" w:hint="eastAsia"/>
          <w:sz w:val="24"/>
          <w:szCs w:val="24"/>
        </w:rPr>
        <w:t>类似</w:t>
      </w:r>
      <w:r w:rsidR="006E6356">
        <w:rPr>
          <w:rFonts w:ascii="宋体" w:eastAsia="宋体" w:hAnsi="宋体" w:hint="eastAsia"/>
          <w:sz w:val="24"/>
          <w:szCs w:val="24"/>
        </w:rPr>
        <w:t>于超级玛丽</w:t>
      </w:r>
      <w:r>
        <w:rPr>
          <w:rFonts w:ascii="宋体" w:eastAsia="宋体" w:hAnsi="宋体" w:hint="eastAsia"/>
          <w:sz w:val="24"/>
          <w:szCs w:val="24"/>
        </w:rPr>
        <w:t>游戏，游戏内人物模型取材于当前网络流行人物，能够吸引用户，游戏界面简洁流畅，游戏方式简单。</w:t>
      </w:r>
    </w:p>
    <w:p w14:paraId="65957BAA" w14:textId="32B617BA" w:rsidR="00DD187B" w:rsidRPr="006E6356" w:rsidRDefault="00DD187B">
      <w:pPr>
        <w:rPr>
          <w:rFonts w:ascii="宋体" w:eastAsia="宋体" w:hAnsi="宋体"/>
          <w:sz w:val="24"/>
          <w:szCs w:val="24"/>
        </w:rPr>
      </w:pPr>
    </w:p>
    <w:p w14:paraId="0EB914CA" w14:textId="2BC78AED" w:rsidR="00DD187B" w:rsidRPr="006E6356" w:rsidRDefault="00DD187B">
      <w:pPr>
        <w:rPr>
          <w:rFonts w:ascii="宋体" w:eastAsia="宋体" w:hAnsi="宋体"/>
          <w:b/>
          <w:sz w:val="24"/>
          <w:szCs w:val="24"/>
        </w:rPr>
      </w:pPr>
      <w:r w:rsidRPr="006E6356">
        <w:rPr>
          <w:rFonts w:ascii="宋体" w:eastAsia="宋体" w:hAnsi="宋体"/>
          <w:b/>
          <w:sz w:val="24"/>
          <w:szCs w:val="24"/>
        </w:rPr>
        <w:t>2</w:t>
      </w:r>
      <w:r w:rsidRPr="006E6356">
        <w:rPr>
          <w:rFonts w:ascii="宋体" w:eastAsia="宋体" w:hAnsi="宋体" w:hint="eastAsia"/>
          <w:b/>
          <w:sz w:val="24"/>
          <w:szCs w:val="24"/>
        </w:rPr>
        <w:t>、</w:t>
      </w:r>
      <w:r w:rsidR="006E6356" w:rsidRPr="006E6356">
        <w:rPr>
          <w:rFonts w:ascii="宋体" w:eastAsia="宋体" w:hAnsi="宋体" w:hint="eastAsia"/>
          <w:b/>
          <w:sz w:val="24"/>
          <w:szCs w:val="24"/>
        </w:rPr>
        <w:t>用户群体</w:t>
      </w:r>
    </w:p>
    <w:p w14:paraId="77EE29C4" w14:textId="460C597B" w:rsidR="00DD187B" w:rsidRPr="00DD187B" w:rsidRDefault="006E635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面向喜爱休闲游戏的</w:t>
      </w:r>
      <w:proofErr w:type="gramStart"/>
      <w:r>
        <w:rPr>
          <w:rFonts w:ascii="宋体" w:eastAsia="宋体" w:hAnsi="宋体" w:hint="eastAsia"/>
          <w:sz w:val="24"/>
          <w:szCs w:val="24"/>
        </w:rPr>
        <w:t>微信用户</w:t>
      </w:r>
      <w:proofErr w:type="gramEnd"/>
    </w:p>
    <w:p w14:paraId="576E2C15" w14:textId="389DF866" w:rsidR="00DD187B" w:rsidRPr="006E6356" w:rsidRDefault="00DD187B">
      <w:pPr>
        <w:rPr>
          <w:rFonts w:ascii="宋体" w:eastAsia="宋体" w:hAnsi="宋体"/>
          <w:sz w:val="24"/>
          <w:szCs w:val="24"/>
        </w:rPr>
      </w:pPr>
    </w:p>
    <w:p w14:paraId="1F4F2192" w14:textId="009C5150" w:rsidR="00DD187B" w:rsidRPr="006E6356" w:rsidRDefault="006E6356">
      <w:pPr>
        <w:rPr>
          <w:rFonts w:ascii="宋体" w:eastAsia="宋体" w:hAnsi="宋体"/>
          <w:b/>
          <w:sz w:val="24"/>
          <w:szCs w:val="24"/>
        </w:rPr>
      </w:pPr>
      <w:r w:rsidRPr="006E6356">
        <w:rPr>
          <w:rFonts w:ascii="宋体" w:eastAsia="宋体" w:hAnsi="宋体" w:hint="eastAsia"/>
          <w:b/>
          <w:sz w:val="24"/>
          <w:szCs w:val="24"/>
        </w:rPr>
        <w:t>3、游戏应当遵循的标准</w:t>
      </w:r>
    </w:p>
    <w:p w14:paraId="3A680CA2" w14:textId="1367A441" w:rsidR="00DD187B" w:rsidRDefault="006E635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本游戏</w:t>
      </w:r>
      <w:proofErr w:type="gramStart"/>
      <w:r>
        <w:rPr>
          <w:rFonts w:ascii="宋体" w:eastAsia="宋体" w:hAnsi="宋体" w:hint="eastAsia"/>
          <w:sz w:val="24"/>
          <w:szCs w:val="24"/>
        </w:rPr>
        <w:t>遵循微信小</w:t>
      </w:r>
      <w:proofErr w:type="gramEnd"/>
      <w:r>
        <w:rPr>
          <w:rFonts w:ascii="宋体" w:eastAsia="宋体" w:hAnsi="宋体" w:hint="eastAsia"/>
          <w:sz w:val="24"/>
          <w:szCs w:val="24"/>
        </w:rPr>
        <w:t>游戏官方开发规则</w:t>
      </w:r>
    </w:p>
    <w:p w14:paraId="217EF79F" w14:textId="1EEE4516" w:rsidR="006E6356" w:rsidRDefault="006E6356">
      <w:pPr>
        <w:rPr>
          <w:rFonts w:ascii="宋体" w:eastAsia="宋体" w:hAnsi="宋体"/>
          <w:sz w:val="24"/>
          <w:szCs w:val="24"/>
        </w:rPr>
      </w:pPr>
    </w:p>
    <w:p w14:paraId="35DD2AEB" w14:textId="04CC50EF" w:rsidR="006E6356" w:rsidRPr="006E6356" w:rsidRDefault="006E6356">
      <w:pPr>
        <w:rPr>
          <w:rFonts w:ascii="宋体" w:eastAsia="宋体" w:hAnsi="宋体"/>
          <w:b/>
          <w:sz w:val="24"/>
          <w:szCs w:val="24"/>
        </w:rPr>
      </w:pPr>
      <w:r w:rsidRPr="006E6356">
        <w:rPr>
          <w:rFonts w:ascii="宋体" w:eastAsia="宋体" w:hAnsi="宋体" w:hint="eastAsia"/>
          <w:b/>
          <w:sz w:val="24"/>
          <w:szCs w:val="24"/>
        </w:rPr>
        <w:t>4、产品中的角色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6356" w14:paraId="2CBA182F" w14:textId="77777777" w:rsidTr="006E6356">
        <w:tc>
          <w:tcPr>
            <w:tcW w:w="4148" w:type="dxa"/>
          </w:tcPr>
          <w:p w14:paraId="191C701A" w14:textId="13C8CAF3" w:rsidR="006E6356" w:rsidRDefault="006E635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角色名称</w:t>
            </w:r>
          </w:p>
        </w:tc>
        <w:tc>
          <w:tcPr>
            <w:tcW w:w="4148" w:type="dxa"/>
          </w:tcPr>
          <w:p w14:paraId="73054878" w14:textId="42657D4B" w:rsidR="006E6356" w:rsidRDefault="006E635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职责描述</w:t>
            </w:r>
          </w:p>
        </w:tc>
      </w:tr>
      <w:tr w:rsidR="006E6356" w14:paraId="33B6BF4F" w14:textId="77777777" w:rsidTr="006E6356">
        <w:tc>
          <w:tcPr>
            <w:tcW w:w="4148" w:type="dxa"/>
          </w:tcPr>
          <w:p w14:paraId="7A3E8ED3" w14:textId="1DBC5C60" w:rsidR="006E6356" w:rsidRDefault="006E6356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网红</w:t>
            </w:r>
            <w:proofErr w:type="gramEnd"/>
          </w:p>
        </w:tc>
        <w:tc>
          <w:tcPr>
            <w:tcW w:w="4148" w:type="dxa"/>
          </w:tcPr>
          <w:p w14:paraId="4CFA26FE" w14:textId="0404542E" w:rsidR="006E6356" w:rsidRDefault="006E635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游戏中的网红角色由玩家控制，角色要在规定时间内吃到食物，否则会因为饥饿被淘汰</w:t>
            </w:r>
          </w:p>
        </w:tc>
      </w:tr>
      <w:tr w:rsidR="006E6356" w14:paraId="711A8FA1" w14:textId="77777777" w:rsidTr="006E6356">
        <w:tc>
          <w:tcPr>
            <w:tcW w:w="4148" w:type="dxa"/>
          </w:tcPr>
          <w:p w14:paraId="04D5F5CC" w14:textId="72FDB262" w:rsidR="006E6356" w:rsidRDefault="006E635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食物</w:t>
            </w:r>
          </w:p>
        </w:tc>
        <w:tc>
          <w:tcPr>
            <w:tcW w:w="4148" w:type="dxa"/>
          </w:tcPr>
          <w:p w14:paraId="1F433A26" w14:textId="77B1C4F5" w:rsidR="006E6356" w:rsidRDefault="006E635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游戏中的食物由系统自动生成，生成后一段时间会消失</w:t>
            </w:r>
          </w:p>
        </w:tc>
      </w:tr>
    </w:tbl>
    <w:p w14:paraId="2D49A250" w14:textId="77777777" w:rsidR="006E6356" w:rsidRPr="00DD187B" w:rsidRDefault="006E6356">
      <w:pPr>
        <w:rPr>
          <w:rFonts w:ascii="宋体" w:eastAsia="宋体" w:hAnsi="宋体" w:hint="eastAsia"/>
          <w:sz w:val="24"/>
          <w:szCs w:val="24"/>
        </w:rPr>
      </w:pPr>
    </w:p>
    <w:p w14:paraId="17792BF0" w14:textId="55BD8F0C" w:rsidR="00DD187B" w:rsidRPr="00E73018" w:rsidRDefault="006E6356">
      <w:pPr>
        <w:rPr>
          <w:rFonts w:ascii="宋体" w:eastAsia="宋体" w:hAnsi="宋体"/>
          <w:b/>
          <w:sz w:val="24"/>
          <w:szCs w:val="24"/>
        </w:rPr>
      </w:pPr>
      <w:r w:rsidRPr="00E73018">
        <w:rPr>
          <w:rFonts w:ascii="宋体" w:eastAsia="宋体" w:hAnsi="宋体"/>
          <w:b/>
          <w:sz w:val="24"/>
          <w:szCs w:val="24"/>
        </w:rPr>
        <w:t>5</w:t>
      </w:r>
      <w:r w:rsidRPr="00E73018">
        <w:rPr>
          <w:rFonts w:ascii="宋体" w:eastAsia="宋体" w:hAnsi="宋体" w:hint="eastAsia"/>
          <w:b/>
          <w:sz w:val="24"/>
          <w:szCs w:val="24"/>
        </w:rPr>
        <w:t>、</w:t>
      </w:r>
      <w:r w:rsidR="00E73018" w:rsidRPr="00E73018">
        <w:rPr>
          <w:rFonts w:ascii="宋体" w:eastAsia="宋体" w:hAnsi="宋体" w:hint="eastAsia"/>
          <w:b/>
          <w:sz w:val="24"/>
          <w:szCs w:val="24"/>
        </w:rPr>
        <w:t>游戏规则</w:t>
      </w:r>
    </w:p>
    <w:p w14:paraId="642590CE" w14:textId="502F380D" w:rsidR="00E73018" w:rsidRPr="006E6356" w:rsidRDefault="00E73018">
      <w:pPr>
        <w:rPr>
          <w:rFonts w:ascii="宋体" w:eastAsia="宋体" w:hAnsi="宋体" w:hint="eastAsia"/>
          <w:sz w:val="24"/>
          <w:szCs w:val="24"/>
        </w:rPr>
      </w:pPr>
    </w:p>
    <w:p w14:paraId="2DFD2467" w14:textId="636A5D2E" w:rsidR="00DD187B" w:rsidRPr="00DD187B" w:rsidRDefault="00DD187B">
      <w:pPr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3018" w14:paraId="1BBA35CB" w14:textId="77777777" w:rsidTr="00E73018">
        <w:tc>
          <w:tcPr>
            <w:tcW w:w="4148" w:type="dxa"/>
          </w:tcPr>
          <w:p w14:paraId="5CCF12F9" w14:textId="4E91EEA7" w:rsidR="00E73018" w:rsidRDefault="00E7301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输入</w:t>
            </w:r>
          </w:p>
        </w:tc>
        <w:tc>
          <w:tcPr>
            <w:tcW w:w="4148" w:type="dxa"/>
          </w:tcPr>
          <w:p w14:paraId="0F17B653" w14:textId="40FA7F89" w:rsidR="00E73018" w:rsidRDefault="00E7301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网红角色与食物当前页面布局</w:t>
            </w:r>
          </w:p>
        </w:tc>
      </w:tr>
      <w:tr w:rsidR="00E73018" w14:paraId="7EAFCBB4" w14:textId="77777777" w:rsidTr="00E73018">
        <w:tc>
          <w:tcPr>
            <w:tcW w:w="4148" w:type="dxa"/>
          </w:tcPr>
          <w:p w14:paraId="51AE6398" w14:textId="227242A6" w:rsidR="00E73018" w:rsidRDefault="00E7301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148" w:type="dxa"/>
          </w:tcPr>
          <w:p w14:paraId="2A2F9690" w14:textId="6E9012CE" w:rsidR="00E73018" w:rsidRDefault="00E7301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吃到食物或者食物消失后页面布局</w:t>
            </w:r>
          </w:p>
        </w:tc>
      </w:tr>
      <w:tr w:rsidR="00E73018" w14:paraId="242F8870" w14:textId="77777777" w:rsidTr="00E73018">
        <w:tc>
          <w:tcPr>
            <w:tcW w:w="4148" w:type="dxa"/>
          </w:tcPr>
          <w:p w14:paraId="3926BDD7" w14:textId="3E583659" w:rsidR="00E73018" w:rsidRDefault="00EC0EE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规则说明</w:t>
            </w:r>
          </w:p>
        </w:tc>
        <w:tc>
          <w:tcPr>
            <w:tcW w:w="4148" w:type="dxa"/>
          </w:tcPr>
          <w:p w14:paraId="03BEEFB9" w14:textId="77777777" w:rsidR="00E73018" w:rsidRDefault="00E7301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1、每次出现食物数量为1</w:t>
            </w:r>
          </w:p>
          <w:p w14:paraId="41A78B47" w14:textId="6A9CDF7A" w:rsidR="00E73018" w:rsidRDefault="00E73018" w:rsidP="00EC0EED">
            <w:pPr>
              <w:ind w:left="240" w:hangingChars="100" w:hanging="24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</w:t>
            </w:r>
            <w:r w:rsidR="008C6AF9">
              <w:rPr>
                <w:rFonts w:ascii="宋体" w:eastAsia="宋体" w:hAnsi="宋体" w:hint="eastAsia"/>
                <w:sz w:val="24"/>
                <w:szCs w:val="24"/>
              </w:rPr>
              <w:t>网红角色跳跃</w:t>
            </w:r>
            <w:r w:rsidR="008C6AF9">
              <w:rPr>
                <w:rFonts w:ascii="宋体" w:eastAsia="宋体" w:hAnsi="宋体" w:hint="eastAsia"/>
                <w:sz w:val="24"/>
                <w:szCs w:val="24"/>
              </w:rPr>
              <w:t>高度和跳跃间隔</w:t>
            </w:r>
            <w:r w:rsidR="008C6AF9">
              <w:rPr>
                <w:rFonts w:ascii="宋体" w:eastAsia="宋体" w:hAnsi="宋体" w:hint="eastAsia"/>
                <w:sz w:val="24"/>
                <w:szCs w:val="24"/>
              </w:rPr>
              <w:t>不受玩家控制，用户</w:t>
            </w:r>
            <w:r w:rsidR="008C6AF9">
              <w:rPr>
                <w:rFonts w:ascii="宋体" w:eastAsia="宋体" w:hAnsi="宋体" w:hint="eastAsia"/>
                <w:sz w:val="24"/>
                <w:szCs w:val="24"/>
              </w:rPr>
              <w:t>通过方向键控制角色的跳跃距离</w:t>
            </w:r>
          </w:p>
          <w:p w14:paraId="1F362B61" w14:textId="48BC1553" w:rsidR="008C6AF9" w:rsidRDefault="008C6AF9" w:rsidP="00EC0EED">
            <w:pPr>
              <w:ind w:left="240" w:hangingChars="100" w:hanging="24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3、角色跳跃具有惯性，用户需要提前计算落点</w:t>
            </w:r>
          </w:p>
          <w:p w14:paraId="728ADF99" w14:textId="24174DC3" w:rsidR="008C6AF9" w:rsidRDefault="008C6AF9" w:rsidP="00EC0EED">
            <w:pPr>
              <w:ind w:left="240" w:hangingChars="100" w:hanging="24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4、</w:t>
            </w:r>
            <w:bookmarkStart w:id="0" w:name="_GoBack"/>
            <w:bookmarkEnd w:id="0"/>
          </w:p>
          <w:p w14:paraId="1E4DA7EA" w14:textId="344C0D77" w:rsidR="00EC0EED" w:rsidRDefault="00EC0EED" w:rsidP="008C6AF9">
            <w:pPr>
              <w:ind w:left="240" w:hangingChars="100" w:hanging="24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14:paraId="02859EC8" w14:textId="5B2915CD" w:rsidR="00DD187B" w:rsidRPr="00DD187B" w:rsidRDefault="00DD187B">
      <w:pPr>
        <w:rPr>
          <w:rFonts w:ascii="宋体" w:eastAsia="宋体" w:hAnsi="宋体"/>
          <w:sz w:val="24"/>
          <w:szCs w:val="24"/>
        </w:rPr>
      </w:pPr>
    </w:p>
    <w:p w14:paraId="52364DB0" w14:textId="084F3F38" w:rsidR="00DD187B" w:rsidRPr="00DD187B" w:rsidRDefault="00DD187B">
      <w:pPr>
        <w:rPr>
          <w:rFonts w:ascii="宋体" w:eastAsia="宋体" w:hAnsi="宋体"/>
          <w:sz w:val="24"/>
          <w:szCs w:val="24"/>
        </w:rPr>
      </w:pPr>
    </w:p>
    <w:p w14:paraId="6338F87F" w14:textId="1BA1FFF9" w:rsidR="00DD187B" w:rsidRPr="00DD187B" w:rsidRDefault="00DD187B">
      <w:pPr>
        <w:rPr>
          <w:rFonts w:ascii="宋体" w:eastAsia="宋体" w:hAnsi="宋体"/>
          <w:sz w:val="24"/>
          <w:szCs w:val="24"/>
        </w:rPr>
      </w:pPr>
    </w:p>
    <w:p w14:paraId="30E5B326" w14:textId="77167B6A" w:rsidR="00DD187B" w:rsidRPr="00DD187B" w:rsidRDefault="00DD187B">
      <w:pPr>
        <w:rPr>
          <w:rFonts w:ascii="宋体" w:eastAsia="宋体" w:hAnsi="宋体"/>
          <w:sz w:val="24"/>
          <w:szCs w:val="24"/>
        </w:rPr>
      </w:pPr>
    </w:p>
    <w:p w14:paraId="34897DB5" w14:textId="19A84752" w:rsidR="00DD187B" w:rsidRPr="00DD187B" w:rsidRDefault="00DD187B">
      <w:pPr>
        <w:rPr>
          <w:rFonts w:ascii="宋体" w:eastAsia="宋体" w:hAnsi="宋体"/>
          <w:sz w:val="24"/>
          <w:szCs w:val="24"/>
        </w:rPr>
      </w:pPr>
    </w:p>
    <w:p w14:paraId="67C4E1F7" w14:textId="071D9E05" w:rsidR="00DD187B" w:rsidRPr="00DD187B" w:rsidRDefault="00DD187B">
      <w:pPr>
        <w:rPr>
          <w:rFonts w:ascii="宋体" w:eastAsia="宋体" w:hAnsi="宋体"/>
          <w:sz w:val="24"/>
          <w:szCs w:val="24"/>
        </w:rPr>
      </w:pPr>
    </w:p>
    <w:p w14:paraId="1643DEC4" w14:textId="44C5BA7A" w:rsidR="00DD187B" w:rsidRPr="00DD187B" w:rsidRDefault="00DD187B">
      <w:pPr>
        <w:rPr>
          <w:rFonts w:ascii="宋体" w:eastAsia="宋体" w:hAnsi="宋体"/>
          <w:sz w:val="24"/>
          <w:szCs w:val="24"/>
        </w:rPr>
      </w:pPr>
    </w:p>
    <w:p w14:paraId="708FB9C7" w14:textId="54D6F0DE" w:rsidR="00DD187B" w:rsidRPr="00DD187B" w:rsidRDefault="00DD187B">
      <w:pPr>
        <w:rPr>
          <w:rFonts w:ascii="宋体" w:eastAsia="宋体" w:hAnsi="宋体"/>
          <w:sz w:val="24"/>
          <w:szCs w:val="24"/>
        </w:rPr>
      </w:pPr>
    </w:p>
    <w:p w14:paraId="54E34BF0" w14:textId="2EE5277B" w:rsidR="00DD187B" w:rsidRPr="00DD187B" w:rsidRDefault="00DD187B">
      <w:pPr>
        <w:rPr>
          <w:rFonts w:ascii="宋体" w:eastAsia="宋体" w:hAnsi="宋体"/>
          <w:sz w:val="24"/>
          <w:szCs w:val="24"/>
        </w:rPr>
      </w:pPr>
    </w:p>
    <w:p w14:paraId="282865BD" w14:textId="30D3C526" w:rsidR="00DD187B" w:rsidRPr="00DD187B" w:rsidRDefault="00DD187B">
      <w:pPr>
        <w:rPr>
          <w:rFonts w:ascii="宋体" w:eastAsia="宋体" w:hAnsi="宋体"/>
          <w:sz w:val="24"/>
          <w:szCs w:val="24"/>
        </w:rPr>
      </w:pPr>
    </w:p>
    <w:p w14:paraId="473F1334" w14:textId="59D087E8" w:rsidR="00DD187B" w:rsidRPr="00DD187B" w:rsidRDefault="00DD187B">
      <w:pPr>
        <w:rPr>
          <w:rFonts w:ascii="宋体" w:eastAsia="宋体" w:hAnsi="宋体"/>
          <w:sz w:val="24"/>
          <w:szCs w:val="24"/>
        </w:rPr>
      </w:pPr>
    </w:p>
    <w:p w14:paraId="4B5713E9" w14:textId="77777777" w:rsidR="00DD187B" w:rsidRPr="008D60AF" w:rsidRDefault="00DD187B">
      <w:pPr>
        <w:rPr>
          <w:rFonts w:ascii="宋体" w:eastAsia="宋体" w:hAnsi="宋体" w:hint="eastAsia"/>
        </w:rPr>
      </w:pPr>
    </w:p>
    <w:sectPr w:rsidR="00DD187B" w:rsidRPr="008D6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FB"/>
    <w:rsid w:val="0041088B"/>
    <w:rsid w:val="005C4C9A"/>
    <w:rsid w:val="006E6356"/>
    <w:rsid w:val="008C6AF9"/>
    <w:rsid w:val="008D60AF"/>
    <w:rsid w:val="009941D2"/>
    <w:rsid w:val="009A55FB"/>
    <w:rsid w:val="00DD187B"/>
    <w:rsid w:val="00E73018"/>
    <w:rsid w:val="00E85923"/>
    <w:rsid w:val="00EC0EED"/>
    <w:rsid w:val="00F3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72D02"/>
  <w15:chartTrackingRefBased/>
  <w15:docId w15:val="{F7AC7D34-A1B5-48CD-9B8E-B97BC62E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08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2018-11-22T02:01:00Z</dcterms:created>
  <dcterms:modified xsi:type="dcterms:W3CDTF">2018-11-22T03:27:00Z</dcterms:modified>
</cp:coreProperties>
</file>