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8C382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bookmarkStart w:id="0" w:name="_GoBack"/>
      <w:r>
        <w:rPr>
          <w:rFonts w:hint="eastAsia" w:ascii="MicrosoftYaHei-Bold" w:hAnsi="MicrosoftYaHei-Bold" w:eastAsia="MicrosoftYaHei-Bold" w:cs="MicrosoftYaHei-Bold"/>
          <w:b/>
          <w:bCs/>
          <w:color w:val="333333"/>
          <w:kern w:val="0"/>
          <w:sz w:val="26"/>
          <w:szCs w:val="26"/>
          <w:lang w:val="en-US" w:eastAsia="zh-CN" w:bidi="ar"/>
        </w:rPr>
        <w:t>智能体挑战赛设计文档</w:t>
      </w:r>
    </w:p>
    <w:bookmarkEnd w:id="0"/>
    <w:p w14:paraId="7A37BE40">
      <w:pPr>
        <w:rPr>
          <w:rFonts w:hint="eastAsia"/>
          <w:sz w:val="28"/>
          <w:szCs w:val="36"/>
        </w:rPr>
      </w:pPr>
    </w:p>
    <w:p w14:paraId="1234DB98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第1章 项目概述</w:t>
      </w:r>
    </w:p>
    <w:p w14:paraId="24F77A4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1.1 业务背景与痛点（用具体数据支撑，避免"效率低"等模糊描述）</w:t>
      </w:r>
    </w:p>
    <w:p w14:paraId="13AF494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1.2 目标用户与使用场景（谁用？怎么用？在哪个环节用？）</w:t>
      </w:r>
    </w:p>
    <w:p w14:paraId="216C09D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1.3 预期业务价值（量化：时间节省/错误率下降/成本降低/人力节省）</w:t>
      </w:r>
    </w:p>
    <w:p w14:paraId="49AE33F5">
      <w:pPr>
        <w:rPr>
          <w:rFonts w:hint="eastAsia"/>
          <w:sz w:val="28"/>
          <w:szCs w:val="36"/>
        </w:rPr>
      </w:pPr>
    </w:p>
    <w:p w14:paraId="25D4EBB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第2章 整体架构设计</w:t>
      </w:r>
    </w:p>
    <w:p w14:paraId="716690E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2.1 系统架构图（必须包含数据流向和模块边界）</w:t>
      </w:r>
    </w:p>
    <w:p w14:paraId="65487B3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2.2 核心流程图/DAG（节点清晰、依赖明确、条件分支说明）</w:t>
      </w:r>
    </w:p>
    <w:p w14:paraId="5C3D166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2.3 技术选型说明（选了什么？为什么选？双技术栈协同如何设计？）</w:t>
      </w:r>
    </w:p>
    <w:p w14:paraId="490C2616">
      <w:pPr>
        <w:rPr>
          <w:rFonts w:hint="eastAsia"/>
          <w:sz w:val="28"/>
          <w:szCs w:val="36"/>
        </w:rPr>
      </w:pPr>
    </w:p>
    <w:p w14:paraId="4D94D43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第3章 核心模块说明</w:t>
      </w:r>
    </w:p>
    <w:p w14:paraId="340BFAC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3.1 数据/知识输入模块（接什么数据？怎么处理？来源是？）</w:t>
      </w:r>
    </w:p>
    <w:p w14:paraId="4EBA045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3.2 工具/Agent模块（有哪些工具？怎么调用？协同关系是？）</w:t>
      </w:r>
    </w:p>
    <w:p w14:paraId="3DADAFC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3.3 生成/输出模块（输出什么格式？质量怎么控制？）</w:t>
      </w:r>
    </w:p>
    <w:p w14:paraId="31B0622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3.4 安全/合规模块（敏感数据怎么处理？合规校验怎么做？）</w:t>
      </w:r>
    </w:p>
    <w:p w14:paraId="0AC5E67A">
      <w:pPr>
        <w:rPr>
          <w:rFonts w:hint="eastAsia"/>
          <w:sz w:val="28"/>
          <w:szCs w:val="36"/>
        </w:rPr>
      </w:pPr>
    </w:p>
    <w:p w14:paraId="011E244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第4章 重难点解决方案</w:t>
      </w:r>
    </w:p>
    <w:p w14:paraId="401802C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（针对技术难点，说明为什么这么做，不是只描述结果）</w:t>
      </w:r>
    </w:p>
    <w:p w14:paraId="5B48CBAE">
      <w:pPr>
        <w:rPr>
          <w:rFonts w:hint="eastAsia"/>
          <w:sz w:val="28"/>
          <w:szCs w:val="36"/>
        </w:rPr>
      </w:pPr>
    </w:p>
    <w:p w14:paraId="76844BC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第5章 测试与效果评估</w:t>
      </w:r>
    </w:p>
    <w:p w14:paraId="4A95F63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5.1 测试用例与结果（至少5个，覆盖正常/异常/边界）</w:t>
      </w:r>
    </w:p>
    <w:p w14:paraId="465415A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5.2 准确性/效率/实用性评估（量化指标，非主观描述）</w:t>
      </w:r>
    </w:p>
    <w:p w14:paraId="0BA555C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5.3 与基线方案对比（人工作业 vs AI辅助，有具体数据）</w:t>
      </w:r>
    </w:p>
    <w:p w14:paraId="1B3816CB">
      <w:pPr>
        <w:rPr>
          <w:rFonts w:hint="eastAsia"/>
          <w:sz w:val="28"/>
          <w:szCs w:val="36"/>
        </w:rPr>
      </w:pPr>
    </w:p>
    <w:p w14:paraId="189FC45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第6章 落地价值总结与后续计划</w:t>
      </w:r>
    </w:p>
    <w:p w14:paraId="7CDD217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6.1 可落地性评估（障碍与应对方案）</w:t>
      </w:r>
    </w:p>
    <w:p w14:paraId="3C53597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6.2 后续迭代方向</w:t>
      </w:r>
    </w:p>
    <w:p w14:paraId="53A5C58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6.3 团队分工说明</w:t>
      </w:r>
    </w:p>
    <w:p w14:paraId="40EBF15A">
      <w:pPr>
        <w:rPr>
          <w:rFonts w:hint="eastAsia"/>
          <w:sz w:val="28"/>
          <w:szCs w:val="36"/>
        </w:rPr>
      </w:pPr>
    </w:p>
    <w:p w14:paraId="194A644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第7章 附录</w:t>
      </w:r>
    </w:p>
    <w:p w14:paraId="708EF126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7.1 运行说明（环境/依赖/安装步骤）</w:t>
      </w:r>
    </w:p>
    <w:p w14:paraId="4972EB8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7.2 依赖清单（requirements.txt / pom.xml）</w:t>
      </w:r>
    </w:p>
    <w:p w14:paraId="7C0BAB9A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7.3 团队成员与分工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E6395"/>
    <w:rsid w:val="426B3CF7"/>
    <w:rsid w:val="48FE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503</Words>
  <Characters>572</Characters>
  <Lines>0</Lines>
  <Paragraphs>0</Paragraphs>
  <TotalTime>1</TotalTime>
  <ScaleCrop>false</ScaleCrop>
  <LinksUpToDate>false</LinksUpToDate>
  <CharactersWithSpaces>602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2026-09-07T03:41:00Z</dcterms:created>
  <dc:creator>溜肉段儿</dc:creator>
  <cp:lastModifiedBy>溜肉段儿</cp:lastModifiedBy>
  <dcterms:modified xsi:type="dcterms:W3CDTF">2026-09-07T03:43:43Z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C996FF8CCDC64DD6BBE8B634929B01B9_11</vt:lpwstr>
  </property>
  <property fmtid="{D5CDD505-2E9C-101B-9397-08002B2CF9AE}" pid="4" name="KSOTemplateDocerSaveRecord">
    <vt:lpwstr>eyJoZGlkIjoiYzI2NDk2MzVhMjBhYmI5MWZhMDZlN2RkNDk3ZDg5YWIiLCJ1c2VySWQiOiIxOTcyMzA5MjEifQ==</vt:lpwstr>
  </property>
</Properties>
</file>