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9975ED">
              <w:pPr>
                <w:pStyle w:val="Publishwithline"/>
              </w:pPr>
              <w:r>
                <w:t>Binder</w:t>
              </w:r>
              <w:r>
                <w:t>机制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6F38AC">
          <w:pPr>
            <w:pStyle w:val="PadderBetweenControlandBody"/>
          </w:pPr>
        </w:p>
      </w:sdtContent>
    </w:sdt>
    <w:p w:rsidR="009975ED" w:rsidRDefault="009975ED" w:rsidP="009975ED">
      <w:pPr>
        <w:pStyle w:val="1"/>
      </w:pPr>
      <w:r>
        <w:rPr>
          <w:rFonts w:hint="eastAsia"/>
        </w:rPr>
        <w:t>Android-Binder</w:t>
      </w:r>
      <w:r>
        <w:rPr>
          <w:rFonts w:hint="eastAsia"/>
        </w:rPr>
        <w:t>进程间通讯机制</w:t>
      </w:r>
    </w:p>
    <w:p w:rsidR="009975ED" w:rsidRDefault="009975ED" w:rsidP="009975E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</w:t>
      </w:r>
      <w:r>
        <w:rPr>
          <w:rFonts w:hint="eastAsia"/>
        </w:rPr>
        <w:t xml:space="preserve"> Binder</w:t>
      </w:r>
      <w:r>
        <w:rPr>
          <w:rFonts w:hint="eastAsia"/>
        </w:rPr>
        <w:t>？</w:t>
      </w:r>
    </w:p>
    <w:p w:rsidR="009975ED" w:rsidRDefault="009975ED" w:rsidP="009975ED">
      <w:r>
        <w:rPr>
          <w:rFonts w:hint="eastAsia"/>
        </w:rPr>
        <w:t>Binder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间通讯（</w:t>
      </w:r>
      <w:r>
        <w:rPr>
          <w:rFonts w:hint="eastAsia"/>
        </w:rPr>
        <w:t>IPC</w:t>
      </w:r>
      <w:r>
        <w:rPr>
          <w:rFonts w:hint="eastAsia"/>
        </w:rPr>
        <w:t>）的一种方式，也是</w:t>
      </w:r>
      <w:r>
        <w:rPr>
          <w:rFonts w:hint="eastAsia"/>
        </w:rPr>
        <w:t>Android</w:t>
      </w:r>
      <w:r>
        <w:rPr>
          <w:rFonts w:hint="eastAsia"/>
        </w:rPr>
        <w:t>系统中最重要的特性之一。</w:t>
      </w:r>
      <w:r>
        <w:rPr>
          <w:rFonts w:hint="eastAsia"/>
        </w:rPr>
        <w:t>Android</w:t>
      </w:r>
      <w:r>
        <w:rPr>
          <w:rFonts w:hint="eastAsia"/>
        </w:rPr>
        <w:t>中的四大组件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，不同的</w:t>
      </w:r>
      <w:r>
        <w:rPr>
          <w:rFonts w:hint="eastAsia"/>
        </w:rPr>
        <w:t>App</w:t>
      </w:r>
      <w:r>
        <w:rPr>
          <w:rFonts w:hint="eastAsia"/>
        </w:rPr>
        <w:t>等都运行在不同的进程中，它是这些进程间通讯的桥梁。正如其名“粘合剂”一样，它把系统中各个组件粘合到了一起，是各个组件的桥梁。</w:t>
      </w:r>
    </w:p>
    <w:p w:rsidR="009975ED" w:rsidRDefault="009975ED" w:rsidP="009975ED">
      <w:r>
        <w:rPr>
          <w:rFonts w:hint="eastAsia"/>
        </w:rPr>
        <w:t>理解</w:t>
      </w:r>
      <w:r>
        <w:rPr>
          <w:rFonts w:hint="eastAsia"/>
        </w:rPr>
        <w:t>Binder</w:t>
      </w:r>
      <w:r>
        <w:rPr>
          <w:rFonts w:hint="eastAsia"/>
        </w:rPr>
        <w:t>对于理解整个</w:t>
      </w:r>
      <w:r>
        <w:rPr>
          <w:rFonts w:hint="eastAsia"/>
        </w:rPr>
        <w:t>Android</w:t>
      </w:r>
      <w:r>
        <w:rPr>
          <w:rFonts w:hint="eastAsia"/>
        </w:rPr>
        <w:t>系统有着非常重要的作用，如果对</w:t>
      </w:r>
      <w:r>
        <w:rPr>
          <w:rFonts w:hint="eastAsia"/>
        </w:rPr>
        <w:t>Binder</w:t>
      </w:r>
      <w:r>
        <w:rPr>
          <w:rFonts w:hint="eastAsia"/>
        </w:rPr>
        <w:t>不了解，就很难对</w:t>
      </w:r>
      <w:r>
        <w:rPr>
          <w:rFonts w:hint="eastAsia"/>
        </w:rPr>
        <w:t>Android</w:t>
      </w:r>
      <w:r>
        <w:rPr>
          <w:rFonts w:hint="eastAsia"/>
        </w:rPr>
        <w:t>系统机制有更深入的理解。</w:t>
      </w:r>
    </w:p>
    <w:p w:rsidR="009975ED" w:rsidRDefault="009975ED" w:rsidP="009975ED">
      <w:pPr>
        <w:pStyle w:val="1"/>
      </w:pPr>
      <w:r>
        <w:rPr>
          <w:rFonts w:hint="eastAsia"/>
        </w:rPr>
        <w:t xml:space="preserve">1. Binder </w:t>
      </w:r>
      <w:r>
        <w:rPr>
          <w:rFonts w:hint="eastAsia"/>
        </w:rPr>
        <w:t>架构</w:t>
      </w:r>
    </w:p>
    <w:p w:rsidR="009975ED" w:rsidRDefault="009975ED" w:rsidP="009975ED">
      <w:r>
        <w:rPr>
          <w:noProof/>
        </w:rPr>
        <w:drawing>
          <wp:inline distT="0" distB="0" distL="0" distR="0">
            <wp:extent cx="3776879" cy="3414712"/>
            <wp:effectExtent l="0" t="0" r="0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30" cy="34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9975ED" w:rsidP="009975ED">
      <w:r>
        <w:rPr>
          <w:rFonts w:hint="eastAsia"/>
        </w:rPr>
        <w:t xml:space="preserve">Binder </w:t>
      </w:r>
      <w:r>
        <w:rPr>
          <w:rFonts w:hint="eastAsia"/>
        </w:rPr>
        <w:t>通信采用</w:t>
      </w:r>
      <w:r>
        <w:rPr>
          <w:rFonts w:hint="eastAsia"/>
        </w:rPr>
        <w:t xml:space="preserve"> C/S </w:t>
      </w:r>
      <w:r>
        <w:rPr>
          <w:rFonts w:hint="eastAsia"/>
        </w:rPr>
        <w:t>架构，从组件视角来说，包含</w:t>
      </w:r>
      <w:r>
        <w:rPr>
          <w:rFonts w:hint="eastAsia"/>
        </w:rPr>
        <w:t xml:space="preserve"> Client</w:t>
      </w:r>
      <w:r>
        <w:rPr>
          <w:rFonts w:hint="eastAsia"/>
        </w:rPr>
        <w:t>、</w:t>
      </w:r>
      <w:r>
        <w:rPr>
          <w:rFonts w:hint="eastAsia"/>
        </w:rPr>
        <w:t xml:space="preserve"> Server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Binder </w:t>
      </w:r>
      <w:r>
        <w:rPr>
          <w:rFonts w:hint="eastAsia"/>
        </w:rPr>
        <w:t>驱动，其中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用于管理系统中的各种服务。</w:t>
      </w:r>
    </w:p>
    <w:p w:rsidR="009975ED" w:rsidRPr="009975ED" w:rsidRDefault="009975ED" w:rsidP="009975ED">
      <w:pPr>
        <w:rPr>
          <w:color w:val="FF0000"/>
        </w:rPr>
      </w:pPr>
      <w:r w:rsidRPr="009975ED">
        <w:rPr>
          <w:rFonts w:hint="eastAsia"/>
          <w:color w:val="FF0000"/>
        </w:rPr>
        <w:t xml:space="preserve">Binder </w:t>
      </w:r>
      <w:r w:rsidRPr="009975ED">
        <w:rPr>
          <w:rFonts w:hint="eastAsia"/>
          <w:color w:val="FF0000"/>
        </w:rPr>
        <w:t>在</w:t>
      </w:r>
      <w:r w:rsidRPr="009975ED">
        <w:rPr>
          <w:rFonts w:hint="eastAsia"/>
          <w:color w:val="FF0000"/>
        </w:rPr>
        <w:t xml:space="preserve"> framework </w:t>
      </w:r>
      <w:r w:rsidRPr="009975ED">
        <w:rPr>
          <w:rFonts w:hint="eastAsia"/>
          <w:color w:val="FF0000"/>
        </w:rPr>
        <w:t>层进行了封装，通过</w:t>
      </w:r>
      <w:r w:rsidRPr="009975ED">
        <w:rPr>
          <w:rFonts w:hint="eastAsia"/>
          <w:color w:val="FF0000"/>
        </w:rPr>
        <w:t xml:space="preserve"> JNI </w:t>
      </w:r>
      <w:r w:rsidRPr="009975ED">
        <w:rPr>
          <w:rFonts w:hint="eastAsia"/>
          <w:color w:val="FF0000"/>
        </w:rPr>
        <w:t>技术调用</w:t>
      </w:r>
      <w:r w:rsidRPr="009975ED">
        <w:rPr>
          <w:rFonts w:hint="eastAsia"/>
          <w:color w:val="FF0000"/>
        </w:rPr>
        <w:t xml:space="preserve"> Native</w:t>
      </w:r>
      <w:r w:rsidRPr="009975ED">
        <w:rPr>
          <w:rFonts w:hint="eastAsia"/>
          <w:color w:val="FF0000"/>
        </w:rPr>
        <w:t>（</w:t>
      </w:r>
      <w:r w:rsidRPr="009975ED">
        <w:rPr>
          <w:rFonts w:hint="eastAsia"/>
          <w:color w:val="FF0000"/>
        </w:rPr>
        <w:t>C/C++</w:t>
      </w:r>
      <w:r w:rsidRPr="009975ED">
        <w:rPr>
          <w:rFonts w:hint="eastAsia"/>
          <w:color w:val="FF0000"/>
        </w:rPr>
        <w:t>）层的</w:t>
      </w:r>
      <w:r w:rsidRPr="009975ED">
        <w:rPr>
          <w:rFonts w:hint="eastAsia"/>
          <w:color w:val="FF0000"/>
        </w:rPr>
        <w:t xml:space="preserve"> Binder </w:t>
      </w:r>
      <w:r w:rsidRPr="009975ED">
        <w:rPr>
          <w:rFonts w:hint="eastAsia"/>
          <w:color w:val="FF0000"/>
        </w:rPr>
        <w:t>架构。</w:t>
      </w:r>
    </w:p>
    <w:p w:rsidR="009975ED" w:rsidRDefault="009975ED" w:rsidP="009975ED">
      <w:r w:rsidRPr="009975ED">
        <w:rPr>
          <w:rFonts w:hint="eastAsia"/>
          <w:color w:val="FF0000"/>
        </w:rPr>
        <w:t xml:space="preserve">Binder </w:t>
      </w:r>
      <w:r w:rsidRPr="009975ED">
        <w:rPr>
          <w:rFonts w:hint="eastAsia"/>
          <w:color w:val="FF0000"/>
        </w:rPr>
        <w:t>在</w:t>
      </w:r>
      <w:r w:rsidRPr="009975ED">
        <w:rPr>
          <w:rFonts w:hint="eastAsia"/>
          <w:color w:val="FF0000"/>
        </w:rPr>
        <w:t xml:space="preserve"> Native </w:t>
      </w:r>
      <w:r w:rsidRPr="009975ED">
        <w:rPr>
          <w:rFonts w:hint="eastAsia"/>
          <w:color w:val="FF0000"/>
        </w:rPr>
        <w:t>层以</w:t>
      </w:r>
      <w:r w:rsidRPr="009975ED">
        <w:rPr>
          <w:rFonts w:hint="eastAsia"/>
          <w:color w:val="FF0000"/>
        </w:rPr>
        <w:t xml:space="preserve"> </w:t>
      </w:r>
      <w:proofErr w:type="spellStart"/>
      <w:r w:rsidRPr="009975ED">
        <w:rPr>
          <w:rFonts w:hint="eastAsia"/>
          <w:color w:val="FF0000"/>
        </w:rPr>
        <w:t>ioctl</w:t>
      </w:r>
      <w:proofErr w:type="spellEnd"/>
      <w:r w:rsidRPr="009975ED">
        <w:rPr>
          <w:rFonts w:hint="eastAsia"/>
          <w:color w:val="FF0000"/>
        </w:rPr>
        <w:t xml:space="preserve"> </w:t>
      </w:r>
      <w:r w:rsidRPr="009975ED">
        <w:rPr>
          <w:rFonts w:hint="eastAsia"/>
          <w:color w:val="FF0000"/>
        </w:rPr>
        <w:t>的方式与</w:t>
      </w:r>
      <w:r w:rsidRPr="009975ED">
        <w:rPr>
          <w:rFonts w:hint="eastAsia"/>
          <w:color w:val="FF0000"/>
        </w:rPr>
        <w:t xml:space="preserve"> Binder </w:t>
      </w:r>
      <w:r w:rsidRPr="009975ED">
        <w:rPr>
          <w:rFonts w:hint="eastAsia"/>
          <w:color w:val="FF0000"/>
        </w:rPr>
        <w:t>驱动通讯</w:t>
      </w:r>
      <w:r>
        <w:rPr>
          <w:rFonts w:hint="eastAsia"/>
        </w:rPr>
        <w:t>。</w:t>
      </w:r>
    </w:p>
    <w:p w:rsidR="009975ED" w:rsidRDefault="009975ED" w:rsidP="009975ED">
      <w:pPr>
        <w:pStyle w:val="1"/>
      </w:pPr>
      <w:r>
        <w:rPr>
          <w:rFonts w:hint="eastAsia"/>
        </w:rPr>
        <w:t xml:space="preserve">2. Binder </w:t>
      </w:r>
      <w:r>
        <w:rPr>
          <w:rFonts w:hint="eastAsia"/>
        </w:rPr>
        <w:t>机制</w:t>
      </w:r>
    </w:p>
    <w:p w:rsidR="009975ED" w:rsidRPr="009975ED" w:rsidRDefault="009975ED" w:rsidP="009975ED">
      <w:r>
        <w:rPr>
          <w:noProof/>
        </w:rPr>
        <w:drawing>
          <wp:inline distT="0" distB="0" distL="0" distR="0">
            <wp:extent cx="4476750" cy="4129123"/>
            <wp:effectExtent l="0" t="0" r="0" b="508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0262" cy="415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9975ED" w:rsidP="009975ED">
      <w:r>
        <w:rPr>
          <w:rFonts w:hint="eastAsia"/>
        </w:rPr>
        <w:t>首先需要注册服务端，只有注册了服务端，客户端才有通讯的目标，服务端通过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注册服务，注册的过程就是向</w:t>
      </w:r>
      <w:r>
        <w:rPr>
          <w:rFonts w:hint="eastAsia"/>
        </w:rPr>
        <w:t xml:space="preserve"> Binder </w:t>
      </w:r>
      <w:r>
        <w:rPr>
          <w:rFonts w:hint="eastAsia"/>
        </w:rPr>
        <w:t>驱动的全局链表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中插入服务端的信息（</w:t>
      </w:r>
      <w:proofErr w:type="spellStart"/>
      <w:r>
        <w:rPr>
          <w:rFonts w:hint="eastAsia"/>
        </w:rPr>
        <w:t>binder_proc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结构体，每个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结构体中都有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任务队列），然后向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svcinfo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列表中缓存一下注册的服务。</w:t>
      </w:r>
    </w:p>
    <w:p w:rsidR="009975ED" w:rsidRDefault="009975ED" w:rsidP="009975ED">
      <w:r>
        <w:rPr>
          <w:rFonts w:hint="eastAsia"/>
        </w:rPr>
        <w:t>有了服务端，客户端就可以</w:t>
      </w:r>
      <w:proofErr w:type="gramStart"/>
      <w:r>
        <w:rPr>
          <w:rFonts w:hint="eastAsia"/>
        </w:rPr>
        <w:t>跟服务端</w:t>
      </w:r>
      <w:proofErr w:type="gramEnd"/>
      <w:r>
        <w:rPr>
          <w:rFonts w:hint="eastAsia"/>
        </w:rPr>
        <w:t>通讯了，通讯之前需要先获取到服务，拿到服务的代理，也可以理解为引用。比如下面的代码：</w:t>
      </w:r>
    </w:p>
    <w:p w:rsidR="009975ED" w:rsidRDefault="009975ED" w:rsidP="009975ED">
      <w:r>
        <w:rPr>
          <w:rFonts w:hint="eastAsia"/>
        </w:rPr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服务引用</w:t>
      </w:r>
    </w:p>
    <w:p w:rsidR="009975ED" w:rsidRDefault="009975ED" w:rsidP="009975ED">
      <w:proofErr w:type="spellStart"/>
      <w:r>
        <w:t>WindowManager</w:t>
      </w:r>
      <w:proofErr w:type="spellEnd"/>
      <w:r>
        <w:t xml:space="preserve"> </w:t>
      </w:r>
      <w:proofErr w:type="spellStart"/>
      <w:r>
        <w:t>wm</w:t>
      </w:r>
      <w:proofErr w:type="spellEnd"/>
      <w:r>
        <w:t xml:space="preserve"> = (WindowManager)getSystemService(getApplication(</w:t>
      </w:r>
      <w:proofErr w:type="gramStart"/>
      <w:r>
        <w:t>).WINDOW</w:t>
      </w:r>
      <w:proofErr w:type="gramEnd"/>
      <w:r>
        <w:t>_SERVICE);</w:t>
      </w:r>
    </w:p>
    <w:p w:rsidR="009975ED" w:rsidRDefault="009975ED" w:rsidP="009975ED">
      <w:r>
        <w:rPr>
          <w:rFonts w:hint="eastAsia"/>
        </w:rPr>
        <w:t>获取服务端的方式就是通过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svcinfo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列表中查询一下返回服务端的代理，</w:t>
      </w:r>
      <w:proofErr w:type="spellStart"/>
      <w:r>
        <w:rPr>
          <w:rFonts w:hint="eastAsia"/>
        </w:rPr>
        <w:t>svcinfo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列表就是所有已注册服务的通讯录，保存了所有注册的服务信息。</w:t>
      </w:r>
    </w:p>
    <w:p w:rsidR="009975ED" w:rsidRDefault="009975ED" w:rsidP="009975ED"/>
    <w:p w:rsidR="009975ED" w:rsidRDefault="009975ED" w:rsidP="009975ED">
      <w:r>
        <w:rPr>
          <w:rFonts w:hint="eastAsia"/>
        </w:rPr>
        <w:t>有了服务端的引用我们就可以向服务端发送请求了，通过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将我们的请求参数发送给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，通过共享内存的方式使用内核方法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copy_from_user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将我们的参数先拷贝到内核空间，这时我们的客户端进入等待状态，然后</w:t>
      </w:r>
      <w:r>
        <w:rPr>
          <w:rFonts w:hint="eastAsia"/>
        </w:rPr>
        <w:t xml:space="preserve"> Binder </w:t>
      </w:r>
      <w:r>
        <w:rPr>
          <w:rFonts w:hint="eastAsia"/>
        </w:rPr>
        <w:t>驱动向服务端的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队列里面插入一条事务，执行完之后把执行结果通过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copy_to_user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将内核的结果拷贝到用户空间（这里只是执行了拷贝命令，并没有拷贝数据，</w:t>
      </w:r>
      <w:r>
        <w:rPr>
          <w:rFonts w:hint="eastAsia"/>
        </w:rPr>
        <w:t>binder</w:t>
      </w:r>
      <w:r>
        <w:rPr>
          <w:rFonts w:hint="eastAsia"/>
        </w:rPr>
        <w:t>只进行一次拷贝），唤醒等待的客户端并把结果响应回来，这样就完成了一次通讯。</w:t>
      </w:r>
    </w:p>
    <w:p w:rsidR="009975ED" w:rsidRDefault="009975ED" w:rsidP="009975ED">
      <w:pPr>
        <w:pStyle w:val="1"/>
      </w:pPr>
    </w:p>
    <w:p w:rsidR="009975ED" w:rsidRDefault="009975ED" w:rsidP="009975ED">
      <w:pPr>
        <w:pStyle w:val="1"/>
      </w:pPr>
      <w:r>
        <w:rPr>
          <w:rFonts w:hint="eastAsia"/>
        </w:rPr>
        <w:t xml:space="preserve">3. Binder </w:t>
      </w:r>
      <w:r>
        <w:rPr>
          <w:rFonts w:hint="eastAsia"/>
        </w:rPr>
        <w:t>驱动</w:t>
      </w:r>
    </w:p>
    <w:p w:rsidR="009975ED" w:rsidRDefault="009975ED" w:rsidP="0000643D">
      <w:r>
        <w:rPr>
          <w:rFonts w:hint="eastAsia"/>
        </w:rPr>
        <w:t>我们先来了解下用户空间与内核空间是怎么交互的。</w:t>
      </w:r>
    </w:p>
    <w:p w:rsidR="009975ED" w:rsidRDefault="0000643D" w:rsidP="0000643D">
      <w:r>
        <w:rPr>
          <w:noProof/>
        </w:rPr>
        <w:drawing>
          <wp:inline distT="0" distB="0" distL="0" distR="0">
            <wp:extent cx="4912360" cy="2240582"/>
            <wp:effectExtent l="0" t="0" r="2540" b="762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61" cy="22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00643D" w:rsidP="0000643D">
      <w:pPr>
        <w:pStyle w:val="2"/>
      </w:pPr>
      <w:r>
        <w:rPr>
          <w:rFonts w:hint="eastAsia"/>
        </w:rPr>
        <w:t>3</w:t>
      </w:r>
      <w:r>
        <w:t>.1</w:t>
      </w:r>
      <w:r w:rsidR="009975ED">
        <w:rPr>
          <w:rFonts w:hint="eastAsia"/>
        </w:rPr>
        <w:t>用户空间</w:t>
      </w:r>
      <w:r w:rsidR="009975ED">
        <w:rPr>
          <w:rFonts w:hint="eastAsia"/>
        </w:rPr>
        <w:t>/</w:t>
      </w:r>
      <w:r w:rsidR="009975ED">
        <w:rPr>
          <w:rFonts w:hint="eastAsia"/>
        </w:rPr>
        <w:t>内核空间</w:t>
      </w:r>
    </w:p>
    <w:p w:rsidR="009975ED" w:rsidRDefault="009975ED" w:rsidP="0000643D">
      <w:r>
        <w:rPr>
          <w:rFonts w:hint="eastAsia"/>
        </w:rPr>
        <w:t>详细解释可以参考</w:t>
      </w:r>
      <w:r>
        <w:rPr>
          <w:rFonts w:hint="eastAsia"/>
        </w:rPr>
        <w:t xml:space="preserve"> Kernel Space Definition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简单理解如下：</w:t>
      </w:r>
    </w:p>
    <w:p w:rsidR="009975ED" w:rsidRDefault="009975ED" w:rsidP="0000643D">
      <w:r w:rsidRPr="0000643D">
        <w:rPr>
          <w:rFonts w:hint="eastAsia"/>
          <w:color w:val="000000" w:themeColor="text1"/>
        </w:rPr>
        <w:t xml:space="preserve">Kernel space </w:t>
      </w:r>
      <w:r w:rsidRPr="0000643D">
        <w:rPr>
          <w:rFonts w:hint="eastAsia"/>
          <w:color w:val="000000" w:themeColor="text1"/>
        </w:rPr>
        <w:t>是</w:t>
      </w:r>
      <w:r w:rsidRPr="0000643D">
        <w:rPr>
          <w:rFonts w:hint="eastAsia"/>
          <w:color w:val="000000" w:themeColor="text1"/>
        </w:rPr>
        <w:t xml:space="preserve"> Linux </w:t>
      </w:r>
      <w:r w:rsidRPr="0000643D">
        <w:rPr>
          <w:rFonts w:hint="eastAsia"/>
          <w:color w:val="000000" w:themeColor="text1"/>
        </w:rPr>
        <w:t>内核的运行空间，</w:t>
      </w:r>
      <w:r w:rsidRPr="0000643D">
        <w:rPr>
          <w:rFonts w:hint="eastAsia"/>
          <w:color w:val="000000" w:themeColor="text1"/>
        </w:rPr>
        <w:t xml:space="preserve">User space </w:t>
      </w:r>
      <w:r w:rsidRPr="0000643D">
        <w:rPr>
          <w:rFonts w:hint="eastAsia"/>
          <w:color w:val="000000" w:themeColor="text1"/>
        </w:rPr>
        <w:t>是用户程序的运行空间。</w:t>
      </w:r>
      <w:r>
        <w:rPr>
          <w:rFonts w:hint="eastAsia"/>
        </w:rPr>
        <w:t xml:space="preserve"> </w:t>
      </w:r>
      <w:r>
        <w:rPr>
          <w:rFonts w:hint="eastAsia"/>
        </w:rPr>
        <w:t>为了安全，它们是隔离的，即使用户的程序崩溃了，内核也不受影响。</w:t>
      </w:r>
    </w:p>
    <w:p w:rsidR="0000643D" w:rsidRDefault="009975ED" w:rsidP="0000643D">
      <w:r>
        <w:rPr>
          <w:rFonts w:hint="eastAsia"/>
        </w:rPr>
        <w:t xml:space="preserve">Kernel space </w:t>
      </w:r>
      <w:r>
        <w:rPr>
          <w:rFonts w:hint="eastAsia"/>
        </w:rPr>
        <w:t>可以执行任意命令，调用系统的一切资源；</w:t>
      </w:r>
      <w:r>
        <w:rPr>
          <w:rFonts w:hint="eastAsia"/>
        </w:rPr>
        <w:t xml:space="preserve"> User space </w:t>
      </w:r>
      <w:r>
        <w:rPr>
          <w:rFonts w:hint="eastAsia"/>
        </w:rPr>
        <w:t>只能执行简单的运算，不能直接调用系统资源，必须通过系统接口（又称</w:t>
      </w:r>
      <w:r>
        <w:rPr>
          <w:rFonts w:hint="eastAsia"/>
        </w:rPr>
        <w:t xml:space="preserve"> system call</w:t>
      </w:r>
      <w:r>
        <w:rPr>
          <w:rFonts w:hint="eastAsia"/>
        </w:rPr>
        <w:t>），才能向内核发出指令。</w:t>
      </w:r>
    </w:p>
    <w:p w:rsidR="0000643D" w:rsidRPr="0000643D" w:rsidRDefault="0000643D" w:rsidP="0000643D">
      <w:pPr>
        <w:rPr>
          <w:color w:val="FF0000"/>
        </w:rPr>
      </w:pPr>
      <w:r w:rsidRPr="0000643D">
        <w:rPr>
          <w:rFonts w:hint="eastAsia"/>
          <w:color w:val="FF0000"/>
        </w:rPr>
        <w:t>总结：为了安全，用户控件和内核控件是相互隔离的</w:t>
      </w:r>
      <w:r w:rsidRPr="0000643D">
        <w:rPr>
          <w:rFonts w:hint="eastAsia"/>
          <w:color w:val="FF0000"/>
        </w:rPr>
        <w:t>,</w:t>
      </w:r>
      <w:r w:rsidRPr="0000643D">
        <w:rPr>
          <w:rFonts w:hint="eastAsia"/>
          <w:color w:val="FF0000"/>
        </w:rPr>
        <w:t>这样，即使用户程序崩溃，内核也不会受到影响。</w:t>
      </w:r>
      <w:r>
        <w:rPr>
          <w:rFonts w:hint="eastAsia"/>
          <w:color w:val="FF0000"/>
        </w:rPr>
        <w:t>内核空间可以执行任何命令，调用系统的一切资源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而用户空间只能执行简单的运算，不能直接调用系统资源，必须通过系统接口（</w:t>
      </w:r>
      <w:r>
        <w:rPr>
          <w:rFonts w:hint="eastAsia"/>
          <w:color w:val="FF0000"/>
        </w:rPr>
        <w:t>System</w:t>
      </w:r>
      <w:r>
        <w:rPr>
          <w:color w:val="FF0000"/>
        </w:rPr>
        <w:t xml:space="preserve"> call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才能向内核发出指令。</w:t>
      </w:r>
    </w:p>
    <w:p w:rsidR="009975ED" w:rsidRDefault="009975ED" w:rsidP="0000643D"/>
    <w:p w:rsidR="009975ED" w:rsidRDefault="0000643D" w:rsidP="0000643D">
      <w:pPr>
        <w:pStyle w:val="2"/>
      </w:pPr>
      <w:r>
        <w:rPr>
          <w:rFonts w:hint="eastAsia"/>
        </w:rPr>
        <w:t>3</w:t>
      </w:r>
      <w:r>
        <w:t>.2</w:t>
      </w:r>
      <w:r w:rsidR="009975ED">
        <w:rPr>
          <w:rFonts w:hint="eastAsia"/>
        </w:rPr>
        <w:t>系统调用</w:t>
      </w:r>
      <w:r w:rsidR="009975ED">
        <w:rPr>
          <w:rFonts w:hint="eastAsia"/>
        </w:rPr>
        <w:t>/</w:t>
      </w:r>
      <w:r w:rsidR="009975ED">
        <w:rPr>
          <w:rFonts w:hint="eastAsia"/>
        </w:rPr>
        <w:t>内核态</w:t>
      </w:r>
      <w:r w:rsidR="009975ED">
        <w:rPr>
          <w:rFonts w:hint="eastAsia"/>
        </w:rPr>
        <w:t>/</w:t>
      </w:r>
      <w:r w:rsidR="009975ED">
        <w:rPr>
          <w:rFonts w:hint="eastAsia"/>
        </w:rPr>
        <w:t>用户态</w:t>
      </w:r>
    </w:p>
    <w:p w:rsidR="009975ED" w:rsidRDefault="009975ED" w:rsidP="0000643D">
      <w:r>
        <w:rPr>
          <w:rFonts w:hint="eastAsia"/>
        </w:rPr>
        <w:t>虽然从逻辑上抽离出用户空间和内核空间；但是不可避免的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是，总有那么一些用户空间需要访问内核的资源；比如应用程序访问文件，网络是很常见的事情，怎么办呢？</w:t>
      </w:r>
    </w:p>
    <w:p w:rsidR="009975ED" w:rsidRPr="0000643D" w:rsidRDefault="009975ED" w:rsidP="0000643D">
      <w:r>
        <w:t>Kernel space can be accessed by user processes only through the use of system calls.</w:t>
      </w:r>
    </w:p>
    <w:p w:rsidR="009975ED" w:rsidRDefault="009975ED" w:rsidP="0000643D">
      <w:r>
        <w:rPr>
          <w:rFonts w:hint="eastAsia"/>
        </w:rPr>
        <w:t>用户空间访问内核空间的唯一方式就是系统调用；通过这个统一入口接口，所有的资源访问都是在内核的控制下执行，以免导致对用户程序对系统资源的越权访问，从而保障了系统的安全和稳定。用户软件良莠不齐，要是它们乱搞把系统玩坏了怎么办？因此对于某些特权操作必须交给安全可靠的内核来执行。</w:t>
      </w:r>
    </w:p>
    <w:p w:rsidR="009975ED" w:rsidRDefault="009975ED" w:rsidP="0000643D">
      <w:r>
        <w:rPr>
          <w:rFonts w:hint="eastAsia"/>
        </w:rPr>
        <w:t>当一个任务（进程）执行系统调用而陷入内核代码中执行时，我们就</w:t>
      </w:r>
      <w:proofErr w:type="gramStart"/>
      <w:r>
        <w:rPr>
          <w:rFonts w:hint="eastAsia"/>
        </w:rPr>
        <w:t>称进程</w:t>
      </w:r>
      <w:proofErr w:type="gramEnd"/>
      <w:r>
        <w:rPr>
          <w:rFonts w:hint="eastAsia"/>
        </w:rPr>
        <w:t>处于内核运行态（或简称为内核态）此时处理器处于</w:t>
      </w:r>
      <w:proofErr w:type="gramStart"/>
      <w:r>
        <w:rPr>
          <w:rFonts w:hint="eastAsia"/>
        </w:rPr>
        <w:t>特权</w:t>
      </w:r>
      <w:proofErr w:type="gramEnd"/>
      <w:r>
        <w:rPr>
          <w:rFonts w:hint="eastAsia"/>
        </w:rPr>
        <w:t>级最高的（</w:t>
      </w:r>
      <w:r>
        <w:rPr>
          <w:rFonts w:hint="eastAsia"/>
        </w:rPr>
        <w:t>0</w:t>
      </w:r>
      <w:r>
        <w:rPr>
          <w:rFonts w:hint="eastAsia"/>
        </w:rPr>
        <w:t>级）内核代码中执行。当进程在执行用户自己的代码时，则称其处于用户运行态（用户态）。即此时处理器在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最低的（</w:t>
      </w:r>
      <w:r>
        <w:rPr>
          <w:rFonts w:hint="eastAsia"/>
        </w:rPr>
        <w:t>3</w:t>
      </w:r>
      <w:r>
        <w:rPr>
          <w:rFonts w:hint="eastAsia"/>
        </w:rPr>
        <w:t>级）用户代码中运行。处理器在特权等级高的时候才能执行那些特权</w:t>
      </w:r>
      <w:r>
        <w:rPr>
          <w:rFonts w:hint="eastAsia"/>
        </w:rPr>
        <w:t>CPU</w:t>
      </w:r>
      <w:r>
        <w:rPr>
          <w:rFonts w:hint="eastAsia"/>
        </w:rPr>
        <w:t>指令。</w:t>
      </w:r>
    </w:p>
    <w:p w:rsidR="003B6C5A" w:rsidRDefault="003B6C5A" w:rsidP="0000643D">
      <w:r>
        <w:rPr>
          <w:rFonts w:hint="eastAsia"/>
        </w:rPr>
        <w:t>总结：</w:t>
      </w:r>
    </w:p>
    <w:p w:rsidR="009975ED" w:rsidRPr="002E3455" w:rsidRDefault="003B6C5A" w:rsidP="0000643D">
      <w:pPr>
        <w:rPr>
          <w:color w:val="FF0000"/>
        </w:rPr>
      </w:pPr>
      <w:r w:rsidRPr="002E3455">
        <w:rPr>
          <w:rFonts w:hint="eastAsia"/>
          <w:color w:val="FF0000"/>
        </w:rPr>
        <w:t>系统调用：用户空间访问内核空间（如：访问文件，网络）通过系统调用：在内核的控制下执行系统调用。这是为了，将某些特权的操作必须交给安全可靠地内核执行，避免用户程序对系统资源越权访问，保证系统的安全和稳定。</w:t>
      </w:r>
    </w:p>
    <w:p w:rsidR="003B6C5A" w:rsidRPr="002E3455" w:rsidRDefault="003B6C5A" w:rsidP="0000643D">
      <w:pPr>
        <w:rPr>
          <w:color w:val="FF0000"/>
        </w:rPr>
      </w:pPr>
      <w:r w:rsidRPr="002E3455">
        <w:rPr>
          <w:rFonts w:hint="eastAsia"/>
          <w:color w:val="FF0000"/>
        </w:rPr>
        <w:t>内核态</w:t>
      </w:r>
      <w:r w:rsidRPr="002E3455">
        <w:rPr>
          <w:rFonts w:hint="eastAsia"/>
          <w:color w:val="FF0000"/>
        </w:rPr>
        <w:t>/</w:t>
      </w:r>
      <w:r w:rsidRPr="002E3455">
        <w:rPr>
          <w:rFonts w:hint="eastAsia"/>
          <w:color w:val="FF0000"/>
        </w:rPr>
        <w:t>用户态：内核态：当一个进程执行系统调用而陷入内核代码，此时该进程处于内核运行态（内核态），此时</w:t>
      </w:r>
      <w:r w:rsidRPr="002E3455">
        <w:rPr>
          <w:rFonts w:hint="eastAsia"/>
          <w:color w:val="FF0000"/>
        </w:rPr>
        <w:t>CPU</w:t>
      </w:r>
      <w:r w:rsidRPr="002E3455">
        <w:rPr>
          <w:rFonts w:hint="eastAsia"/>
          <w:color w:val="FF0000"/>
        </w:rPr>
        <w:t>执行特权级（</w:t>
      </w:r>
      <w:r w:rsidRPr="002E3455">
        <w:rPr>
          <w:rFonts w:hint="eastAsia"/>
          <w:color w:val="FF0000"/>
        </w:rPr>
        <w:t>0</w:t>
      </w:r>
      <w:r w:rsidRPr="002E3455">
        <w:rPr>
          <w:rFonts w:hint="eastAsia"/>
          <w:color w:val="FF0000"/>
        </w:rPr>
        <w:t>级）最高的内核代码。</w:t>
      </w:r>
    </w:p>
    <w:p w:rsidR="003B6C5A" w:rsidRPr="002E3455" w:rsidRDefault="003B6C5A" w:rsidP="0000643D">
      <w:pPr>
        <w:rPr>
          <w:color w:val="FF0000"/>
        </w:rPr>
      </w:pPr>
      <w:r w:rsidRPr="002E3455">
        <w:rPr>
          <w:rFonts w:hint="eastAsia"/>
          <w:color w:val="FF0000"/>
        </w:rPr>
        <w:t>用户态：进程在执行用户代码，处于用户运行态，</w:t>
      </w:r>
      <w:r w:rsidR="002E3455" w:rsidRPr="002E3455">
        <w:rPr>
          <w:rFonts w:hint="eastAsia"/>
          <w:color w:val="FF0000"/>
        </w:rPr>
        <w:t>此时处理器执行特权级别最低的（</w:t>
      </w:r>
      <w:r w:rsidR="002E3455" w:rsidRPr="002E3455">
        <w:rPr>
          <w:rFonts w:hint="eastAsia"/>
          <w:color w:val="FF0000"/>
        </w:rPr>
        <w:t>3</w:t>
      </w:r>
      <w:r w:rsidR="002E3455" w:rsidRPr="002E3455">
        <w:rPr>
          <w:rFonts w:hint="eastAsia"/>
          <w:color w:val="FF0000"/>
        </w:rPr>
        <w:t>级）的用户代码。</w:t>
      </w:r>
    </w:p>
    <w:p w:rsidR="00612F40" w:rsidRPr="00612F40" w:rsidRDefault="002E3455" w:rsidP="00612F40">
      <w:pPr>
        <w:pStyle w:val="2"/>
      </w:pPr>
      <w:r>
        <w:rPr>
          <w:rFonts w:hint="eastAsia"/>
        </w:rPr>
        <w:t>3</w:t>
      </w:r>
      <w:r>
        <w:t>.3</w:t>
      </w:r>
      <w:r w:rsidR="009975ED">
        <w:rPr>
          <w:rFonts w:hint="eastAsia"/>
        </w:rPr>
        <w:t>内核模块</w:t>
      </w:r>
      <w:r w:rsidR="009975ED">
        <w:rPr>
          <w:rFonts w:hint="eastAsia"/>
        </w:rPr>
        <w:t>/</w:t>
      </w:r>
      <w:r w:rsidR="009975ED">
        <w:rPr>
          <w:rFonts w:hint="eastAsia"/>
        </w:rPr>
        <w:t>驱动</w:t>
      </w:r>
    </w:p>
    <w:p w:rsidR="009975ED" w:rsidRDefault="009975ED" w:rsidP="0000643D">
      <w:r>
        <w:rPr>
          <w:rFonts w:hint="eastAsia"/>
        </w:rPr>
        <w:t>通过系统调用，用户空间可以访问内核空间，那么如果一个用户空间想与另外一个用户空间进行通信怎么办呢？很自然想到的是让操作系统内核添加支持；传统的</w:t>
      </w:r>
      <w:r>
        <w:rPr>
          <w:rFonts w:hint="eastAsia"/>
        </w:rPr>
        <w:t xml:space="preserve"> Linux </w:t>
      </w:r>
      <w:r>
        <w:rPr>
          <w:rFonts w:hint="eastAsia"/>
        </w:rPr>
        <w:t>通信机制，比如</w:t>
      </w:r>
      <w:r>
        <w:rPr>
          <w:rFonts w:hint="eastAsia"/>
        </w:rPr>
        <w:t xml:space="preserve"> Socket</w:t>
      </w:r>
      <w:r>
        <w:rPr>
          <w:rFonts w:hint="eastAsia"/>
        </w:rPr>
        <w:t>，管道等都是内核支持的；但是</w:t>
      </w:r>
      <w:r>
        <w:rPr>
          <w:rFonts w:hint="eastAsia"/>
        </w:rPr>
        <w:t xml:space="preserve"> Binder </w:t>
      </w:r>
      <w:r>
        <w:rPr>
          <w:rFonts w:hint="eastAsia"/>
        </w:rPr>
        <w:t>并不是</w:t>
      </w:r>
      <w:r>
        <w:rPr>
          <w:rFonts w:hint="eastAsia"/>
        </w:rPr>
        <w:t xml:space="preserve"> Linux </w:t>
      </w:r>
      <w:r>
        <w:rPr>
          <w:rFonts w:hint="eastAsia"/>
        </w:rPr>
        <w:t>内核的一部分，它是怎么做到访问内核空间的呢？</w:t>
      </w:r>
      <w:r>
        <w:rPr>
          <w:rFonts w:hint="eastAsia"/>
        </w:rPr>
        <w:t xml:space="preserve"> Linux </w:t>
      </w:r>
      <w:r>
        <w:rPr>
          <w:rFonts w:hint="eastAsia"/>
        </w:rPr>
        <w:t>的动态可加载内核模块（</w:t>
      </w:r>
      <w:r>
        <w:rPr>
          <w:rFonts w:hint="eastAsia"/>
        </w:rPr>
        <w:t>Loadable Kernel Module</w:t>
      </w:r>
      <w:r>
        <w:rPr>
          <w:rFonts w:hint="eastAsia"/>
        </w:rPr>
        <w:t>，</w:t>
      </w:r>
      <w:r>
        <w:rPr>
          <w:rFonts w:hint="eastAsia"/>
        </w:rPr>
        <w:t>LKM</w:t>
      </w:r>
      <w:r>
        <w:rPr>
          <w:rFonts w:hint="eastAsia"/>
        </w:rPr>
        <w:t>）机制解决了这个问题；模块是具有独立功能的程序，它可以被单独编译，但不能独立运行。它在运行时被链接到内核作为内核的一部分在内核空间运行。这样，</w:t>
      </w:r>
      <w:r>
        <w:rPr>
          <w:rFonts w:hint="eastAsia"/>
        </w:rPr>
        <w:t>Android</w:t>
      </w:r>
      <w:r>
        <w:rPr>
          <w:rFonts w:hint="eastAsia"/>
        </w:rPr>
        <w:t>系统可以通过添加一个内核模块运行在内核空间，用户进程之间的通过这个模块作为桥梁，就可以完成通信了。</w:t>
      </w:r>
    </w:p>
    <w:p w:rsidR="009975ED" w:rsidRPr="002E3455" w:rsidRDefault="009975ED" w:rsidP="0000643D">
      <w:r>
        <w:rPr>
          <w:rFonts w:hint="eastAsia"/>
        </w:rPr>
        <w:t>在</w:t>
      </w:r>
      <w:r>
        <w:rPr>
          <w:rFonts w:hint="eastAsia"/>
        </w:rPr>
        <w:t xml:space="preserve"> Android </w:t>
      </w:r>
      <w:r>
        <w:rPr>
          <w:rFonts w:hint="eastAsia"/>
        </w:rPr>
        <w:t>系统中，这个运行在内核空间的，负责各个用户进程通过</w:t>
      </w:r>
      <w:r>
        <w:rPr>
          <w:rFonts w:hint="eastAsia"/>
        </w:rPr>
        <w:t xml:space="preserve"> Binder </w:t>
      </w:r>
      <w:r>
        <w:rPr>
          <w:rFonts w:hint="eastAsia"/>
        </w:rPr>
        <w:t>通信的内核模块叫做</w:t>
      </w:r>
      <w:r>
        <w:rPr>
          <w:rFonts w:hint="eastAsia"/>
        </w:rPr>
        <w:t xml:space="preserve"> Binder </w:t>
      </w:r>
      <w:r>
        <w:rPr>
          <w:rFonts w:hint="eastAsia"/>
        </w:rPr>
        <w:t>驱动</w:t>
      </w:r>
      <w:r>
        <w:rPr>
          <w:rFonts w:hint="eastAsia"/>
        </w:rPr>
        <w:t>;</w:t>
      </w:r>
    </w:p>
    <w:p w:rsidR="009975ED" w:rsidRDefault="009975ED" w:rsidP="0000643D">
      <w:r>
        <w:rPr>
          <w:rFonts w:hint="eastAsia"/>
        </w:rPr>
        <w:t>驱动程序</w:t>
      </w:r>
      <w:r w:rsidR="00612F40">
        <w:rPr>
          <w:rFonts w:hint="eastAsia"/>
        </w:rPr>
        <w:t>：</w:t>
      </w:r>
      <w:r>
        <w:rPr>
          <w:rFonts w:hint="eastAsia"/>
        </w:rPr>
        <w:t>一般指的是设备驱动程序（</w:t>
      </w:r>
      <w:r>
        <w:rPr>
          <w:rFonts w:hint="eastAsia"/>
        </w:rPr>
        <w:t>Device Driver</w:t>
      </w:r>
      <w:r>
        <w:rPr>
          <w:rFonts w:hint="eastAsia"/>
        </w:rPr>
        <w:t>），是一种可以使计算机和设备通信的特殊程序。相当于硬件的接口，操作系统只有通过这个接口，才能控制硬件设备的工作；</w:t>
      </w:r>
    </w:p>
    <w:p w:rsidR="009975ED" w:rsidRPr="002E3455" w:rsidRDefault="009975ED" w:rsidP="0000643D">
      <w:r>
        <w:rPr>
          <w:rFonts w:hint="eastAsia"/>
        </w:rPr>
        <w:t>驱动就是操作硬件的接口，为了支持</w:t>
      </w:r>
      <w:r>
        <w:rPr>
          <w:rFonts w:hint="eastAsia"/>
        </w:rPr>
        <w:t>Binder</w:t>
      </w:r>
      <w:r>
        <w:rPr>
          <w:rFonts w:hint="eastAsia"/>
        </w:rPr>
        <w:t>通信过程，</w:t>
      </w:r>
      <w:r>
        <w:rPr>
          <w:rFonts w:hint="eastAsia"/>
        </w:rPr>
        <w:t xml:space="preserve">Binder </w:t>
      </w:r>
      <w:r>
        <w:rPr>
          <w:rFonts w:hint="eastAsia"/>
        </w:rPr>
        <w:t>使用了一种“硬件”，因此这个模块被称之为驱动。</w:t>
      </w:r>
    </w:p>
    <w:p w:rsidR="009975ED" w:rsidRPr="00612F40" w:rsidRDefault="009975ED" w:rsidP="0000643D">
      <w:pPr>
        <w:rPr>
          <w:color w:val="FF0000"/>
        </w:rPr>
      </w:pPr>
      <w:r>
        <w:rPr>
          <w:rFonts w:hint="eastAsia"/>
        </w:rPr>
        <w:t>熟悉了上面这些概念，我们再来看下上面的图，</w:t>
      </w:r>
      <w:r w:rsidRPr="00612F40">
        <w:rPr>
          <w:rFonts w:hint="eastAsia"/>
          <w:color w:val="FF0000"/>
        </w:rPr>
        <w:t>用户空间中</w:t>
      </w:r>
      <w:r w:rsidRPr="00612F40">
        <w:rPr>
          <w:rFonts w:hint="eastAsia"/>
          <w:color w:val="FF0000"/>
        </w:rPr>
        <w:t xml:space="preserve"> </w:t>
      </w:r>
      <w:proofErr w:type="spellStart"/>
      <w:r w:rsidRPr="00612F40">
        <w:rPr>
          <w:rFonts w:hint="eastAsia"/>
          <w:color w:val="FF0000"/>
        </w:rPr>
        <w:t>binder_open</w:t>
      </w:r>
      <w:proofErr w:type="spellEnd"/>
      <w:r w:rsidRPr="00612F40">
        <w:rPr>
          <w:rFonts w:hint="eastAsia"/>
          <w:color w:val="FF0000"/>
        </w:rPr>
        <w:t xml:space="preserve">(), </w:t>
      </w:r>
      <w:proofErr w:type="spellStart"/>
      <w:r w:rsidRPr="00612F40">
        <w:rPr>
          <w:rFonts w:hint="eastAsia"/>
          <w:color w:val="FF0000"/>
        </w:rPr>
        <w:t>binder_mmap</w:t>
      </w:r>
      <w:proofErr w:type="spellEnd"/>
      <w:r w:rsidRPr="00612F40">
        <w:rPr>
          <w:rFonts w:hint="eastAsia"/>
          <w:color w:val="FF0000"/>
        </w:rPr>
        <w:t xml:space="preserve">(), </w:t>
      </w:r>
      <w:proofErr w:type="spellStart"/>
      <w:r w:rsidRPr="00612F40">
        <w:rPr>
          <w:rFonts w:hint="eastAsia"/>
          <w:color w:val="FF0000"/>
        </w:rPr>
        <w:t>binder_ioctl</w:t>
      </w:r>
      <w:proofErr w:type="spellEnd"/>
      <w:r w:rsidRPr="00612F40">
        <w:rPr>
          <w:rFonts w:hint="eastAsia"/>
          <w:color w:val="FF0000"/>
        </w:rPr>
        <w:t xml:space="preserve">() </w:t>
      </w:r>
      <w:r w:rsidRPr="00612F40">
        <w:rPr>
          <w:rFonts w:hint="eastAsia"/>
          <w:color w:val="FF0000"/>
        </w:rPr>
        <w:t>这些方法通过</w:t>
      </w:r>
      <w:r w:rsidRPr="00612F40">
        <w:rPr>
          <w:rFonts w:hint="eastAsia"/>
          <w:color w:val="FF0000"/>
        </w:rPr>
        <w:t xml:space="preserve"> system call </w:t>
      </w:r>
      <w:r w:rsidRPr="00612F40">
        <w:rPr>
          <w:rFonts w:hint="eastAsia"/>
          <w:color w:val="FF0000"/>
        </w:rPr>
        <w:t>来调用内核空间</w:t>
      </w:r>
      <w:r w:rsidRPr="00612F40">
        <w:rPr>
          <w:rFonts w:hint="eastAsia"/>
          <w:color w:val="FF0000"/>
        </w:rPr>
        <w:t xml:space="preserve"> Binder </w:t>
      </w:r>
      <w:r w:rsidRPr="00612F40">
        <w:rPr>
          <w:rFonts w:hint="eastAsia"/>
          <w:color w:val="FF0000"/>
        </w:rPr>
        <w:t>驱动中的方法。内核空间与用户空间共享内存通过</w:t>
      </w:r>
      <w:r w:rsidRPr="00612F40">
        <w:rPr>
          <w:rFonts w:hint="eastAsia"/>
          <w:color w:val="FF0000"/>
        </w:rPr>
        <w:t xml:space="preserve"> </w:t>
      </w:r>
      <w:proofErr w:type="spellStart"/>
      <w:r w:rsidRPr="00612F40">
        <w:rPr>
          <w:rFonts w:hint="eastAsia"/>
          <w:color w:val="FF0000"/>
        </w:rPr>
        <w:t>copy_from_user</w:t>
      </w:r>
      <w:proofErr w:type="spellEnd"/>
      <w:r w:rsidRPr="00612F40">
        <w:rPr>
          <w:rFonts w:hint="eastAsia"/>
          <w:color w:val="FF0000"/>
        </w:rPr>
        <w:t xml:space="preserve">(), </w:t>
      </w:r>
      <w:proofErr w:type="spellStart"/>
      <w:r w:rsidRPr="00612F40">
        <w:rPr>
          <w:rFonts w:hint="eastAsia"/>
          <w:color w:val="FF0000"/>
        </w:rPr>
        <w:t>copy_to_user</w:t>
      </w:r>
      <w:proofErr w:type="spellEnd"/>
      <w:r w:rsidRPr="00612F40">
        <w:rPr>
          <w:rFonts w:hint="eastAsia"/>
          <w:color w:val="FF0000"/>
        </w:rPr>
        <w:t xml:space="preserve">() </w:t>
      </w:r>
      <w:r w:rsidRPr="00612F40">
        <w:rPr>
          <w:rFonts w:hint="eastAsia"/>
          <w:color w:val="FF0000"/>
        </w:rPr>
        <w:t>内核方法来完成用户空间与内核空间内存的数据传输。</w:t>
      </w:r>
      <w:r w:rsidRPr="00612F40">
        <w:rPr>
          <w:rFonts w:hint="eastAsia"/>
          <w:color w:val="FF0000"/>
        </w:rPr>
        <w:t xml:space="preserve"> Binder</w:t>
      </w:r>
      <w:r w:rsidRPr="00612F40">
        <w:rPr>
          <w:rFonts w:hint="eastAsia"/>
          <w:color w:val="FF0000"/>
        </w:rPr>
        <w:t>驱动中有一个全局的</w:t>
      </w:r>
      <w:r w:rsidRPr="00612F40">
        <w:rPr>
          <w:rFonts w:hint="eastAsia"/>
          <w:color w:val="FF0000"/>
        </w:rPr>
        <w:t xml:space="preserve"> </w:t>
      </w:r>
      <w:proofErr w:type="spellStart"/>
      <w:r w:rsidRPr="00612F40">
        <w:rPr>
          <w:rFonts w:hint="eastAsia"/>
          <w:color w:val="FF0000"/>
        </w:rPr>
        <w:t>binder_procs</w:t>
      </w:r>
      <w:proofErr w:type="spellEnd"/>
      <w:r w:rsidRPr="00612F40">
        <w:rPr>
          <w:rFonts w:hint="eastAsia"/>
          <w:color w:val="FF0000"/>
        </w:rPr>
        <w:t xml:space="preserve"> </w:t>
      </w:r>
      <w:r w:rsidRPr="00612F40">
        <w:rPr>
          <w:rFonts w:hint="eastAsia"/>
          <w:color w:val="FF0000"/>
        </w:rPr>
        <w:t>链表保存了服务</w:t>
      </w:r>
      <w:proofErr w:type="gramStart"/>
      <w:r w:rsidRPr="00612F40">
        <w:rPr>
          <w:rFonts w:hint="eastAsia"/>
          <w:color w:val="FF0000"/>
        </w:rPr>
        <w:t>端的进程</w:t>
      </w:r>
      <w:proofErr w:type="gramEnd"/>
      <w:r w:rsidRPr="00612F40">
        <w:rPr>
          <w:rFonts w:hint="eastAsia"/>
          <w:color w:val="FF0000"/>
        </w:rPr>
        <w:t>信息。</w:t>
      </w:r>
    </w:p>
    <w:p w:rsidR="009975ED" w:rsidRPr="00532CB2" w:rsidRDefault="002E3455" w:rsidP="0000643D">
      <w:pPr>
        <w:rPr>
          <w:color w:val="FF0000"/>
        </w:rPr>
      </w:pPr>
      <w:r w:rsidRPr="00532CB2">
        <w:rPr>
          <w:rFonts w:hint="eastAsia"/>
          <w:color w:val="FF0000"/>
        </w:rPr>
        <w:t>总结：如何让一个用户空间访问另外一个用户空间：</w:t>
      </w:r>
      <w:r w:rsidRPr="00532CB2">
        <w:rPr>
          <w:rFonts w:hint="eastAsia"/>
          <w:color w:val="FF0000"/>
        </w:rPr>
        <w:t>1</w:t>
      </w:r>
      <w:r w:rsidRPr="00532CB2">
        <w:rPr>
          <w:color w:val="FF0000"/>
        </w:rPr>
        <w:t xml:space="preserve">. </w:t>
      </w:r>
      <w:r w:rsidRPr="00532CB2">
        <w:rPr>
          <w:rFonts w:hint="eastAsia"/>
          <w:color w:val="FF0000"/>
        </w:rPr>
        <w:t>操作系统内核添加支持，如：</w:t>
      </w:r>
      <w:r w:rsidRPr="00532CB2">
        <w:rPr>
          <w:rFonts w:hint="eastAsia"/>
          <w:color w:val="FF0000"/>
        </w:rPr>
        <w:t>socket</w:t>
      </w:r>
      <w:r w:rsidRPr="00532CB2">
        <w:rPr>
          <w:rFonts w:hint="eastAsia"/>
          <w:color w:val="FF0000"/>
        </w:rPr>
        <w:t>，管道</w:t>
      </w:r>
    </w:p>
    <w:p w:rsidR="00532CB2" w:rsidRDefault="00532CB2" w:rsidP="0000643D">
      <w:pPr>
        <w:rPr>
          <w:color w:val="FF0000"/>
        </w:rPr>
      </w:pPr>
      <w:r w:rsidRPr="00532CB2">
        <w:rPr>
          <w:rFonts w:hint="eastAsia"/>
          <w:color w:val="FF0000"/>
        </w:rPr>
        <w:t>2</w:t>
      </w:r>
      <w:r w:rsidRPr="00532CB2">
        <w:rPr>
          <w:color w:val="FF0000"/>
        </w:rPr>
        <w:t>.</w:t>
      </w:r>
      <w:r w:rsidRPr="00532CB2">
        <w:rPr>
          <w:rFonts w:hint="eastAsia"/>
          <w:color w:val="FF0000"/>
        </w:rPr>
        <w:t>Linux</w:t>
      </w:r>
      <w:r w:rsidRPr="00532CB2">
        <w:rPr>
          <w:rFonts w:hint="eastAsia"/>
          <w:color w:val="FF0000"/>
        </w:rPr>
        <w:t>内核可以动态加载内核模块（</w:t>
      </w:r>
      <w:r w:rsidRPr="00532CB2">
        <w:rPr>
          <w:rFonts w:hint="eastAsia"/>
          <w:color w:val="FF0000"/>
        </w:rPr>
        <w:t>LKM</w:t>
      </w:r>
      <w:r w:rsidRPr="00532CB2">
        <w:rPr>
          <w:rFonts w:hint="eastAsia"/>
          <w:color w:val="FF0000"/>
        </w:rPr>
        <w:t>），如</w:t>
      </w:r>
      <w:r w:rsidRPr="00532CB2">
        <w:rPr>
          <w:rFonts w:hint="eastAsia"/>
          <w:color w:val="FF0000"/>
        </w:rPr>
        <w:t>Binder(</w:t>
      </w:r>
      <w:r w:rsidRPr="00532CB2">
        <w:rPr>
          <w:rFonts w:hint="eastAsia"/>
          <w:color w:val="FF0000"/>
        </w:rPr>
        <w:t>并不属于</w:t>
      </w:r>
      <w:r w:rsidRPr="00532CB2">
        <w:rPr>
          <w:rFonts w:hint="eastAsia"/>
          <w:color w:val="FF0000"/>
        </w:rPr>
        <w:t>Linux</w:t>
      </w:r>
      <w:r w:rsidRPr="00532CB2">
        <w:rPr>
          <w:rFonts w:hint="eastAsia"/>
          <w:color w:val="FF0000"/>
        </w:rPr>
        <w:t>内核，可以单独编译，但不能独立运行</w:t>
      </w:r>
      <w:r w:rsidRPr="00532CB2">
        <w:rPr>
          <w:rFonts w:hint="eastAsia"/>
          <w:color w:val="FF0000"/>
        </w:rPr>
        <w:t>)</w:t>
      </w:r>
      <w:r w:rsidRPr="00532CB2">
        <w:rPr>
          <w:color w:val="FF0000"/>
        </w:rPr>
        <w:t xml:space="preserve"> </w:t>
      </w:r>
      <w:r w:rsidRPr="00532CB2">
        <w:rPr>
          <w:rFonts w:hint="eastAsia"/>
          <w:color w:val="FF0000"/>
        </w:rPr>
        <w:t>它在运行时，会被链接到内核中，作为内核的一部分在内核空间中运行</w:t>
      </w:r>
      <w:r>
        <w:rPr>
          <w:rFonts w:hint="eastAsia"/>
          <w:color w:val="FF0000"/>
        </w:rPr>
        <w:t>。</w:t>
      </w:r>
      <w:r w:rsidR="00612F40">
        <w:rPr>
          <w:rFonts w:hint="eastAsia"/>
          <w:color w:val="FF0000"/>
        </w:rPr>
        <w:t>不同的应用程序通过这个模块完成通信。</w:t>
      </w:r>
    </w:p>
    <w:p w:rsidR="00612F40" w:rsidRDefault="00612F40" w:rsidP="0000643D">
      <w:pPr>
        <w:rPr>
          <w:color w:val="FF0000"/>
        </w:rPr>
      </w:pPr>
      <w:r>
        <w:rPr>
          <w:rFonts w:hint="eastAsia"/>
          <w:color w:val="FF0000"/>
        </w:rPr>
        <w:t>其中运行在内核空间，负责</w:t>
      </w:r>
      <w:r>
        <w:rPr>
          <w:rFonts w:hint="eastAsia"/>
          <w:color w:val="FF0000"/>
        </w:rPr>
        <w:t>Binder</w:t>
      </w:r>
      <w:r>
        <w:rPr>
          <w:rFonts w:hint="eastAsia"/>
          <w:color w:val="FF0000"/>
        </w:rPr>
        <w:t>通信的内核模块叫做</w:t>
      </w:r>
      <w:r>
        <w:rPr>
          <w:rFonts w:hint="eastAsia"/>
          <w:color w:val="FF0000"/>
        </w:rPr>
        <w:t>Binder</w:t>
      </w:r>
      <w:r>
        <w:rPr>
          <w:rFonts w:hint="eastAsia"/>
          <w:color w:val="FF0000"/>
        </w:rPr>
        <w:t>驱动。</w:t>
      </w:r>
    </w:p>
    <w:p w:rsidR="00612F40" w:rsidRPr="00612F40" w:rsidRDefault="00612F40" w:rsidP="00612F40">
      <w:pPr>
        <w:rPr>
          <w:color w:val="FF0000"/>
        </w:rPr>
      </w:pPr>
      <w:r w:rsidRPr="00612F40">
        <w:rPr>
          <w:rFonts w:hint="eastAsia"/>
          <w:color w:val="FF0000"/>
        </w:rPr>
        <w:t>驱动程序：一般指的是设备驱动程序（</w:t>
      </w:r>
      <w:r w:rsidRPr="00612F40">
        <w:rPr>
          <w:rFonts w:hint="eastAsia"/>
          <w:color w:val="FF0000"/>
        </w:rPr>
        <w:t>Device Driver</w:t>
      </w:r>
      <w:r w:rsidRPr="00612F40">
        <w:rPr>
          <w:rFonts w:hint="eastAsia"/>
          <w:color w:val="FF0000"/>
        </w:rPr>
        <w:t>），是一种可以使计算机和设备通信的特殊程序。相当于硬件的接口，操作系统只有通过这个接口，才能控制硬件设备的工作。</w:t>
      </w:r>
    </w:p>
    <w:p w:rsidR="009975ED" w:rsidRDefault="009975ED" w:rsidP="00612F40">
      <w:pPr>
        <w:pStyle w:val="1"/>
      </w:pPr>
      <w:r>
        <w:rPr>
          <w:rFonts w:hint="eastAsia"/>
        </w:rPr>
        <w:t xml:space="preserve">4. Binder </w:t>
      </w:r>
      <w:r>
        <w:rPr>
          <w:rFonts w:hint="eastAsia"/>
        </w:rPr>
        <w:t>进程与线程</w:t>
      </w:r>
    </w:p>
    <w:p w:rsidR="009975ED" w:rsidRDefault="00612F40" w:rsidP="000064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9080" cy="4070747"/>
            <wp:effectExtent l="0" t="0" r="0" b="6350"/>
            <wp:wrapSquare wrapText="bothSides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7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3BFF">
        <w:br w:type="textWrapping" w:clear="all"/>
      </w:r>
    </w:p>
    <w:p w:rsidR="009975ED" w:rsidRDefault="009975ED" w:rsidP="0000643D">
      <w:r>
        <w:rPr>
          <w:rFonts w:hint="eastAsia"/>
        </w:rPr>
        <w:t>对于底层</w:t>
      </w:r>
      <w:r>
        <w:rPr>
          <w:rFonts w:hint="eastAsia"/>
        </w:rPr>
        <w:t>Binder</w:t>
      </w:r>
      <w:r>
        <w:rPr>
          <w:rFonts w:hint="eastAsia"/>
        </w:rPr>
        <w:t>驱动，通过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链表记录所有创建的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结构体，</w:t>
      </w:r>
      <w:r>
        <w:rPr>
          <w:rFonts w:hint="eastAsia"/>
        </w:rPr>
        <w:t xml:space="preserve">binder </w:t>
      </w:r>
      <w:r>
        <w:rPr>
          <w:rFonts w:hint="eastAsia"/>
        </w:rPr>
        <w:t>驱动层的每一个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结构体都与用户空间的一个用于</w:t>
      </w:r>
      <w:r>
        <w:rPr>
          <w:rFonts w:hint="eastAsia"/>
        </w:rPr>
        <w:t xml:space="preserve"> binder </w:t>
      </w:r>
      <w:r>
        <w:rPr>
          <w:rFonts w:hint="eastAsia"/>
        </w:rPr>
        <w:t>通信的进程一一对应，且每个进程有且只有一个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对象，这是通过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来保证的。在每个进程中可以有很多个线程，每个线程对应一个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IPCThreadState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IPCThreadState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proofErr w:type="gramStart"/>
      <w:r>
        <w:rPr>
          <w:rFonts w:hint="eastAsia"/>
        </w:rPr>
        <w:t>也是单例模式</w:t>
      </w:r>
      <w:proofErr w:type="gramEnd"/>
      <w:r>
        <w:rPr>
          <w:rFonts w:hint="eastAsia"/>
        </w:rPr>
        <w:t>，即一个线程对应一个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IPCThreadState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对象，在</w:t>
      </w:r>
      <w:r>
        <w:rPr>
          <w:rFonts w:hint="eastAsia"/>
        </w:rPr>
        <w:t xml:space="preserve"> Binder </w:t>
      </w:r>
      <w:r>
        <w:rPr>
          <w:rFonts w:hint="eastAsia"/>
        </w:rPr>
        <w:t>驱动层也有与之相对应的结构，那就是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结构体中通过成员变量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rb_root</w:t>
      </w:r>
      <w:proofErr w:type="spellEnd"/>
      <w:r>
        <w:rPr>
          <w:rFonts w:hint="eastAsia"/>
        </w:rPr>
        <w:t xml:space="preserve"> threads</w:t>
      </w:r>
      <w:r>
        <w:rPr>
          <w:rFonts w:hint="eastAsia"/>
        </w:rPr>
        <w:t>，来记录当前进程内所有的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binder_thread</w:t>
      </w:r>
      <w:proofErr w:type="spellEnd"/>
      <w:r>
        <w:rPr>
          <w:rFonts w:hint="eastAsia"/>
        </w:rPr>
        <w:t>。</w:t>
      </w:r>
    </w:p>
    <w:p w:rsidR="009975ED" w:rsidRDefault="009975ED" w:rsidP="0000643D">
      <w:r>
        <w:rPr>
          <w:rFonts w:hint="eastAsia"/>
        </w:rPr>
        <w:t xml:space="preserve">Binder </w:t>
      </w:r>
      <w:r>
        <w:rPr>
          <w:rFonts w:hint="eastAsia"/>
        </w:rPr>
        <w:t>线程池：每个</w:t>
      </w:r>
      <w:r>
        <w:rPr>
          <w:rFonts w:hint="eastAsia"/>
        </w:rPr>
        <w:t xml:space="preserve"> Server </w:t>
      </w:r>
      <w:r>
        <w:rPr>
          <w:rFonts w:hint="eastAsia"/>
        </w:rPr>
        <w:t>进程在启动时创建一个</w:t>
      </w:r>
      <w:r>
        <w:rPr>
          <w:rFonts w:hint="eastAsia"/>
        </w:rPr>
        <w:t xml:space="preserve"> binder </w:t>
      </w:r>
      <w:r>
        <w:rPr>
          <w:rFonts w:hint="eastAsia"/>
        </w:rPr>
        <w:t>线程池，并向其中注册一个</w:t>
      </w:r>
      <w:r>
        <w:rPr>
          <w:rFonts w:hint="eastAsia"/>
        </w:rPr>
        <w:t xml:space="preserve"> Binder </w:t>
      </w:r>
      <w:r>
        <w:rPr>
          <w:rFonts w:hint="eastAsia"/>
        </w:rPr>
        <w:t>线程；之后</w:t>
      </w:r>
      <w:r>
        <w:rPr>
          <w:rFonts w:hint="eastAsia"/>
        </w:rPr>
        <w:t xml:space="preserve"> Server </w:t>
      </w:r>
      <w:r>
        <w:rPr>
          <w:rFonts w:hint="eastAsia"/>
        </w:rPr>
        <w:t>进程也可以向</w:t>
      </w:r>
      <w:r>
        <w:rPr>
          <w:rFonts w:hint="eastAsia"/>
        </w:rPr>
        <w:t xml:space="preserve"> binder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池注册</w:t>
      </w:r>
      <w:proofErr w:type="gramEnd"/>
      <w:r>
        <w:rPr>
          <w:rFonts w:hint="eastAsia"/>
        </w:rPr>
        <w:t>新的线程，或者</w:t>
      </w:r>
      <w:r>
        <w:rPr>
          <w:rFonts w:hint="eastAsia"/>
        </w:rPr>
        <w:t xml:space="preserve"> Binder </w:t>
      </w:r>
      <w:r>
        <w:rPr>
          <w:rFonts w:hint="eastAsia"/>
        </w:rPr>
        <w:t>驱动在探测到没有空闲</w:t>
      </w:r>
      <w:r>
        <w:rPr>
          <w:rFonts w:hint="eastAsia"/>
        </w:rPr>
        <w:t xml:space="preserve"> binder </w:t>
      </w:r>
      <w:r>
        <w:rPr>
          <w:rFonts w:hint="eastAsia"/>
        </w:rPr>
        <w:t>线程时主动向</w:t>
      </w:r>
      <w:r>
        <w:rPr>
          <w:rFonts w:hint="eastAsia"/>
        </w:rPr>
        <w:t xml:space="preserve"> Server </w:t>
      </w:r>
      <w:r>
        <w:rPr>
          <w:rFonts w:hint="eastAsia"/>
        </w:rPr>
        <w:t>进程注册新的的</w:t>
      </w:r>
      <w:r>
        <w:rPr>
          <w:rFonts w:hint="eastAsia"/>
        </w:rPr>
        <w:t xml:space="preserve"> binder </w:t>
      </w:r>
      <w:r>
        <w:rPr>
          <w:rFonts w:hint="eastAsia"/>
        </w:rPr>
        <w:t>线程。对于一个</w:t>
      </w:r>
      <w:r>
        <w:rPr>
          <w:rFonts w:hint="eastAsia"/>
        </w:rPr>
        <w:t xml:space="preserve"> Server </w:t>
      </w:r>
      <w:r>
        <w:rPr>
          <w:rFonts w:hint="eastAsia"/>
        </w:rPr>
        <w:t>进程有一个最大</w:t>
      </w:r>
      <w:r>
        <w:rPr>
          <w:rFonts w:hint="eastAsia"/>
        </w:rPr>
        <w:t xml:space="preserve"> Binder 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限制，默认为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 xml:space="preserve"> binder </w:t>
      </w:r>
      <w:r>
        <w:rPr>
          <w:rFonts w:hint="eastAsia"/>
        </w:rPr>
        <w:t>线程，例如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进程就存在</w:t>
      </w:r>
      <w:r>
        <w:rPr>
          <w:rFonts w:hint="eastAsia"/>
        </w:rPr>
        <w:t>16</w:t>
      </w:r>
      <w:r>
        <w:rPr>
          <w:rFonts w:hint="eastAsia"/>
        </w:rPr>
        <w:t>个线程。对于所有</w:t>
      </w:r>
      <w:r>
        <w:rPr>
          <w:rFonts w:hint="eastAsia"/>
        </w:rPr>
        <w:t xml:space="preserve"> Client 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binder </w:t>
      </w:r>
      <w:r>
        <w:rPr>
          <w:rFonts w:hint="eastAsia"/>
        </w:rPr>
        <w:t>请求都是交由</w:t>
      </w:r>
      <w:r>
        <w:rPr>
          <w:rFonts w:hint="eastAsia"/>
        </w:rPr>
        <w:t xml:space="preserve"> Server </w:t>
      </w:r>
      <w:proofErr w:type="gramStart"/>
      <w:r>
        <w:rPr>
          <w:rFonts w:hint="eastAsia"/>
        </w:rPr>
        <w:t>端进</w:t>
      </w:r>
      <w:proofErr w:type="gramEnd"/>
      <w:r>
        <w:rPr>
          <w:rFonts w:hint="eastAsia"/>
        </w:rPr>
        <w:t>程的</w:t>
      </w:r>
      <w:r>
        <w:rPr>
          <w:rFonts w:hint="eastAsia"/>
        </w:rPr>
        <w:t xml:space="preserve"> binder </w:t>
      </w:r>
      <w:r>
        <w:rPr>
          <w:rFonts w:hint="eastAsia"/>
        </w:rPr>
        <w:t>线程来处理的。</w:t>
      </w:r>
    </w:p>
    <w:p w:rsidR="009975ED" w:rsidRPr="00231ADF" w:rsidRDefault="00BB3BFF" w:rsidP="0000643D">
      <w:pPr>
        <w:rPr>
          <w:color w:val="FF0000"/>
        </w:rPr>
      </w:pPr>
      <w:r w:rsidRPr="00231ADF">
        <w:rPr>
          <w:rFonts w:hint="eastAsia"/>
          <w:color w:val="FF0000"/>
        </w:rPr>
        <w:t>总结：</w:t>
      </w:r>
      <w:r w:rsidR="00E57C7E" w:rsidRPr="00231ADF">
        <w:rPr>
          <w:rFonts w:hint="eastAsia"/>
          <w:color w:val="FF0000"/>
        </w:rPr>
        <w:t>用户空间，每一个应用程序对应一个进程，每个进程都都有且只有一个</w:t>
      </w:r>
      <w:proofErr w:type="spellStart"/>
      <w:r w:rsidR="00E57C7E" w:rsidRPr="00231ADF">
        <w:rPr>
          <w:rFonts w:hint="eastAsia"/>
          <w:color w:val="FF0000"/>
        </w:rPr>
        <w:t>Process</w:t>
      </w:r>
      <w:r w:rsidR="00E57C7E" w:rsidRPr="00231ADF">
        <w:rPr>
          <w:color w:val="FF0000"/>
        </w:rPr>
        <w:t>State</w:t>
      </w:r>
      <w:proofErr w:type="spellEnd"/>
      <w:r w:rsidR="00E57C7E" w:rsidRPr="00231ADF">
        <w:rPr>
          <w:rFonts w:hint="eastAsia"/>
          <w:color w:val="FF0000"/>
        </w:rPr>
        <w:t>对象，同时，每个线程也有且只有一个</w:t>
      </w:r>
      <w:proofErr w:type="spellStart"/>
      <w:r w:rsidR="00E57C7E" w:rsidRPr="00231ADF">
        <w:rPr>
          <w:rFonts w:hint="eastAsia"/>
          <w:color w:val="FF0000"/>
        </w:rPr>
        <w:t>IPC</w:t>
      </w:r>
      <w:r w:rsidR="00E57C7E" w:rsidRPr="00231ADF">
        <w:rPr>
          <w:color w:val="FF0000"/>
        </w:rPr>
        <w:t>ThreadState</w:t>
      </w:r>
      <w:proofErr w:type="spellEnd"/>
      <w:r w:rsidR="00E57C7E" w:rsidRPr="00231ADF">
        <w:rPr>
          <w:rFonts w:hint="eastAsia"/>
          <w:color w:val="FF0000"/>
        </w:rPr>
        <w:t>对象；在</w:t>
      </w:r>
      <w:r w:rsidR="00E57C7E" w:rsidRPr="00231ADF">
        <w:rPr>
          <w:rFonts w:hint="eastAsia"/>
          <w:color w:val="FF0000"/>
        </w:rPr>
        <w:t>Binder</w:t>
      </w:r>
      <w:r w:rsidR="00E57C7E" w:rsidRPr="00231ADF">
        <w:rPr>
          <w:rFonts w:hint="eastAsia"/>
          <w:color w:val="FF0000"/>
        </w:rPr>
        <w:t>驱动层，</w:t>
      </w:r>
      <w:proofErr w:type="spellStart"/>
      <w:r w:rsidR="00E57C7E" w:rsidRPr="00231ADF">
        <w:rPr>
          <w:rFonts w:hint="eastAsia"/>
          <w:color w:val="FF0000"/>
        </w:rPr>
        <w:t>binder</w:t>
      </w:r>
      <w:r w:rsidR="00E57C7E" w:rsidRPr="00231ADF">
        <w:rPr>
          <w:color w:val="FF0000"/>
        </w:rPr>
        <w:t>_proc</w:t>
      </w:r>
      <w:proofErr w:type="spellEnd"/>
      <w:r w:rsidR="00E57C7E" w:rsidRPr="00231ADF">
        <w:rPr>
          <w:rFonts w:hint="eastAsia"/>
          <w:color w:val="FF0000"/>
        </w:rPr>
        <w:t>结构体中的变量</w:t>
      </w:r>
      <w:proofErr w:type="spellStart"/>
      <w:r w:rsidR="00E57C7E" w:rsidRPr="00231ADF">
        <w:rPr>
          <w:rFonts w:hint="eastAsia"/>
          <w:color w:val="FF0000"/>
        </w:rPr>
        <w:t>rb</w:t>
      </w:r>
      <w:r w:rsidR="00E57C7E" w:rsidRPr="00231ADF">
        <w:rPr>
          <w:color w:val="FF0000"/>
        </w:rPr>
        <w:t>_root</w:t>
      </w:r>
      <w:proofErr w:type="spellEnd"/>
      <w:r w:rsidR="00E57C7E" w:rsidRPr="00231ADF">
        <w:rPr>
          <w:color w:val="FF0000"/>
        </w:rPr>
        <w:t>——threads,</w:t>
      </w:r>
      <w:r w:rsidR="00E57C7E" w:rsidRPr="00231ADF">
        <w:rPr>
          <w:rFonts w:hint="eastAsia"/>
          <w:color w:val="FF0000"/>
        </w:rPr>
        <w:t>记录当前进程中的所有</w:t>
      </w:r>
      <w:proofErr w:type="spellStart"/>
      <w:r w:rsidR="00E57C7E" w:rsidRPr="00231ADF">
        <w:rPr>
          <w:rFonts w:hint="eastAsia"/>
          <w:color w:val="FF0000"/>
        </w:rPr>
        <w:t>binder</w:t>
      </w:r>
      <w:r w:rsidR="00E57C7E" w:rsidRPr="00231ADF">
        <w:rPr>
          <w:color w:val="FF0000"/>
        </w:rPr>
        <w:t>_thread</w:t>
      </w:r>
      <w:proofErr w:type="spellEnd"/>
      <w:r w:rsidR="00E57C7E" w:rsidRPr="00231ADF">
        <w:rPr>
          <w:rFonts w:hint="eastAsia"/>
          <w:color w:val="FF0000"/>
        </w:rPr>
        <w:t>。</w:t>
      </w:r>
    </w:p>
    <w:p w:rsidR="00E57C7E" w:rsidRPr="00231ADF" w:rsidRDefault="00E57C7E" w:rsidP="0000643D">
      <w:pPr>
        <w:rPr>
          <w:color w:val="FF0000"/>
        </w:rPr>
      </w:pPr>
      <w:r w:rsidRPr="00231ADF">
        <w:rPr>
          <w:rFonts w:hint="eastAsia"/>
          <w:color w:val="FF0000"/>
        </w:rPr>
        <w:t>Binder</w:t>
      </w:r>
      <w:r w:rsidRPr="00231ADF">
        <w:rPr>
          <w:rFonts w:hint="eastAsia"/>
          <w:color w:val="FF0000"/>
        </w:rPr>
        <w:t>线程池，</w:t>
      </w:r>
      <w:r w:rsidR="00A047D3" w:rsidRPr="00231ADF">
        <w:rPr>
          <w:rFonts w:hint="eastAsia"/>
          <w:color w:val="FF0000"/>
        </w:rPr>
        <w:t>每个</w:t>
      </w:r>
      <w:r w:rsidR="00A047D3" w:rsidRPr="00231ADF">
        <w:rPr>
          <w:rFonts w:hint="eastAsia"/>
          <w:color w:val="FF0000"/>
        </w:rPr>
        <w:t>Service</w:t>
      </w:r>
      <w:r w:rsidR="00A047D3" w:rsidRPr="00231ADF">
        <w:rPr>
          <w:rFonts w:hint="eastAsia"/>
          <w:color w:val="FF0000"/>
        </w:rPr>
        <w:t>进程在创建时，就会创建一个</w:t>
      </w:r>
      <w:r w:rsidR="00A047D3" w:rsidRPr="00231ADF">
        <w:rPr>
          <w:rFonts w:hint="eastAsia"/>
          <w:color w:val="FF0000"/>
        </w:rPr>
        <w:t>Binder</w:t>
      </w:r>
      <w:r w:rsidR="00A047D3" w:rsidRPr="00231ADF">
        <w:rPr>
          <w:rFonts w:hint="eastAsia"/>
          <w:color w:val="FF0000"/>
        </w:rPr>
        <w:t>线程池，同时向里面注册一个</w:t>
      </w:r>
      <w:r w:rsidR="00A047D3" w:rsidRPr="00231ADF">
        <w:rPr>
          <w:rFonts w:hint="eastAsia"/>
          <w:color w:val="FF0000"/>
        </w:rPr>
        <w:t>Binder</w:t>
      </w:r>
      <w:r w:rsidR="00A047D3" w:rsidRPr="00231ADF">
        <w:rPr>
          <w:rFonts w:hint="eastAsia"/>
          <w:color w:val="FF0000"/>
        </w:rPr>
        <w:t>线程</w:t>
      </w:r>
      <w:r w:rsidR="00A047D3" w:rsidRPr="00231ADF">
        <w:rPr>
          <w:rFonts w:hint="eastAsia"/>
          <w:color w:val="FF0000"/>
        </w:rPr>
        <w:t>;</w:t>
      </w:r>
      <w:r w:rsidR="00A047D3" w:rsidRPr="00231ADF">
        <w:rPr>
          <w:rFonts w:hint="eastAsia"/>
          <w:color w:val="FF0000"/>
        </w:rPr>
        <w:t>之后</w:t>
      </w:r>
      <w:r w:rsidR="00A047D3" w:rsidRPr="00231ADF">
        <w:rPr>
          <w:rFonts w:hint="eastAsia"/>
          <w:color w:val="FF0000"/>
        </w:rPr>
        <w:t>Service</w:t>
      </w:r>
      <w:r w:rsidR="00A047D3" w:rsidRPr="00231ADF">
        <w:rPr>
          <w:rFonts w:hint="eastAsia"/>
          <w:color w:val="FF0000"/>
        </w:rPr>
        <w:t>进程向</w:t>
      </w:r>
      <w:r w:rsidR="00A047D3" w:rsidRPr="00231ADF">
        <w:rPr>
          <w:rFonts w:hint="eastAsia"/>
          <w:color w:val="FF0000"/>
        </w:rPr>
        <w:t>binder</w:t>
      </w:r>
      <w:r w:rsidR="00A047D3" w:rsidRPr="00231ADF">
        <w:rPr>
          <w:rFonts w:hint="eastAsia"/>
          <w:color w:val="FF0000"/>
        </w:rPr>
        <w:t>线程池中注册新线程，或者</w:t>
      </w:r>
      <w:r w:rsidR="00A047D3" w:rsidRPr="00231ADF">
        <w:rPr>
          <w:rFonts w:hint="eastAsia"/>
          <w:color w:val="FF0000"/>
        </w:rPr>
        <w:t>Binder</w:t>
      </w:r>
      <w:r w:rsidR="00A047D3" w:rsidRPr="00231ADF">
        <w:rPr>
          <w:rFonts w:hint="eastAsia"/>
          <w:color w:val="FF0000"/>
        </w:rPr>
        <w:t>驱动探测到没有空闲</w:t>
      </w:r>
      <w:r w:rsidR="00A047D3" w:rsidRPr="00231ADF">
        <w:rPr>
          <w:rFonts w:hint="eastAsia"/>
          <w:color w:val="FF0000"/>
        </w:rPr>
        <w:t>binder</w:t>
      </w:r>
      <w:r w:rsidR="00A047D3" w:rsidRPr="00231ADF">
        <w:rPr>
          <w:rFonts w:hint="eastAsia"/>
          <w:color w:val="FF0000"/>
        </w:rPr>
        <w:t>线程时，也回主动向</w:t>
      </w:r>
      <w:r w:rsidR="00A047D3" w:rsidRPr="00231ADF">
        <w:rPr>
          <w:rFonts w:hint="eastAsia"/>
          <w:color w:val="FF0000"/>
        </w:rPr>
        <w:t>Service</w:t>
      </w:r>
      <w:r w:rsidR="00A047D3" w:rsidRPr="00231ADF">
        <w:rPr>
          <w:rFonts w:hint="eastAsia"/>
          <w:color w:val="FF0000"/>
        </w:rPr>
        <w:t>进程注册新的</w:t>
      </w:r>
      <w:r w:rsidR="00A047D3" w:rsidRPr="00231ADF">
        <w:rPr>
          <w:rFonts w:hint="eastAsia"/>
          <w:color w:val="FF0000"/>
        </w:rPr>
        <w:t>binder</w:t>
      </w:r>
      <w:r w:rsidR="00A047D3" w:rsidRPr="00231ADF">
        <w:rPr>
          <w:rFonts w:hint="eastAsia"/>
          <w:color w:val="FF0000"/>
        </w:rPr>
        <w:t>线程。而一个</w:t>
      </w:r>
      <w:r w:rsidR="00A047D3" w:rsidRPr="00231ADF">
        <w:rPr>
          <w:rFonts w:hint="eastAsia"/>
          <w:color w:val="FF0000"/>
        </w:rPr>
        <w:t>Service</w:t>
      </w:r>
      <w:r w:rsidR="00A047D3" w:rsidRPr="00231ADF">
        <w:rPr>
          <w:rFonts w:hint="eastAsia"/>
          <w:color w:val="FF0000"/>
        </w:rPr>
        <w:t>进程最大的</w:t>
      </w:r>
      <w:r w:rsidR="00A047D3" w:rsidRPr="00231ADF">
        <w:rPr>
          <w:rFonts w:hint="eastAsia"/>
          <w:color w:val="FF0000"/>
        </w:rPr>
        <w:t>Binder</w:t>
      </w:r>
      <w:proofErr w:type="gramStart"/>
      <w:r w:rsidR="00A047D3" w:rsidRPr="00231ADF">
        <w:rPr>
          <w:rFonts w:hint="eastAsia"/>
          <w:color w:val="FF0000"/>
        </w:rPr>
        <w:t>线程数</w:t>
      </w:r>
      <w:proofErr w:type="gramEnd"/>
      <w:r w:rsidR="00A047D3" w:rsidRPr="00231ADF">
        <w:rPr>
          <w:rFonts w:hint="eastAsia"/>
          <w:color w:val="FF0000"/>
        </w:rPr>
        <w:t>是</w:t>
      </w:r>
      <w:r w:rsidR="00A047D3" w:rsidRPr="00231ADF">
        <w:rPr>
          <w:rFonts w:hint="eastAsia"/>
          <w:color w:val="FF0000"/>
        </w:rPr>
        <w:t>1</w:t>
      </w:r>
      <w:r w:rsidR="00A047D3" w:rsidRPr="00231ADF">
        <w:rPr>
          <w:color w:val="FF0000"/>
        </w:rPr>
        <w:t>6</w:t>
      </w:r>
      <w:r w:rsidR="00A047D3" w:rsidRPr="00231ADF">
        <w:rPr>
          <w:rFonts w:hint="eastAsia"/>
          <w:color w:val="FF0000"/>
        </w:rPr>
        <w:t>。</w:t>
      </w:r>
      <w:r w:rsidR="00231ADF" w:rsidRPr="00231ADF">
        <w:rPr>
          <w:rFonts w:hint="eastAsia"/>
          <w:color w:val="FF0000"/>
        </w:rPr>
        <w:t>所有的</w:t>
      </w:r>
      <w:r w:rsidR="00231ADF" w:rsidRPr="00231ADF">
        <w:rPr>
          <w:rFonts w:hint="eastAsia"/>
          <w:color w:val="FF0000"/>
        </w:rPr>
        <w:t>Client</w:t>
      </w:r>
      <w:proofErr w:type="gramStart"/>
      <w:r w:rsidR="00231ADF" w:rsidRPr="00231ADF">
        <w:rPr>
          <w:rFonts w:hint="eastAsia"/>
          <w:color w:val="FF0000"/>
        </w:rPr>
        <w:t>端进程</w:t>
      </w:r>
      <w:proofErr w:type="gramEnd"/>
      <w:r w:rsidR="00231ADF" w:rsidRPr="00231ADF">
        <w:rPr>
          <w:rFonts w:hint="eastAsia"/>
          <w:color w:val="FF0000"/>
        </w:rPr>
        <w:t>的</w:t>
      </w:r>
      <w:r w:rsidR="00231ADF" w:rsidRPr="00231ADF">
        <w:rPr>
          <w:rFonts w:hint="eastAsia"/>
          <w:color w:val="FF0000"/>
        </w:rPr>
        <w:t>binder</w:t>
      </w:r>
      <w:r w:rsidR="00231ADF" w:rsidRPr="00231ADF">
        <w:rPr>
          <w:rFonts w:hint="eastAsia"/>
          <w:color w:val="FF0000"/>
        </w:rPr>
        <w:t>请求都会交由</w:t>
      </w:r>
      <w:r w:rsidR="00231ADF" w:rsidRPr="00231ADF">
        <w:rPr>
          <w:rFonts w:hint="eastAsia"/>
          <w:color w:val="FF0000"/>
        </w:rPr>
        <w:t>Server</w:t>
      </w:r>
      <w:proofErr w:type="gramStart"/>
      <w:r w:rsidR="00231ADF" w:rsidRPr="00231ADF">
        <w:rPr>
          <w:rFonts w:hint="eastAsia"/>
          <w:color w:val="FF0000"/>
        </w:rPr>
        <w:t>端进</w:t>
      </w:r>
      <w:proofErr w:type="gramEnd"/>
      <w:r w:rsidR="00231ADF" w:rsidRPr="00231ADF">
        <w:rPr>
          <w:rFonts w:hint="eastAsia"/>
          <w:color w:val="FF0000"/>
        </w:rPr>
        <w:t>程的</w:t>
      </w:r>
      <w:r w:rsidR="00231ADF" w:rsidRPr="00231ADF">
        <w:rPr>
          <w:rFonts w:hint="eastAsia"/>
          <w:color w:val="FF0000"/>
        </w:rPr>
        <w:t>binder</w:t>
      </w:r>
      <w:r w:rsidR="00231ADF" w:rsidRPr="00231ADF">
        <w:rPr>
          <w:rFonts w:hint="eastAsia"/>
          <w:color w:val="FF0000"/>
        </w:rPr>
        <w:t>线程处理。</w:t>
      </w:r>
    </w:p>
    <w:p w:rsidR="009975ED" w:rsidRDefault="009975ED" w:rsidP="00231ADF">
      <w:pPr>
        <w:pStyle w:val="1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9975ED" w:rsidRDefault="009975ED" w:rsidP="0000643D">
      <w:r>
        <w:rPr>
          <w:rFonts w:hint="eastAsia"/>
        </w:rPr>
        <w:t>了解了</w:t>
      </w:r>
      <w:r>
        <w:rPr>
          <w:rFonts w:hint="eastAsia"/>
        </w:rPr>
        <w:t xml:space="preserve"> Binder </w:t>
      </w:r>
      <w:r>
        <w:rPr>
          <w:rFonts w:hint="eastAsia"/>
        </w:rPr>
        <w:t>驱动，怎么与</w:t>
      </w:r>
      <w:r>
        <w:rPr>
          <w:rFonts w:hint="eastAsia"/>
        </w:rPr>
        <w:t xml:space="preserve"> Binder </w:t>
      </w:r>
      <w:r>
        <w:rPr>
          <w:rFonts w:hint="eastAsia"/>
        </w:rPr>
        <w:t>驱动进行通讯呢？那就是通过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，好多文章称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Binder </w:t>
      </w:r>
      <w:r>
        <w:rPr>
          <w:rFonts w:hint="eastAsia"/>
        </w:rPr>
        <w:t>驱动的守护进程，大管家，其实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的作用很简单就是提供了查询服务和注册服务的功能。下面我们来看一下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启动的过程。</w:t>
      </w:r>
    </w:p>
    <w:p w:rsidR="009975ED" w:rsidRPr="001A6F23" w:rsidRDefault="001A6F23" w:rsidP="0000643D">
      <w:r>
        <w:rPr>
          <w:noProof/>
        </w:rPr>
        <w:drawing>
          <wp:inline distT="0" distB="0" distL="0" distR="0">
            <wp:extent cx="5704840" cy="4278630"/>
            <wp:effectExtent l="0" t="0" r="0" b="762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42" cy="42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9975ED" w:rsidP="0000643D"/>
    <w:p w:rsidR="009975ED" w:rsidRDefault="009975ED" w:rsidP="0000643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 xml:space="preserve"> framework </w:t>
      </w:r>
      <w:r>
        <w:rPr>
          <w:rFonts w:hint="eastAsia"/>
        </w:rPr>
        <w:t>层和</w:t>
      </w:r>
      <w:r>
        <w:rPr>
          <w:rFonts w:hint="eastAsia"/>
        </w:rPr>
        <w:t xml:space="preserve"> native </w:t>
      </w:r>
      <w:r>
        <w:rPr>
          <w:rFonts w:hint="eastAsia"/>
        </w:rPr>
        <w:t>层，</w:t>
      </w:r>
      <w:r>
        <w:rPr>
          <w:rFonts w:hint="eastAsia"/>
        </w:rPr>
        <w:t xml:space="preserve">framework </w:t>
      </w:r>
      <w:r>
        <w:rPr>
          <w:rFonts w:hint="eastAsia"/>
        </w:rPr>
        <w:t>层只是对</w:t>
      </w:r>
      <w:r>
        <w:rPr>
          <w:rFonts w:hint="eastAsia"/>
        </w:rPr>
        <w:t xml:space="preserve"> native </w:t>
      </w:r>
      <w:r>
        <w:rPr>
          <w:rFonts w:hint="eastAsia"/>
        </w:rPr>
        <w:t>层进行了封装方便调用，图上展示的是</w:t>
      </w:r>
      <w:r>
        <w:rPr>
          <w:rFonts w:hint="eastAsia"/>
        </w:rPr>
        <w:t xml:space="preserve"> native </w:t>
      </w:r>
      <w:r>
        <w:rPr>
          <w:rFonts w:hint="eastAsia"/>
        </w:rPr>
        <w:t>层的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启动过程。</w:t>
      </w:r>
    </w:p>
    <w:p w:rsidR="009975ED" w:rsidRDefault="009975ED" w:rsidP="0000643D"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的启动是系统在开机时，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进程解析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service_manager.c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main() </w:t>
      </w:r>
      <w:r>
        <w:rPr>
          <w:rFonts w:hint="eastAsia"/>
        </w:rPr>
        <w:t>方法入口启动的。</w:t>
      </w:r>
      <w:r>
        <w:rPr>
          <w:rFonts w:hint="eastAsia"/>
        </w:rPr>
        <w:t xml:space="preserve"> native </w:t>
      </w:r>
      <w:r>
        <w:rPr>
          <w:rFonts w:hint="eastAsia"/>
        </w:rPr>
        <w:t>层有一个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封装了一些与</w:t>
      </w:r>
      <w:r>
        <w:rPr>
          <w:rFonts w:hint="eastAsia"/>
        </w:rPr>
        <w:t xml:space="preserve"> Binder </w:t>
      </w:r>
      <w:r>
        <w:rPr>
          <w:rFonts w:hint="eastAsia"/>
        </w:rPr>
        <w:t>驱动交互的方法。</w:t>
      </w:r>
    </w:p>
    <w:p w:rsidR="009975ED" w:rsidRDefault="009975ED" w:rsidP="0000643D"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的启动分为三步，首先打开驱动创建全局链表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binder_procs</w:t>
      </w:r>
      <w:proofErr w:type="spellEnd"/>
      <w:r>
        <w:rPr>
          <w:rFonts w:hint="eastAsia"/>
        </w:rPr>
        <w:t>，然后将自己当前进程信息保存到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链表，最后开启</w:t>
      </w:r>
      <w:r>
        <w:rPr>
          <w:rFonts w:hint="eastAsia"/>
        </w:rPr>
        <w:t xml:space="preserve"> loop </w:t>
      </w:r>
      <w:r>
        <w:rPr>
          <w:rFonts w:hint="eastAsia"/>
        </w:rPr>
        <w:t>不断的处理共享内存中的数据，并处理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BR_xxx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命令（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的命令，</w:t>
      </w:r>
      <w:r>
        <w:rPr>
          <w:rFonts w:hint="eastAsia"/>
        </w:rPr>
        <w:t xml:space="preserve">BR </w:t>
      </w:r>
      <w:r>
        <w:rPr>
          <w:rFonts w:hint="eastAsia"/>
        </w:rPr>
        <w:t>可以理解为</w:t>
      </w:r>
      <w:r>
        <w:rPr>
          <w:rFonts w:hint="eastAsia"/>
        </w:rPr>
        <w:t xml:space="preserve"> binder reply </w:t>
      </w:r>
      <w:r>
        <w:rPr>
          <w:rFonts w:hint="eastAsia"/>
        </w:rPr>
        <w:t>驱动处理完的响应）。</w:t>
      </w:r>
    </w:p>
    <w:p w:rsidR="009975ED" w:rsidRDefault="009975ED" w:rsidP="0000643D"/>
    <w:p w:rsidR="009E2C74" w:rsidRDefault="009E2C74" w:rsidP="0000643D"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</w:p>
    <w:p w:rsidR="009E2C74" w:rsidRPr="001E33A4" w:rsidRDefault="009E2C74" w:rsidP="009E2C74">
      <w:pPr>
        <w:rPr>
          <w:color w:val="FF0000"/>
        </w:rPr>
      </w:pPr>
      <w:r w:rsidRPr="001E33A4">
        <w:rPr>
          <w:color w:val="FF0000"/>
        </w:rPr>
        <w:t>1.ServiceManager</w:t>
      </w:r>
      <w:r w:rsidRPr="001E33A4">
        <w:rPr>
          <w:rFonts w:hint="eastAsia"/>
          <w:color w:val="FF0000"/>
        </w:rPr>
        <w:t>的启动：开机时，</w:t>
      </w:r>
      <w:proofErr w:type="spellStart"/>
      <w:r w:rsidRPr="001E33A4">
        <w:rPr>
          <w:rFonts w:hint="eastAsia"/>
          <w:color w:val="FF0000"/>
        </w:rPr>
        <w:t>init</w:t>
      </w:r>
      <w:proofErr w:type="spellEnd"/>
      <w:r w:rsidRPr="001E33A4">
        <w:rPr>
          <w:rFonts w:hint="eastAsia"/>
          <w:color w:val="FF0000"/>
        </w:rPr>
        <w:t>进程解析</w:t>
      </w:r>
      <w:proofErr w:type="spellStart"/>
      <w:r w:rsidRPr="001E33A4">
        <w:rPr>
          <w:rFonts w:hint="eastAsia"/>
          <w:color w:val="FF0000"/>
        </w:rPr>
        <w:t>init</w:t>
      </w:r>
      <w:r w:rsidRPr="001E33A4">
        <w:rPr>
          <w:color w:val="FF0000"/>
        </w:rPr>
        <w:t>.rc</w:t>
      </w:r>
      <w:proofErr w:type="spellEnd"/>
      <w:r w:rsidRPr="001E33A4">
        <w:rPr>
          <w:rFonts w:hint="eastAsia"/>
          <w:color w:val="FF0000"/>
        </w:rPr>
        <w:t>文件调用</w:t>
      </w:r>
      <w:proofErr w:type="spellStart"/>
      <w:r w:rsidRPr="001E33A4">
        <w:rPr>
          <w:rFonts w:hint="eastAsia"/>
          <w:color w:val="FF0000"/>
        </w:rPr>
        <w:t>service</w:t>
      </w:r>
      <w:r w:rsidRPr="001E33A4">
        <w:rPr>
          <w:color w:val="FF0000"/>
        </w:rPr>
        <w:t>_manager</w:t>
      </w:r>
      <w:r w:rsidRPr="001E33A4">
        <w:rPr>
          <w:rFonts w:hint="eastAsia"/>
          <w:color w:val="FF0000"/>
        </w:rPr>
        <w:t>.</w:t>
      </w:r>
      <w:r w:rsidRPr="001E33A4">
        <w:rPr>
          <w:color w:val="FF0000"/>
        </w:rPr>
        <w:t>c</w:t>
      </w:r>
      <w:proofErr w:type="spellEnd"/>
      <w:r w:rsidRPr="001E33A4">
        <w:rPr>
          <w:rFonts w:hint="eastAsia"/>
          <w:color w:val="FF0000"/>
        </w:rPr>
        <w:t>中的</w:t>
      </w:r>
      <w:r w:rsidRPr="001E33A4">
        <w:rPr>
          <w:rFonts w:hint="eastAsia"/>
          <w:color w:val="FF0000"/>
        </w:rPr>
        <w:t>main</w:t>
      </w:r>
      <w:r w:rsidRPr="001E33A4">
        <w:rPr>
          <w:color w:val="FF0000"/>
        </w:rPr>
        <w:t>()</w:t>
      </w:r>
      <w:r w:rsidRPr="001E33A4">
        <w:rPr>
          <w:rFonts w:hint="eastAsia"/>
          <w:color w:val="FF0000"/>
        </w:rPr>
        <w:t>方法启动</w:t>
      </w:r>
      <w:proofErr w:type="spellStart"/>
      <w:r w:rsidRPr="001E33A4">
        <w:rPr>
          <w:rFonts w:hint="eastAsia"/>
          <w:color w:val="FF0000"/>
        </w:rPr>
        <w:t>servicesManager</w:t>
      </w:r>
      <w:proofErr w:type="spellEnd"/>
    </w:p>
    <w:p w:rsidR="001E33A4" w:rsidRPr="00182A11" w:rsidRDefault="009E2C74" w:rsidP="009E2C74">
      <w:pPr>
        <w:rPr>
          <w:color w:val="FF0000"/>
        </w:rPr>
      </w:pPr>
      <w:r w:rsidRPr="001E33A4">
        <w:rPr>
          <w:rFonts w:hint="eastAsia"/>
          <w:color w:val="FF0000"/>
        </w:rPr>
        <w:t>2</w:t>
      </w:r>
      <w:r w:rsidRPr="001E33A4">
        <w:rPr>
          <w:color w:val="FF0000"/>
        </w:rPr>
        <w:t>.</w:t>
      </w:r>
      <w:r w:rsidRPr="001E33A4">
        <w:rPr>
          <w:rFonts w:hint="eastAsia"/>
          <w:color w:val="FF0000"/>
        </w:rPr>
        <w:t>ServiceManager</w:t>
      </w:r>
      <w:r w:rsidRPr="001E33A4">
        <w:rPr>
          <w:rFonts w:hint="eastAsia"/>
          <w:color w:val="FF0000"/>
        </w:rPr>
        <w:t>的</w:t>
      </w:r>
      <w:proofErr w:type="gramStart"/>
      <w:r w:rsidRPr="001E33A4">
        <w:rPr>
          <w:rFonts w:hint="eastAsia"/>
          <w:color w:val="FF0000"/>
        </w:rPr>
        <w:t>启动分</w:t>
      </w:r>
      <w:proofErr w:type="gramEnd"/>
      <w:r w:rsidRPr="001E33A4">
        <w:rPr>
          <w:rFonts w:hint="eastAsia"/>
          <w:color w:val="FF0000"/>
        </w:rPr>
        <w:t>三步，</w:t>
      </w:r>
      <w:r w:rsidR="001E33A4" w:rsidRPr="001E33A4">
        <w:rPr>
          <w:rFonts w:hint="eastAsia"/>
          <w:color w:val="FF0000"/>
        </w:rPr>
        <w:t>首先打开驱动创建全局链表</w:t>
      </w:r>
      <w:proofErr w:type="spellStart"/>
      <w:r w:rsidR="001E33A4" w:rsidRPr="001E33A4">
        <w:rPr>
          <w:rFonts w:hint="eastAsia"/>
          <w:color w:val="FF0000"/>
        </w:rPr>
        <w:t>binder</w:t>
      </w:r>
      <w:r w:rsidR="001E33A4" w:rsidRPr="001E33A4">
        <w:rPr>
          <w:color w:val="FF0000"/>
        </w:rPr>
        <w:t>_proc</w:t>
      </w:r>
      <w:proofErr w:type="spellEnd"/>
      <w:r w:rsidR="001E33A4" w:rsidRPr="001E33A4">
        <w:rPr>
          <w:color w:val="FF0000"/>
        </w:rPr>
        <w:t xml:space="preserve">, </w:t>
      </w:r>
      <w:r w:rsidR="001E33A4" w:rsidRPr="001E33A4">
        <w:rPr>
          <w:rFonts w:hint="eastAsia"/>
          <w:color w:val="FF0000"/>
        </w:rPr>
        <w:t>然后将自己当前进程信息保存到</w:t>
      </w:r>
      <w:proofErr w:type="spellStart"/>
      <w:r w:rsidR="001E33A4" w:rsidRPr="001E33A4">
        <w:rPr>
          <w:rFonts w:hint="eastAsia"/>
          <w:color w:val="FF0000"/>
        </w:rPr>
        <w:t>binder_</w:t>
      </w:r>
      <w:r w:rsidR="001E33A4" w:rsidRPr="001E33A4">
        <w:rPr>
          <w:color w:val="FF0000"/>
        </w:rPr>
        <w:t>procs</w:t>
      </w:r>
      <w:proofErr w:type="spellEnd"/>
      <w:r w:rsidR="001E33A4" w:rsidRPr="001E33A4">
        <w:rPr>
          <w:rFonts w:hint="eastAsia"/>
          <w:color w:val="FF0000"/>
        </w:rPr>
        <w:t>链表中，最后开启</w:t>
      </w:r>
      <w:r w:rsidR="001E33A4" w:rsidRPr="001E33A4">
        <w:rPr>
          <w:rFonts w:hint="eastAsia"/>
          <w:color w:val="FF0000"/>
        </w:rPr>
        <w:t>loop</w:t>
      </w:r>
      <w:r w:rsidR="001E33A4" w:rsidRPr="001E33A4">
        <w:rPr>
          <w:rFonts w:hint="eastAsia"/>
          <w:color w:val="FF0000"/>
        </w:rPr>
        <w:t>不断处理共享内存中数据，并处理</w:t>
      </w:r>
      <w:proofErr w:type="spellStart"/>
      <w:r w:rsidR="001E33A4" w:rsidRPr="001E33A4">
        <w:rPr>
          <w:rFonts w:hint="eastAsia"/>
          <w:color w:val="FF0000"/>
        </w:rPr>
        <w:t>BR</w:t>
      </w:r>
      <w:r w:rsidR="001E33A4" w:rsidRPr="001E33A4">
        <w:rPr>
          <w:color w:val="FF0000"/>
        </w:rPr>
        <w:t>_xxx</w:t>
      </w:r>
      <w:proofErr w:type="spellEnd"/>
      <w:r w:rsidR="001E33A4" w:rsidRPr="001E33A4">
        <w:rPr>
          <w:rFonts w:hint="eastAsia"/>
          <w:color w:val="FF0000"/>
        </w:rPr>
        <w:t>命令。</w:t>
      </w:r>
    </w:p>
    <w:p w:rsidR="009975ED" w:rsidRDefault="009975ED" w:rsidP="00182A11">
      <w:pPr>
        <w:pStyle w:val="1"/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注册服务</w:t>
      </w:r>
    </w:p>
    <w:p w:rsidR="009975ED" w:rsidRDefault="00182A11" w:rsidP="00880742">
      <w:r>
        <w:rPr>
          <w:noProof/>
        </w:rPr>
        <w:drawing>
          <wp:inline distT="0" distB="0" distL="0" distR="0">
            <wp:extent cx="6806565" cy="6137456"/>
            <wp:effectExtent l="0" t="0" r="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6" cy="61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9975ED" w:rsidP="00880742">
      <w:r>
        <w:rPr>
          <w:rFonts w:hint="eastAsia"/>
        </w:rPr>
        <w:t>注册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MediaPlayerService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服务端，我们通过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方法来注册服务。</w:t>
      </w:r>
    </w:p>
    <w:p w:rsidR="009975ED" w:rsidRDefault="009975ED" w:rsidP="0000643D"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Binder </w:t>
      </w:r>
      <w:r>
        <w:rPr>
          <w:rFonts w:hint="eastAsia"/>
        </w:rPr>
        <w:t>驱动发送</w:t>
      </w:r>
      <w:r>
        <w:rPr>
          <w:rFonts w:hint="eastAsia"/>
        </w:rPr>
        <w:t xml:space="preserve"> BC_TRANSACTION </w:t>
      </w:r>
      <w:r>
        <w:rPr>
          <w:rFonts w:hint="eastAsia"/>
        </w:rPr>
        <w:t>命令（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的命令，</w:t>
      </w:r>
      <w:r>
        <w:rPr>
          <w:rFonts w:hint="eastAsia"/>
        </w:rPr>
        <w:t xml:space="preserve">BC </w:t>
      </w:r>
      <w:r>
        <w:rPr>
          <w:rFonts w:hint="eastAsia"/>
        </w:rPr>
        <w:t>可以理解为</w:t>
      </w:r>
      <w:r>
        <w:rPr>
          <w:rFonts w:hint="eastAsia"/>
        </w:rPr>
        <w:t xml:space="preserve"> binder client </w:t>
      </w:r>
      <w:r>
        <w:rPr>
          <w:rFonts w:hint="eastAsia"/>
        </w:rPr>
        <w:t>客户端发过来的请求命令）携带</w:t>
      </w:r>
      <w:r>
        <w:rPr>
          <w:rFonts w:hint="eastAsia"/>
        </w:rPr>
        <w:t xml:space="preserve"> ADD_SERVICE_TRANSACTION </w:t>
      </w:r>
      <w:r>
        <w:rPr>
          <w:rFonts w:hint="eastAsia"/>
        </w:rPr>
        <w:t>命令，同时注册服务的线程进入等待状态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waitForResponse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Binder </w:t>
      </w:r>
      <w:r>
        <w:rPr>
          <w:rFonts w:hint="eastAsia"/>
        </w:rPr>
        <w:t>驱动收到请求命令向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队列里面添加一条注册服务的事务。事务的任务就是创建服务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信息并插入到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链表中。</w:t>
      </w:r>
    </w:p>
    <w:p w:rsidR="009975ED" w:rsidRDefault="009975ED" w:rsidP="0000643D">
      <w:r>
        <w:rPr>
          <w:rFonts w:hint="eastAsia"/>
        </w:rPr>
        <w:t>事务处理完之后发送</w:t>
      </w:r>
      <w:r>
        <w:rPr>
          <w:rFonts w:hint="eastAsia"/>
        </w:rPr>
        <w:t xml:space="preserve"> BR_TRANSACTION </w:t>
      </w:r>
      <w:r>
        <w:rPr>
          <w:rFonts w:hint="eastAsia"/>
        </w:rPr>
        <w:t>命令，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收到命令后向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svcinfo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列表中添加已经注册的服务。最后发送</w:t>
      </w:r>
      <w:r>
        <w:rPr>
          <w:rFonts w:hint="eastAsia"/>
        </w:rPr>
        <w:t xml:space="preserve"> BR_REPLY </w:t>
      </w:r>
      <w:r>
        <w:rPr>
          <w:rFonts w:hint="eastAsia"/>
        </w:rPr>
        <w:t>命令唤醒等待的线程，通知注册成功。</w:t>
      </w:r>
    </w:p>
    <w:p w:rsidR="009975ED" w:rsidRDefault="00003AC6" w:rsidP="0000643D">
      <w:r>
        <w:rPr>
          <w:rFonts w:hint="eastAsia"/>
        </w:rPr>
        <w:t>总结：</w:t>
      </w:r>
    </w:p>
    <w:p w:rsidR="009975ED" w:rsidRDefault="009975ED" w:rsidP="0000643D"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获取服务</w:t>
      </w:r>
    </w:p>
    <w:p w:rsidR="009975ED" w:rsidRDefault="00003AC6" w:rsidP="000064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240919" cy="6334125"/>
            <wp:effectExtent l="0" t="0" r="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053" cy="63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9975ED" w:rsidP="0000643D"/>
    <w:p w:rsidR="009975ED" w:rsidRDefault="009975ED" w:rsidP="0000643D">
      <w:pPr>
        <w:rPr>
          <w:rFonts w:hint="eastAsia"/>
        </w:rPr>
      </w:pPr>
      <w:r>
        <w:rPr>
          <w:rFonts w:hint="eastAsia"/>
        </w:rPr>
        <w:t>获取服务的过程与注册类似，相反的过程。通过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方法来注册服务。</w:t>
      </w:r>
    </w:p>
    <w:p w:rsidR="009975ED" w:rsidRPr="00003AC6" w:rsidRDefault="009975ED" w:rsidP="0000643D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Binder </w:t>
      </w:r>
      <w:r>
        <w:rPr>
          <w:rFonts w:hint="eastAsia"/>
        </w:rPr>
        <w:t>驱动发送</w:t>
      </w:r>
      <w:r>
        <w:rPr>
          <w:rFonts w:hint="eastAsia"/>
        </w:rPr>
        <w:t xml:space="preserve"> BC_TRANSACTION </w:t>
      </w:r>
      <w:r>
        <w:rPr>
          <w:rFonts w:hint="eastAsia"/>
        </w:rPr>
        <w:t>命令携带</w:t>
      </w:r>
      <w:r>
        <w:rPr>
          <w:rFonts w:hint="eastAsia"/>
        </w:rPr>
        <w:t xml:space="preserve"> CHECK_SERVICE_TRANSACTION </w:t>
      </w:r>
      <w:r>
        <w:rPr>
          <w:rFonts w:hint="eastAsia"/>
        </w:rPr>
        <w:t>命令，同时获取服务的线程进入等待状态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waitForResponse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9975ED" w:rsidRDefault="009975ED" w:rsidP="0000643D">
      <w:r>
        <w:rPr>
          <w:rFonts w:hint="eastAsia"/>
        </w:rPr>
        <w:t xml:space="preserve">Binder </w:t>
      </w:r>
      <w:r>
        <w:rPr>
          <w:rFonts w:hint="eastAsia"/>
        </w:rPr>
        <w:t>驱动收到请求命令向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的发送</w:t>
      </w:r>
      <w:r>
        <w:rPr>
          <w:rFonts w:hint="eastAsia"/>
        </w:rPr>
        <w:t xml:space="preserve"> BC_TRANSACTION </w:t>
      </w:r>
      <w:r>
        <w:rPr>
          <w:rFonts w:hint="eastAsia"/>
        </w:rPr>
        <w:t>查询已注册的服务，查询到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 xml:space="preserve"> BR_REPLY </w:t>
      </w:r>
      <w:r>
        <w:rPr>
          <w:rFonts w:hint="eastAsia"/>
        </w:rPr>
        <w:t>唤醒等待的线程。若查询不到将与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binder_procs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链表中的服务进行一次通讯再响应。</w:t>
      </w:r>
    </w:p>
    <w:p w:rsidR="009975ED" w:rsidRDefault="009975ED" w:rsidP="0000643D"/>
    <w:p w:rsidR="009975ED" w:rsidRDefault="009975ED" w:rsidP="0000643D">
      <w:r>
        <w:rPr>
          <w:rFonts w:hint="eastAsia"/>
        </w:rPr>
        <w:t xml:space="preserve">8. </w:t>
      </w:r>
      <w:r>
        <w:rPr>
          <w:rFonts w:hint="eastAsia"/>
        </w:rPr>
        <w:t>进行一次完整通讯</w:t>
      </w:r>
    </w:p>
    <w:p w:rsidR="009975ED" w:rsidRDefault="00003AC6" w:rsidP="0000643D">
      <w:r>
        <w:rPr>
          <w:noProof/>
        </w:rPr>
        <w:drawing>
          <wp:inline distT="0" distB="0" distL="0" distR="0">
            <wp:extent cx="6474909" cy="9324975"/>
            <wp:effectExtent l="0" t="0" r="2540" b="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75" cy="93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ED" w:rsidRDefault="009975ED" w:rsidP="0000643D"/>
    <w:p w:rsidR="009975ED" w:rsidRDefault="009975ED" w:rsidP="0000643D">
      <w:pPr>
        <w:rPr>
          <w:rFonts w:hint="eastAsia"/>
        </w:rPr>
      </w:pPr>
      <w:r>
        <w:rPr>
          <w:rFonts w:hint="eastAsia"/>
        </w:rPr>
        <w:t>我们在使用</w:t>
      </w:r>
      <w:r>
        <w:rPr>
          <w:rFonts w:hint="eastAsia"/>
        </w:rPr>
        <w:t xml:space="preserve"> Binder </w:t>
      </w:r>
      <w:r>
        <w:rPr>
          <w:rFonts w:hint="eastAsia"/>
        </w:rPr>
        <w:t>时基本都是调用</w:t>
      </w:r>
      <w:r>
        <w:rPr>
          <w:rFonts w:hint="eastAsia"/>
        </w:rPr>
        <w:t xml:space="preserve"> framework </w:t>
      </w:r>
      <w:r>
        <w:rPr>
          <w:rFonts w:hint="eastAsia"/>
        </w:rPr>
        <w:t>层封装好的方法，</w:t>
      </w:r>
      <w:r w:rsidRPr="00FF01BF">
        <w:rPr>
          <w:rFonts w:hint="eastAsia"/>
          <w:color w:val="FF0000"/>
        </w:rPr>
        <w:t xml:space="preserve">AIDL </w:t>
      </w:r>
      <w:r w:rsidRPr="00FF01BF">
        <w:rPr>
          <w:rFonts w:hint="eastAsia"/>
          <w:color w:val="FF0000"/>
        </w:rPr>
        <w:t>就是</w:t>
      </w:r>
      <w:r w:rsidRPr="00FF01BF">
        <w:rPr>
          <w:rFonts w:hint="eastAsia"/>
          <w:color w:val="FF0000"/>
        </w:rPr>
        <w:t xml:space="preserve"> framework </w:t>
      </w:r>
      <w:r w:rsidRPr="00FF01BF">
        <w:rPr>
          <w:rFonts w:hint="eastAsia"/>
          <w:color w:val="FF0000"/>
        </w:rPr>
        <w:t>层提供的傻瓜式是使用方式</w:t>
      </w:r>
      <w:r>
        <w:rPr>
          <w:rFonts w:hint="eastAsia"/>
        </w:rPr>
        <w:t>。假设服务已经注册完，我们来看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客户端怎么执行服务端的方法。</w:t>
      </w:r>
    </w:p>
    <w:p w:rsidR="009975ED" w:rsidRPr="00003AC6" w:rsidRDefault="009975ED" w:rsidP="0000643D">
      <w:pPr>
        <w:rPr>
          <w:rFonts w:hint="eastAsia"/>
        </w:rPr>
      </w:pPr>
      <w:r>
        <w:rPr>
          <w:rFonts w:hint="eastAsia"/>
        </w:rPr>
        <w:t>首先我们通过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获取到服务端的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代理对象，通过调用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BinderProxy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将参数，方法标识（例如：</w:t>
      </w:r>
      <w:proofErr w:type="spellStart"/>
      <w:r>
        <w:rPr>
          <w:rFonts w:hint="eastAsia"/>
        </w:rPr>
        <w:t>TRANSACTION_test</w:t>
      </w:r>
      <w:proofErr w:type="spellEnd"/>
      <w:r>
        <w:rPr>
          <w:rFonts w:hint="eastAsia"/>
        </w:rPr>
        <w:t>，</w:t>
      </w:r>
      <w:r>
        <w:rPr>
          <w:rFonts w:hint="eastAsia"/>
        </w:rPr>
        <w:t>AIDL</w:t>
      </w:r>
      <w:r>
        <w:rPr>
          <w:rFonts w:hint="eastAsia"/>
        </w:rPr>
        <w:t>中自动生成）传给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，同时客户端线程进入等待状态。</w:t>
      </w:r>
    </w:p>
    <w:p w:rsidR="009975ED" w:rsidRDefault="009975ED" w:rsidP="0000643D"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将用户空间的参数等请求数据复制到内核空间，并向服务端插入一条</w:t>
      </w:r>
      <w:proofErr w:type="gramStart"/>
      <w:r>
        <w:rPr>
          <w:rFonts w:hint="eastAsia"/>
        </w:rPr>
        <w:t>执行执行</w:t>
      </w:r>
      <w:proofErr w:type="gramEnd"/>
      <w:r>
        <w:rPr>
          <w:rFonts w:hint="eastAsia"/>
        </w:rPr>
        <w:t>方法的事务。事务执行</w:t>
      </w:r>
      <w:proofErr w:type="gramStart"/>
      <w:r>
        <w:rPr>
          <w:rFonts w:hint="eastAsia"/>
        </w:rPr>
        <w:t>完通知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将执行结果从内核空间复制到用户空间，并唤醒等待的线程，响应结果，通讯结束。</w:t>
      </w:r>
    </w:p>
    <w:p w:rsidR="009975ED" w:rsidRDefault="009975ED" w:rsidP="0000643D"/>
    <w:p w:rsidR="009975ED" w:rsidRDefault="009975ED" w:rsidP="0000643D"/>
    <w:p w:rsidR="009975ED" w:rsidRDefault="009975ED" w:rsidP="0000643D">
      <w:r>
        <w:rPr>
          <w:rFonts w:hint="eastAsia"/>
        </w:rPr>
        <w:t>网上资料很多，个人觉得比较好的如下：</w:t>
      </w:r>
      <w:r>
        <w:rPr>
          <w:rFonts w:hint="eastAsia"/>
        </w:rPr>
        <w:t xml:space="preserve"> </w:t>
      </w:r>
    </w:p>
    <w:p w:rsidR="009975ED" w:rsidRDefault="009975ED" w:rsidP="0000643D">
      <w:r>
        <w:rPr>
          <w:rFonts w:hint="eastAsia"/>
        </w:rPr>
        <w:t>1. Bander</w:t>
      </w:r>
      <w:r>
        <w:rPr>
          <w:rFonts w:hint="eastAsia"/>
        </w:rPr>
        <w:t>设计与实现</w:t>
      </w:r>
      <w:r>
        <w:rPr>
          <w:rFonts w:hint="eastAsia"/>
        </w:rPr>
        <w:t xml:space="preserve"> </w:t>
      </w:r>
    </w:p>
    <w:p w:rsidR="009975ED" w:rsidRDefault="009975ED" w:rsidP="0000643D">
      <w:r>
        <w:rPr>
          <w:rFonts w:hint="eastAsia"/>
        </w:rPr>
        <w:t xml:space="preserve">2. </w:t>
      </w:r>
      <w:r>
        <w:rPr>
          <w:rFonts w:hint="eastAsia"/>
        </w:rPr>
        <w:t>老罗的</w:t>
      </w:r>
      <w:r>
        <w:rPr>
          <w:rFonts w:hint="eastAsia"/>
        </w:rPr>
        <w:t xml:space="preserve"> Android</w:t>
      </w: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）机制</w:t>
      </w:r>
      <w:r>
        <w:rPr>
          <w:rFonts w:hint="eastAsia"/>
        </w:rPr>
        <w:t>Binder</w:t>
      </w:r>
      <w:r>
        <w:rPr>
          <w:rFonts w:hint="eastAsia"/>
        </w:rPr>
        <w:t>简要介绍和学习计划</w:t>
      </w:r>
      <w:r>
        <w:rPr>
          <w:rFonts w:hint="eastAsia"/>
        </w:rPr>
        <w:t xml:space="preserve"> 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</w:p>
    <w:p w:rsidR="009975ED" w:rsidRDefault="009975ED" w:rsidP="0000643D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Innost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深入理解</w:t>
      </w:r>
      <w:r>
        <w:rPr>
          <w:rFonts w:hint="eastAsia"/>
        </w:rPr>
        <w:t xml:space="preserve">Binder 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</w:p>
    <w:p w:rsidR="009975ED" w:rsidRDefault="009975ED" w:rsidP="0000643D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Gityuan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Binder</w:t>
      </w:r>
      <w:r>
        <w:rPr>
          <w:rFonts w:hint="eastAsia"/>
        </w:rPr>
        <w:t>系列</w:t>
      </w:r>
      <w:r>
        <w:rPr>
          <w:rFonts w:hint="eastAsia"/>
        </w:rPr>
        <w:t xml:space="preserve"> (</w:t>
      </w:r>
      <w:r>
        <w:rPr>
          <w:rFonts w:hint="eastAsia"/>
        </w:rPr>
        <w:t>基于</w:t>
      </w:r>
      <w:r>
        <w:rPr>
          <w:rFonts w:hint="eastAsia"/>
        </w:rPr>
        <w:t xml:space="preserve"> Android 6.0) </w:t>
      </w:r>
    </w:p>
    <w:p w:rsidR="009975ED" w:rsidRDefault="009975ED" w:rsidP="0000643D">
      <w:r>
        <w:rPr>
          <w:rFonts w:hint="eastAsia"/>
        </w:rPr>
        <w:t>5. Binder</w:t>
      </w:r>
      <w:r>
        <w:rPr>
          <w:rFonts w:hint="eastAsia"/>
        </w:rPr>
        <w:t>学习指南</w:t>
      </w:r>
    </w:p>
    <w:p w:rsidR="009975ED" w:rsidRDefault="009975ED" w:rsidP="0000643D"/>
    <w:p w:rsidR="009975ED" w:rsidRDefault="009975ED" w:rsidP="0000643D">
      <w:r>
        <w:rPr>
          <w:rFonts w:hint="eastAsia"/>
        </w:rPr>
        <w:t>参考资料</w:t>
      </w:r>
    </w:p>
    <w:p w:rsidR="009975ED" w:rsidRDefault="009975ED" w:rsidP="0000643D">
      <w:r>
        <w:rPr>
          <w:rFonts w:hint="eastAsia"/>
        </w:rPr>
        <w:t>Binder</w:t>
      </w:r>
      <w:r>
        <w:rPr>
          <w:rFonts w:hint="eastAsia"/>
        </w:rPr>
        <w:t>系列</w:t>
      </w:r>
    </w:p>
    <w:p w:rsidR="009975ED" w:rsidRDefault="009975ED" w:rsidP="0000643D">
      <w:r>
        <w:rPr>
          <w:rFonts w:hint="eastAsia"/>
        </w:rPr>
        <w:t>Binder</w:t>
      </w:r>
      <w:r>
        <w:rPr>
          <w:rFonts w:hint="eastAsia"/>
        </w:rPr>
        <w:t>学习指南</w:t>
      </w:r>
    </w:p>
    <w:p w:rsidR="009975ED" w:rsidRDefault="009975ED" w:rsidP="0000643D">
      <w:r>
        <w:rPr>
          <w:rFonts w:hint="eastAsia"/>
        </w:rPr>
        <w:t>更多文章：</w:t>
      </w:r>
      <w:r>
        <w:rPr>
          <w:rFonts w:hint="eastAsia"/>
        </w:rPr>
        <w:t xml:space="preserve"> </w:t>
      </w:r>
    </w:p>
    <w:p w:rsidR="00A309F2" w:rsidRDefault="009975ED" w:rsidP="00612F40">
      <w:r>
        <w:t>https://github.com/jeanboydev/Android-ReadTheFuckingSourceCode</w:t>
      </w:r>
    </w:p>
    <w:sectPr w:rsidR="00A309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8AC" w:rsidRDefault="006F38AC" w:rsidP="00221D6F">
      <w:pPr>
        <w:spacing w:after="0"/>
      </w:pPr>
      <w:r>
        <w:separator/>
      </w:r>
    </w:p>
  </w:endnote>
  <w:endnote w:type="continuationSeparator" w:id="0">
    <w:p w:rsidR="006F38AC" w:rsidRDefault="006F38AC" w:rsidP="00221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8AC" w:rsidRDefault="006F38AC" w:rsidP="00221D6F">
      <w:pPr>
        <w:spacing w:after="0"/>
      </w:pPr>
      <w:r>
        <w:separator/>
      </w:r>
    </w:p>
  </w:footnote>
  <w:footnote w:type="continuationSeparator" w:id="0">
    <w:p w:rsidR="006F38AC" w:rsidRDefault="006F38AC" w:rsidP="00221D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17948"/>
    <w:multiLevelType w:val="hybridMultilevel"/>
    <w:tmpl w:val="0F8A7940"/>
    <w:lvl w:ilvl="0" w:tplc="6838C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03AC6"/>
    <w:rsid w:val="0000643D"/>
    <w:rsid w:val="00182A11"/>
    <w:rsid w:val="001A6F23"/>
    <w:rsid w:val="001E33A4"/>
    <w:rsid w:val="00221D6F"/>
    <w:rsid w:val="00231ADF"/>
    <w:rsid w:val="002E3455"/>
    <w:rsid w:val="003B6C5A"/>
    <w:rsid w:val="00432094"/>
    <w:rsid w:val="00532CB2"/>
    <w:rsid w:val="00595869"/>
    <w:rsid w:val="005E0C26"/>
    <w:rsid w:val="00612F40"/>
    <w:rsid w:val="0064183E"/>
    <w:rsid w:val="0066115A"/>
    <w:rsid w:val="006C453B"/>
    <w:rsid w:val="006F38AC"/>
    <w:rsid w:val="0084006B"/>
    <w:rsid w:val="00880742"/>
    <w:rsid w:val="00895E62"/>
    <w:rsid w:val="009005B9"/>
    <w:rsid w:val="00920AEA"/>
    <w:rsid w:val="009975ED"/>
    <w:rsid w:val="009C1BF1"/>
    <w:rsid w:val="009E2C74"/>
    <w:rsid w:val="009E5CB7"/>
    <w:rsid w:val="00A047D3"/>
    <w:rsid w:val="00A309F2"/>
    <w:rsid w:val="00AC25F8"/>
    <w:rsid w:val="00B75A58"/>
    <w:rsid w:val="00BA1ADA"/>
    <w:rsid w:val="00BB3BFF"/>
    <w:rsid w:val="00C41927"/>
    <w:rsid w:val="00C52A65"/>
    <w:rsid w:val="00C622AB"/>
    <w:rsid w:val="00D57042"/>
    <w:rsid w:val="00E57C7E"/>
    <w:rsid w:val="00E63E1B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10A11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22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21D6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21D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21D6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1D6F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ad">
    <w:name w:val="Hyperlink"/>
    <w:basedOn w:val="a0"/>
    <w:uiPriority w:val="99"/>
    <w:semiHidden/>
    <w:unhideWhenUsed/>
    <w:rsid w:val="00221D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21D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1A5C48-C99F-4EAC-9883-CD583ED073C0}"/>
      </w:docPartPr>
      <w:docPartBody>
        <w:p w:rsidR="008F4202" w:rsidRDefault="003B2241">
          <w:r w:rsidRPr="008A479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41D3B"/>
    <w:rsid w:val="0027264C"/>
    <w:rsid w:val="00366267"/>
    <w:rsid w:val="003A2551"/>
    <w:rsid w:val="003B2241"/>
    <w:rsid w:val="00582A69"/>
    <w:rsid w:val="006A5394"/>
    <w:rsid w:val="007A3BE1"/>
    <w:rsid w:val="008F4202"/>
    <w:rsid w:val="00982229"/>
    <w:rsid w:val="009F5ABB"/>
    <w:rsid w:val="00A34D23"/>
    <w:rsid w:val="00BB2940"/>
    <w:rsid w:val="00C64A3F"/>
    <w:rsid w:val="00DC7A82"/>
    <w:rsid w:val="00F5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22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Binder机制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350</TotalTime>
  <Pages>1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bonree</cp:lastModifiedBy>
  <cp:revision>12</cp:revision>
  <dcterms:created xsi:type="dcterms:W3CDTF">2018-05-20T03:33:00Z</dcterms:created>
  <dcterms:modified xsi:type="dcterms:W3CDTF">2018-11-30T11:04:00Z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