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27596" w14:textId="77777777" w:rsidR="000F7275" w:rsidRDefault="000F7275">
      <w:pPr>
        <w:jc w:val="center"/>
        <w:rPr>
          <w:rFonts w:ascii="Gungsuh" w:hAnsi="Gungsuh"/>
          <w:b/>
          <w:sz w:val="48"/>
          <w:szCs w:val="52"/>
        </w:rPr>
      </w:pPr>
    </w:p>
    <w:p w14:paraId="1C25B50A" w14:textId="77777777" w:rsidR="000F7275" w:rsidRDefault="000F7275">
      <w:pPr>
        <w:jc w:val="center"/>
        <w:rPr>
          <w:rFonts w:ascii="Gungsuh" w:hAnsi="Gungsuh"/>
          <w:b/>
          <w:sz w:val="48"/>
          <w:szCs w:val="52"/>
        </w:rPr>
      </w:pPr>
    </w:p>
    <w:p w14:paraId="6D9F074A" w14:textId="77777777" w:rsidR="000F7275" w:rsidRDefault="000F7275">
      <w:pPr>
        <w:jc w:val="center"/>
        <w:rPr>
          <w:rFonts w:ascii="Gungsuh" w:hAnsi="Gungsuh"/>
          <w:b/>
          <w:sz w:val="48"/>
          <w:szCs w:val="52"/>
        </w:rPr>
      </w:pPr>
    </w:p>
    <w:p w14:paraId="08E79DBE" w14:textId="77777777" w:rsidR="000F7275" w:rsidRDefault="000F7275">
      <w:pPr>
        <w:jc w:val="center"/>
        <w:rPr>
          <w:rFonts w:ascii="Gungsuh" w:eastAsia="Gungsuh" w:hAnsi="Gungsuh"/>
          <w:b/>
          <w:sz w:val="48"/>
          <w:szCs w:val="52"/>
        </w:rPr>
      </w:pPr>
      <w:r>
        <w:rPr>
          <w:rFonts w:ascii="Gungsuh" w:eastAsia="Gungsuh" w:hAnsi="Gungsuh"/>
          <w:b/>
          <w:sz w:val="48"/>
          <w:szCs w:val="52"/>
        </w:rPr>
        <w:t>Soft Requirements Specification</w:t>
      </w:r>
    </w:p>
    <w:p w14:paraId="389B3F3E" w14:textId="77777777" w:rsidR="000F7275" w:rsidRDefault="003D3F88">
      <w:pPr>
        <w:jc w:val="center"/>
        <w:rPr>
          <w:rFonts w:ascii="隶书" w:eastAsia="隶书" w:hAnsi="宋体"/>
          <w:b/>
          <w:sz w:val="56"/>
          <w:szCs w:val="52"/>
        </w:rPr>
      </w:pPr>
      <w:r>
        <w:rPr>
          <w:rFonts w:ascii="隶书" w:eastAsia="隶书" w:hAnsi="宋体" w:hint="eastAsia"/>
          <w:b/>
          <w:sz w:val="56"/>
          <w:szCs w:val="52"/>
        </w:rPr>
        <w:t>影院售票系统</w:t>
      </w:r>
      <w:r w:rsidR="000F7275">
        <w:rPr>
          <w:rFonts w:ascii="隶书" w:eastAsia="隶书" w:hAnsi="宋体" w:hint="eastAsia"/>
          <w:b/>
          <w:sz w:val="56"/>
          <w:szCs w:val="52"/>
        </w:rPr>
        <w:t>需求规格说明书</w:t>
      </w:r>
    </w:p>
    <w:p w14:paraId="36D5F05C" w14:textId="77777777" w:rsidR="000F7275" w:rsidRDefault="000F7275">
      <w:pPr>
        <w:rPr>
          <w:rFonts w:ascii="宋体" w:hAnsi="宋体"/>
          <w:szCs w:val="21"/>
        </w:rPr>
      </w:pPr>
    </w:p>
    <w:p w14:paraId="4872D429" w14:textId="77777777" w:rsidR="000F7275" w:rsidRDefault="000F7275">
      <w:pPr>
        <w:rPr>
          <w:rFonts w:ascii="宋体" w:hAnsi="宋体"/>
          <w:szCs w:val="21"/>
        </w:rPr>
      </w:pPr>
    </w:p>
    <w:p w14:paraId="78420175" w14:textId="77777777" w:rsidR="000F7275" w:rsidRDefault="000F7275">
      <w:pPr>
        <w:rPr>
          <w:rFonts w:ascii="宋体" w:hAnsi="宋体"/>
          <w:szCs w:val="21"/>
        </w:rPr>
      </w:pPr>
    </w:p>
    <w:p w14:paraId="173EDA2C" w14:textId="77777777" w:rsidR="005965D6" w:rsidRDefault="005965D6">
      <w:pPr>
        <w:rPr>
          <w:rFonts w:ascii="宋体" w:hAnsi="宋体"/>
          <w:szCs w:val="21"/>
        </w:rPr>
      </w:pPr>
    </w:p>
    <w:p w14:paraId="6144766A" w14:textId="77777777" w:rsidR="005965D6" w:rsidRDefault="005965D6">
      <w:pPr>
        <w:rPr>
          <w:rFonts w:ascii="宋体" w:hAnsi="宋体"/>
          <w:szCs w:val="21"/>
        </w:rPr>
      </w:pPr>
    </w:p>
    <w:p w14:paraId="1A7FB5B3" w14:textId="77777777" w:rsidR="005965D6" w:rsidRDefault="005965D6">
      <w:pPr>
        <w:rPr>
          <w:rFonts w:ascii="宋体" w:hAnsi="宋体"/>
          <w:szCs w:val="21"/>
        </w:rPr>
      </w:pPr>
    </w:p>
    <w:p w14:paraId="306A4ACD" w14:textId="77777777" w:rsidR="005965D6" w:rsidRDefault="005965D6">
      <w:pPr>
        <w:rPr>
          <w:rFonts w:ascii="宋体" w:hAnsi="宋体"/>
          <w:szCs w:val="21"/>
        </w:rPr>
      </w:pPr>
    </w:p>
    <w:p w14:paraId="78C46BD7" w14:textId="77777777" w:rsidR="005965D6" w:rsidRDefault="005965D6">
      <w:pPr>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880"/>
        <w:gridCol w:w="1291"/>
        <w:gridCol w:w="2273"/>
      </w:tblGrid>
      <w:tr w:rsidR="000F7275" w14:paraId="0073164F" w14:textId="77777777">
        <w:trPr>
          <w:jc w:val="center"/>
        </w:trPr>
        <w:tc>
          <w:tcPr>
            <w:tcW w:w="1738" w:type="dxa"/>
            <w:vAlign w:val="center"/>
          </w:tcPr>
          <w:p w14:paraId="226A215A"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 xml:space="preserve">Prepared by </w:t>
            </w:r>
          </w:p>
          <w:p w14:paraId="5C8E321D"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拟制</w:t>
            </w:r>
          </w:p>
        </w:tc>
        <w:tc>
          <w:tcPr>
            <w:tcW w:w="2880" w:type="dxa"/>
            <w:vAlign w:val="center"/>
          </w:tcPr>
          <w:p w14:paraId="56257A1F" w14:textId="49043D66" w:rsidR="000F7275" w:rsidRDefault="008C2074">
            <w:pPr>
              <w:pStyle w:val="ac"/>
              <w:keepNext w:val="0"/>
              <w:widowControl/>
              <w:spacing w:before="120" w:line="240" w:lineRule="auto"/>
              <w:jc w:val="both"/>
              <w:rPr>
                <w:rFonts w:ascii="Times New Roman" w:hAnsi="Times New Roman"/>
                <w:sz w:val="24"/>
                <w:szCs w:val="24"/>
              </w:rPr>
            </w:pPr>
            <w:r>
              <w:rPr>
                <w:rFonts w:ascii="Times New Roman" w:hAnsi="Times New Roman" w:hint="eastAsia"/>
                <w:sz w:val="24"/>
                <w:szCs w:val="24"/>
              </w:rPr>
              <w:t>黄宇翔，熊召军，屈家威，李彤</w:t>
            </w:r>
          </w:p>
        </w:tc>
        <w:tc>
          <w:tcPr>
            <w:tcW w:w="1291" w:type="dxa"/>
            <w:vAlign w:val="center"/>
          </w:tcPr>
          <w:p w14:paraId="76CACD34" w14:textId="77777777" w:rsidR="000F7275" w:rsidRDefault="000F7275">
            <w:pPr>
              <w:pStyle w:val="TOC3"/>
              <w:widowControl/>
              <w:ind w:leftChars="0" w:left="0"/>
              <w:rPr>
                <w:sz w:val="24"/>
                <w:szCs w:val="24"/>
              </w:rPr>
            </w:pPr>
            <w:r>
              <w:rPr>
                <w:sz w:val="24"/>
                <w:szCs w:val="24"/>
              </w:rPr>
              <w:t>Date</w:t>
            </w:r>
          </w:p>
          <w:p w14:paraId="5D2F2AD7" w14:textId="77777777" w:rsidR="000F7275" w:rsidRDefault="000F7275">
            <w:pPr>
              <w:pStyle w:val="TOC3"/>
              <w:widowControl/>
              <w:ind w:leftChars="0" w:left="0"/>
              <w:rPr>
                <w:sz w:val="24"/>
                <w:szCs w:val="24"/>
              </w:rPr>
            </w:pPr>
            <w:r>
              <w:rPr>
                <w:rFonts w:hAnsi="宋体"/>
                <w:sz w:val="24"/>
                <w:szCs w:val="24"/>
              </w:rPr>
              <w:t>日期</w:t>
            </w:r>
          </w:p>
        </w:tc>
        <w:tc>
          <w:tcPr>
            <w:tcW w:w="2273" w:type="dxa"/>
            <w:vAlign w:val="center"/>
          </w:tcPr>
          <w:p w14:paraId="758B6A1F" w14:textId="6431B93F" w:rsidR="000F7275" w:rsidRDefault="008C2074">
            <w:pPr>
              <w:pStyle w:val="ae"/>
              <w:keepNext w:val="0"/>
              <w:widowControl/>
              <w:jc w:val="both"/>
              <w:rPr>
                <w:rFonts w:ascii="Times New Roman" w:hAnsi="Times New Roman"/>
                <w:sz w:val="24"/>
                <w:szCs w:val="24"/>
              </w:rPr>
            </w:pPr>
            <w:r>
              <w:rPr>
                <w:rFonts w:ascii="Times New Roman" w:hAnsi="Times New Roman" w:hint="eastAsia"/>
                <w:sz w:val="24"/>
                <w:szCs w:val="24"/>
              </w:rPr>
              <w:t>2021</w:t>
            </w:r>
            <w:r>
              <w:rPr>
                <w:rFonts w:ascii="Times New Roman" w:hAnsi="Times New Roman" w:hint="eastAsia"/>
                <w:sz w:val="24"/>
                <w:szCs w:val="24"/>
              </w:rPr>
              <w:t>年</w:t>
            </w:r>
            <w:r>
              <w:rPr>
                <w:rFonts w:ascii="Times New Roman" w:hAnsi="Times New Roman" w:hint="eastAsia"/>
                <w:sz w:val="24"/>
                <w:szCs w:val="24"/>
              </w:rPr>
              <w:t>3</w:t>
            </w:r>
            <w:r>
              <w:rPr>
                <w:rFonts w:ascii="Times New Roman" w:hAnsi="Times New Roman" w:hint="eastAsia"/>
                <w:sz w:val="24"/>
                <w:szCs w:val="24"/>
              </w:rPr>
              <w:t>月</w:t>
            </w:r>
            <w:r>
              <w:rPr>
                <w:rFonts w:ascii="Times New Roman" w:hAnsi="Times New Roman" w:hint="eastAsia"/>
                <w:sz w:val="24"/>
                <w:szCs w:val="24"/>
              </w:rPr>
              <w:t>6</w:t>
            </w:r>
            <w:r>
              <w:rPr>
                <w:rFonts w:ascii="Times New Roman" w:hAnsi="Times New Roman" w:hint="eastAsia"/>
                <w:sz w:val="24"/>
                <w:szCs w:val="24"/>
              </w:rPr>
              <w:t>日星期六</w:t>
            </w:r>
          </w:p>
        </w:tc>
      </w:tr>
      <w:tr w:rsidR="000F7275" w14:paraId="7E54AB8A" w14:textId="77777777">
        <w:trPr>
          <w:jc w:val="center"/>
        </w:trPr>
        <w:tc>
          <w:tcPr>
            <w:tcW w:w="1738" w:type="dxa"/>
            <w:vAlign w:val="center"/>
          </w:tcPr>
          <w:p w14:paraId="5A2B8FAB"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 xml:space="preserve">Reviewed by </w:t>
            </w:r>
          </w:p>
          <w:p w14:paraId="54336B16"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评审人</w:t>
            </w:r>
          </w:p>
        </w:tc>
        <w:tc>
          <w:tcPr>
            <w:tcW w:w="2880" w:type="dxa"/>
            <w:vAlign w:val="center"/>
          </w:tcPr>
          <w:p w14:paraId="53A019BC" w14:textId="3C8A5352" w:rsidR="000F7275" w:rsidRDefault="008C2074">
            <w:pPr>
              <w:pStyle w:val="ab"/>
              <w:keepNext w:val="0"/>
              <w:spacing w:before="120" w:line="240" w:lineRule="auto"/>
              <w:jc w:val="both"/>
              <w:rPr>
                <w:sz w:val="24"/>
                <w:szCs w:val="24"/>
                <w:lang w:eastAsia="zh-CN"/>
              </w:rPr>
            </w:pPr>
            <w:r>
              <w:rPr>
                <w:rFonts w:hint="eastAsia"/>
                <w:sz w:val="24"/>
                <w:szCs w:val="24"/>
                <w:lang w:eastAsia="zh-CN"/>
              </w:rPr>
              <w:t>刘晓锵</w:t>
            </w:r>
          </w:p>
        </w:tc>
        <w:tc>
          <w:tcPr>
            <w:tcW w:w="1291" w:type="dxa"/>
            <w:vAlign w:val="center"/>
          </w:tcPr>
          <w:p w14:paraId="40082CF8"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Date</w:t>
            </w:r>
          </w:p>
          <w:p w14:paraId="14B2009C"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0BCE2456" w14:textId="77777777" w:rsidR="000F7275" w:rsidRDefault="000F7275">
            <w:pPr>
              <w:pStyle w:val="af"/>
              <w:keepNext w:val="0"/>
              <w:spacing w:line="240" w:lineRule="auto"/>
              <w:rPr>
                <w:rFonts w:ascii="Times New Roman" w:hAnsi="Times New Roman"/>
                <w:b w:val="0"/>
                <w:sz w:val="24"/>
                <w:szCs w:val="24"/>
              </w:rPr>
            </w:pPr>
          </w:p>
        </w:tc>
      </w:tr>
      <w:tr w:rsidR="000F7275" w14:paraId="1BECF153" w14:textId="77777777">
        <w:trPr>
          <w:jc w:val="center"/>
        </w:trPr>
        <w:tc>
          <w:tcPr>
            <w:tcW w:w="1738" w:type="dxa"/>
            <w:vAlign w:val="center"/>
          </w:tcPr>
          <w:p w14:paraId="1145C519"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Approved by</w:t>
            </w:r>
          </w:p>
          <w:p w14:paraId="3CA6FC37"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批准</w:t>
            </w:r>
          </w:p>
        </w:tc>
        <w:tc>
          <w:tcPr>
            <w:tcW w:w="2880" w:type="dxa"/>
            <w:vAlign w:val="center"/>
          </w:tcPr>
          <w:p w14:paraId="6D26A34B" w14:textId="77777777" w:rsidR="000F7275" w:rsidRDefault="000F7275">
            <w:pPr>
              <w:pStyle w:val="ab"/>
              <w:keepNext w:val="0"/>
              <w:spacing w:before="120" w:line="240" w:lineRule="auto"/>
              <w:jc w:val="both"/>
              <w:rPr>
                <w:sz w:val="24"/>
                <w:szCs w:val="24"/>
                <w:lang w:eastAsia="zh-CN"/>
              </w:rPr>
            </w:pPr>
          </w:p>
        </w:tc>
        <w:tc>
          <w:tcPr>
            <w:tcW w:w="1291" w:type="dxa"/>
            <w:vAlign w:val="center"/>
          </w:tcPr>
          <w:p w14:paraId="7E5361DD" w14:textId="77777777" w:rsidR="000F7275" w:rsidRDefault="000F7275">
            <w:pPr>
              <w:pStyle w:val="ae"/>
              <w:keepNext w:val="0"/>
              <w:widowControl/>
              <w:jc w:val="both"/>
              <w:rPr>
                <w:rFonts w:ascii="Times New Roman" w:hAnsi="Times New Roman"/>
                <w:sz w:val="24"/>
                <w:szCs w:val="24"/>
              </w:rPr>
            </w:pPr>
            <w:r>
              <w:rPr>
                <w:rFonts w:ascii="Times New Roman" w:hAnsi="Times New Roman"/>
                <w:sz w:val="24"/>
                <w:szCs w:val="24"/>
              </w:rPr>
              <w:t>Date</w:t>
            </w:r>
          </w:p>
          <w:p w14:paraId="5FDE5198" w14:textId="77777777" w:rsidR="000F7275" w:rsidRDefault="000F7275">
            <w:pPr>
              <w:pStyle w:val="ae"/>
              <w:keepNext w:val="0"/>
              <w:widowControl/>
              <w:jc w:val="both"/>
              <w:rPr>
                <w:rFonts w:ascii="Times New Roman" w:hAnsi="Times New Roman"/>
                <w:sz w:val="24"/>
                <w:szCs w:val="24"/>
              </w:rPr>
            </w:pPr>
            <w:r>
              <w:rPr>
                <w:rFonts w:ascii="Times New Roman" w:hAnsi="宋体"/>
                <w:sz w:val="24"/>
                <w:szCs w:val="24"/>
              </w:rPr>
              <w:t>日期</w:t>
            </w:r>
          </w:p>
        </w:tc>
        <w:tc>
          <w:tcPr>
            <w:tcW w:w="2273" w:type="dxa"/>
            <w:vAlign w:val="center"/>
          </w:tcPr>
          <w:p w14:paraId="6EED2D3A" w14:textId="77777777" w:rsidR="000F7275" w:rsidRDefault="000F7275">
            <w:pPr>
              <w:pStyle w:val="af"/>
              <w:keepNext w:val="0"/>
              <w:spacing w:line="240" w:lineRule="auto"/>
              <w:rPr>
                <w:rFonts w:ascii="Times New Roman" w:hAnsi="Times New Roman"/>
                <w:b w:val="0"/>
                <w:sz w:val="24"/>
                <w:szCs w:val="24"/>
              </w:rPr>
            </w:pPr>
          </w:p>
        </w:tc>
      </w:tr>
    </w:tbl>
    <w:p w14:paraId="6BF2BC51" w14:textId="77777777" w:rsidR="000F7275" w:rsidRDefault="000F7275">
      <w:pPr>
        <w:jc w:val="center"/>
        <w:rPr>
          <w:rFonts w:ascii="隶书" w:eastAsia="隶书" w:hAnsi="宋体"/>
          <w:b/>
          <w:sz w:val="36"/>
          <w:szCs w:val="21"/>
        </w:rPr>
      </w:pPr>
      <w:r>
        <w:rPr>
          <w:rFonts w:ascii="宋体" w:hAnsi="宋体"/>
          <w:szCs w:val="21"/>
        </w:rPr>
        <w:br w:type="page"/>
      </w:r>
      <w:r>
        <w:rPr>
          <w:rFonts w:ascii="Gungsuh" w:eastAsia="Gungsuh" w:hAnsi="Gungsuh" w:hint="eastAsia"/>
          <w:b/>
          <w:sz w:val="32"/>
          <w:szCs w:val="21"/>
        </w:rPr>
        <w:lastRenderedPageBreak/>
        <w:t>Revision Record</w:t>
      </w:r>
      <w:r>
        <w:rPr>
          <w:rFonts w:ascii="隶书" w:eastAsia="隶书" w:hAnsi="宋体" w:hint="eastAsia"/>
          <w:b/>
          <w:sz w:val="36"/>
          <w:szCs w:val="21"/>
        </w:rPr>
        <w:t>修订记录</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396"/>
        <w:gridCol w:w="2007"/>
        <w:gridCol w:w="3180"/>
        <w:gridCol w:w="2150"/>
      </w:tblGrid>
      <w:tr w:rsidR="000F7275" w14:paraId="55391F4D" w14:textId="77777777">
        <w:trPr>
          <w:trHeight w:val="768"/>
        </w:trPr>
        <w:tc>
          <w:tcPr>
            <w:tcW w:w="1396" w:type="dxa"/>
          </w:tcPr>
          <w:p w14:paraId="5A2F4DFC" w14:textId="77777777" w:rsidR="000F7275" w:rsidRDefault="000F7275">
            <w:pPr>
              <w:rPr>
                <w:rFonts w:ascii="Times New Roman" w:eastAsia="Gungsuh" w:hAnsi="Times New Roman"/>
                <w:b/>
                <w:bCs/>
                <w:szCs w:val="21"/>
              </w:rPr>
            </w:pPr>
            <w:r>
              <w:rPr>
                <w:rFonts w:ascii="Times New Roman" w:eastAsia="Gungsuh" w:hAnsi="Times New Roman"/>
                <w:b/>
                <w:bCs/>
                <w:szCs w:val="21"/>
              </w:rPr>
              <w:t>Date</w:t>
            </w:r>
          </w:p>
          <w:p w14:paraId="63CF9F60" w14:textId="77777777" w:rsidR="000F7275" w:rsidRDefault="000F7275">
            <w:pPr>
              <w:rPr>
                <w:rFonts w:ascii="Times New Roman" w:eastAsia="Gungsuh" w:hAnsi="Times New Roman"/>
                <w:b/>
                <w:bCs/>
                <w:szCs w:val="21"/>
              </w:rPr>
            </w:pPr>
            <w:r>
              <w:rPr>
                <w:rFonts w:ascii="Times New Roman" w:eastAsia="Gungsuh" w:hAnsi="Times New Roman"/>
                <w:b/>
                <w:bCs/>
                <w:szCs w:val="21"/>
              </w:rPr>
              <w:t>日期</w:t>
            </w:r>
          </w:p>
        </w:tc>
        <w:tc>
          <w:tcPr>
            <w:tcW w:w="2007" w:type="dxa"/>
          </w:tcPr>
          <w:p w14:paraId="2F22161E" w14:textId="77777777" w:rsidR="000F7275" w:rsidRDefault="000F7275">
            <w:pPr>
              <w:rPr>
                <w:rFonts w:ascii="Times New Roman" w:eastAsia="Gungsuh" w:hAnsi="Times New Roman"/>
                <w:b/>
                <w:bCs/>
                <w:szCs w:val="21"/>
              </w:rPr>
            </w:pPr>
            <w:r>
              <w:rPr>
                <w:rFonts w:ascii="Times New Roman" w:eastAsia="Gungsuh" w:hAnsi="Times New Roman"/>
                <w:b/>
                <w:bCs/>
                <w:szCs w:val="21"/>
              </w:rPr>
              <w:t>Revision</w:t>
            </w:r>
            <w:r>
              <w:rPr>
                <w:rFonts w:ascii="Times New Roman" w:hAnsi="Times New Roman" w:hint="eastAsia"/>
                <w:b/>
                <w:bCs/>
                <w:szCs w:val="21"/>
              </w:rPr>
              <w:t xml:space="preserve"> </w:t>
            </w:r>
            <w:r>
              <w:rPr>
                <w:rFonts w:ascii="Times New Roman" w:eastAsia="Gungsuh" w:hAnsi="Times New Roman"/>
                <w:b/>
                <w:bCs/>
                <w:szCs w:val="21"/>
              </w:rPr>
              <w:t>Version</w:t>
            </w:r>
          </w:p>
          <w:p w14:paraId="49B75A7C" w14:textId="77777777" w:rsidR="000F7275" w:rsidRDefault="000F7275">
            <w:pPr>
              <w:rPr>
                <w:rFonts w:ascii="Times New Roman" w:eastAsia="Gungsuh" w:hAnsi="Times New Roman"/>
                <w:b/>
                <w:bCs/>
                <w:szCs w:val="21"/>
              </w:rPr>
            </w:pPr>
            <w:r>
              <w:rPr>
                <w:rFonts w:ascii="Times New Roman" w:eastAsia="Gungsuh" w:hAnsi="Times New Roman"/>
                <w:b/>
                <w:bCs/>
                <w:szCs w:val="21"/>
              </w:rPr>
              <w:t>修订版本</w:t>
            </w:r>
          </w:p>
        </w:tc>
        <w:tc>
          <w:tcPr>
            <w:tcW w:w="3180" w:type="dxa"/>
          </w:tcPr>
          <w:p w14:paraId="1A171BDE" w14:textId="77777777" w:rsidR="000F7275" w:rsidRDefault="000F7275">
            <w:pPr>
              <w:rPr>
                <w:rFonts w:ascii="Times New Roman" w:eastAsia="Gungsuh" w:hAnsi="Times New Roman"/>
                <w:b/>
                <w:bCs/>
                <w:szCs w:val="21"/>
              </w:rPr>
            </w:pPr>
            <w:r>
              <w:rPr>
                <w:rFonts w:ascii="Times New Roman" w:eastAsia="Gungsuh" w:hAnsi="Times New Roman"/>
                <w:b/>
                <w:bCs/>
                <w:szCs w:val="21"/>
              </w:rPr>
              <w:t>Change</w:t>
            </w:r>
            <w:r>
              <w:rPr>
                <w:rFonts w:ascii="Times New Roman" w:hAnsi="Times New Roman" w:hint="eastAsia"/>
                <w:b/>
                <w:bCs/>
                <w:szCs w:val="21"/>
              </w:rPr>
              <w:t xml:space="preserve"> </w:t>
            </w:r>
            <w:r>
              <w:rPr>
                <w:rFonts w:ascii="Times New Roman" w:eastAsia="Gungsuh" w:hAnsi="Times New Roman"/>
                <w:b/>
                <w:bCs/>
                <w:szCs w:val="21"/>
              </w:rPr>
              <w:t>Description</w:t>
            </w:r>
          </w:p>
          <w:p w14:paraId="0394DECE" w14:textId="77777777" w:rsidR="000F7275" w:rsidRDefault="000F7275">
            <w:pPr>
              <w:rPr>
                <w:rFonts w:ascii="Times New Roman" w:eastAsia="Gungsuh" w:hAnsi="Times New Roman"/>
                <w:b/>
                <w:bCs/>
                <w:szCs w:val="21"/>
              </w:rPr>
            </w:pPr>
            <w:r>
              <w:rPr>
                <w:rFonts w:ascii="Times New Roman" w:eastAsia="Gungsuh" w:hAnsi="Times New Roman"/>
                <w:b/>
                <w:bCs/>
                <w:szCs w:val="21"/>
              </w:rPr>
              <w:t>修改描述</w:t>
            </w:r>
          </w:p>
        </w:tc>
        <w:tc>
          <w:tcPr>
            <w:tcW w:w="2150" w:type="dxa"/>
          </w:tcPr>
          <w:p w14:paraId="01343F6F" w14:textId="77777777" w:rsidR="000F7275" w:rsidRDefault="000F7275">
            <w:pPr>
              <w:rPr>
                <w:rFonts w:ascii="Times New Roman" w:eastAsia="Gungsuh" w:hAnsi="Times New Roman"/>
                <w:b/>
                <w:bCs/>
                <w:szCs w:val="21"/>
              </w:rPr>
            </w:pPr>
            <w:r>
              <w:rPr>
                <w:rFonts w:ascii="Times New Roman" w:eastAsia="Gungsuh" w:hAnsi="Times New Roman"/>
                <w:b/>
                <w:bCs/>
                <w:szCs w:val="21"/>
              </w:rPr>
              <w:t>Author</w:t>
            </w:r>
          </w:p>
          <w:p w14:paraId="4C723A73" w14:textId="77777777" w:rsidR="000F7275" w:rsidRDefault="000F7275">
            <w:pPr>
              <w:rPr>
                <w:rFonts w:ascii="Times New Roman" w:eastAsia="Gungsuh" w:hAnsi="Times New Roman"/>
                <w:b/>
                <w:bCs/>
                <w:szCs w:val="21"/>
              </w:rPr>
            </w:pPr>
            <w:r>
              <w:rPr>
                <w:rFonts w:ascii="Times New Roman" w:eastAsia="Gungsuh" w:hAnsi="Times New Roman"/>
                <w:b/>
                <w:bCs/>
                <w:szCs w:val="21"/>
              </w:rPr>
              <w:t>作者</w:t>
            </w:r>
          </w:p>
        </w:tc>
      </w:tr>
      <w:tr w:rsidR="000F7275" w14:paraId="598B5F1E" w14:textId="77777777">
        <w:trPr>
          <w:trHeight w:val="522"/>
        </w:trPr>
        <w:tc>
          <w:tcPr>
            <w:tcW w:w="1396" w:type="dxa"/>
          </w:tcPr>
          <w:p w14:paraId="0B72A3E5" w14:textId="614A55E2" w:rsidR="000F7275" w:rsidRDefault="008C2074">
            <w:pPr>
              <w:rPr>
                <w:rFonts w:ascii="Times New Roman" w:hAnsi="Times New Roman"/>
                <w:bCs/>
                <w:szCs w:val="21"/>
              </w:rPr>
            </w:pPr>
            <w:r>
              <w:rPr>
                <w:rFonts w:ascii="Times New Roman" w:hAnsi="Times New Roman" w:hint="eastAsia"/>
                <w:bCs/>
                <w:szCs w:val="21"/>
              </w:rPr>
              <w:t>2021</w:t>
            </w:r>
            <w:r>
              <w:rPr>
                <w:rFonts w:ascii="Times New Roman" w:hAnsi="Times New Roman" w:hint="eastAsia"/>
                <w:bCs/>
                <w:szCs w:val="21"/>
              </w:rPr>
              <w:t>年</w:t>
            </w:r>
            <w:r>
              <w:rPr>
                <w:rFonts w:ascii="Times New Roman" w:hAnsi="Times New Roman" w:hint="eastAsia"/>
                <w:bCs/>
                <w:szCs w:val="21"/>
              </w:rPr>
              <w:t>3</w:t>
            </w:r>
            <w:r>
              <w:rPr>
                <w:rFonts w:ascii="Times New Roman" w:hAnsi="Times New Roman" w:hint="eastAsia"/>
                <w:bCs/>
                <w:szCs w:val="21"/>
              </w:rPr>
              <w:t>月</w:t>
            </w:r>
            <w:r>
              <w:rPr>
                <w:rFonts w:ascii="Times New Roman" w:hAnsi="Times New Roman" w:hint="eastAsia"/>
                <w:bCs/>
                <w:szCs w:val="21"/>
              </w:rPr>
              <w:t>6</w:t>
            </w:r>
            <w:r>
              <w:rPr>
                <w:rFonts w:ascii="Times New Roman" w:hAnsi="Times New Roman" w:hint="eastAsia"/>
                <w:bCs/>
                <w:szCs w:val="21"/>
              </w:rPr>
              <w:t>日星期六</w:t>
            </w:r>
          </w:p>
        </w:tc>
        <w:tc>
          <w:tcPr>
            <w:tcW w:w="2007" w:type="dxa"/>
          </w:tcPr>
          <w:p w14:paraId="48063047" w14:textId="01013CE7" w:rsidR="000F7275" w:rsidRDefault="008C2074">
            <w:pPr>
              <w:rPr>
                <w:rFonts w:ascii="Times New Roman" w:hAnsi="Times New Roman"/>
                <w:szCs w:val="21"/>
              </w:rPr>
            </w:pPr>
            <w:r>
              <w:rPr>
                <w:rFonts w:ascii="Times New Roman" w:hAnsi="Times New Roman" w:hint="eastAsia"/>
                <w:szCs w:val="21"/>
              </w:rPr>
              <w:t>1.0</w:t>
            </w:r>
            <w:r>
              <w:rPr>
                <w:rFonts w:ascii="Times New Roman" w:hAnsi="Times New Roman" w:hint="eastAsia"/>
                <w:szCs w:val="21"/>
              </w:rPr>
              <w:t>版本</w:t>
            </w:r>
          </w:p>
        </w:tc>
        <w:tc>
          <w:tcPr>
            <w:tcW w:w="3180" w:type="dxa"/>
          </w:tcPr>
          <w:p w14:paraId="3076F474" w14:textId="587620FC" w:rsidR="000F7275" w:rsidRDefault="008C2074">
            <w:pPr>
              <w:rPr>
                <w:rFonts w:ascii="Times New Roman" w:hAnsi="Times New Roman"/>
                <w:szCs w:val="21"/>
              </w:rPr>
            </w:pPr>
            <w:r>
              <w:rPr>
                <w:rFonts w:ascii="Times New Roman" w:hAnsi="Times New Roman" w:hint="eastAsia"/>
                <w:szCs w:val="21"/>
              </w:rPr>
              <w:t>初步完善</w:t>
            </w:r>
          </w:p>
        </w:tc>
        <w:tc>
          <w:tcPr>
            <w:tcW w:w="2150" w:type="dxa"/>
          </w:tcPr>
          <w:p w14:paraId="5E8CC5C1" w14:textId="71B3E48F" w:rsidR="000F7275" w:rsidRDefault="008C2074">
            <w:pPr>
              <w:rPr>
                <w:rFonts w:ascii="Times New Roman" w:hAnsi="Times New Roman"/>
                <w:szCs w:val="21"/>
              </w:rPr>
            </w:pPr>
            <w:r>
              <w:rPr>
                <w:rFonts w:ascii="Times New Roman" w:hAnsi="Times New Roman" w:hint="eastAsia"/>
                <w:sz w:val="24"/>
                <w:szCs w:val="24"/>
              </w:rPr>
              <w:t>黄宇翔，熊召军，屈家威，李彤</w:t>
            </w:r>
          </w:p>
        </w:tc>
      </w:tr>
      <w:tr w:rsidR="000F7275" w14:paraId="789921B2" w14:textId="77777777">
        <w:trPr>
          <w:trHeight w:val="522"/>
        </w:trPr>
        <w:tc>
          <w:tcPr>
            <w:tcW w:w="1396" w:type="dxa"/>
          </w:tcPr>
          <w:p w14:paraId="52CCF237" w14:textId="77777777" w:rsidR="000F7275" w:rsidRDefault="000F7275">
            <w:pPr>
              <w:rPr>
                <w:rFonts w:ascii="Times New Roman" w:hAnsi="Times New Roman"/>
                <w:bCs/>
                <w:szCs w:val="21"/>
              </w:rPr>
            </w:pPr>
          </w:p>
        </w:tc>
        <w:tc>
          <w:tcPr>
            <w:tcW w:w="2007" w:type="dxa"/>
          </w:tcPr>
          <w:p w14:paraId="1B750C89" w14:textId="77777777" w:rsidR="000F7275" w:rsidRDefault="000F7275">
            <w:pPr>
              <w:rPr>
                <w:rFonts w:ascii="Times New Roman" w:hAnsi="Times New Roman"/>
                <w:szCs w:val="21"/>
              </w:rPr>
            </w:pPr>
          </w:p>
        </w:tc>
        <w:tc>
          <w:tcPr>
            <w:tcW w:w="3180" w:type="dxa"/>
          </w:tcPr>
          <w:p w14:paraId="746EB477" w14:textId="77777777" w:rsidR="000F7275" w:rsidRDefault="000F7275">
            <w:pPr>
              <w:rPr>
                <w:rFonts w:ascii="Times New Roman" w:hAnsi="Times New Roman"/>
                <w:szCs w:val="21"/>
              </w:rPr>
            </w:pPr>
          </w:p>
        </w:tc>
        <w:tc>
          <w:tcPr>
            <w:tcW w:w="2150" w:type="dxa"/>
          </w:tcPr>
          <w:p w14:paraId="560E2B1F" w14:textId="77777777" w:rsidR="000F7275" w:rsidRDefault="000F7275">
            <w:pPr>
              <w:rPr>
                <w:rFonts w:ascii="Times New Roman" w:hAnsi="Times New Roman"/>
                <w:szCs w:val="21"/>
              </w:rPr>
            </w:pPr>
          </w:p>
        </w:tc>
      </w:tr>
      <w:tr w:rsidR="000F7275" w14:paraId="1EA91711" w14:textId="77777777">
        <w:trPr>
          <w:trHeight w:val="522"/>
        </w:trPr>
        <w:tc>
          <w:tcPr>
            <w:tcW w:w="1396" w:type="dxa"/>
          </w:tcPr>
          <w:p w14:paraId="25AE96E9" w14:textId="77777777" w:rsidR="000F7275" w:rsidRDefault="000F7275">
            <w:pPr>
              <w:rPr>
                <w:rFonts w:ascii="Times New Roman" w:eastAsia="Gungsuh" w:hAnsi="Times New Roman"/>
                <w:b/>
                <w:bCs/>
                <w:color w:val="FF0000"/>
                <w:szCs w:val="21"/>
              </w:rPr>
            </w:pPr>
          </w:p>
        </w:tc>
        <w:tc>
          <w:tcPr>
            <w:tcW w:w="2007" w:type="dxa"/>
          </w:tcPr>
          <w:p w14:paraId="35E03C31" w14:textId="77777777" w:rsidR="000F7275" w:rsidRDefault="000F7275">
            <w:pPr>
              <w:rPr>
                <w:rFonts w:ascii="Times New Roman" w:eastAsia="Gungsuh" w:hAnsi="Times New Roman"/>
                <w:color w:val="FF0000"/>
                <w:szCs w:val="21"/>
              </w:rPr>
            </w:pPr>
          </w:p>
        </w:tc>
        <w:tc>
          <w:tcPr>
            <w:tcW w:w="3180" w:type="dxa"/>
          </w:tcPr>
          <w:p w14:paraId="7671EB94" w14:textId="77777777" w:rsidR="000F7275" w:rsidRDefault="000F7275">
            <w:pPr>
              <w:rPr>
                <w:rFonts w:ascii="Times New Roman" w:eastAsia="Gungsuh" w:hAnsi="Times New Roman"/>
                <w:color w:val="FF0000"/>
                <w:szCs w:val="21"/>
              </w:rPr>
            </w:pPr>
          </w:p>
        </w:tc>
        <w:tc>
          <w:tcPr>
            <w:tcW w:w="2150" w:type="dxa"/>
          </w:tcPr>
          <w:p w14:paraId="0B678D6C" w14:textId="77777777" w:rsidR="000F7275" w:rsidRDefault="000F7275">
            <w:pPr>
              <w:rPr>
                <w:rFonts w:ascii="Times New Roman" w:eastAsia="Gungsuh" w:hAnsi="Times New Roman"/>
                <w:color w:val="FF0000"/>
                <w:szCs w:val="21"/>
              </w:rPr>
            </w:pPr>
          </w:p>
        </w:tc>
      </w:tr>
      <w:tr w:rsidR="000F7275" w14:paraId="7334104B" w14:textId="77777777">
        <w:trPr>
          <w:trHeight w:val="522"/>
        </w:trPr>
        <w:tc>
          <w:tcPr>
            <w:tcW w:w="1396" w:type="dxa"/>
          </w:tcPr>
          <w:p w14:paraId="57E6AECE" w14:textId="77777777" w:rsidR="000F7275" w:rsidRDefault="000F7275">
            <w:pPr>
              <w:rPr>
                <w:rFonts w:ascii="Times New Roman" w:eastAsia="Gungsuh" w:hAnsi="Times New Roman"/>
                <w:b/>
                <w:bCs/>
                <w:color w:val="FF0000"/>
                <w:szCs w:val="21"/>
              </w:rPr>
            </w:pPr>
          </w:p>
        </w:tc>
        <w:tc>
          <w:tcPr>
            <w:tcW w:w="2007" w:type="dxa"/>
          </w:tcPr>
          <w:p w14:paraId="47CD078D" w14:textId="77777777" w:rsidR="000F7275" w:rsidRDefault="000F7275">
            <w:pPr>
              <w:rPr>
                <w:rFonts w:ascii="Times New Roman" w:eastAsia="Gungsuh" w:hAnsi="Times New Roman"/>
                <w:color w:val="FF0000"/>
                <w:szCs w:val="21"/>
              </w:rPr>
            </w:pPr>
          </w:p>
        </w:tc>
        <w:tc>
          <w:tcPr>
            <w:tcW w:w="3180" w:type="dxa"/>
          </w:tcPr>
          <w:p w14:paraId="1FA78996" w14:textId="77777777" w:rsidR="000F7275" w:rsidRDefault="000F7275">
            <w:pPr>
              <w:rPr>
                <w:rFonts w:ascii="Times New Roman" w:eastAsia="Gungsuh" w:hAnsi="Times New Roman"/>
                <w:color w:val="FF0000"/>
                <w:szCs w:val="21"/>
              </w:rPr>
            </w:pPr>
          </w:p>
        </w:tc>
        <w:tc>
          <w:tcPr>
            <w:tcW w:w="2150" w:type="dxa"/>
          </w:tcPr>
          <w:p w14:paraId="7955FF67" w14:textId="77777777" w:rsidR="000F7275" w:rsidRDefault="000F7275">
            <w:pPr>
              <w:rPr>
                <w:rFonts w:ascii="Times New Roman" w:eastAsia="Gungsuh" w:hAnsi="Times New Roman"/>
                <w:color w:val="FF0000"/>
                <w:szCs w:val="21"/>
              </w:rPr>
            </w:pPr>
          </w:p>
        </w:tc>
      </w:tr>
      <w:tr w:rsidR="000F7275" w14:paraId="083A2C50" w14:textId="77777777">
        <w:trPr>
          <w:trHeight w:val="522"/>
        </w:trPr>
        <w:tc>
          <w:tcPr>
            <w:tcW w:w="1396" w:type="dxa"/>
          </w:tcPr>
          <w:p w14:paraId="2F621372" w14:textId="77777777" w:rsidR="000F7275" w:rsidRDefault="000F7275">
            <w:pPr>
              <w:rPr>
                <w:rFonts w:ascii="Times New Roman" w:eastAsia="Gungsuh" w:hAnsi="Times New Roman"/>
                <w:b/>
                <w:bCs/>
                <w:color w:val="FF0000"/>
                <w:szCs w:val="21"/>
              </w:rPr>
            </w:pPr>
          </w:p>
        </w:tc>
        <w:tc>
          <w:tcPr>
            <w:tcW w:w="2007" w:type="dxa"/>
          </w:tcPr>
          <w:p w14:paraId="6090BC2D" w14:textId="77777777" w:rsidR="000F7275" w:rsidRDefault="000F7275">
            <w:pPr>
              <w:rPr>
                <w:rFonts w:ascii="Times New Roman" w:eastAsia="Gungsuh" w:hAnsi="Times New Roman"/>
                <w:color w:val="FF0000"/>
                <w:szCs w:val="21"/>
              </w:rPr>
            </w:pPr>
          </w:p>
        </w:tc>
        <w:tc>
          <w:tcPr>
            <w:tcW w:w="3180" w:type="dxa"/>
          </w:tcPr>
          <w:p w14:paraId="2B8FFA4B" w14:textId="77777777" w:rsidR="000F7275" w:rsidRDefault="000F7275">
            <w:pPr>
              <w:rPr>
                <w:rFonts w:ascii="Times New Roman" w:eastAsia="Gungsuh" w:hAnsi="Times New Roman"/>
                <w:color w:val="FF0000"/>
                <w:szCs w:val="21"/>
              </w:rPr>
            </w:pPr>
          </w:p>
        </w:tc>
        <w:tc>
          <w:tcPr>
            <w:tcW w:w="2150" w:type="dxa"/>
          </w:tcPr>
          <w:p w14:paraId="4D81D0F5" w14:textId="77777777" w:rsidR="000F7275" w:rsidRDefault="000F7275">
            <w:pPr>
              <w:rPr>
                <w:rFonts w:ascii="Times New Roman" w:eastAsia="Gungsuh" w:hAnsi="Times New Roman"/>
                <w:color w:val="FF0000"/>
                <w:szCs w:val="21"/>
              </w:rPr>
            </w:pPr>
          </w:p>
        </w:tc>
      </w:tr>
    </w:tbl>
    <w:p w14:paraId="3AC29C5B" w14:textId="77777777" w:rsidR="000F7275" w:rsidRDefault="000F7275">
      <w:pPr>
        <w:widowControl/>
        <w:jc w:val="left"/>
        <w:rPr>
          <w:rFonts w:ascii="Times New Roman" w:hAnsi="Times New Roman"/>
          <w:b/>
          <w:bCs/>
          <w:kern w:val="44"/>
          <w:sz w:val="36"/>
          <w:szCs w:val="36"/>
        </w:rPr>
      </w:pPr>
      <w:r>
        <w:rPr>
          <w:rFonts w:ascii="Times New Roman" w:hAnsi="Times New Roman"/>
          <w:sz w:val="36"/>
          <w:szCs w:val="36"/>
        </w:rPr>
        <w:br w:type="page"/>
      </w:r>
    </w:p>
    <w:p w14:paraId="56F517BD" w14:textId="77777777" w:rsidR="000F7275" w:rsidRDefault="000F7275">
      <w:pPr>
        <w:pStyle w:val="1"/>
        <w:numPr>
          <w:ilvl w:val="0"/>
          <w:numId w:val="1"/>
        </w:numPr>
        <w:spacing w:line="240" w:lineRule="auto"/>
        <w:rPr>
          <w:rFonts w:ascii="Times New Roman" w:hAnsi="Times New Roman"/>
          <w:sz w:val="36"/>
          <w:szCs w:val="36"/>
        </w:rPr>
      </w:pPr>
      <w:bookmarkStart w:id="0" w:name="_Toc376252973"/>
      <w:r>
        <w:rPr>
          <w:rFonts w:ascii="Times New Roman" w:hAnsi="Times New Roman"/>
          <w:sz w:val="36"/>
          <w:szCs w:val="36"/>
        </w:rPr>
        <w:lastRenderedPageBreak/>
        <w:t xml:space="preserve">Introduction </w:t>
      </w:r>
      <w:r>
        <w:rPr>
          <w:rFonts w:ascii="Times New Roman" w:hAnsi="Times New Roman"/>
          <w:sz w:val="36"/>
          <w:szCs w:val="36"/>
        </w:rPr>
        <w:t>简介</w:t>
      </w:r>
      <w:bookmarkEnd w:id="0"/>
    </w:p>
    <w:p w14:paraId="139C8ED8" w14:textId="77777777" w:rsidR="000F7275" w:rsidRDefault="000F7275">
      <w:pPr>
        <w:pStyle w:val="ad"/>
        <w:numPr>
          <w:ilvl w:val="1"/>
          <w:numId w:val="1"/>
        </w:numPr>
        <w:ind w:firstLineChars="0" w:firstLine="0"/>
        <w:outlineLvl w:val="1"/>
        <w:rPr>
          <w:rFonts w:ascii="Times New Roman" w:hAnsi="Times New Roman"/>
          <w:b/>
          <w:sz w:val="30"/>
          <w:szCs w:val="30"/>
        </w:rPr>
      </w:pPr>
      <w:bookmarkStart w:id="1" w:name="_Toc376252974"/>
      <w:r>
        <w:rPr>
          <w:rFonts w:ascii="Times New Roman" w:hAnsi="Times New Roman"/>
          <w:b/>
          <w:sz w:val="30"/>
          <w:szCs w:val="30"/>
        </w:rPr>
        <w:t xml:space="preserve">Purpose </w:t>
      </w:r>
      <w:r>
        <w:rPr>
          <w:rFonts w:ascii="Times New Roman" w:hAnsi="Times New Roman"/>
          <w:b/>
          <w:sz w:val="30"/>
          <w:szCs w:val="30"/>
        </w:rPr>
        <w:t>目的</w:t>
      </w:r>
      <w:bookmarkEnd w:id="1"/>
    </w:p>
    <w:p w14:paraId="11168970" w14:textId="7A987E81" w:rsidR="00766C94" w:rsidRDefault="008C2074" w:rsidP="00766C94">
      <w:pPr>
        <w:pStyle w:val="ad"/>
        <w:ind w:left="420"/>
        <w:outlineLvl w:val="1"/>
      </w:pPr>
      <w:bookmarkStart w:id="2" w:name="_Toc376252975"/>
      <w:r w:rsidRPr="008C2074">
        <w:rPr>
          <w:rFonts w:hint="eastAsia"/>
        </w:rPr>
        <w:t>随着电影在众人的娱乐生活中占据越来越重要的地位，传统手动售票方式</w:t>
      </w:r>
      <w:r w:rsidR="00766C94">
        <w:rPr>
          <w:rFonts w:hint="eastAsia"/>
        </w:rPr>
        <w:t>过于</w:t>
      </w:r>
      <w:r w:rsidRPr="008C2074">
        <w:rPr>
          <w:rFonts w:hint="eastAsia"/>
        </w:rPr>
        <w:t>繁琐</w:t>
      </w:r>
      <w:r w:rsidR="00766C94">
        <w:rPr>
          <w:rFonts w:hint="eastAsia"/>
        </w:rPr>
        <w:t>，已经不适合现在的时代了，传统售票方式</w:t>
      </w:r>
      <w:r w:rsidRPr="008C2074">
        <w:rPr>
          <w:rFonts w:hint="eastAsia"/>
        </w:rPr>
        <w:t>统计帐户的时候</w:t>
      </w:r>
      <w:r w:rsidR="00766C94">
        <w:rPr>
          <w:rFonts w:hint="eastAsia"/>
        </w:rPr>
        <w:t>需要</w:t>
      </w:r>
      <w:r w:rsidRPr="008C2074">
        <w:rPr>
          <w:rFonts w:hint="eastAsia"/>
        </w:rPr>
        <w:t>一张一张的记录进入到账户薄里面</w:t>
      </w:r>
      <w:r w:rsidRPr="008C2074">
        <w:rPr>
          <w:rFonts w:hint="eastAsia"/>
        </w:rPr>
        <w:t>,</w:t>
      </w:r>
      <w:r w:rsidRPr="008C2074">
        <w:rPr>
          <w:rFonts w:hint="eastAsia"/>
        </w:rPr>
        <w:t>容易出现错误</w:t>
      </w:r>
      <w:r w:rsidR="00766C94">
        <w:rPr>
          <w:rFonts w:hint="eastAsia"/>
        </w:rPr>
        <w:t>。</w:t>
      </w:r>
      <w:r w:rsidRPr="008C2074">
        <w:rPr>
          <w:rFonts w:hint="eastAsia"/>
        </w:rPr>
        <w:t>研究一个</w:t>
      </w:r>
      <w:r w:rsidR="00766C94">
        <w:rPr>
          <w:rFonts w:hint="eastAsia"/>
        </w:rPr>
        <w:t>新的</w:t>
      </w:r>
      <w:r w:rsidRPr="008C2074">
        <w:rPr>
          <w:rFonts w:hint="eastAsia"/>
        </w:rPr>
        <w:t>电影售票系统已经非常的重要了，能方便的订票、退票、查询财务售票情况，极大的提高了了工作效率。用户可以注册、登陆，然后查看影片信息，订票信息，在订票的时候，用户可以根据影片信息选择场次和座位号。管理员可以对用户信息，</w:t>
      </w:r>
      <w:r w:rsidR="00766C94">
        <w:rPr>
          <w:rFonts w:hint="eastAsia"/>
        </w:rPr>
        <w:t>影片</w:t>
      </w:r>
      <w:r w:rsidRPr="008C2074">
        <w:rPr>
          <w:rFonts w:hint="eastAsia"/>
        </w:rPr>
        <w:t>信息进行管理</w:t>
      </w:r>
      <w:r w:rsidR="00766C94">
        <w:rPr>
          <w:rFonts w:hint="eastAsia"/>
        </w:rPr>
        <w:t>，</w:t>
      </w:r>
      <w:r w:rsidR="00766C94">
        <w:rPr>
          <w:rFonts w:hint="eastAsia"/>
        </w:rPr>
        <w:t>可以随时浏览查看，而且更加直观</w:t>
      </w:r>
      <w:r w:rsidR="00766C94">
        <w:rPr>
          <w:rFonts w:hint="eastAsia"/>
        </w:rPr>
        <w:t>。</w:t>
      </w:r>
      <w:r w:rsidR="00766C94">
        <w:rPr>
          <w:rFonts w:hint="eastAsia"/>
        </w:rPr>
        <w:t>改变了以前手工记录的方式，电脑录入更加方便快捷；实现了影院售票的计算机化。</w:t>
      </w:r>
    </w:p>
    <w:p w14:paraId="1B38F9A9" w14:textId="0C789F47" w:rsidR="000F7275" w:rsidRPr="00766C94" w:rsidRDefault="00766C94" w:rsidP="00766C94">
      <w:pPr>
        <w:pStyle w:val="ad"/>
        <w:ind w:left="420" w:firstLineChars="250" w:firstLine="525"/>
        <w:rPr>
          <w:rFonts w:hint="eastAsia"/>
        </w:rPr>
      </w:pPr>
      <w:r>
        <w:rPr>
          <w:rFonts w:hint="eastAsia"/>
        </w:rPr>
        <w:t>随着电影院信息系统的不断完善，电影院售票的管理将越来越依赖于信息化的管理。所以系统开发将围绕电影院售票工作的实际情况，使之能迅速适应电影院售票的需要。</w:t>
      </w:r>
    </w:p>
    <w:p w14:paraId="73CE950B" w14:textId="6A50617E" w:rsidR="000F7275" w:rsidRDefault="000F7275">
      <w:pPr>
        <w:pStyle w:val="ad"/>
        <w:numPr>
          <w:ilvl w:val="1"/>
          <w:numId w:val="1"/>
        </w:numPr>
        <w:ind w:firstLineChars="0" w:firstLine="0"/>
        <w:outlineLvl w:val="1"/>
        <w:rPr>
          <w:rFonts w:ascii="Times New Roman" w:hAnsi="Times New Roman"/>
          <w:b/>
          <w:sz w:val="30"/>
          <w:szCs w:val="30"/>
        </w:rPr>
      </w:pPr>
      <w:r>
        <w:rPr>
          <w:rFonts w:ascii="Times New Roman" w:hAnsi="Times New Roman"/>
          <w:b/>
          <w:sz w:val="30"/>
          <w:szCs w:val="30"/>
        </w:rPr>
        <w:t xml:space="preserve">Scope </w:t>
      </w:r>
      <w:r>
        <w:rPr>
          <w:rFonts w:ascii="Times New Roman" w:hAnsi="Times New Roman"/>
          <w:b/>
          <w:sz w:val="30"/>
          <w:szCs w:val="30"/>
        </w:rPr>
        <w:t>范围</w:t>
      </w:r>
      <w:bookmarkStart w:id="3" w:name="_Toc376252976"/>
      <w:bookmarkEnd w:id="2"/>
    </w:p>
    <w:p w14:paraId="5738C03B" w14:textId="77777777" w:rsidR="000F7275" w:rsidRDefault="00872864" w:rsidP="00872864">
      <w:pPr>
        <w:pStyle w:val="ad"/>
        <w:ind w:left="420" w:firstLine="480"/>
        <w:outlineLvl w:val="1"/>
        <w:rPr>
          <w:rFonts w:ascii="Times New Roman" w:hAnsi="Times New Roman"/>
          <w:szCs w:val="21"/>
        </w:rPr>
      </w:pPr>
      <w:r>
        <w:rPr>
          <w:rFonts w:hint="eastAsia"/>
          <w:sz w:val="24"/>
        </w:rPr>
        <w:t>本系统适应于</w:t>
      </w:r>
      <w:r w:rsidR="00256B15">
        <w:t>全国各大</w:t>
      </w:r>
      <w:r w:rsidR="00256B15" w:rsidRPr="00256B15">
        <w:t>影院</w:t>
      </w:r>
    </w:p>
    <w:p w14:paraId="37336D61" w14:textId="77777777" w:rsidR="000F7275" w:rsidRDefault="000F7275">
      <w:pPr>
        <w:pStyle w:val="1"/>
        <w:numPr>
          <w:ilvl w:val="0"/>
          <w:numId w:val="1"/>
        </w:numPr>
        <w:spacing w:line="240" w:lineRule="auto"/>
        <w:rPr>
          <w:rFonts w:ascii="Times New Roman" w:hAnsi="Times New Roman"/>
          <w:sz w:val="36"/>
          <w:szCs w:val="36"/>
        </w:rPr>
      </w:pPr>
      <w:r>
        <w:rPr>
          <w:rFonts w:ascii="Times New Roman" w:hAnsi="Times New Roman"/>
          <w:sz w:val="36"/>
          <w:szCs w:val="36"/>
        </w:rPr>
        <w:t xml:space="preserve">General description </w:t>
      </w:r>
      <w:r>
        <w:rPr>
          <w:rFonts w:ascii="Times New Roman" w:hAnsi="Times New Roman"/>
          <w:sz w:val="36"/>
          <w:szCs w:val="36"/>
        </w:rPr>
        <w:t>总体概述</w:t>
      </w:r>
      <w:bookmarkEnd w:id="3"/>
    </w:p>
    <w:p w14:paraId="4AF7E2D3" w14:textId="0399D960" w:rsidR="000F7275" w:rsidRDefault="000F7275">
      <w:pPr>
        <w:pStyle w:val="ad"/>
        <w:ind w:left="420" w:firstLine="560"/>
        <w:outlineLvl w:val="1"/>
        <w:rPr>
          <w:rFonts w:ascii="Times New Roman" w:hAnsi="Times New Roman"/>
          <w:sz w:val="28"/>
          <w:szCs w:val="28"/>
        </w:rPr>
      </w:pPr>
      <w:r>
        <w:rPr>
          <w:rFonts w:ascii="Times New Roman" w:hAnsi="Times New Roman" w:hint="eastAsia"/>
          <w:sz w:val="28"/>
          <w:szCs w:val="28"/>
        </w:rPr>
        <w:t>定位：该项目为</w:t>
      </w:r>
      <w:r w:rsidR="008C2074">
        <w:rPr>
          <w:rFonts w:ascii="Times New Roman" w:hAnsi="Times New Roman"/>
          <w:sz w:val="28"/>
          <w:szCs w:val="28"/>
        </w:rPr>
        <w:t>Web</w:t>
      </w:r>
      <w:r w:rsidR="008C2074">
        <w:rPr>
          <w:rFonts w:ascii="Times New Roman" w:hAnsi="Times New Roman" w:hint="eastAsia"/>
          <w:sz w:val="28"/>
          <w:szCs w:val="28"/>
        </w:rPr>
        <w:t>系统应用</w:t>
      </w:r>
    </w:p>
    <w:p w14:paraId="22C5A886" w14:textId="2D110E10" w:rsidR="000F7275" w:rsidRDefault="000F7275">
      <w:pPr>
        <w:pStyle w:val="ad"/>
        <w:ind w:left="420" w:firstLine="560"/>
        <w:outlineLvl w:val="1"/>
        <w:rPr>
          <w:rFonts w:ascii="Times New Roman" w:hAnsi="Times New Roman"/>
          <w:sz w:val="28"/>
          <w:szCs w:val="28"/>
        </w:rPr>
      </w:pPr>
      <w:r>
        <w:rPr>
          <w:rFonts w:ascii="Times New Roman" w:hAnsi="Times New Roman" w:hint="eastAsia"/>
          <w:sz w:val="28"/>
          <w:szCs w:val="28"/>
        </w:rPr>
        <w:t>风格：</w:t>
      </w:r>
      <w:r w:rsidR="008C2074">
        <w:rPr>
          <w:rFonts w:ascii="Times New Roman" w:hAnsi="Times New Roman" w:hint="eastAsia"/>
          <w:sz w:val="28"/>
          <w:szCs w:val="28"/>
        </w:rPr>
        <w:t>网页</w:t>
      </w:r>
    </w:p>
    <w:p w14:paraId="13DED76D" w14:textId="63E963BC" w:rsidR="000F7275" w:rsidRDefault="000F7275">
      <w:pPr>
        <w:pStyle w:val="ad"/>
        <w:ind w:left="420" w:firstLine="560"/>
        <w:outlineLvl w:val="1"/>
        <w:rPr>
          <w:rFonts w:ascii="Times New Roman" w:hAnsi="Times New Roman"/>
          <w:sz w:val="28"/>
          <w:szCs w:val="28"/>
        </w:rPr>
      </w:pPr>
      <w:r>
        <w:rPr>
          <w:rFonts w:ascii="Times New Roman" w:hAnsi="Times New Roman" w:hint="eastAsia"/>
          <w:sz w:val="28"/>
          <w:szCs w:val="28"/>
        </w:rPr>
        <w:t>用户人群：</w:t>
      </w:r>
      <w:r w:rsidR="008C2074">
        <w:rPr>
          <w:rFonts w:ascii="Times New Roman" w:hAnsi="Times New Roman" w:hint="eastAsia"/>
          <w:sz w:val="28"/>
          <w:szCs w:val="28"/>
        </w:rPr>
        <w:t>需要观看电影者</w:t>
      </w:r>
    </w:p>
    <w:p w14:paraId="4DF9A3AD" w14:textId="22CA029F" w:rsidR="000F7275" w:rsidRPr="00766C94" w:rsidRDefault="000F7275" w:rsidP="00766C94">
      <w:pPr>
        <w:pStyle w:val="ad"/>
        <w:ind w:left="420" w:firstLine="560"/>
        <w:outlineLvl w:val="1"/>
        <w:rPr>
          <w:rFonts w:ascii="Times New Roman" w:hAnsi="Times New Roman"/>
          <w:sz w:val="28"/>
          <w:szCs w:val="28"/>
        </w:rPr>
      </w:pPr>
      <w:r>
        <w:rPr>
          <w:rFonts w:ascii="Times New Roman" w:hAnsi="Times New Roman" w:hint="eastAsia"/>
          <w:sz w:val="28"/>
          <w:szCs w:val="28"/>
        </w:rPr>
        <w:t>产品：该课程设计在实验过程中需要在</w:t>
      </w:r>
      <w:r>
        <w:rPr>
          <w:rFonts w:ascii="Times New Roman" w:hAnsi="Times New Roman" w:hint="eastAsia"/>
          <w:sz w:val="28"/>
          <w:szCs w:val="28"/>
        </w:rPr>
        <w:t>window</w:t>
      </w:r>
      <w:r>
        <w:rPr>
          <w:rFonts w:ascii="Times New Roman" w:hAnsi="Times New Roman" w:hint="eastAsia"/>
          <w:sz w:val="28"/>
          <w:szCs w:val="28"/>
        </w:rPr>
        <w:t>系统下运行</w:t>
      </w:r>
    </w:p>
    <w:p w14:paraId="7D08F00C" w14:textId="77777777" w:rsidR="000F7275" w:rsidRDefault="000F7275">
      <w:pPr>
        <w:pStyle w:val="3"/>
        <w:numPr>
          <w:ilvl w:val="2"/>
          <w:numId w:val="3"/>
        </w:numPr>
        <w:spacing w:line="240" w:lineRule="auto"/>
        <w:rPr>
          <w:rFonts w:ascii="Times New Roman" w:hAnsi="Times New Roman"/>
          <w:sz w:val="30"/>
          <w:szCs w:val="30"/>
        </w:rPr>
      </w:pPr>
      <w:bookmarkStart w:id="4" w:name="_Toc376252978"/>
      <w:r>
        <w:rPr>
          <w:rFonts w:ascii="Times New Roman" w:hAnsi="Times New Roman"/>
          <w:sz w:val="30"/>
          <w:szCs w:val="30"/>
        </w:rPr>
        <w:t xml:space="preserve">About the Project </w:t>
      </w:r>
      <w:r>
        <w:rPr>
          <w:rFonts w:ascii="Times New Roman" w:hAnsi="Times New Roman"/>
          <w:sz w:val="30"/>
          <w:szCs w:val="30"/>
        </w:rPr>
        <w:t>项目介绍</w:t>
      </w:r>
      <w:bookmarkStart w:id="5" w:name="_Toc376252979"/>
      <w:bookmarkEnd w:id="4"/>
    </w:p>
    <w:p w14:paraId="5AEDF225" w14:textId="193A3D67" w:rsidR="00256B15" w:rsidRPr="00037481" w:rsidRDefault="00256B15" w:rsidP="00037481">
      <w:pPr>
        <w:pStyle w:val="ad"/>
        <w:ind w:firstLine="480"/>
        <w:outlineLvl w:val="1"/>
        <w:rPr>
          <w:sz w:val="24"/>
          <w:szCs w:val="28"/>
        </w:rPr>
      </w:pPr>
      <w:r w:rsidRPr="00037481">
        <w:rPr>
          <w:rFonts w:hint="eastAsia"/>
          <w:sz w:val="24"/>
          <w:szCs w:val="28"/>
        </w:rPr>
        <w:t>在当今世界电脑普及的时刻，电脑能为我们做更多的事了。过往如果我们想在电影院看最新上映的电影的时候，我们不得不将大部分时间和精力花费在排队购买电影票上，既费时又费力。为了解决买票的问题，我们完全能通过电脑</w:t>
      </w:r>
      <w:r w:rsidR="00766C94">
        <w:rPr>
          <w:rFonts w:hint="eastAsia"/>
          <w:sz w:val="24"/>
          <w:szCs w:val="28"/>
        </w:rPr>
        <w:t>和</w:t>
      </w:r>
      <w:r w:rsidRPr="00037481">
        <w:rPr>
          <w:rFonts w:hint="eastAsia"/>
          <w:sz w:val="24"/>
          <w:szCs w:val="28"/>
        </w:rPr>
        <w:t>互联网来完成，本系统就是根据此需求进行开发和设计的。我们开发一个满足用户需求，为用户提供便捷服务的安全稳定的</w:t>
      </w:r>
      <w:r w:rsidR="00DC6738">
        <w:rPr>
          <w:rFonts w:hint="eastAsia"/>
          <w:sz w:val="24"/>
          <w:szCs w:val="28"/>
        </w:rPr>
        <w:t>线上</w:t>
      </w:r>
      <w:r w:rsidRPr="00037481">
        <w:rPr>
          <w:rFonts w:hint="eastAsia"/>
          <w:sz w:val="24"/>
          <w:szCs w:val="28"/>
        </w:rPr>
        <w:t>电影购票订票系统。</w:t>
      </w:r>
    </w:p>
    <w:p w14:paraId="756F63F5" w14:textId="49245693" w:rsidR="000F7275" w:rsidRPr="00037481" w:rsidRDefault="00DC6738" w:rsidP="00037481">
      <w:pPr>
        <w:pStyle w:val="ad"/>
        <w:ind w:firstLine="480"/>
        <w:outlineLvl w:val="1"/>
        <w:rPr>
          <w:sz w:val="24"/>
          <w:szCs w:val="28"/>
        </w:rPr>
      </w:pPr>
      <w:r>
        <w:rPr>
          <w:rFonts w:hint="eastAsia"/>
          <w:sz w:val="24"/>
          <w:szCs w:val="28"/>
        </w:rPr>
        <w:t>线上</w:t>
      </w:r>
      <w:r w:rsidR="00256B15" w:rsidRPr="00037481">
        <w:rPr>
          <w:rFonts w:hint="eastAsia"/>
          <w:sz w:val="24"/>
          <w:szCs w:val="28"/>
        </w:rPr>
        <w:t>电影购票系统是为了提高劳动的效率、节约成本、提高服务质量，方便</w:t>
      </w:r>
      <w:r>
        <w:rPr>
          <w:rFonts w:hint="eastAsia"/>
          <w:sz w:val="24"/>
          <w:szCs w:val="28"/>
        </w:rPr>
        <w:t>用户购买电影票以及方便管理员对电影售票情况的了解</w:t>
      </w:r>
      <w:r w:rsidR="00256B15" w:rsidRPr="00037481">
        <w:rPr>
          <w:rFonts w:hint="eastAsia"/>
          <w:sz w:val="24"/>
          <w:szCs w:val="28"/>
        </w:rPr>
        <w:t>。</w:t>
      </w:r>
      <w:r w:rsidR="004F67BA">
        <w:rPr>
          <w:rFonts w:hint="eastAsia"/>
          <w:sz w:val="24"/>
          <w:szCs w:val="28"/>
        </w:rPr>
        <w:t>线上</w:t>
      </w:r>
      <w:r w:rsidR="00256B15" w:rsidRPr="00037481">
        <w:rPr>
          <w:rFonts w:hint="eastAsia"/>
          <w:sz w:val="24"/>
          <w:szCs w:val="28"/>
        </w:rPr>
        <w:t>电影售票系统涉及到未注册用户注册、注册用户登录、查询电影、创建订单、付款等功能并且还有</w:t>
      </w:r>
      <w:r w:rsidR="004F67BA">
        <w:rPr>
          <w:rFonts w:hint="eastAsia"/>
          <w:sz w:val="24"/>
          <w:szCs w:val="28"/>
        </w:rPr>
        <w:t>管理员</w:t>
      </w:r>
      <w:r w:rsidR="00256B15" w:rsidRPr="00037481">
        <w:rPr>
          <w:rFonts w:hint="eastAsia"/>
          <w:sz w:val="24"/>
          <w:szCs w:val="28"/>
        </w:rPr>
        <w:t>对数据库进行管理和操作</w:t>
      </w:r>
      <w:r w:rsidR="004F67BA">
        <w:rPr>
          <w:rFonts w:hint="eastAsia"/>
          <w:sz w:val="24"/>
          <w:szCs w:val="28"/>
        </w:rPr>
        <w:t>。</w:t>
      </w:r>
      <w:r w:rsidR="00256B15" w:rsidRPr="00037481">
        <w:rPr>
          <w:rFonts w:hint="eastAsia"/>
          <w:sz w:val="24"/>
          <w:szCs w:val="28"/>
        </w:rPr>
        <w:t>系统角色共分为未注册用户、注册用户和管理员这三种，</w:t>
      </w:r>
      <w:r>
        <w:rPr>
          <w:rFonts w:hint="eastAsia"/>
          <w:sz w:val="24"/>
          <w:szCs w:val="28"/>
        </w:rPr>
        <w:t>各自对应着不同模块进行开发。</w:t>
      </w:r>
    </w:p>
    <w:p w14:paraId="4D5AAB22" w14:textId="77777777" w:rsidR="000F7275" w:rsidRDefault="000F7275">
      <w:pPr>
        <w:pStyle w:val="3"/>
        <w:numPr>
          <w:ilvl w:val="2"/>
          <w:numId w:val="4"/>
        </w:numPr>
        <w:spacing w:line="240" w:lineRule="auto"/>
        <w:rPr>
          <w:rFonts w:ascii="Times New Roman" w:hAnsi="Times New Roman"/>
          <w:sz w:val="30"/>
          <w:szCs w:val="30"/>
        </w:rPr>
      </w:pPr>
      <w:r>
        <w:rPr>
          <w:rFonts w:ascii="Times New Roman" w:hAnsi="Times New Roman"/>
          <w:sz w:val="30"/>
          <w:szCs w:val="30"/>
        </w:rPr>
        <w:lastRenderedPageBreak/>
        <w:t xml:space="preserve">Soft function </w:t>
      </w:r>
      <w:r>
        <w:rPr>
          <w:rFonts w:ascii="Times New Roman" w:hAnsi="Times New Roman"/>
          <w:sz w:val="30"/>
          <w:szCs w:val="30"/>
        </w:rPr>
        <w:t>软件功能</w:t>
      </w:r>
      <w:bookmarkEnd w:id="5"/>
    </w:p>
    <w:p w14:paraId="2A641E61" w14:textId="77777777" w:rsidR="00256B15" w:rsidRDefault="00256B15" w:rsidP="00256B15">
      <w:pPr>
        <w:pStyle w:val="ad"/>
        <w:numPr>
          <w:ilvl w:val="0"/>
          <w:numId w:val="10"/>
        </w:numPr>
        <w:spacing w:beforeLines="50" w:before="156" w:afterLines="50" w:after="156"/>
        <w:ind w:firstLineChars="0"/>
      </w:pPr>
      <w:bookmarkStart w:id="6" w:name="_Toc359025914"/>
      <w:bookmarkStart w:id="7" w:name="_Toc359025916"/>
      <w:r>
        <w:rPr>
          <w:rFonts w:hint="eastAsia"/>
        </w:rPr>
        <w:t>总体功能</w:t>
      </w:r>
      <w:bookmarkEnd w:id="6"/>
    </w:p>
    <w:p w14:paraId="5DEE3FB6" w14:textId="77777777" w:rsidR="00256B15" w:rsidRDefault="00256B15" w:rsidP="00256B15">
      <w:pPr>
        <w:ind w:firstLineChars="200" w:firstLine="420"/>
      </w:pPr>
      <w:r>
        <w:rPr>
          <w:rFonts w:hint="eastAsia"/>
        </w:rPr>
        <w:t>影院售票系统是一个复杂的电子商务系统，它必须提供用户的接口以供用户登录并选择影票；同时还必须提供系统的管理接口以供管理员和一般的网站工作人员处理客户订单并维护网站正常运作。</w:t>
      </w:r>
    </w:p>
    <w:p w14:paraId="180F061B" w14:textId="77777777" w:rsidR="00256B15" w:rsidRPr="00333E9A" w:rsidRDefault="00256B15" w:rsidP="00256B15">
      <w:pPr>
        <w:jc w:val="center"/>
      </w:pPr>
      <w:r>
        <w:rPr>
          <w:noProof/>
        </w:rPr>
        <w:drawing>
          <wp:inline distT="0" distB="0" distL="0" distR="0" wp14:anchorId="32B30A6E" wp14:editId="19A3F794">
            <wp:extent cx="3238500" cy="111442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238500" cy="1114425"/>
                    </a:xfrm>
                    <a:prstGeom prst="rect">
                      <a:avLst/>
                    </a:prstGeom>
                    <a:noFill/>
                    <a:ln w="9525">
                      <a:noFill/>
                      <a:miter lim="800000"/>
                      <a:headEnd/>
                      <a:tailEnd/>
                    </a:ln>
                  </pic:spPr>
                </pic:pic>
              </a:graphicData>
            </a:graphic>
          </wp:inline>
        </w:drawing>
      </w:r>
    </w:p>
    <w:p w14:paraId="1369FD3F" w14:textId="77777777" w:rsidR="00256B15" w:rsidRPr="003A562A" w:rsidRDefault="00256B15" w:rsidP="00256B15">
      <w:pPr>
        <w:jc w:val="center"/>
        <w:rPr>
          <w:rFonts w:ascii="宋体" w:hAnsi="宋体"/>
          <w:sz w:val="18"/>
          <w:szCs w:val="18"/>
        </w:rPr>
      </w:pPr>
      <w:r w:rsidRPr="003A562A">
        <w:rPr>
          <w:rFonts w:ascii="宋体" w:hAnsi="宋体" w:hint="eastAsia"/>
          <w:sz w:val="18"/>
          <w:szCs w:val="18"/>
        </w:rPr>
        <w:t>图1 系统总体功能需求框图</w:t>
      </w:r>
    </w:p>
    <w:p w14:paraId="64251FA5" w14:textId="77777777" w:rsidR="003D3F88" w:rsidRPr="00734BC8" w:rsidRDefault="003D3F88" w:rsidP="00256B15">
      <w:pPr>
        <w:pStyle w:val="ad"/>
        <w:numPr>
          <w:ilvl w:val="0"/>
          <w:numId w:val="10"/>
        </w:numPr>
        <w:spacing w:beforeLines="50" w:before="156" w:afterLines="50" w:after="156"/>
        <w:ind w:firstLineChars="0"/>
      </w:pPr>
      <w:r w:rsidRPr="00734BC8">
        <w:rPr>
          <w:rFonts w:hint="eastAsia"/>
        </w:rPr>
        <w:t>前台功能模块图</w:t>
      </w:r>
      <w:bookmarkEnd w:id="7"/>
    </w:p>
    <w:p w14:paraId="7F3BDAE6" w14:textId="77777777" w:rsidR="003D3F88" w:rsidRDefault="003D3F88" w:rsidP="003D3F88">
      <w:pPr>
        <w:ind w:firstLineChars="100" w:firstLine="210"/>
      </w:pPr>
      <w:r>
        <w:rPr>
          <w:rFonts w:hint="eastAsia"/>
        </w:rPr>
        <w:t>本影院售票系统的前台功能主要有站内新闻、用户注册、影片资讯、订票等四大模块；前台的基本层次结构图如图</w:t>
      </w:r>
      <w:r w:rsidR="00256B15">
        <w:rPr>
          <w:rFonts w:hint="eastAsia"/>
        </w:rPr>
        <w:t>2</w:t>
      </w:r>
      <w:r>
        <w:rPr>
          <w:rFonts w:hint="eastAsia"/>
        </w:rPr>
        <w:t>所示。</w:t>
      </w:r>
    </w:p>
    <w:p w14:paraId="3649A137" w14:textId="77777777" w:rsidR="003D3F88" w:rsidRDefault="003D3F88" w:rsidP="003D3F88">
      <w:pPr>
        <w:ind w:firstLineChars="100" w:firstLine="240"/>
        <w:rPr>
          <w:rFonts w:hAnsi="宋体"/>
          <w:sz w:val="24"/>
        </w:rPr>
      </w:pPr>
      <w:r>
        <w:rPr>
          <w:rFonts w:hAnsi="宋体" w:hint="eastAsia"/>
          <w:noProof/>
          <w:sz w:val="24"/>
        </w:rPr>
        <w:drawing>
          <wp:inline distT="0" distB="0" distL="0" distR="0" wp14:anchorId="425DA588" wp14:editId="5805E4BA">
            <wp:extent cx="5276850" cy="2143125"/>
            <wp:effectExtent l="0" t="0" r="0" b="0"/>
            <wp:docPr id="25"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8" cstate="print"/>
                    <a:srcRect/>
                    <a:stretch>
                      <a:fillRect/>
                    </a:stretch>
                  </pic:blipFill>
                  <pic:spPr bwMode="auto">
                    <a:xfrm>
                      <a:off x="0" y="0"/>
                      <a:ext cx="5276850" cy="2143125"/>
                    </a:xfrm>
                    <a:prstGeom prst="rect">
                      <a:avLst/>
                    </a:prstGeom>
                    <a:noFill/>
                    <a:ln w="9525">
                      <a:noFill/>
                      <a:miter lim="800000"/>
                      <a:headEnd/>
                      <a:tailEnd/>
                    </a:ln>
                  </pic:spPr>
                </pic:pic>
              </a:graphicData>
            </a:graphic>
          </wp:inline>
        </w:drawing>
      </w:r>
    </w:p>
    <w:p w14:paraId="41BA97F7" w14:textId="77777777" w:rsidR="003D3F88" w:rsidRPr="003A562A" w:rsidRDefault="003D3F88" w:rsidP="003D3F88">
      <w:pPr>
        <w:ind w:firstLineChars="100" w:firstLine="180"/>
        <w:jc w:val="center"/>
        <w:rPr>
          <w:rFonts w:ascii="宋体" w:hAnsi="宋体"/>
          <w:sz w:val="18"/>
          <w:szCs w:val="18"/>
        </w:rPr>
      </w:pPr>
      <w:r w:rsidRPr="003A562A">
        <w:rPr>
          <w:rFonts w:ascii="宋体" w:hAnsi="宋体" w:hint="eastAsia"/>
          <w:sz w:val="18"/>
          <w:szCs w:val="18"/>
        </w:rPr>
        <w:t>图</w:t>
      </w:r>
      <w:r w:rsidR="00256B15">
        <w:rPr>
          <w:rFonts w:ascii="宋体" w:hAnsi="宋体" w:hint="eastAsia"/>
          <w:sz w:val="18"/>
          <w:szCs w:val="18"/>
        </w:rPr>
        <w:t>2</w:t>
      </w:r>
      <w:r w:rsidRPr="003A562A">
        <w:rPr>
          <w:rFonts w:ascii="宋体" w:hAnsi="宋体" w:hint="eastAsia"/>
          <w:sz w:val="18"/>
          <w:szCs w:val="18"/>
        </w:rPr>
        <w:t xml:space="preserve"> 影院售票系统前台功能模块图</w:t>
      </w:r>
    </w:p>
    <w:p w14:paraId="2E64C888" w14:textId="77777777" w:rsidR="003D3F88" w:rsidRPr="00734BC8" w:rsidRDefault="003D3F88" w:rsidP="00256B15">
      <w:pPr>
        <w:pStyle w:val="ad"/>
        <w:numPr>
          <w:ilvl w:val="0"/>
          <w:numId w:val="10"/>
        </w:numPr>
        <w:spacing w:beforeLines="50" w:before="156" w:afterLines="50" w:after="156"/>
        <w:ind w:firstLineChars="0"/>
      </w:pPr>
      <w:bookmarkStart w:id="8" w:name="_Toc359025917"/>
      <w:r w:rsidRPr="00734BC8">
        <w:rPr>
          <w:rFonts w:hint="eastAsia"/>
        </w:rPr>
        <w:t>后台功能模块图</w:t>
      </w:r>
      <w:bookmarkEnd w:id="8"/>
    </w:p>
    <w:p w14:paraId="6B6DCF2A" w14:textId="77777777" w:rsidR="003D3F88" w:rsidRDefault="003D3F88" w:rsidP="003D3F88">
      <w:pPr>
        <w:ind w:firstLineChars="100" w:firstLine="210"/>
      </w:pPr>
      <w:r>
        <w:rPr>
          <w:rFonts w:hint="eastAsia"/>
        </w:rPr>
        <w:t xml:space="preserve"> (1)</w:t>
      </w:r>
      <w:r>
        <w:rPr>
          <w:rFonts w:hint="eastAsia"/>
        </w:rPr>
        <w:t>系统管理：系统管理模块实现对管理员的添加和删除功能。例如、超级管理员可以添加并删除普通管理员，但是普通管理员实现不了这个功能。普通管理员只能对以下的站内信息、注册用户信息、订票信息进行添加、修改并删除等功能。</w:t>
      </w:r>
    </w:p>
    <w:p w14:paraId="6EB15C37" w14:textId="77777777" w:rsidR="003D3F88" w:rsidRDefault="003D3F88" w:rsidP="003D3F88">
      <w:pPr>
        <w:ind w:firstLineChars="100" w:firstLine="210"/>
      </w:pPr>
      <w:r>
        <w:rPr>
          <w:rFonts w:hint="eastAsia"/>
        </w:rPr>
        <w:t>(2)</w:t>
      </w:r>
      <w:r>
        <w:rPr>
          <w:rFonts w:hint="eastAsia"/>
        </w:rPr>
        <w:t>站内新闻管理：可以对站内新闻执行添加、查询修改、删除等功能。</w:t>
      </w:r>
    </w:p>
    <w:p w14:paraId="252BA1CB" w14:textId="77777777" w:rsidR="003D3F88" w:rsidRDefault="003D3F88" w:rsidP="003D3F88">
      <w:pPr>
        <w:ind w:firstLineChars="100" w:firstLine="210"/>
      </w:pPr>
      <w:r>
        <w:rPr>
          <w:rFonts w:hint="eastAsia"/>
        </w:rPr>
        <w:t>(3)</w:t>
      </w:r>
      <w:r>
        <w:rPr>
          <w:rFonts w:hint="eastAsia"/>
        </w:rPr>
        <w:t>注册用户信息管理：对注册的用户进行管理。</w:t>
      </w:r>
    </w:p>
    <w:p w14:paraId="15EAAD4F" w14:textId="77777777" w:rsidR="003D3F88" w:rsidRDefault="003D3F88" w:rsidP="003D3F88">
      <w:pPr>
        <w:ind w:firstLineChars="100" w:firstLine="210"/>
      </w:pPr>
      <w:r>
        <w:rPr>
          <w:rFonts w:hint="eastAsia"/>
        </w:rPr>
        <w:t>(4)</w:t>
      </w:r>
      <w:r>
        <w:rPr>
          <w:rFonts w:hint="eastAsia"/>
        </w:rPr>
        <w:t>影片信息管理：对放映影片的信息进行添加、查询、修改、删除等功能。</w:t>
      </w:r>
    </w:p>
    <w:p w14:paraId="67076AE4" w14:textId="77777777" w:rsidR="003D3F88" w:rsidRDefault="003D3F88" w:rsidP="003D3F88">
      <w:pPr>
        <w:ind w:firstLineChars="100" w:firstLine="210"/>
      </w:pPr>
      <w:r>
        <w:rPr>
          <w:rFonts w:hint="eastAsia"/>
        </w:rPr>
        <w:t>(5)</w:t>
      </w:r>
      <w:r>
        <w:rPr>
          <w:rFonts w:hint="eastAsia"/>
        </w:rPr>
        <w:t>订票管理：对用户的订票、退票等功能进行管理。还可以针对每个电影统计票房。</w:t>
      </w:r>
    </w:p>
    <w:p w14:paraId="229C99B3" w14:textId="77777777" w:rsidR="003D3F88" w:rsidRPr="006907D5" w:rsidRDefault="003D3F88" w:rsidP="004F67BA">
      <w:pPr>
        <w:ind w:firstLineChars="200" w:firstLine="420"/>
      </w:pPr>
      <w:r w:rsidRPr="0039767F">
        <w:rPr>
          <w:rFonts w:hint="eastAsia"/>
        </w:rPr>
        <w:t>影院售票系统后台的层次模块如图</w:t>
      </w:r>
      <w:r w:rsidR="00256B15">
        <w:rPr>
          <w:rFonts w:hint="eastAsia"/>
        </w:rPr>
        <w:t>3</w:t>
      </w:r>
      <w:r w:rsidRPr="0039767F">
        <w:rPr>
          <w:rFonts w:hint="eastAsia"/>
        </w:rPr>
        <w:t>所示</w:t>
      </w:r>
      <w:r>
        <w:rPr>
          <w:rFonts w:hint="eastAsia"/>
        </w:rPr>
        <w:t>：</w:t>
      </w:r>
    </w:p>
    <w:p w14:paraId="6CC13EF1" w14:textId="77777777" w:rsidR="003D3F88" w:rsidRPr="00740733" w:rsidRDefault="003D3F88" w:rsidP="003D3F88"/>
    <w:p w14:paraId="4C98985D" w14:textId="77777777" w:rsidR="00CE7851" w:rsidRDefault="00CE7851" w:rsidP="003D3F88">
      <w:pPr>
        <w:rPr>
          <w:rFonts w:hAnsi="宋体"/>
          <w:noProof/>
          <w:color w:val="000000"/>
          <w:spacing w:val="-5"/>
          <w:sz w:val="24"/>
        </w:rPr>
      </w:pPr>
    </w:p>
    <w:p w14:paraId="151A0885" w14:textId="77777777" w:rsidR="00CE7851" w:rsidRDefault="00CE7851" w:rsidP="003D3F88">
      <w:pPr>
        <w:rPr>
          <w:rFonts w:hAnsi="宋体"/>
          <w:noProof/>
          <w:color w:val="000000"/>
          <w:spacing w:val="-5"/>
          <w:sz w:val="24"/>
        </w:rPr>
      </w:pPr>
    </w:p>
    <w:p w14:paraId="22C59CE7" w14:textId="77777777" w:rsidR="003D3F88" w:rsidRDefault="003D3F88" w:rsidP="003D3F88">
      <w:pPr>
        <w:rPr>
          <w:rFonts w:hAnsi="宋体"/>
          <w:color w:val="000000"/>
          <w:spacing w:val="-5"/>
          <w:sz w:val="24"/>
        </w:rPr>
      </w:pPr>
      <w:r>
        <w:rPr>
          <w:rFonts w:hAnsi="宋体" w:hint="eastAsia"/>
          <w:noProof/>
          <w:color w:val="000000"/>
          <w:spacing w:val="-5"/>
          <w:sz w:val="24"/>
        </w:rPr>
        <w:lastRenderedPageBreak/>
        <w:drawing>
          <wp:inline distT="0" distB="0" distL="0" distR="0" wp14:anchorId="400B49FF" wp14:editId="0C2291F5">
            <wp:extent cx="5276850" cy="3219450"/>
            <wp:effectExtent l="19050" t="0" r="0" b="0"/>
            <wp:docPr id="1"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pic:cNvPicPr>
                      <a:picLocks noChangeAspect="1" noChangeArrowheads="1"/>
                    </pic:cNvPicPr>
                  </pic:nvPicPr>
                  <pic:blipFill>
                    <a:blip r:embed="rId9" cstate="print"/>
                    <a:srcRect/>
                    <a:stretch>
                      <a:fillRect/>
                    </a:stretch>
                  </pic:blipFill>
                  <pic:spPr bwMode="auto">
                    <a:xfrm>
                      <a:off x="0" y="0"/>
                      <a:ext cx="5276850" cy="3219450"/>
                    </a:xfrm>
                    <a:prstGeom prst="rect">
                      <a:avLst/>
                    </a:prstGeom>
                    <a:noFill/>
                    <a:ln w="9525">
                      <a:noFill/>
                      <a:miter lim="800000"/>
                      <a:headEnd/>
                      <a:tailEnd/>
                    </a:ln>
                  </pic:spPr>
                </pic:pic>
              </a:graphicData>
            </a:graphic>
          </wp:inline>
        </w:drawing>
      </w:r>
    </w:p>
    <w:p w14:paraId="12210171" w14:textId="77777777" w:rsidR="003D3F88" w:rsidRDefault="003D3F88" w:rsidP="003D3F88">
      <w:pPr>
        <w:spacing w:line="300" w:lineRule="auto"/>
        <w:jc w:val="center"/>
        <w:rPr>
          <w:rFonts w:ascii="宋体" w:hAnsi="宋体"/>
          <w:sz w:val="18"/>
          <w:szCs w:val="18"/>
        </w:rPr>
      </w:pPr>
      <w:r w:rsidRPr="003A562A">
        <w:rPr>
          <w:rFonts w:ascii="宋体" w:hAnsi="宋体" w:hint="eastAsia"/>
          <w:sz w:val="18"/>
          <w:szCs w:val="18"/>
        </w:rPr>
        <w:t>图</w:t>
      </w:r>
      <w:r w:rsidR="00256B15">
        <w:rPr>
          <w:rFonts w:ascii="宋体" w:hAnsi="宋体" w:hint="eastAsia"/>
          <w:sz w:val="18"/>
          <w:szCs w:val="18"/>
        </w:rPr>
        <w:t>3</w:t>
      </w:r>
      <w:r w:rsidRPr="003A562A">
        <w:rPr>
          <w:rFonts w:ascii="宋体" w:hAnsi="宋体" w:hint="eastAsia"/>
          <w:sz w:val="18"/>
          <w:szCs w:val="18"/>
        </w:rPr>
        <w:t xml:space="preserve"> 影院售票系统后台功能模块图</w:t>
      </w:r>
    </w:p>
    <w:p w14:paraId="17411662" w14:textId="77777777" w:rsidR="00CE7851" w:rsidRDefault="00CE7851" w:rsidP="003D3F88">
      <w:pPr>
        <w:spacing w:line="300" w:lineRule="auto"/>
        <w:jc w:val="center"/>
        <w:rPr>
          <w:rFonts w:ascii="宋体" w:hAnsi="宋体"/>
          <w:sz w:val="18"/>
          <w:szCs w:val="18"/>
        </w:rPr>
      </w:pPr>
    </w:p>
    <w:p w14:paraId="37046845" w14:textId="77777777" w:rsidR="00CE7851" w:rsidRDefault="00CE7851" w:rsidP="00256B15">
      <w:pPr>
        <w:pStyle w:val="ad"/>
        <w:numPr>
          <w:ilvl w:val="0"/>
          <w:numId w:val="10"/>
        </w:numPr>
        <w:spacing w:beforeLines="50" w:before="156" w:afterLines="50" w:after="156"/>
        <w:ind w:firstLineChars="0"/>
      </w:pPr>
      <w:r>
        <w:rPr>
          <w:rFonts w:hint="eastAsia"/>
        </w:rPr>
        <w:t>注册用户的个人功能模块</w:t>
      </w:r>
    </w:p>
    <w:p w14:paraId="3F210186" w14:textId="77777777" w:rsidR="00CE7851" w:rsidRDefault="00CE7851" w:rsidP="00CE7851">
      <w:pPr>
        <w:spacing w:line="300" w:lineRule="auto"/>
        <w:jc w:val="left"/>
        <w:rPr>
          <w:rFonts w:ascii="宋体" w:hAnsi="宋体"/>
          <w:sz w:val="18"/>
          <w:szCs w:val="18"/>
        </w:rPr>
      </w:pPr>
      <w:r>
        <w:rPr>
          <w:rFonts w:hint="eastAsia"/>
          <w:noProof/>
        </w:rPr>
        <w:drawing>
          <wp:inline distT="0" distB="0" distL="0" distR="0" wp14:anchorId="25462113" wp14:editId="0E6F8ACE">
            <wp:extent cx="5267325" cy="2428875"/>
            <wp:effectExtent l="19050" t="0" r="9525" b="0"/>
            <wp:docPr id="28" name="图片 1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
                    <pic:cNvPicPr>
                      <a:picLocks noChangeAspect="1" noChangeArrowheads="1"/>
                    </pic:cNvPicPr>
                  </pic:nvPicPr>
                  <pic:blipFill>
                    <a:blip r:embed="rId10" cstate="print"/>
                    <a:srcRect/>
                    <a:stretch>
                      <a:fillRect/>
                    </a:stretch>
                  </pic:blipFill>
                  <pic:spPr bwMode="auto">
                    <a:xfrm>
                      <a:off x="0" y="0"/>
                      <a:ext cx="5267325" cy="2428875"/>
                    </a:xfrm>
                    <a:prstGeom prst="rect">
                      <a:avLst/>
                    </a:prstGeom>
                    <a:noFill/>
                    <a:ln w="9525">
                      <a:noFill/>
                      <a:miter lim="800000"/>
                      <a:headEnd/>
                      <a:tailEnd/>
                    </a:ln>
                  </pic:spPr>
                </pic:pic>
              </a:graphicData>
            </a:graphic>
          </wp:inline>
        </w:drawing>
      </w:r>
    </w:p>
    <w:p w14:paraId="70443F14" w14:textId="77777777" w:rsidR="00CE7851" w:rsidRDefault="00CE7851" w:rsidP="00CE7851">
      <w:pPr>
        <w:ind w:firstLineChars="100" w:firstLine="210"/>
      </w:pPr>
      <w:r>
        <w:rPr>
          <w:rFonts w:hint="eastAsia"/>
        </w:rPr>
        <w:t>首先未注册的用户要先注册，注册完了以后输入用户名和密码进入页面。根据网站上的影片信息用户可以选择自己喜欢的电影来订票。然后订票信息会自动存储到后台订票信息数据当中。</w:t>
      </w:r>
    </w:p>
    <w:p w14:paraId="0534D476" w14:textId="77777777" w:rsidR="00CE7851" w:rsidRDefault="00CE7851" w:rsidP="00CE7851">
      <w:pPr>
        <w:spacing w:line="300" w:lineRule="auto"/>
        <w:jc w:val="left"/>
      </w:pPr>
      <w:r>
        <w:rPr>
          <w:rFonts w:hint="eastAsia"/>
        </w:rPr>
        <w:t>本系统的具体流程如下：</w:t>
      </w:r>
    </w:p>
    <w:p w14:paraId="56C75F73" w14:textId="77777777" w:rsidR="00CE7851" w:rsidRPr="003A562A" w:rsidRDefault="00CE7851" w:rsidP="00CE7851">
      <w:pPr>
        <w:spacing w:line="300" w:lineRule="auto"/>
        <w:jc w:val="center"/>
        <w:rPr>
          <w:rFonts w:ascii="宋体" w:hAnsi="宋体"/>
          <w:sz w:val="18"/>
          <w:szCs w:val="18"/>
        </w:rPr>
      </w:pPr>
      <w:r>
        <w:rPr>
          <w:rFonts w:ascii="黑体" w:eastAsia="黑体" w:hAnsi="黑体" w:hint="eastAsia"/>
          <w:noProof/>
          <w:sz w:val="28"/>
        </w:rPr>
        <w:lastRenderedPageBreak/>
        <w:drawing>
          <wp:inline distT="0" distB="0" distL="0" distR="0" wp14:anchorId="682CBD73" wp14:editId="176CE2F6">
            <wp:extent cx="4000500" cy="4324350"/>
            <wp:effectExtent l="19050" t="0" r="0" b="0"/>
            <wp:docPr id="29"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11" cstate="print"/>
                    <a:srcRect/>
                    <a:stretch>
                      <a:fillRect/>
                    </a:stretch>
                  </pic:blipFill>
                  <pic:spPr bwMode="auto">
                    <a:xfrm>
                      <a:off x="0" y="0"/>
                      <a:ext cx="4000500" cy="4324350"/>
                    </a:xfrm>
                    <a:prstGeom prst="rect">
                      <a:avLst/>
                    </a:prstGeom>
                    <a:noFill/>
                    <a:ln w="9525">
                      <a:noFill/>
                      <a:miter lim="800000"/>
                      <a:headEnd/>
                      <a:tailEnd/>
                    </a:ln>
                  </pic:spPr>
                </pic:pic>
              </a:graphicData>
            </a:graphic>
          </wp:inline>
        </w:drawing>
      </w:r>
    </w:p>
    <w:p w14:paraId="39A59B8A" w14:textId="77777777" w:rsidR="004E7D59" w:rsidRPr="00F60975" w:rsidRDefault="000F7275" w:rsidP="00F60975">
      <w:pPr>
        <w:pStyle w:val="1"/>
        <w:numPr>
          <w:ilvl w:val="0"/>
          <w:numId w:val="1"/>
        </w:numPr>
        <w:spacing w:line="240" w:lineRule="auto"/>
        <w:rPr>
          <w:rFonts w:ascii="Times New Roman" w:hAnsi="Times New Roman"/>
          <w:sz w:val="36"/>
          <w:szCs w:val="36"/>
        </w:rPr>
      </w:pPr>
      <w:bookmarkStart w:id="9" w:name="_Toc376252980"/>
      <w:r>
        <w:rPr>
          <w:rFonts w:ascii="Times New Roman" w:hAnsi="Times New Roman"/>
          <w:sz w:val="36"/>
          <w:szCs w:val="36"/>
        </w:rPr>
        <w:t xml:space="preserve">Functional Requirements </w:t>
      </w:r>
      <w:r>
        <w:rPr>
          <w:rFonts w:ascii="Times New Roman" w:hAnsi="Times New Roman"/>
          <w:sz w:val="36"/>
          <w:szCs w:val="36"/>
        </w:rPr>
        <w:t>功能需求</w:t>
      </w:r>
      <w:bookmarkEnd w:id="9"/>
    </w:p>
    <w:p w14:paraId="214CD207" w14:textId="77777777" w:rsidR="000F7275" w:rsidRDefault="00F60975" w:rsidP="00F60975">
      <w:pPr>
        <w:pStyle w:val="ad"/>
        <w:numPr>
          <w:ilvl w:val="1"/>
          <w:numId w:val="1"/>
        </w:numPr>
        <w:ind w:firstLineChars="0"/>
        <w:outlineLvl w:val="1"/>
        <w:rPr>
          <w:rFonts w:ascii="Times New Roman" w:hAnsi="Times New Roman"/>
          <w:b/>
          <w:sz w:val="30"/>
          <w:szCs w:val="30"/>
        </w:rPr>
      </w:pPr>
      <w:bookmarkStart w:id="10" w:name="_Toc376252981"/>
      <w:r w:rsidRPr="00F60975">
        <w:rPr>
          <w:rFonts w:ascii="Times New Roman" w:hAnsi="Times New Roman" w:hint="eastAsia"/>
          <w:b/>
          <w:sz w:val="30"/>
          <w:szCs w:val="30"/>
        </w:rPr>
        <w:t>管理员</w:t>
      </w:r>
      <w:r w:rsidR="000F7275">
        <w:rPr>
          <w:rFonts w:ascii="Times New Roman" w:hAnsi="Times New Roman"/>
          <w:b/>
          <w:sz w:val="30"/>
          <w:szCs w:val="30"/>
        </w:rPr>
        <w:t>模块用例图</w:t>
      </w:r>
      <w:bookmarkEnd w:id="10"/>
    </w:p>
    <w:p w14:paraId="1B2228AB" w14:textId="77777777" w:rsidR="000F7275" w:rsidRDefault="004D17B8">
      <w:pPr>
        <w:pStyle w:val="ad"/>
        <w:ind w:firstLineChars="0"/>
        <w:outlineLvl w:val="2"/>
        <w:rPr>
          <w:rFonts w:ascii="Times New Roman" w:hAnsi="Times New Roman"/>
          <w:b/>
          <w:sz w:val="24"/>
          <w:szCs w:val="24"/>
        </w:rPr>
      </w:pPr>
      <w:r w:rsidRPr="004D17B8">
        <w:rPr>
          <w:rFonts w:ascii="Times New Roman" w:hAnsi="Times New Roman"/>
          <w:b/>
          <w:noProof/>
          <w:sz w:val="24"/>
          <w:szCs w:val="24"/>
        </w:rPr>
        <w:drawing>
          <wp:inline distT="0" distB="0" distL="0" distR="0" wp14:anchorId="474BA659" wp14:editId="3C3979E7">
            <wp:extent cx="5267325" cy="2743200"/>
            <wp:effectExtent l="19050" t="0" r="9525"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267325" cy="2743200"/>
                    </a:xfrm>
                    <a:prstGeom prst="rect">
                      <a:avLst/>
                    </a:prstGeom>
                    <a:noFill/>
                    <a:ln w="9525">
                      <a:noFill/>
                      <a:miter lim="800000"/>
                      <a:headEnd/>
                      <a:tailEnd/>
                    </a:ln>
                  </pic:spPr>
                </pic:pic>
              </a:graphicData>
            </a:graphic>
          </wp:inline>
        </w:drawing>
      </w:r>
    </w:p>
    <w:p w14:paraId="087EDE99" w14:textId="77777777" w:rsidR="000F7275" w:rsidRDefault="000F7275">
      <w:pPr>
        <w:pStyle w:val="ad"/>
        <w:ind w:firstLineChars="0" w:firstLine="0"/>
        <w:outlineLvl w:val="2"/>
        <w:rPr>
          <w:rFonts w:ascii="Times New Roman" w:hAnsi="Times New Roman"/>
          <w:szCs w:val="21"/>
        </w:rPr>
      </w:pPr>
    </w:p>
    <w:p w14:paraId="062E4916" w14:textId="77777777" w:rsidR="000F7275" w:rsidRPr="00F60975" w:rsidRDefault="000F7275" w:rsidP="00F60975">
      <w:pPr>
        <w:pStyle w:val="ad"/>
        <w:numPr>
          <w:ilvl w:val="2"/>
          <w:numId w:val="1"/>
        </w:numPr>
        <w:ind w:firstLineChars="0"/>
        <w:outlineLvl w:val="1"/>
        <w:rPr>
          <w:rFonts w:ascii="Times New Roman" w:hAnsi="Times New Roman"/>
          <w:b/>
          <w:sz w:val="28"/>
          <w:szCs w:val="30"/>
        </w:rPr>
      </w:pPr>
      <w:r w:rsidRPr="00F60975">
        <w:rPr>
          <w:rFonts w:ascii="Times New Roman" w:hAnsi="Times New Roman"/>
          <w:b/>
          <w:sz w:val="28"/>
          <w:szCs w:val="30"/>
        </w:rPr>
        <w:lastRenderedPageBreak/>
        <w:t xml:space="preserve">Goal in Context </w:t>
      </w:r>
      <w:r w:rsidRPr="00F60975">
        <w:rPr>
          <w:rFonts w:ascii="Times New Roman" w:hAnsi="Times New Roman" w:hint="eastAsia"/>
          <w:b/>
          <w:sz w:val="28"/>
          <w:szCs w:val="30"/>
        </w:rPr>
        <w:t>简要说明</w:t>
      </w:r>
    </w:p>
    <w:p w14:paraId="38B678A1" w14:textId="4CE227A2" w:rsidR="000F7275" w:rsidRDefault="000F7275">
      <w:pPr>
        <w:pStyle w:val="ad"/>
        <w:ind w:left="420" w:firstLineChars="0"/>
        <w:outlineLvl w:val="2"/>
        <w:rPr>
          <w:rFonts w:ascii="Arial" w:hAnsi="Arial" w:cs="Arial"/>
          <w:kern w:val="0"/>
        </w:rPr>
      </w:pPr>
      <w:r>
        <w:rPr>
          <w:rFonts w:ascii="Times New Roman" w:hAnsi="Times New Roman" w:hint="eastAsia"/>
          <w:szCs w:val="21"/>
        </w:rPr>
        <w:t>登录界面根据操作员登录有不同的权限，分为管理员和客户</w:t>
      </w:r>
    </w:p>
    <w:p w14:paraId="4B3E95B3" w14:textId="77777777" w:rsidR="000F7275" w:rsidRPr="00F60975" w:rsidRDefault="000F7275" w:rsidP="00F60975">
      <w:pPr>
        <w:pStyle w:val="ad"/>
        <w:numPr>
          <w:ilvl w:val="2"/>
          <w:numId w:val="1"/>
        </w:numPr>
        <w:ind w:firstLineChars="0"/>
        <w:outlineLvl w:val="1"/>
        <w:rPr>
          <w:rFonts w:ascii="Times New Roman" w:hAnsi="Times New Roman"/>
          <w:b/>
          <w:sz w:val="28"/>
          <w:szCs w:val="30"/>
        </w:rPr>
      </w:pPr>
      <w:r w:rsidRPr="00F60975">
        <w:rPr>
          <w:rFonts w:ascii="Times New Roman" w:hAnsi="Times New Roman"/>
          <w:b/>
          <w:sz w:val="28"/>
          <w:szCs w:val="30"/>
        </w:rPr>
        <w:t xml:space="preserve">Preconditions </w:t>
      </w:r>
      <w:r w:rsidRPr="00F60975">
        <w:rPr>
          <w:rFonts w:ascii="Times New Roman" w:hAnsi="Times New Roman" w:hint="eastAsia"/>
          <w:b/>
          <w:sz w:val="28"/>
          <w:szCs w:val="30"/>
        </w:rPr>
        <w:t>前置条件</w:t>
      </w:r>
    </w:p>
    <w:p w14:paraId="3B01CC5E" w14:textId="77777777" w:rsidR="000F7275" w:rsidRDefault="000F7275">
      <w:pPr>
        <w:spacing w:line="360" w:lineRule="auto"/>
        <w:ind w:firstLine="420"/>
        <w:rPr>
          <w:rFonts w:ascii="Arial" w:hAnsi="Arial" w:cs="Arial"/>
          <w:kern w:val="0"/>
        </w:rPr>
      </w:pPr>
      <w:r>
        <w:rPr>
          <w:rFonts w:ascii="Arial" w:hAnsi="Arial" w:cs="Arial" w:hint="eastAsia"/>
          <w:kern w:val="0"/>
        </w:rPr>
        <w:t>输入相应的数据</w:t>
      </w:r>
    </w:p>
    <w:p w14:paraId="4F0A11E8" w14:textId="77777777" w:rsidR="000F7275" w:rsidRPr="00F60975" w:rsidRDefault="000F7275" w:rsidP="00F60975">
      <w:pPr>
        <w:pStyle w:val="ad"/>
        <w:numPr>
          <w:ilvl w:val="2"/>
          <w:numId w:val="1"/>
        </w:numPr>
        <w:ind w:firstLineChars="0"/>
        <w:outlineLvl w:val="1"/>
        <w:rPr>
          <w:rFonts w:ascii="Times New Roman" w:hAnsi="Times New Roman"/>
          <w:b/>
          <w:sz w:val="28"/>
          <w:szCs w:val="30"/>
        </w:rPr>
      </w:pPr>
      <w:r w:rsidRPr="00F60975">
        <w:rPr>
          <w:rFonts w:ascii="Times New Roman" w:hAnsi="Times New Roman"/>
          <w:b/>
          <w:sz w:val="28"/>
          <w:szCs w:val="30"/>
        </w:rPr>
        <w:t xml:space="preserve">End Condition </w:t>
      </w:r>
      <w:r w:rsidRPr="00F60975">
        <w:rPr>
          <w:rFonts w:ascii="Times New Roman" w:hAnsi="Times New Roman" w:hint="eastAsia"/>
          <w:b/>
          <w:sz w:val="28"/>
          <w:szCs w:val="30"/>
        </w:rPr>
        <w:t>后置条件</w:t>
      </w:r>
    </w:p>
    <w:p w14:paraId="505DD05D" w14:textId="77777777" w:rsidR="000F7275" w:rsidRDefault="000F7275">
      <w:r>
        <w:rPr>
          <w:rFonts w:hint="eastAsia"/>
        </w:rPr>
        <w:tab/>
      </w:r>
      <w:r w:rsidR="004D17B8">
        <w:rPr>
          <w:rFonts w:hint="eastAsia"/>
        </w:rPr>
        <w:t>成功后进入主界</w:t>
      </w:r>
      <w:r>
        <w:rPr>
          <w:rFonts w:hint="eastAsia"/>
        </w:rPr>
        <w:t>面</w:t>
      </w:r>
    </w:p>
    <w:p w14:paraId="3A0F6CE2" w14:textId="77777777" w:rsidR="000F7275" w:rsidRDefault="000F7275">
      <w:pPr>
        <w:pStyle w:val="ad"/>
        <w:ind w:firstLineChars="0" w:firstLine="0"/>
        <w:outlineLvl w:val="2"/>
        <w:rPr>
          <w:rFonts w:ascii="Times New Roman" w:hAnsi="Times New Roman"/>
          <w:szCs w:val="21"/>
        </w:rPr>
      </w:pPr>
    </w:p>
    <w:p w14:paraId="7CD0DF8F" w14:textId="77777777" w:rsidR="000F7275" w:rsidRPr="00F60975" w:rsidRDefault="00F60975" w:rsidP="00F60975">
      <w:pPr>
        <w:pStyle w:val="ad"/>
        <w:numPr>
          <w:ilvl w:val="1"/>
          <w:numId w:val="1"/>
        </w:numPr>
        <w:ind w:firstLineChars="0"/>
        <w:outlineLvl w:val="1"/>
        <w:rPr>
          <w:rFonts w:ascii="Times New Roman" w:hAnsi="Times New Roman"/>
          <w:b/>
          <w:sz w:val="30"/>
          <w:szCs w:val="30"/>
        </w:rPr>
      </w:pPr>
      <w:r w:rsidRPr="00F60975">
        <w:rPr>
          <w:rFonts w:ascii="Times New Roman" w:hAnsi="Times New Roman" w:hint="eastAsia"/>
          <w:b/>
          <w:sz w:val="30"/>
          <w:szCs w:val="30"/>
        </w:rPr>
        <w:t>购票者用例图</w:t>
      </w:r>
    </w:p>
    <w:p w14:paraId="741D5965" w14:textId="77777777" w:rsidR="000F7275" w:rsidRDefault="00F60975" w:rsidP="00F60975">
      <w:pPr>
        <w:pStyle w:val="ad"/>
        <w:ind w:firstLineChars="0" w:firstLine="0"/>
        <w:jc w:val="center"/>
        <w:outlineLvl w:val="2"/>
        <w:rPr>
          <w:rFonts w:ascii="Times New Roman" w:hAnsi="Times New Roman"/>
          <w:szCs w:val="21"/>
        </w:rPr>
      </w:pPr>
      <w:r w:rsidRPr="00F60975">
        <w:rPr>
          <w:rFonts w:ascii="Times New Roman" w:hAnsi="Times New Roman"/>
          <w:noProof/>
          <w:szCs w:val="21"/>
        </w:rPr>
        <w:drawing>
          <wp:inline distT="0" distB="0" distL="0" distR="0" wp14:anchorId="04065708" wp14:editId="024585A8">
            <wp:extent cx="4324350" cy="3895725"/>
            <wp:effectExtent l="19050" t="0" r="0" b="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324350" cy="3895725"/>
                    </a:xfrm>
                    <a:prstGeom prst="rect">
                      <a:avLst/>
                    </a:prstGeom>
                    <a:noFill/>
                    <a:ln w="9525">
                      <a:noFill/>
                      <a:miter lim="800000"/>
                      <a:headEnd/>
                      <a:tailEnd/>
                    </a:ln>
                  </pic:spPr>
                </pic:pic>
              </a:graphicData>
            </a:graphic>
          </wp:inline>
        </w:drawing>
      </w:r>
    </w:p>
    <w:p w14:paraId="24FB7FFD" w14:textId="77777777" w:rsidR="000F7275" w:rsidRPr="005850F6" w:rsidRDefault="000F7275" w:rsidP="0044550D">
      <w:pPr>
        <w:pStyle w:val="ad"/>
        <w:numPr>
          <w:ilvl w:val="2"/>
          <w:numId w:val="1"/>
        </w:numPr>
        <w:ind w:firstLineChars="0"/>
        <w:outlineLvl w:val="1"/>
        <w:rPr>
          <w:rFonts w:ascii="Times New Roman" w:hAnsi="Times New Roman"/>
          <w:b/>
          <w:sz w:val="28"/>
          <w:szCs w:val="30"/>
        </w:rPr>
      </w:pPr>
      <w:r w:rsidRPr="005850F6">
        <w:rPr>
          <w:rFonts w:ascii="Times New Roman" w:hAnsi="Times New Roman"/>
          <w:b/>
          <w:sz w:val="28"/>
          <w:szCs w:val="30"/>
        </w:rPr>
        <w:t xml:space="preserve">Goal in Context </w:t>
      </w:r>
      <w:r w:rsidRPr="005850F6">
        <w:rPr>
          <w:rFonts w:ascii="Times New Roman" w:hAnsi="Times New Roman" w:hint="eastAsia"/>
          <w:b/>
          <w:sz w:val="28"/>
          <w:szCs w:val="30"/>
        </w:rPr>
        <w:t>简要说明</w:t>
      </w:r>
    </w:p>
    <w:p w14:paraId="5F69CFF8" w14:textId="77777777" w:rsidR="000F7275" w:rsidRDefault="005850F6" w:rsidP="005850F6">
      <w:pPr>
        <w:pStyle w:val="ad"/>
        <w:outlineLvl w:val="2"/>
      </w:pPr>
      <w:r>
        <w:rPr>
          <w:rFonts w:ascii="Times New Roman" w:hAnsi="Times New Roman" w:hint="eastAsia"/>
          <w:szCs w:val="21"/>
        </w:rPr>
        <w:t>购票模块包括电影信息查询和购票两个主要模块。</w:t>
      </w:r>
    </w:p>
    <w:p w14:paraId="795C4CBC" w14:textId="77777777" w:rsidR="000F7275" w:rsidRPr="005850F6" w:rsidRDefault="000F7275" w:rsidP="005850F6">
      <w:pPr>
        <w:pStyle w:val="ad"/>
        <w:numPr>
          <w:ilvl w:val="2"/>
          <w:numId w:val="1"/>
        </w:numPr>
        <w:ind w:firstLineChars="0"/>
        <w:outlineLvl w:val="1"/>
        <w:rPr>
          <w:rFonts w:ascii="Times New Roman" w:hAnsi="Times New Roman"/>
          <w:b/>
          <w:sz w:val="28"/>
          <w:szCs w:val="30"/>
        </w:rPr>
      </w:pPr>
      <w:r w:rsidRPr="005850F6">
        <w:rPr>
          <w:rFonts w:ascii="Times New Roman" w:hAnsi="Times New Roman"/>
          <w:b/>
          <w:sz w:val="28"/>
          <w:szCs w:val="30"/>
        </w:rPr>
        <w:t xml:space="preserve">Preconditions </w:t>
      </w:r>
      <w:r w:rsidRPr="005850F6">
        <w:rPr>
          <w:rFonts w:ascii="Times New Roman" w:hAnsi="Times New Roman" w:hint="eastAsia"/>
          <w:b/>
          <w:sz w:val="28"/>
          <w:szCs w:val="30"/>
        </w:rPr>
        <w:t>前置条件</w:t>
      </w:r>
    </w:p>
    <w:p w14:paraId="64F8BADC" w14:textId="77777777" w:rsidR="000F7275" w:rsidRDefault="000F7275">
      <w:pPr>
        <w:spacing w:line="360" w:lineRule="auto"/>
        <w:ind w:firstLine="420"/>
        <w:rPr>
          <w:rFonts w:ascii="Arial" w:hAnsi="Arial" w:cs="Arial"/>
          <w:kern w:val="0"/>
        </w:rPr>
      </w:pPr>
      <w:r>
        <w:rPr>
          <w:rFonts w:ascii="Arial" w:hAnsi="Arial" w:cs="Arial" w:hint="eastAsia"/>
          <w:kern w:val="0"/>
        </w:rPr>
        <w:t>登录成功之后</w:t>
      </w:r>
    </w:p>
    <w:p w14:paraId="35257FC9" w14:textId="77777777" w:rsidR="000F7275" w:rsidRPr="005850F6" w:rsidRDefault="000F7275" w:rsidP="005850F6">
      <w:pPr>
        <w:pStyle w:val="ad"/>
        <w:numPr>
          <w:ilvl w:val="2"/>
          <w:numId w:val="1"/>
        </w:numPr>
        <w:ind w:firstLineChars="0"/>
        <w:outlineLvl w:val="1"/>
        <w:rPr>
          <w:rFonts w:ascii="Times New Roman" w:hAnsi="Times New Roman"/>
          <w:b/>
          <w:sz w:val="28"/>
          <w:szCs w:val="30"/>
        </w:rPr>
      </w:pPr>
      <w:r w:rsidRPr="005850F6">
        <w:rPr>
          <w:rFonts w:ascii="Times New Roman" w:hAnsi="Times New Roman"/>
          <w:b/>
          <w:sz w:val="28"/>
          <w:szCs w:val="30"/>
        </w:rPr>
        <w:t xml:space="preserve">End Condition </w:t>
      </w:r>
      <w:r w:rsidRPr="005850F6">
        <w:rPr>
          <w:rFonts w:ascii="Times New Roman" w:hAnsi="Times New Roman" w:hint="eastAsia"/>
          <w:b/>
          <w:sz w:val="28"/>
          <w:szCs w:val="30"/>
        </w:rPr>
        <w:t>后置条件</w:t>
      </w:r>
    </w:p>
    <w:p w14:paraId="7AA41124" w14:textId="77777777" w:rsidR="000F7275" w:rsidRDefault="000F7275">
      <w:pPr>
        <w:pStyle w:val="ad"/>
        <w:ind w:firstLineChars="0" w:firstLine="0"/>
        <w:outlineLvl w:val="2"/>
        <w:rPr>
          <w:rFonts w:ascii="Times New Roman" w:hAnsi="Times New Roman"/>
          <w:szCs w:val="21"/>
        </w:rPr>
      </w:pPr>
      <w:r>
        <w:rPr>
          <w:rFonts w:hint="eastAsia"/>
        </w:rPr>
        <w:tab/>
      </w:r>
      <w:r w:rsidR="00877B1E">
        <w:rPr>
          <w:rFonts w:hint="eastAsia"/>
        </w:rPr>
        <w:t>进入购票模块后，可以选择查询上影的电影，也可以</w:t>
      </w:r>
      <w:r w:rsidR="00BF7616">
        <w:rPr>
          <w:rFonts w:hint="eastAsia"/>
        </w:rPr>
        <w:t>根据自已的爱好购买自已喜欢的电影票</w:t>
      </w:r>
    </w:p>
    <w:p w14:paraId="03328B17" w14:textId="77777777" w:rsidR="000F7275" w:rsidRDefault="000F7275"/>
    <w:p w14:paraId="450EB251" w14:textId="77777777" w:rsidR="000F7275" w:rsidRDefault="000F7275" w:rsidP="00BF7616">
      <w:pPr>
        <w:pStyle w:val="1"/>
        <w:numPr>
          <w:ilvl w:val="0"/>
          <w:numId w:val="1"/>
        </w:numPr>
        <w:spacing w:line="240" w:lineRule="auto"/>
        <w:rPr>
          <w:rFonts w:ascii="Times New Roman" w:hAnsi="Times New Roman"/>
          <w:sz w:val="36"/>
          <w:szCs w:val="36"/>
        </w:rPr>
      </w:pPr>
      <w:bookmarkStart w:id="11" w:name="_Toc376252983"/>
      <w:r>
        <w:rPr>
          <w:rFonts w:ascii="Times New Roman" w:hAnsi="Times New Roman"/>
          <w:sz w:val="36"/>
          <w:szCs w:val="36"/>
        </w:rPr>
        <w:lastRenderedPageBreak/>
        <w:t xml:space="preserve">Performance Requirements </w:t>
      </w:r>
      <w:r>
        <w:rPr>
          <w:rFonts w:ascii="Times New Roman" w:hAnsi="Times New Roman"/>
          <w:sz w:val="36"/>
          <w:szCs w:val="36"/>
        </w:rPr>
        <w:t>非功能需求</w:t>
      </w:r>
      <w:bookmarkEnd w:id="11"/>
    </w:p>
    <w:p w14:paraId="5FDBB9C6" w14:textId="77777777" w:rsidR="000F7275" w:rsidRDefault="000F7275">
      <w:pPr>
        <w:pStyle w:val="ad"/>
        <w:numPr>
          <w:ilvl w:val="1"/>
          <w:numId w:val="6"/>
        </w:numPr>
        <w:ind w:firstLineChars="0"/>
        <w:outlineLvl w:val="1"/>
        <w:rPr>
          <w:rFonts w:ascii="Times New Roman" w:hAnsi="Times New Roman"/>
          <w:b/>
          <w:kern w:val="0"/>
          <w:sz w:val="28"/>
          <w:szCs w:val="28"/>
        </w:rPr>
      </w:pPr>
      <w:bookmarkStart w:id="12" w:name="_Toc376252984"/>
      <w:r>
        <w:rPr>
          <w:rFonts w:ascii="Times New Roman" w:hAnsi="Times New Roman"/>
          <w:b/>
          <w:kern w:val="0"/>
          <w:sz w:val="28"/>
          <w:szCs w:val="28"/>
        </w:rPr>
        <w:t>UI Requirements</w:t>
      </w:r>
      <w:r>
        <w:rPr>
          <w:rFonts w:ascii="Times New Roman" w:hAnsi="Times New Roman"/>
          <w:b/>
          <w:kern w:val="0"/>
          <w:sz w:val="28"/>
          <w:szCs w:val="28"/>
        </w:rPr>
        <w:t>界面要求</w:t>
      </w:r>
      <w:bookmarkEnd w:id="12"/>
    </w:p>
    <w:p w14:paraId="0B72C470" w14:textId="042E916D" w:rsidR="000F7275" w:rsidRDefault="00BF7616">
      <w:pPr>
        <w:numPr>
          <w:ilvl w:val="0"/>
          <w:numId w:val="7"/>
        </w:numPr>
        <w:rPr>
          <w:rFonts w:ascii="Times New Roman" w:hAnsi="Times New Roman"/>
        </w:rPr>
      </w:pPr>
      <w:r w:rsidRPr="00B14130">
        <w:rPr>
          <w:rFonts w:ascii="Times New Roman" w:hAnsi="Times New Roman"/>
          <w:color w:val="000000"/>
        </w:rPr>
        <w:t>使用</w:t>
      </w:r>
      <w:r w:rsidR="00342A8F">
        <w:rPr>
          <w:rFonts w:ascii="Times New Roman" w:hAnsi="Times New Roman"/>
          <w:color w:val="000000"/>
        </w:rPr>
        <w:t>A</w:t>
      </w:r>
      <w:r w:rsidR="00342A8F">
        <w:rPr>
          <w:rFonts w:ascii="Times New Roman" w:hAnsi="Times New Roman" w:hint="eastAsia"/>
          <w:color w:val="000000"/>
        </w:rPr>
        <w:t>sp</w:t>
      </w:r>
      <w:r>
        <w:rPr>
          <w:rFonts w:ascii="Times New Roman" w:hAnsi="Times New Roman" w:hint="eastAsia"/>
          <w:color w:val="000000"/>
        </w:rPr>
        <w:t>进行界面设计</w:t>
      </w:r>
    </w:p>
    <w:p w14:paraId="4CE6B88E" w14:textId="77777777" w:rsidR="000F7275" w:rsidRDefault="00BF7616">
      <w:pPr>
        <w:numPr>
          <w:ilvl w:val="0"/>
          <w:numId w:val="7"/>
        </w:numPr>
        <w:rPr>
          <w:rFonts w:ascii="Times New Roman" w:hAnsi="Times New Roman"/>
        </w:rPr>
      </w:pPr>
      <w:r w:rsidRPr="00B14130">
        <w:rPr>
          <w:rFonts w:ascii="Times New Roman" w:hAnsi="Times New Roman"/>
          <w:color w:val="000000"/>
        </w:rPr>
        <w:t>配色和布局要求合</w:t>
      </w:r>
      <w:r>
        <w:rPr>
          <w:rFonts w:ascii="Times New Roman" w:hAnsi="Times New Roman" w:hint="eastAsia"/>
          <w:color w:val="000000"/>
        </w:rPr>
        <w:t>理</w:t>
      </w:r>
    </w:p>
    <w:p w14:paraId="4A42FE72" w14:textId="77777777" w:rsidR="000F7275" w:rsidRDefault="000F7275">
      <w:pPr>
        <w:pStyle w:val="ad"/>
        <w:numPr>
          <w:ilvl w:val="1"/>
          <w:numId w:val="6"/>
        </w:numPr>
        <w:ind w:firstLineChars="0"/>
        <w:outlineLvl w:val="1"/>
        <w:rPr>
          <w:rFonts w:ascii="Times New Roman" w:hAnsi="Times New Roman"/>
          <w:b/>
          <w:kern w:val="0"/>
          <w:sz w:val="28"/>
          <w:szCs w:val="28"/>
        </w:rPr>
      </w:pPr>
      <w:bookmarkStart w:id="13" w:name="_Toc376252985"/>
      <w:r>
        <w:rPr>
          <w:rFonts w:ascii="Times New Roman" w:hAnsi="Times New Roman"/>
          <w:b/>
          <w:kern w:val="0"/>
          <w:sz w:val="28"/>
          <w:szCs w:val="28"/>
        </w:rPr>
        <w:t xml:space="preserve">Development Environment </w:t>
      </w:r>
      <w:r>
        <w:rPr>
          <w:rFonts w:ascii="Times New Roman" w:hAnsi="Times New Roman"/>
          <w:b/>
          <w:kern w:val="0"/>
          <w:sz w:val="28"/>
          <w:szCs w:val="28"/>
        </w:rPr>
        <w:t>开发环境</w:t>
      </w:r>
      <w:bookmarkEnd w:id="13"/>
    </w:p>
    <w:p w14:paraId="0728339C" w14:textId="1B287BEA" w:rsidR="000F7275" w:rsidRDefault="000F7275">
      <w:pPr>
        <w:numPr>
          <w:ilvl w:val="0"/>
          <w:numId w:val="8"/>
        </w:numPr>
        <w:rPr>
          <w:rFonts w:ascii="Times New Roman" w:hAnsi="Times New Roman"/>
        </w:rPr>
      </w:pPr>
      <w:r>
        <w:rPr>
          <w:rFonts w:ascii="Times New Roman" w:hAnsi="Times New Roman"/>
        </w:rPr>
        <w:t>开发工具：</w:t>
      </w:r>
      <w:r>
        <w:rPr>
          <w:rFonts w:ascii="Times New Roman" w:hAnsi="Times New Roman"/>
        </w:rPr>
        <w:t>Visual Studio 20</w:t>
      </w:r>
      <w:r w:rsidR="00342A8F">
        <w:rPr>
          <w:rFonts w:ascii="Times New Roman" w:hAnsi="Times New Roman" w:hint="eastAsia"/>
        </w:rPr>
        <w:t>19</w:t>
      </w:r>
      <w:r>
        <w:rPr>
          <w:rFonts w:ascii="Times New Roman" w:hAnsi="Times New Roman" w:hint="eastAsia"/>
        </w:rPr>
        <w:t>、</w:t>
      </w:r>
      <w:r>
        <w:rPr>
          <w:rFonts w:ascii="Times New Roman" w:hAnsi="Times New Roman"/>
        </w:rPr>
        <w:t>SQL Server</w:t>
      </w:r>
      <w:r>
        <w:rPr>
          <w:rFonts w:ascii="Times New Roman" w:hAnsi="Times New Roman" w:hint="eastAsia"/>
        </w:rPr>
        <w:t>201</w:t>
      </w:r>
      <w:r w:rsidR="00342A8F">
        <w:rPr>
          <w:rFonts w:ascii="Times New Roman" w:hAnsi="Times New Roman" w:hint="eastAsia"/>
        </w:rPr>
        <w:t>9</w:t>
      </w:r>
    </w:p>
    <w:p w14:paraId="2C509322" w14:textId="77777777" w:rsidR="000F7275" w:rsidRDefault="000F7275">
      <w:pPr>
        <w:numPr>
          <w:ilvl w:val="0"/>
          <w:numId w:val="8"/>
        </w:numPr>
        <w:rPr>
          <w:rFonts w:ascii="Times New Roman" w:hAnsi="Times New Roman"/>
        </w:rPr>
      </w:pPr>
      <w:r>
        <w:rPr>
          <w:rFonts w:ascii="Times New Roman" w:hAnsi="Times New Roman"/>
        </w:rPr>
        <w:t>开发语言：</w:t>
      </w:r>
      <w:r>
        <w:rPr>
          <w:rFonts w:ascii="Times New Roman" w:hAnsi="Times New Roman"/>
        </w:rPr>
        <w:t>C#</w:t>
      </w:r>
    </w:p>
    <w:p w14:paraId="2A294051" w14:textId="0D8DC932" w:rsidR="00BF7616" w:rsidRDefault="00BF7616">
      <w:pPr>
        <w:numPr>
          <w:ilvl w:val="0"/>
          <w:numId w:val="8"/>
        </w:numPr>
        <w:rPr>
          <w:rFonts w:ascii="Times New Roman" w:hAnsi="Times New Roman"/>
        </w:rPr>
      </w:pPr>
      <w:r w:rsidRPr="00B14130">
        <w:rPr>
          <w:rFonts w:ascii="Times New Roman" w:hAnsi="Times New Roman"/>
          <w:color w:val="000000"/>
        </w:rPr>
        <w:t>数据库：</w:t>
      </w:r>
      <w:r w:rsidRPr="00B14130">
        <w:rPr>
          <w:rFonts w:ascii="Times New Roman" w:hAnsi="Times New Roman"/>
          <w:color w:val="000000"/>
        </w:rPr>
        <w:t>MicroSoft SQL Server 201</w:t>
      </w:r>
      <w:r w:rsidR="00342A8F">
        <w:rPr>
          <w:rFonts w:ascii="Times New Roman" w:hAnsi="Times New Roman" w:hint="eastAsia"/>
          <w:color w:val="000000"/>
        </w:rPr>
        <w:t>9</w:t>
      </w:r>
    </w:p>
    <w:p w14:paraId="0B95296A" w14:textId="77777777" w:rsidR="000F7275" w:rsidRDefault="000F7275">
      <w:pPr>
        <w:pStyle w:val="ad"/>
        <w:numPr>
          <w:ilvl w:val="1"/>
          <w:numId w:val="6"/>
        </w:numPr>
        <w:ind w:firstLineChars="0"/>
        <w:outlineLvl w:val="1"/>
        <w:rPr>
          <w:rFonts w:ascii="Times New Roman" w:hAnsi="Times New Roman"/>
          <w:b/>
          <w:kern w:val="0"/>
          <w:sz w:val="28"/>
          <w:szCs w:val="28"/>
        </w:rPr>
      </w:pPr>
      <w:bookmarkStart w:id="14" w:name="_Toc376252986"/>
      <w:r>
        <w:rPr>
          <w:rFonts w:ascii="Times New Roman" w:hAnsi="Times New Roman"/>
          <w:b/>
          <w:kern w:val="0"/>
          <w:sz w:val="28"/>
          <w:szCs w:val="28"/>
        </w:rPr>
        <w:t>Development Rules</w:t>
      </w:r>
      <w:r>
        <w:rPr>
          <w:rFonts w:ascii="Times New Roman" w:hAnsi="Times New Roman"/>
          <w:b/>
          <w:kern w:val="0"/>
          <w:sz w:val="28"/>
          <w:szCs w:val="28"/>
        </w:rPr>
        <w:t>开发规范</w:t>
      </w:r>
      <w:bookmarkEnd w:id="14"/>
    </w:p>
    <w:p w14:paraId="74626DA5" w14:textId="77777777" w:rsidR="000F7275" w:rsidRDefault="000F7275">
      <w:pPr>
        <w:numPr>
          <w:ilvl w:val="0"/>
          <w:numId w:val="9"/>
        </w:numPr>
        <w:rPr>
          <w:rFonts w:ascii="Times New Roman" w:hAnsi="Times New Roman"/>
        </w:rPr>
      </w:pPr>
      <w:r>
        <w:rPr>
          <w:rFonts w:ascii="Times New Roman" w:hAnsi="Times New Roman"/>
        </w:rPr>
        <w:t>统一风格的命名规范（变量名、类名、素材文件名）</w:t>
      </w:r>
    </w:p>
    <w:p w14:paraId="7F153E3C" w14:textId="77777777" w:rsidR="000F7275" w:rsidRDefault="000F7275">
      <w:pPr>
        <w:numPr>
          <w:ilvl w:val="0"/>
          <w:numId w:val="9"/>
        </w:numPr>
        <w:rPr>
          <w:rFonts w:ascii="Times New Roman" w:hAnsi="Times New Roman"/>
        </w:rPr>
      </w:pPr>
      <w:r>
        <w:rPr>
          <w:rFonts w:ascii="Times New Roman" w:hAnsi="Times New Roman"/>
        </w:rPr>
        <w:t>适当的异常处理</w:t>
      </w:r>
    </w:p>
    <w:p w14:paraId="6D018831" w14:textId="77777777" w:rsidR="000F7275" w:rsidRDefault="000F7275">
      <w:pPr>
        <w:numPr>
          <w:ilvl w:val="0"/>
          <w:numId w:val="9"/>
        </w:numPr>
        <w:rPr>
          <w:rFonts w:ascii="Times New Roman" w:hAnsi="Times New Roman"/>
        </w:rPr>
      </w:pPr>
      <w:r>
        <w:rPr>
          <w:rFonts w:ascii="Times New Roman" w:hAnsi="Times New Roman"/>
        </w:rPr>
        <w:t>重难点代码进行注释</w:t>
      </w:r>
    </w:p>
    <w:p w14:paraId="6ED2BE81" w14:textId="77777777" w:rsidR="000F7275" w:rsidRDefault="000F7275">
      <w:pPr>
        <w:ind w:left="1260"/>
        <w:rPr>
          <w:rFonts w:ascii="Times New Roman" w:hAnsi="Times New Roman"/>
          <w:color w:val="0000FF"/>
        </w:rPr>
      </w:pPr>
    </w:p>
    <w:p w14:paraId="25E33AB3" w14:textId="77777777" w:rsidR="000F7275" w:rsidRDefault="000F7275">
      <w:pPr>
        <w:pStyle w:val="1"/>
        <w:numPr>
          <w:ilvl w:val="0"/>
          <w:numId w:val="1"/>
        </w:numPr>
        <w:spacing w:line="240" w:lineRule="auto"/>
        <w:rPr>
          <w:rFonts w:ascii="Times New Roman" w:hAnsi="Times New Roman"/>
          <w:sz w:val="36"/>
          <w:szCs w:val="36"/>
        </w:rPr>
      </w:pPr>
      <w:bookmarkStart w:id="15" w:name="_Toc376252987"/>
      <w:r>
        <w:rPr>
          <w:rFonts w:ascii="Times New Roman" w:hAnsi="Times New Roman"/>
          <w:sz w:val="36"/>
          <w:szCs w:val="36"/>
        </w:rPr>
        <w:t>需求分级</w:t>
      </w:r>
      <w:bookmarkEnd w:id="15"/>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683"/>
        <w:gridCol w:w="1907"/>
        <w:gridCol w:w="1985"/>
        <w:gridCol w:w="1745"/>
      </w:tblGrid>
      <w:tr w:rsidR="00BF7616" w14:paraId="0A3BBD17" w14:textId="77777777">
        <w:trPr>
          <w:trHeight w:val="482"/>
          <w:jc w:val="center"/>
        </w:trPr>
        <w:tc>
          <w:tcPr>
            <w:tcW w:w="1683" w:type="dxa"/>
          </w:tcPr>
          <w:p w14:paraId="194FA4CB" w14:textId="77777777" w:rsidR="00BF7616" w:rsidRDefault="00BF7616">
            <w:pPr>
              <w:spacing w:line="360" w:lineRule="auto"/>
              <w:rPr>
                <w:rFonts w:ascii="Times New Roman" w:hAnsi="Times New Roman"/>
              </w:rPr>
            </w:pPr>
            <w:r>
              <w:rPr>
                <w:rFonts w:ascii="Times New Roman" w:hAnsi="Times New Roman"/>
              </w:rPr>
              <w:t xml:space="preserve">Requirement ID </w:t>
            </w:r>
            <w:r>
              <w:rPr>
                <w:rFonts w:ascii="Times New Roman" w:hAnsi="Times New Roman"/>
              </w:rPr>
              <w:t>需求</w:t>
            </w:r>
            <w:r>
              <w:rPr>
                <w:rFonts w:ascii="Times New Roman" w:hAnsi="Times New Roman"/>
              </w:rPr>
              <w:t>ID</w:t>
            </w:r>
          </w:p>
        </w:tc>
        <w:tc>
          <w:tcPr>
            <w:tcW w:w="1907" w:type="dxa"/>
          </w:tcPr>
          <w:p w14:paraId="1F71C954" w14:textId="77777777" w:rsidR="00BF7616" w:rsidRDefault="00BF7616">
            <w:pPr>
              <w:spacing w:line="360" w:lineRule="auto"/>
            </w:pPr>
            <w:r>
              <w:t>Primary</w:t>
            </w:r>
            <w:r>
              <w:rPr>
                <w:rFonts w:hint="eastAsia"/>
              </w:rPr>
              <w:t xml:space="preserve"> </w:t>
            </w:r>
            <w:r>
              <w:t>module</w:t>
            </w:r>
          </w:p>
          <w:p w14:paraId="6B455D3A" w14:textId="77777777" w:rsidR="00BF7616" w:rsidRDefault="00BF7616">
            <w:pPr>
              <w:spacing w:line="360" w:lineRule="auto"/>
              <w:rPr>
                <w:rFonts w:ascii="宋体" w:hAnsi="宋体"/>
                <w:szCs w:val="21"/>
              </w:rPr>
            </w:pPr>
            <w:r>
              <w:rPr>
                <w:rFonts w:hint="eastAsia"/>
              </w:rPr>
              <w:t>大模块名称</w:t>
            </w:r>
          </w:p>
        </w:tc>
        <w:tc>
          <w:tcPr>
            <w:tcW w:w="1985" w:type="dxa"/>
          </w:tcPr>
          <w:p w14:paraId="5F165F5F" w14:textId="77777777" w:rsidR="00BF7616" w:rsidRDefault="00BF7616">
            <w:pPr>
              <w:spacing w:line="360" w:lineRule="auto"/>
              <w:rPr>
                <w:rFonts w:ascii="宋体" w:hAnsi="宋体"/>
                <w:szCs w:val="21"/>
              </w:rPr>
            </w:pPr>
            <w:r>
              <w:rPr>
                <w:rFonts w:ascii="Times New Roman" w:hAnsi="Times New Roman"/>
              </w:rPr>
              <w:t xml:space="preserve">Requirement Name </w:t>
            </w:r>
            <w:r>
              <w:rPr>
                <w:rFonts w:ascii="Times New Roman" w:hAnsi="Times New Roman"/>
              </w:rPr>
              <w:t>需求名称</w:t>
            </w:r>
          </w:p>
        </w:tc>
        <w:tc>
          <w:tcPr>
            <w:tcW w:w="1745" w:type="dxa"/>
          </w:tcPr>
          <w:p w14:paraId="7855AF87" w14:textId="77777777" w:rsidR="00BF7616" w:rsidRDefault="00BF7616">
            <w:pPr>
              <w:spacing w:line="360" w:lineRule="auto"/>
              <w:rPr>
                <w:rFonts w:ascii="宋体" w:hAnsi="宋体"/>
                <w:szCs w:val="21"/>
              </w:rPr>
            </w:pPr>
            <w:r>
              <w:rPr>
                <w:rFonts w:ascii="Times New Roman" w:hAnsi="Times New Roman"/>
              </w:rPr>
              <w:t xml:space="preserve">Classification </w:t>
            </w:r>
            <w:r>
              <w:rPr>
                <w:rFonts w:ascii="Times New Roman" w:hAnsi="Times New Roman"/>
              </w:rPr>
              <w:t>需求分级</w:t>
            </w:r>
          </w:p>
        </w:tc>
      </w:tr>
      <w:tr w:rsidR="00BF7616" w14:paraId="39CCDE5D" w14:textId="77777777">
        <w:trPr>
          <w:trHeight w:val="482"/>
          <w:jc w:val="center"/>
        </w:trPr>
        <w:tc>
          <w:tcPr>
            <w:tcW w:w="1683" w:type="dxa"/>
          </w:tcPr>
          <w:p w14:paraId="30D1D653" w14:textId="77777777" w:rsidR="00BF7616" w:rsidRPr="004F67BA" w:rsidRDefault="00BF7616">
            <w:pPr>
              <w:spacing w:line="360" w:lineRule="auto"/>
              <w:rPr>
                <w:rFonts w:asciiTheme="minorEastAsia" w:eastAsiaTheme="minorEastAsia" w:hAnsiTheme="minorEastAsia"/>
                <w:bCs/>
              </w:rPr>
            </w:pPr>
            <w:r w:rsidRPr="004F67BA">
              <w:rPr>
                <w:rFonts w:ascii="宋体" w:hAnsi="宋体" w:hint="eastAsia"/>
                <w:bCs/>
                <w:szCs w:val="21"/>
              </w:rPr>
              <w:t>1</w:t>
            </w:r>
          </w:p>
        </w:tc>
        <w:tc>
          <w:tcPr>
            <w:tcW w:w="1907" w:type="dxa"/>
          </w:tcPr>
          <w:p w14:paraId="7D18061D" w14:textId="77777777" w:rsidR="00BF7616" w:rsidRDefault="004F66CB">
            <w:pPr>
              <w:spacing w:line="360" w:lineRule="auto"/>
              <w:rPr>
                <w:rFonts w:ascii="宋体" w:hAnsi="宋体"/>
                <w:b/>
                <w:szCs w:val="21"/>
              </w:rPr>
            </w:pPr>
            <w:r w:rsidRPr="00734BC8">
              <w:rPr>
                <w:rFonts w:hint="eastAsia"/>
              </w:rPr>
              <w:t>前台功能模块</w:t>
            </w:r>
          </w:p>
        </w:tc>
        <w:tc>
          <w:tcPr>
            <w:tcW w:w="1985" w:type="dxa"/>
          </w:tcPr>
          <w:p w14:paraId="1DAF902E" w14:textId="77777777" w:rsidR="00BF7616" w:rsidRDefault="00BF7616">
            <w:pPr>
              <w:spacing w:line="360" w:lineRule="auto"/>
              <w:rPr>
                <w:rFonts w:ascii="宋体" w:hAnsi="宋体"/>
                <w:szCs w:val="21"/>
              </w:rPr>
            </w:pPr>
          </w:p>
        </w:tc>
        <w:tc>
          <w:tcPr>
            <w:tcW w:w="1745" w:type="dxa"/>
          </w:tcPr>
          <w:p w14:paraId="733B021C" w14:textId="77777777" w:rsidR="00BF7616" w:rsidRPr="004F67BA" w:rsidRDefault="00BF7616">
            <w:pPr>
              <w:spacing w:line="360" w:lineRule="auto"/>
              <w:rPr>
                <w:rFonts w:ascii="宋体" w:hAnsi="宋体"/>
                <w:bCs/>
                <w:szCs w:val="21"/>
              </w:rPr>
            </w:pPr>
            <w:r w:rsidRPr="004F67BA">
              <w:rPr>
                <w:rFonts w:ascii="宋体" w:hAnsi="宋体" w:hint="eastAsia"/>
                <w:bCs/>
                <w:szCs w:val="21"/>
              </w:rPr>
              <w:t>A</w:t>
            </w:r>
          </w:p>
        </w:tc>
      </w:tr>
      <w:tr w:rsidR="00BF7616" w:rsidRPr="004F67BA" w14:paraId="04366A61" w14:textId="77777777">
        <w:trPr>
          <w:trHeight w:val="482"/>
          <w:jc w:val="center"/>
        </w:trPr>
        <w:tc>
          <w:tcPr>
            <w:tcW w:w="1683" w:type="dxa"/>
          </w:tcPr>
          <w:p w14:paraId="037B68BC" w14:textId="77777777" w:rsidR="00BF7616" w:rsidRPr="004F67BA" w:rsidRDefault="00BF7616">
            <w:pPr>
              <w:spacing w:line="360" w:lineRule="auto"/>
              <w:rPr>
                <w:rFonts w:ascii="宋体" w:hAnsi="宋体"/>
                <w:bCs/>
                <w:szCs w:val="21"/>
              </w:rPr>
            </w:pPr>
            <w:r w:rsidRPr="004F67BA">
              <w:rPr>
                <w:rFonts w:ascii="宋体" w:hAnsi="宋体" w:hint="eastAsia"/>
                <w:bCs/>
                <w:szCs w:val="21"/>
              </w:rPr>
              <w:t>2</w:t>
            </w:r>
          </w:p>
        </w:tc>
        <w:tc>
          <w:tcPr>
            <w:tcW w:w="1907" w:type="dxa"/>
          </w:tcPr>
          <w:p w14:paraId="306DAAB2" w14:textId="77777777" w:rsidR="00BF7616" w:rsidRPr="004F67BA" w:rsidRDefault="00BF7616">
            <w:pPr>
              <w:spacing w:line="360" w:lineRule="auto"/>
              <w:rPr>
                <w:rFonts w:ascii="宋体" w:hAnsi="宋体"/>
                <w:bCs/>
                <w:szCs w:val="21"/>
              </w:rPr>
            </w:pPr>
          </w:p>
        </w:tc>
        <w:tc>
          <w:tcPr>
            <w:tcW w:w="1985" w:type="dxa"/>
          </w:tcPr>
          <w:p w14:paraId="7A3A438E" w14:textId="77777777" w:rsidR="00BF7616" w:rsidRPr="004F67BA" w:rsidRDefault="004F66CB" w:rsidP="004F67BA">
            <w:pPr>
              <w:spacing w:line="360" w:lineRule="auto"/>
              <w:rPr>
                <w:rFonts w:ascii="宋体" w:hAnsi="宋体"/>
                <w:bCs/>
                <w:szCs w:val="21"/>
              </w:rPr>
            </w:pPr>
            <w:r w:rsidRPr="004F67BA">
              <w:rPr>
                <w:rFonts w:ascii="宋体" w:hAnsi="宋体" w:hint="eastAsia"/>
                <w:bCs/>
                <w:szCs w:val="21"/>
              </w:rPr>
              <w:t>站内新闻</w:t>
            </w:r>
          </w:p>
        </w:tc>
        <w:tc>
          <w:tcPr>
            <w:tcW w:w="1745" w:type="dxa"/>
          </w:tcPr>
          <w:p w14:paraId="283E9713" w14:textId="77777777" w:rsidR="00BF7616" w:rsidRPr="004F67BA" w:rsidRDefault="004F66CB">
            <w:pPr>
              <w:spacing w:line="360" w:lineRule="auto"/>
              <w:rPr>
                <w:rFonts w:ascii="宋体" w:hAnsi="宋体"/>
                <w:bCs/>
                <w:szCs w:val="21"/>
              </w:rPr>
            </w:pPr>
            <w:r w:rsidRPr="004F67BA">
              <w:rPr>
                <w:rFonts w:ascii="宋体" w:hAnsi="宋体" w:hint="eastAsia"/>
                <w:bCs/>
                <w:szCs w:val="21"/>
              </w:rPr>
              <w:t>B</w:t>
            </w:r>
          </w:p>
        </w:tc>
      </w:tr>
      <w:tr w:rsidR="00BF7616" w14:paraId="6C8D5A10" w14:textId="77777777">
        <w:trPr>
          <w:trHeight w:val="482"/>
          <w:jc w:val="center"/>
        </w:trPr>
        <w:tc>
          <w:tcPr>
            <w:tcW w:w="1683" w:type="dxa"/>
          </w:tcPr>
          <w:p w14:paraId="369BC0BD" w14:textId="77777777" w:rsidR="00BF7616" w:rsidRPr="004F67BA" w:rsidRDefault="00BF7616">
            <w:pPr>
              <w:spacing w:line="360" w:lineRule="auto"/>
              <w:rPr>
                <w:rFonts w:ascii="宋体" w:hAnsi="宋体"/>
                <w:bCs/>
                <w:szCs w:val="21"/>
              </w:rPr>
            </w:pPr>
            <w:r w:rsidRPr="004F67BA">
              <w:rPr>
                <w:rFonts w:ascii="宋体" w:hAnsi="宋体" w:hint="eastAsia"/>
                <w:bCs/>
                <w:szCs w:val="21"/>
              </w:rPr>
              <w:t>3</w:t>
            </w:r>
          </w:p>
        </w:tc>
        <w:tc>
          <w:tcPr>
            <w:tcW w:w="1907" w:type="dxa"/>
          </w:tcPr>
          <w:p w14:paraId="103DE0AA" w14:textId="77777777" w:rsidR="00BF7616" w:rsidRDefault="00BF7616">
            <w:pPr>
              <w:spacing w:line="360" w:lineRule="auto"/>
              <w:rPr>
                <w:rFonts w:ascii="宋体" w:hAnsi="宋体"/>
                <w:szCs w:val="21"/>
              </w:rPr>
            </w:pPr>
          </w:p>
        </w:tc>
        <w:tc>
          <w:tcPr>
            <w:tcW w:w="1985" w:type="dxa"/>
          </w:tcPr>
          <w:p w14:paraId="30E0909B" w14:textId="77777777" w:rsidR="00BF7616" w:rsidRDefault="004F66CB">
            <w:pPr>
              <w:rPr>
                <w:szCs w:val="21"/>
              </w:rPr>
            </w:pPr>
            <w:r>
              <w:rPr>
                <w:rFonts w:hint="eastAsia"/>
              </w:rPr>
              <w:t>用户注册</w:t>
            </w:r>
          </w:p>
        </w:tc>
        <w:tc>
          <w:tcPr>
            <w:tcW w:w="1745" w:type="dxa"/>
          </w:tcPr>
          <w:p w14:paraId="321862A6" w14:textId="77777777" w:rsidR="00BF7616" w:rsidRDefault="00BF7616">
            <w:pPr>
              <w:spacing w:line="360" w:lineRule="auto"/>
              <w:rPr>
                <w:rFonts w:ascii="宋体" w:hAnsi="宋体"/>
                <w:szCs w:val="21"/>
              </w:rPr>
            </w:pPr>
            <w:r>
              <w:rPr>
                <w:rFonts w:ascii="宋体" w:hAnsi="宋体" w:hint="eastAsia"/>
                <w:szCs w:val="21"/>
              </w:rPr>
              <w:t>A</w:t>
            </w:r>
          </w:p>
        </w:tc>
      </w:tr>
      <w:tr w:rsidR="00BF7616" w14:paraId="16FEFD26" w14:textId="77777777">
        <w:trPr>
          <w:trHeight w:val="482"/>
          <w:jc w:val="center"/>
        </w:trPr>
        <w:tc>
          <w:tcPr>
            <w:tcW w:w="1683" w:type="dxa"/>
          </w:tcPr>
          <w:p w14:paraId="05C4F6E6" w14:textId="77777777" w:rsidR="00BF7616" w:rsidRPr="004F67BA" w:rsidRDefault="00BF7616">
            <w:pPr>
              <w:spacing w:line="360" w:lineRule="auto"/>
              <w:rPr>
                <w:rFonts w:ascii="宋体" w:hAnsi="宋体"/>
                <w:bCs/>
                <w:szCs w:val="21"/>
              </w:rPr>
            </w:pPr>
            <w:r w:rsidRPr="004F67BA">
              <w:rPr>
                <w:rFonts w:ascii="宋体" w:hAnsi="宋体" w:hint="eastAsia"/>
                <w:bCs/>
                <w:szCs w:val="21"/>
              </w:rPr>
              <w:t>4</w:t>
            </w:r>
          </w:p>
        </w:tc>
        <w:tc>
          <w:tcPr>
            <w:tcW w:w="1907" w:type="dxa"/>
          </w:tcPr>
          <w:p w14:paraId="70409C5C" w14:textId="77777777" w:rsidR="00BF7616" w:rsidRDefault="00BF7616">
            <w:pPr>
              <w:spacing w:line="360" w:lineRule="auto"/>
              <w:rPr>
                <w:rFonts w:ascii="宋体" w:hAnsi="宋体"/>
                <w:szCs w:val="21"/>
              </w:rPr>
            </w:pPr>
          </w:p>
        </w:tc>
        <w:tc>
          <w:tcPr>
            <w:tcW w:w="1985" w:type="dxa"/>
          </w:tcPr>
          <w:p w14:paraId="79BB6835" w14:textId="77777777" w:rsidR="00BF7616" w:rsidRDefault="004F66CB">
            <w:pPr>
              <w:spacing w:line="360" w:lineRule="auto"/>
              <w:rPr>
                <w:rFonts w:ascii="宋体" w:hAnsi="宋体"/>
                <w:szCs w:val="21"/>
              </w:rPr>
            </w:pPr>
            <w:r>
              <w:rPr>
                <w:rFonts w:hint="eastAsia"/>
              </w:rPr>
              <w:t>影片资讯</w:t>
            </w:r>
          </w:p>
        </w:tc>
        <w:tc>
          <w:tcPr>
            <w:tcW w:w="1745" w:type="dxa"/>
          </w:tcPr>
          <w:p w14:paraId="2599C3F3" w14:textId="77777777" w:rsidR="00BF7616" w:rsidRDefault="00BF7616">
            <w:pPr>
              <w:spacing w:line="360" w:lineRule="auto"/>
              <w:rPr>
                <w:rFonts w:ascii="宋体" w:hAnsi="宋体"/>
                <w:szCs w:val="21"/>
              </w:rPr>
            </w:pPr>
            <w:r>
              <w:rPr>
                <w:rFonts w:ascii="宋体" w:hAnsi="宋体" w:hint="eastAsia"/>
                <w:szCs w:val="21"/>
              </w:rPr>
              <w:t>B</w:t>
            </w:r>
          </w:p>
        </w:tc>
      </w:tr>
      <w:tr w:rsidR="00BF7616" w14:paraId="6C0D8D33" w14:textId="77777777">
        <w:trPr>
          <w:trHeight w:val="482"/>
          <w:jc w:val="center"/>
        </w:trPr>
        <w:tc>
          <w:tcPr>
            <w:tcW w:w="1683" w:type="dxa"/>
          </w:tcPr>
          <w:p w14:paraId="4F42534D" w14:textId="77777777" w:rsidR="00BF7616" w:rsidRPr="004F67BA" w:rsidRDefault="00BF7616">
            <w:pPr>
              <w:spacing w:line="360" w:lineRule="auto"/>
              <w:rPr>
                <w:rFonts w:ascii="宋体" w:hAnsi="宋体"/>
                <w:bCs/>
                <w:szCs w:val="21"/>
              </w:rPr>
            </w:pPr>
            <w:r w:rsidRPr="004F67BA">
              <w:rPr>
                <w:rFonts w:ascii="宋体" w:hAnsi="宋体" w:hint="eastAsia"/>
                <w:bCs/>
                <w:szCs w:val="21"/>
              </w:rPr>
              <w:t>5</w:t>
            </w:r>
          </w:p>
        </w:tc>
        <w:tc>
          <w:tcPr>
            <w:tcW w:w="1907" w:type="dxa"/>
          </w:tcPr>
          <w:p w14:paraId="3E82892A" w14:textId="77777777" w:rsidR="00BF7616" w:rsidRDefault="00BF7616">
            <w:pPr>
              <w:spacing w:line="360" w:lineRule="auto"/>
              <w:rPr>
                <w:rFonts w:ascii="宋体" w:hAnsi="宋体"/>
                <w:szCs w:val="21"/>
              </w:rPr>
            </w:pPr>
          </w:p>
        </w:tc>
        <w:tc>
          <w:tcPr>
            <w:tcW w:w="1985" w:type="dxa"/>
          </w:tcPr>
          <w:p w14:paraId="30D4E215" w14:textId="77777777" w:rsidR="00BF7616" w:rsidRDefault="004F66CB">
            <w:pPr>
              <w:spacing w:line="360" w:lineRule="auto"/>
              <w:rPr>
                <w:rFonts w:ascii="宋体" w:hAnsi="宋体"/>
                <w:szCs w:val="21"/>
              </w:rPr>
            </w:pPr>
            <w:r>
              <w:rPr>
                <w:rFonts w:hint="eastAsia"/>
              </w:rPr>
              <w:t>订票</w:t>
            </w:r>
          </w:p>
        </w:tc>
        <w:tc>
          <w:tcPr>
            <w:tcW w:w="1745" w:type="dxa"/>
          </w:tcPr>
          <w:p w14:paraId="71F20097" w14:textId="77777777" w:rsidR="00BF7616" w:rsidRDefault="004F66CB">
            <w:pPr>
              <w:spacing w:line="360" w:lineRule="auto"/>
              <w:rPr>
                <w:rFonts w:ascii="宋体" w:hAnsi="宋体"/>
                <w:szCs w:val="21"/>
              </w:rPr>
            </w:pPr>
            <w:r>
              <w:rPr>
                <w:rFonts w:ascii="宋体" w:hAnsi="宋体" w:hint="eastAsia"/>
                <w:szCs w:val="21"/>
              </w:rPr>
              <w:t>A</w:t>
            </w:r>
          </w:p>
        </w:tc>
      </w:tr>
      <w:tr w:rsidR="00BF7616" w14:paraId="4E25D0B3" w14:textId="77777777">
        <w:trPr>
          <w:trHeight w:val="482"/>
          <w:jc w:val="center"/>
        </w:trPr>
        <w:tc>
          <w:tcPr>
            <w:tcW w:w="1683" w:type="dxa"/>
          </w:tcPr>
          <w:p w14:paraId="5EEED08A" w14:textId="77777777" w:rsidR="00BF7616" w:rsidRPr="004F67BA" w:rsidRDefault="00BF7616">
            <w:pPr>
              <w:spacing w:line="360" w:lineRule="auto"/>
              <w:rPr>
                <w:rFonts w:ascii="Times New Roman" w:hAnsi="Times New Roman"/>
                <w:bCs/>
              </w:rPr>
            </w:pPr>
            <w:r w:rsidRPr="004F67BA">
              <w:rPr>
                <w:rFonts w:ascii="Times New Roman" w:hAnsi="Times New Roman" w:hint="eastAsia"/>
                <w:bCs/>
              </w:rPr>
              <w:t>7</w:t>
            </w:r>
          </w:p>
        </w:tc>
        <w:tc>
          <w:tcPr>
            <w:tcW w:w="1907" w:type="dxa"/>
          </w:tcPr>
          <w:p w14:paraId="0AC33772" w14:textId="77777777" w:rsidR="00BF7616" w:rsidRDefault="004F66CB">
            <w:pPr>
              <w:spacing w:line="360" w:lineRule="auto"/>
              <w:rPr>
                <w:rFonts w:ascii="Times New Roman" w:hAnsi="Times New Roman"/>
                <w:b/>
              </w:rPr>
            </w:pPr>
            <w:r w:rsidRPr="00734BC8">
              <w:rPr>
                <w:rFonts w:hint="eastAsia"/>
              </w:rPr>
              <w:t>后台功能模块</w:t>
            </w:r>
          </w:p>
        </w:tc>
        <w:tc>
          <w:tcPr>
            <w:tcW w:w="1985" w:type="dxa"/>
          </w:tcPr>
          <w:p w14:paraId="7E32C6CF" w14:textId="77777777" w:rsidR="00BF7616" w:rsidRDefault="00BF7616">
            <w:pPr>
              <w:rPr>
                <w:szCs w:val="21"/>
              </w:rPr>
            </w:pPr>
          </w:p>
        </w:tc>
        <w:tc>
          <w:tcPr>
            <w:tcW w:w="1745" w:type="dxa"/>
          </w:tcPr>
          <w:p w14:paraId="7D01EE74" w14:textId="77777777" w:rsidR="00BF7616" w:rsidRPr="004F67BA" w:rsidRDefault="004F66CB">
            <w:pPr>
              <w:spacing w:line="360" w:lineRule="auto"/>
              <w:rPr>
                <w:rFonts w:ascii="宋体" w:hAnsi="宋体"/>
                <w:bCs/>
                <w:szCs w:val="21"/>
              </w:rPr>
            </w:pPr>
            <w:r w:rsidRPr="004F67BA">
              <w:rPr>
                <w:rFonts w:ascii="宋体" w:hAnsi="宋体" w:hint="eastAsia"/>
                <w:bCs/>
                <w:szCs w:val="21"/>
              </w:rPr>
              <w:t>A</w:t>
            </w:r>
          </w:p>
        </w:tc>
      </w:tr>
      <w:tr w:rsidR="00BF7616" w14:paraId="12F80D8A" w14:textId="77777777">
        <w:trPr>
          <w:trHeight w:val="482"/>
          <w:jc w:val="center"/>
        </w:trPr>
        <w:tc>
          <w:tcPr>
            <w:tcW w:w="1683" w:type="dxa"/>
          </w:tcPr>
          <w:p w14:paraId="1BC446E9" w14:textId="77777777" w:rsidR="00BF7616" w:rsidRDefault="00BF7616">
            <w:pPr>
              <w:spacing w:line="360" w:lineRule="auto"/>
              <w:rPr>
                <w:rFonts w:ascii="Times New Roman" w:hAnsi="Times New Roman"/>
                <w:b/>
              </w:rPr>
            </w:pPr>
            <w:r w:rsidRPr="004F67BA">
              <w:rPr>
                <w:rFonts w:ascii="宋体" w:hAnsi="宋体" w:hint="eastAsia"/>
                <w:bCs/>
                <w:szCs w:val="21"/>
              </w:rPr>
              <w:t>8</w:t>
            </w:r>
          </w:p>
        </w:tc>
        <w:tc>
          <w:tcPr>
            <w:tcW w:w="1907" w:type="dxa"/>
          </w:tcPr>
          <w:p w14:paraId="53E110FD" w14:textId="77777777" w:rsidR="00BF7616" w:rsidRDefault="00BF7616">
            <w:pPr>
              <w:spacing w:line="360" w:lineRule="auto"/>
              <w:rPr>
                <w:rFonts w:ascii="宋体" w:hAnsi="宋体"/>
                <w:szCs w:val="21"/>
              </w:rPr>
            </w:pPr>
          </w:p>
        </w:tc>
        <w:tc>
          <w:tcPr>
            <w:tcW w:w="1985" w:type="dxa"/>
          </w:tcPr>
          <w:p w14:paraId="7C55AA86" w14:textId="77777777" w:rsidR="00BF7616" w:rsidRDefault="004F66CB">
            <w:pPr>
              <w:rPr>
                <w:szCs w:val="21"/>
              </w:rPr>
            </w:pPr>
            <w:r>
              <w:rPr>
                <w:rFonts w:hint="eastAsia"/>
              </w:rPr>
              <w:t>系统管理</w:t>
            </w:r>
          </w:p>
        </w:tc>
        <w:tc>
          <w:tcPr>
            <w:tcW w:w="1745" w:type="dxa"/>
          </w:tcPr>
          <w:p w14:paraId="7D7BD71A" w14:textId="77777777" w:rsidR="00BF7616" w:rsidRDefault="004F66CB">
            <w:pPr>
              <w:spacing w:line="360" w:lineRule="auto"/>
              <w:rPr>
                <w:rFonts w:ascii="宋体" w:hAnsi="宋体"/>
                <w:szCs w:val="21"/>
              </w:rPr>
            </w:pPr>
            <w:r>
              <w:rPr>
                <w:rFonts w:ascii="宋体" w:hAnsi="宋体" w:hint="eastAsia"/>
                <w:szCs w:val="21"/>
              </w:rPr>
              <w:t>B</w:t>
            </w:r>
          </w:p>
        </w:tc>
      </w:tr>
      <w:tr w:rsidR="00BF7616" w14:paraId="4F9841F6" w14:textId="77777777">
        <w:trPr>
          <w:trHeight w:val="482"/>
          <w:jc w:val="center"/>
        </w:trPr>
        <w:tc>
          <w:tcPr>
            <w:tcW w:w="1683" w:type="dxa"/>
          </w:tcPr>
          <w:p w14:paraId="512C1BCF" w14:textId="77777777" w:rsidR="00BF7616" w:rsidRDefault="00BF7616">
            <w:pPr>
              <w:spacing w:line="360" w:lineRule="auto"/>
              <w:rPr>
                <w:rFonts w:ascii="宋体" w:hAnsi="宋体"/>
                <w:b/>
                <w:szCs w:val="21"/>
              </w:rPr>
            </w:pPr>
            <w:r w:rsidRPr="004F67BA">
              <w:rPr>
                <w:rFonts w:ascii="宋体" w:hAnsi="宋体" w:hint="eastAsia"/>
                <w:bCs/>
                <w:szCs w:val="21"/>
              </w:rPr>
              <w:t>9</w:t>
            </w:r>
          </w:p>
        </w:tc>
        <w:tc>
          <w:tcPr>
            <w:tcW w:w="1907" w:type="dxa"/>
          </w:tcPr>
          <w:p w14:paraId="2433A247" w14:textId="77777777" w:rsidR="00BF7616" w:rsidRDefault="00BF7616">
            <w:pPr>
              <w:spacing w:line="360" w:lineRule="auto"/>
              <w:rPr>
                <w:rFonts w:ascii="宋体" w:hAnsi="宋体"/>
                <w:szCs w:val="21"/>
              </w:rPr>
            </w:pPr>
          </w:p>
        </w:tc>
        <w:tc>
          <w:tcPr>
            <w:tcW w:w="1985" w:type="dxa"/>
          </w:tcPr>
          <w:p w14:paraId="6BE53B9B" w14:textId="77777777" w:rsidR="00BF7616" w:rsidRDefault="004F66CB">
            <w:pPr>
              <w:spacing w:line="360" w:lineRule="auto"/>
              <w:rPr>
                <w:rFonts w:ascii="宋体" w:hAnsi="宋体"/>
                <w:szCs w:val="21"/>
              </w:rPr>
            </w:pPr>
            <w:r>
              <w:rPr>
                <w:rFonts w:hint="eastAsia"/>
              </w:rPr>
              <w:t>站内新闻管理</w:t>
            </w:r>
          </w:p>
        </w:tc>
        <w:tc>
          <w:tcPr>
            <w:tcW w:w="1745" w:type="dxa"/>
          </w:tcPr>
          <w:p w14:paraId="542CA3E4" w14:textId="77777777" w:rsidR="00BF7616" w:rsidRDefault="00BF7616">
            <w:pPr>
              <w:spacing w:line="360" w:lineRule="auto"/>
              <w:rPr>
                <w:rFonts w:ascii="宋体" w:hAnsi="宋体"/>
                <w:szCs w:val="21"/>
              </w:rPr>
            </w:pPr>
            <w:r>
              <w:rPr>
                <w:rFonts w:ascii="宋体" w:hAnsi="宋体" w:hint="eastAsia"/>
                <w:szCs w:val="21"/>
              </w:rPr>
              <w:t>B</w:t>
            </w:r>
          </w:p>
        </w:tc>
      </w:tr>
      <w:tr w:rsidR="00BF7616" w14:paraId="13E4BA75" w14:textId="77777777">
        <w:trPr>
          <w:trHeight w:val="482"/>
          <w:jc w:val="center"/>
        </w:trPr>
        <w:tc>
          <w:tcPr>
            <w:tcW w:w="1683" w:type="dxa"/>
          </w:tcPr>
          <w:p w14:paraId="1F2755EF" w14:textId="77777777" w:rsidR="00BF7616" w:rsidRDefault="00BF7616">
            <w:pPr>
              <w:spacing w:line="360" w:lineRule="auto"/>
              <w:rPr>
                <w:rFonts w:ascii="宋体" w:hAnsi="宋体"/>
                <w:b/>
                <w:szCs w:val="21"/>
              </w:rPr>
            </w:pPr>
            <w:r w:rsidRPr="004F67BA">
              <w:rPr>
                <w:rFonts w:ascii="宋体" w:hAnsi="宋体" w:hint="eastAsia"/>
                <w:bCs/>
                <w:szCs w:val="21"/>
              </w:rPr>
              <w:t>10</w:t>
            </w:r>
          </w:p>
        </w:tc>
        <w:tc>
          <w:tcPr>
            <w:tcW w:w="1907" w:type="dxa"/>
          </w:tcPr>
          <w:p w14:paraId="431863F4" w14:textId="77777777" w:rsidR="00BF7616" w:rsidRDefault="00BF7616">
            <w:pPr>
              <w:spacing w:line="360" w:lineRule="auto"/>
              <w:rPr>
                <w:rFonts w:ascii="宋体" w:hAnsi="宋体"/>
                <w:szCs w:val="21"/>
              </w:rPr>
            </w:pPr>
          </w:p>
        </w:tc>
        <w:tc>
          <w:tcPr>
            <w:tcW w:w="1985" w:type="dxa"/>
          </w:tcPr>
          <w:p w14:paraId="19BF4EFA" w14:textId="77777777" w:rsidR="00BF7616" w:rsidRDefault="004F66CB">
            <w:pPr>
              <w:spacing w:line="360" w:lineRule="auto"/>
              <w:rPr>
                <w:rFonts w:ascii="宋体" w:hAnsi="宋体"/>
                <w:szCs w:val="21"/>
              </w:rPr>
            </w:pPr>
            <w:r>
              <w:rPr>
                <w:rFonts w:hint="eastAsia"/>
              </w:rPr>
              <w:t>注册用户信息管理</w:t>
            </w:r>
          </w:p>
        </w:tc>
        <w:tc>
          <w:tcPr>
            <w:tcW w:w="1745" w:type="dxa"/>
          </w:tcPr>
          <w:p w14:paraId="5B457D4C" w14:textId="77777777" w:rsidR="00BF7616" w:rsidRDefault="004F66CB">
            <w:pPr>
              <w:spacing w:line="360" w:lineRule="auto"/>
              <w:rPr>
                <w:rFonts w:ascii="宋体" w:hAnsi="宋体"/>
                <w:szCs w:val="21"/>
              </w:rPr>
            </w:pPr>
            <w:r>
              <w:rPr>
                <w:rFonts w:ascii="宋体" w:hAnsi="宋体" w:hint="eastAsia"/>
                <w:szCs w:val="21"/>
              </w:rPr>
              <w:t>A</w:t>
            </w:r>
          </w:p>
        </w:tc>
      </w:tr>
      <w:tr w:rsidR="00BF7616" w14:paraId="0A18497E" w14:textId="77777777">
        <w:trPr>
          <w:trHeight w:val="482"/>
          <w:jc w:val="center"/>
        </w:trPr>
        <w:tc>
          <w:tcPr>
            <w:tcW w:w="1683" w:type="dxa"/>
          </w:tcPr>
          <w:p w14:paraId="48D1D8EB" w14:textId="77777777" w:rsidR="00BF7616" w:rsidRDefault="00BF7616">
            <w:pPr>
              <w:spacing w:line="360" w:lineRule="auto"/>
              <w:rPr>
                <w:rFonts w:ascii="Times New Roman" w:hAnsi="Times New Roman"/>
                <w:b/>
              </w:rPr>
            </w:pPr>
            <w:r w:rsidRPr="004F67BA">
              <w:rPr>
                <w:rFonts w:ascii="宋体" w:hAnsi="宋体" w:hint="eastAsia"/>
                <w:bCs/>
                <w:szCs w:val="21"/>
              </w:rPr>
              <w:t>12</w:t>
            </w:r>
          </w:p>
        </w:tc>
        <w:tc>
          <w:tcPr>
            <w:tcW w:w="1907" w:type="dxa"/>
          </w:tcPr>
          <w:p w14:paraId="357B94FA" w14:textId="77777777" w:rsidR="00BF7616" w:rsidRDefault="00BF7616">
            <w:pPr>
              <w:spacing w:line="360" w:lineRule="auto"/>
              <w:rPr>
                <w:rFonts w:ascii="Times New Roman" w:hAnsi="Times New Roman"/>
              </w:rPr>
            </w:pPr>
          </w:p>
        </w:tc>
        <w:tc>
          <w:tcPr>
            <w:tcW w:w="1985" w:type="dxa"/>
          </w:tcPr>
          <w:p w14:paraId="610EF9FC" w14:textId="77777777" w:rsidR="00BF7616" w:rsidRDefault="004F66CB">
            <w:pPr>
              <w:spacing w:line="360" w:lineRule="auto"/>
              <w:rPr>
                <w:rFonts w:ascii="宋体" w:hAnsi="宋体"/>
                <w:szCs w:val="21"/>
              </w:rPr>
            </w:pPr>
            <w:r>
              <w:rPr>
                <w:rFonts w:hint="eastAsia"/>
              </w:rPr>
              <w:t>影片信息管理</w:t>
            </w:r>
          </w:p>
        </w:tc>
        <w:tc>
          <w:tcPr>
            <w:tcW w:w="1745" w:type="dxa"/>
          </w:tcPr>
          <w:p w14:paraId="1699171C" w14:textId="77777777" w:rsidR="00BF7616" w:rsidRDefault="00BF7616">
            <w:pPr>
              <w:spacing w:line="360" w:lineRule="auto"/>
              <w:rPr>
                <w:rFonts w:ascii="宋体" w:hAnsi="宋体"/>
                <w:szCs w:val="21"/>
              </w:rPr>
            </w:pPr>
            <w:r>
              <w:rPr>
                <w:rFonts w:ascii="宋体" w:hAnsi="宋体" w:hint="eastAsia"/>
                <w:szCs w:val="21"/>
              </w:rPr>
              <w:t>A</w:t>
            </w:r>
          </w:p>
        </w:tc>
      </w:tr>
      <w:tr w:rsidR="00BF7616" w14:paraId="7B464D62" w14:textId="77777777">
        <w:trPr>
          <w:trHeight w:val="482"/>
          <w:jc w:val="center"/>
        </w:trPr>
        <w:tc>
          <w:tcPr>
            <w:tcW w:w="1683" w:type="dxa"/>
          </w:tcPr>
          <w:p w14:paraId="60C822B7" w14:textId="77777777" w:rsidR="00BF7616" w:rsidRDefault="00BF7616">
            <w:pPr>
              <w:spacing w:line="360" w:lineRule="auto"/>
              <w:rPr>
                <w:rFonts w:ascii="Times New Roman" w:hAnsi="Times New Roman"/>
                <w:b/>
              </w:rPr>
            </w:pPr>
            <w:r w:rsidRPr="004F67BA">
              <w:rPr>
                <w:rFonts w:ascii="宋体" w:hAnsi="宋体" w:hint="eastAsia"/>
                <w:bCs/>
                <w:szCs w:val="21"/>
              </w:rPr>
              <w:t>13</w:t>
            </w:r>
          </w:p>
        </w:tc>
        <w:tc>
          <w:tcPr>
            <w:tcW w:w="1907" w:type="dxa"/>
          </w:tcPr>
          <w:p w14:paraId="78E8AC4E" w14:textId="77777777" w:rsidR="00BF7616" w:rsidRDefault="00BF7616">
            <w:pPr>
              <w:spacing w:line="360" w:lineRule="auto"/>
              <w:rPr>
                <w:rFonts w:ascii="Times New Roman" w:hAnsi="Times New Roman"/>
              </w:rPr>
            </w:pPr>
          </w:p>
        </w:tc>
        <w:tc>
          <w:tcPr>
            <w:tcW w:w="1985" w:type="dxa"/>
          </w:tcPr>
          <w:p w14:paraId="112726C6" w14:textId="77777777" w:rsidR="00BF7616" w:rsidRDefault="004F66CB">
            <w:pPr>
              <w:spacing w:line="360" w:lineRule="auto"/>
              <w:rPr>
                <w:rFonts w:ascii="宋体" w:hAnsi="宋体"/>
                <w:szCs w:val="21"/>
              </w:rPr>
            </w:pPr>
            <w:r>
              <w:rPr>
                <w:rFonts w:hint="eastAsia"/>
              </w:rPr>
              <w:t>订票管理</w:t>
            </w:r>
          </w:p>
        </w:tc>
        <w:tc>
          <w:tcPr>
            <w:tcW w:w="1745" w:type="dxa"/>
          </w:tcPr>
          <w:p w14:paraId="260725EA" w14:textId="77777777" w:rsidR="00BF7616" w:rsidRDefault="00BF7616">
            <w:pPr>
              <w:spacing w:line="360" w:lineRule="auto"/>
              <w:rPr>
                <w:rFonts w:ascii="宋体" w:hAnsi="宋体"/>
                <w:szCs w:val="21"/>
              </w:rPr>
            </w:pPr>
            <w:r>
              <w:rPr>
                <w:rFonts w:ascii="宋体" w:hAnsi="宋体" w:hint="eastAsia"/>
                <w:szCs w:val="21"/>
              </w:rPr>
              <w:t>A</w:t>
            </w:r>
          </w:p>
        </w:tc>
      </w:tr>
    </w:tbl>
    <w:p w14:paraId="53139E77" w14:textId="77777777" w:rsidR="000F7275" w:rsidRDefault="000F7275">
      <w:pPr>
        <w:rPr>
          <w:rFonts w:ascii="Times New Roman" w:hAnsi="Times New Roman"/>
        </w:rPr>
      </w:pPr>
    </w:p>
    <w:sectPr w:rsidR="000F7275" w:rsidSect="00C747F6">
      <w:headerReference w:type="default" r:id="rId14"/>
      <w:footerReference w:type="default" r:id="rId15"/>
      <w:pgSz w:w="11906" w:h="16838"/>
      <w:pgMar w:top="1440" w:right="1418" w:bottom="1440" w:left="1559" w:header="709" w:footer="65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3A0BB" w14:textId="77777777" w:rsidR="00056EA8" w:rsidRDefault="00056EA8">
      <w:r>
        <w:separator/>
      </w:r>
    </w:p>
  </w:endnote>
  <w:endnote w:type="continuationSeparator" w:id="0">
    <w:p w14:paraId="135CDB01" w14:textId="77777777" w:rsidR="00056EA8" w:rsidRDefault="00056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82159" w14:textId="6681AC64" w:rsidR="000F7275" w:rsidRDefault="00DC2D5D">
    <w:pPr>
      <w:spacing w:line="260" w:lineRule="exact"/>
    </w:pPr>
    <w:r>
      <w:rPr>
        <w:noProof/>
      </w:rPr>
      <mc:AlternateContent>
        <mc:Choice Requires="wps">
          <w:drawing>
            <wp:anchor distT="0" distB="0" distL="114300" distR="114300" simplePos="0" relativeHeight="251657728" behindDoc="0" locked="0" layoutInCell="1" allowOverlap="1" wp14:anchorId="138B30EA" wp14:editId="2C8ADE5F">
              <wp:simplePos x="0" y="0"/>
              <wp:positionH relativeFrom="column">
                <wp:posOffset>635</wp:posOffset>
              </wp:positionH>
              <wp:positionV relativeFrom="paragraph">
                <wp:posOffset>88265</wp:posOffset>
              </wp:positionV>
              <wp:extent cx="5676900" cy="0"/>
              <wp:effectExtent l="29210" t="21590" r="27940" b="26035"/>
              <wp:wrapNone/>
              <wp:docPr id="4"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0" cy="0"/>
                      </a:xfrm>
                      <a:prstGeom prst="line">
                        <a:avLst/>
                      </a:prstGeom>
                      <a:noFill/>
                      <a:ln w="41275"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BBAEA" id="直接连接符 2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95pt" to="447.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" strokeweight="3.25pt">
              <v:stroke linestyle="thinThick"/>
            </v:line>
          </w:pict>
        </mc:Fallback>
      </mc:AlternateContent>
    </w:r>
  </w:p>
  <w:p w14:paraId="01E41666" w14:textId="77777777" w:rsidR="000F7275" w:rsidRDefault="000F7275">
    <w:pPr>
      <w:spacing w:line="260" w:lineRule="exact"/>
      <w:rPr>
        <w:sz w:val="18"/>
        <w:szCs w:val="18"/>
      </w:rPr>
    </w:pPr>
    <w:r>
      <w:rPr>
        <w:rFonts w:hint="eastAsia"/>
        <w:sz w:val="18"/>
        <w:szCs w:val="18"/>
      </w:rPr>
      <w:t xml:space="preserve">Change Lives, Change The World                                                         </w:t>
    </w:r>
    <w:r>
      <w:rPr>
        <w:rFonts w:hint="eastAsia"/>
        <w:kern w:val="0"/>
        <w:sz w:val="18"/>
        <w:szCs w:val="18"/>
      </w:rPr>
      <w:t>第</w:t>
    </w:r>
    <w:r>
      <w:rPr>
        <w:rFonts w:hint="eastAsia"/>
        <w:kern w:val="0"/>
        <w:sz w:val="18"/>
        <w:szCs w:val="18"/>
      </w:rPr>
      <w:t xml:space="preserve"> </w:t>
    </w:r>
    <w:r w:rsidR="00AC1518">
      <w:rPr>
        <w:kern w:val="0"/>
        <w:sz w:val="18"/>
        <w:szCs w:val="18"/>
      </w:rPr>
      <w:fldChar w:fldCharType="begin"/>
    </w:r>
    <w:r>
      <w:rPr>
        <w:kern w:val="0"/>
        <w:sz w:val="18"/>
        <w:szCs w:val="18"/>
      </w:rPr>
      <w:instrText xml:space="preserve"> PAGE </w:instrText>
    </w:r>
    <w:r w:rsidR="00AC1518">
      <w:rPr>
        <w:kern w:val="0"/>
        <w:sz w:val="18"/>
        <w:szCs w:val="18"/>
      </w:rPr>
      <w:fldChar w:fldCharType="separate"/>
    </w:r>
    <w:r w:rsidR="002B5F84">
      <w:rPr>
        <w:noProof/>
        <w:kern w:val="0"/>
        <w:sz w:val="18"/>
        <w:szCs w:val="18"/>
      </w:rPr>
      <w:t>5</w:t>
    </w:r>
    <w:r w:rsidR="00AC1518">
      <w:rPr>
        <w:kern w:val="0"/>
        <w:sz w:val="18"/>
        <w:szCs w:val="18"/>
      </w:rPr>
      <w:fldChar w:fldCharType="end"/>
    </w:r>
    <w:r>
      <w:rPr>
        <w:rFonts w:hint="eastAsia"/>
        <w:kern w:val="0"/>
        <w:sz w:val="18"/>
        <w:szCs w:val="18"/>
      </w:rPr>
      <w:t xml:space="preserve"> </w:t>
    </w:r>
    <w:r>
      <w:rPr>
        <w:rFonts w:hint="eastAsia"/>
        <w:kern w:val="0"/>
        <w:sz w:val="18"/>
        <w:szCs w:val="18"/>
      </w:rPr>
      <w:t>页</w:t>
    </w:r>
    <w:r>
      <w:rPr>
        <w:rFonts w:hint="eastAsia"/>
        <w:kern w:val="0"/>
        <w:sz w:val="18"/>
        <w:szCs w:val="18"/>
      </w:rPr>
      <w:t xml:space="preserve"> </w:t>
    </w:r>
    <w:r>
      <w:rPr>
        <w:rFonts w:hint="eastAsia"/>
        <w:kern w:val="0"/>
        <w:sz w:val="18"/>
        <w:szCs w:val="18"/>
      </w:rPr>
      <w:t>共</w:t>
    </w:r>
    <w:r w:rsidR="00AC1518">
      <w:rPr>
        <w:sz w:val="18"/>
        <w:szCs w:val="18"/>
      </w:rPr>
      <w:fldChar w:fldCharType="begin"/>
    </w:r>
    <w:r>
      <w:rPr>
        <w:rStyle w:val="aa"/>
        <w:sz w:val="18"/>
        <w:szCs w:val="18"/>
      </w:rPr>
      <w:instrText xml:space="preserve"> NUMPAGES </w:instrText>
    </w:r>
    <w:r w:rsidR="00AC1518">
      <w:rPr>
        <w:sz w:val="18"/>
        <w:szCs w:val="18"/>
      </w:rPr>
      <w:fldChar w:fldCharType="separate"/>
    </w:r>
    <w:r w:rsidR="002B5F84">
      <w:rPr>
        <w:rStyle w:val="aa"/>
        <w:noProof/>
        <w:sz w:val="18"/>
        <w:szCs w:val="18"/>
      </w:rPr>
      <w:t>9</w:t>
    </w:r>
    <w:r w:rsidR="00AC1518">
      <w:rPr>
        <w:sz w:val="18"/>
        <w:szCs w:val="18"/>
      </w:rPr>
      <w:fldChar w:fldCharType="end"/>
    </w:r>
    <w:r>
      <w:rPr>
        <w:rFonts w:hint="eastAsia"/>
        <w:kern w:val="0"/>
        <w:sz w:val="18"/>
        <w:szCs w:val="18"/>
      </w:rPr>
      <w:t xml:space="preserve"> </w:t>
    </w:r>
    <w:r>
      <w:rPr>
        <w:rFonts w:hint="eastAsia"/>
        <w:kern w:val="0"/>
        <w:sz w:val="18"/>
        <w:szCs w:val="18"/>
      </w:rPr>
      <w:t>页</w:t>
    </w:r>
  </w:p>
  <w:p w14:paraId="263BE9F9" w14:textId="77777777" w:rsidR="000F7275" w:rsidRDefault="000F727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CF616" w14:textId="77777777" w:rsidR="00056EA8" w:rsidRDefault="00056EA8">
      <w:r>
        <w:separator/>
      </w:r>
    </w:p>
  </w:footnote>
  <w:footnote w:type="continuationSeparator" w:id="0">
    <w:p w14:paraId="1B5FAB43" w14:textId="77777777" w:rsidR="00056EA8" w:rsidRDefault="00056E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24874" w14:textId="77777777" w:rsidR="000F7275" w:rsidRDefault="009B0AEE">
    <w:pPr>
      <w:pStyle w:val="a6"/>
      <w:tabs>
        <w:tab w:val="left" w:pos="3420"/>
      </w:tabs>
      <w:jc w:val="left"/>
    </w:pPr>
    <w:r>
      <w:rPr>
        <w:noProof/>
      </w:rPr>
      <w:drawing>
        <wp:inline distT="0" distB="0" distL="0" distR="0" wp14:anchorId="79BC9BBD" wp14:editId="53AF9F9D">
          <wp:extent cx="1495425" cy="419100"/>
          <wp:effectExtent l="19050" t="0" r="9525" b="0"/>
          <wp:docPr id="2" name="图片 22" descr="说明: 左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descr="说明: 左二"/>
                  <pic:cNvPicPr>
                    <a:picLocks noChangeAspect="1" noChangeArrowheads="1"/>
                  </pic:cNvPicPr>
                </pic:nvPicPr>
                <pic:blipFill>
                  <a:blip r:embed="rId1"/>
                  <a:srcRect/>
                  <a:stretch>
                    <a:fillRect/>
                  </a:stretch>
                </pic:blipFill>
                <pic:spPr bwMode="auto">
                  <a:xfrm>
                    <a:off x="0" y="0"/>
                    <a:ext cx="1495425" cy="419100"/>
                  </a:xfrm>
                  <a:prstGeom prst="rect">
                    <a:avLst/>
                  </a:prstGeom>
                  <a:noFill/>
                  <a:ln w="9525">
                    <a:noFill/>
                    <a:miter lim="800000"/>
                    <a:headEnd/>
                    <a:tailEnd/>
                  </a:ln>
                </pic:spPr>
              </pic:pic>
            </a:graphicData>
          </a:graphic>
        </wp:inline>
      </w:drawing>
    </w:r>
    <w:r w:rsidR="000F7275">
      <w:rPr>
        <w:rFonts w:hint="eastAsia"/>
      </w:rPr>
      <w:t xml:space="preserve">                                              </w:t>
    </w:r>
    <w:r w:rsidR="000F7275">
      <w:rPr>
        <w:rFonts w:hint="eastAsia"/>
        <w:b/>
      </w:rPr>
      <w:t>Global IT Education Specialist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F63E4"/>
    <w:multiLevelType w:val="hybridMultilevel"/>
    <w:tmpl w:val="F6687F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082ECB"/>
    <w:multiLevelType w:val="multilevel"/>
    <w:tmpl w:val="0D082ECB"/>
    <w:lvl w:ilvl="0">
      <w:start w:val="1"/>
      <w:numFmt w:val="decimal"/>
      <w:lvlText w:val="%1"/>
      <w:lvlJc w:val="left"/>
      <w:pPr>
        <w:ind w:left="425" w:hanging="425"/>
      </w:pPr>
      <w:rPr>
        <w:rFonts w:hint="eastAsia"/>
      </w:rPr>
    </w:lvl>
    <w:lvl w:ilvl="1">
      <w:start w:val="1"/>
      <w:numFmt w:val="decimal"/>
      <w:lvlText w:val="2.%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58172E"/>
    <w:multiLevelType w:val="multilevel"/>
    <w:tmpl w:val="1C5817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B94E0A"/>
    <w:multiLevelType w:val="multilevel"/>
    <w:tmpl w:val="26B94E0A"/>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3E921A93"/>
    <w:multiLevelType w:val="multilevel"/>
    <w:tmpl w:val="3E921A93"/>
    <w:lvl w:ilvl="0">
      <w:start w:val="1"/>
      <w:numFmt w:val="decimal"/>
      <w:lvlText w:val="%1"/>
      <w:lvlJc w:val="left"/>
      <w:pPr>
        <w:ind w:left="425" w:hanging="425"/>
      </w:pPr>
      <w:rPr>
        <w:rFonts w:hint="eastAsia"/>
      </w:rPr>
    </w:lvl>
    <w:lvl w:ilvl="1">
      <w:start w:val="1"/>
      <w:numFmt w:val="decimal"/>
      <w:lvlText w:val="2.%2"/>
      <w:lvlJc w:val="left"/>
      <w:pPr>
        <w:ind w:left="0" w:firstLine="0"/>
      </w:pPr>
      <w:rPr>
        <w:rFonts w:hint="eastAsia"/>
      </w:rPr>
    </w:lvl>
    <w:lvl w:ilvl="2">
      <w:start w:val="1"/>
      <w:numFmt w:val="decimal"/>
      <w:lvlText w:val="2.%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07A4728"/>
    <w:multiLevelType w:val="multilevel"/>
    <w:tmpl w:val="407A4728"/>
    <w:lvl w:ilvl="0">
      <w:start w:val="1"/>
      <w:numFmt w:val="decimal"/>
      <w:lvlText w:val="%1"/>
      <w:lvlJc w:val="left"/>
      <w:pPr>
        <w:ind w:left="425" w:hanging="425"/>
      </w:pPr>
      <w:rPr>
        <w:rFonts w:hint="eastAsia"/>
      </w:rPr>
    </w:lvl>
    <w:lvl w:ilvl="1">
      <w:start w:val="1"/>
      <w:numFmt w:val="decimal"/>
      <w:lvlText w:val="4.%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54747E43"/>
    <w:multiLevelType w:val="multilevel"/>
    <w:tmpl w:val="9D5433EA"/>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lvlText w:val="2.1.2"/>
      <w:lvlJc w:val="left"/>
      <w:pPr>
        <w:ind w:left="0" w:firstLine="0"/>
      </w:pPr>
      <w:rPr>
        <w:rFonts w:ascii="宋体" w:eastAsia="宋体" w:hAnsi="宋体" w:cs="宋体"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AC46798"/>
    <w:multiLevelType w:val="multilevel"/>
    <w:tmpl w:val="5AC46798"/>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none"/>
      <w:lvlText w:val="2.1.1"/>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7962457"/>
    <w:multiLevelType w:val="multilevel"/>
    <w:tmpl w:val="67962457"/>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7FFB1578"/>
    <w:multiLevelType w:val="multilevel"/>
    <w:tmpl w:val="7FFB1578"/>
    <w:lvl w:ilvl="0">
      <w:start w:val="1"/>
      <w:numFmt w:val="decimal"/>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
  </w:num>
  <w:num w:numId="2">
    <w:abstractNumId w:val="1"/>
  </w:num>
  <w:num w:numId="3">
    <w:abstractNumId w:val="7"/>
  </w:num>
  <w:num w:numId="4">
    <w:abstractNumId w:val="6"/>
  </w:num>
  <w:num w:numId="5">
    <w:abstractNumId w:val="4"/>
  </w:num>
  <w:num w:numId="6">
    <w:abstractNumId w:val="5"/>
  </w:num>
  <w:num w:numId="7">
    <w:abstractNumId w:val="9"/>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7481"/>
    <w:rsid w:val="00056EA8"/>
    <w:rsid w:val="000C3B2D"/>
    <w:rsid w:val="000D5DD4"/>
    <w:rsid w:val="000F7275"/>
    <w:rsid w:val="00172A27"/>
    <w:rsid w:val="002415F1"/>
    <w:rsid w:val="00256B15"/>
    <w:rsid w:val="002A4767"/>
    <w:rsid w:val="002B5F84"/>
    <w:rsid w:val="00342A8F"/>
    <w:rsid w:val="003D3F88"/>
    <w:rsid w:val="00401279"/>
    <w:rsid w:val="0042507B"/>
    <w:rsid w:val="0044550D"/>
    <w:rsid w:val="00453EDD"/>
    <w:rsid w:val="004B7744"/>
    <w:rsid w:val="004D17B8"/>
    <w:rsid w:val="004D2EC9"/>
    <w:rsid w:val="004E7D59"/>
    <w:rsid w:val="004F66CB"/>
    <w:rsid w:val="004F67BA"/>
    <w:rsid w:val="00561771"/>
    <w:rsid w:val="005850F6"/>
    <w:rsid w:val="005965D6"/>
    <w:rsid w:val="006462AB"/>
    <w:rsid w:val="00717037"/>
    <w:rsid w:val="00760E3E"/>
    <w:rsid w:val="00766C94"/>
    <w:rsid w:val="00857F14"/>
    <w:rsid w:val="00872864"/>
    <w:rsid w:val="00877B1E"/>
    <w:rsid w:val="008C2074"/>
    <w:rsid w:val="009B0AEE"/>
    <w:rsid w:val="00A65197"/>
    <w:rsid w:val="00AC1518"/>
    <w:rsid w:val="00BB0F47"/>
    <w:rsid w:val="00BF7616"/>
    <w:rsid w:val="00C747F6"/>
    <w:rsid w:val="00CA759B"/>
    <w:rsid w:val="00CE7851"/>
    <w:rsid w:val="00D62AE1"/>
    <w:rsid w:val="00DC2D5D"/>
    <w:rsid w:val="00DC6738"/>
    <w:rsid w:val="00EA0F16"/>
    <w:rsid w:val="00F60975"/>
    <w:rsid w:val="00FF5CD3"/>
    <w:rsid w:val="193C2EF3"/>
    <w:rsid w:val="24A767B2"/>
    <w:rsid w:val="356F47B8"/>
    <w:rsid w:val="56E46B9A"/>
    <w:rsid w:val="63B24C9F"/>
    <w:rsid w:val="66686277"/>
    <w:rsid w:val="7D796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8C10B8"/>
  <w15:docId w15:val="{718BEE44-587D-4EE3-ABC4-98322D9C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7F6"/>
    <w:pPr>
      <w:widowControl w:val="0"/>
      <w:jc w:val="both"/>
    </w:pPr>
    <w:rPr>
      <w:kern w:val="2"/>
      <w:sz w:val="21"/>
      <w:szCs w:val="22"/>
    </w:rPr>
  </w:style>
  <w:style w:type="paragraph" w:styleId="1">
    <w:name w:val="heading 1"/>
    <w:basedOn w:val="a"/>
    <w:next w:val="a"/>
    <w:link w:val="10"/>
    <w:uiPriority w:val="9"/>
    <w:qFormat/>
    <w:rsid w:val="00C747F6"/>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C747F6"/>
    <w:pPr>
      <w:keepNext/>
      <w:keepLines/>
      <w:spacing w:before="260" w:after="260" w:line="416" w:lineRule="auto"/>
      <w:outlineLvl w:val="1"/>
    </w:pPr>
    <w:rPr>
      <w:rFonts w:ascii="Calibri Light" w:hAnsi="Calibri Light"/>
      <w:b/>
      <w:bCs/>
      <w:kern w:val="0"/>
      <w:sz w:val="32"/>
      <w:szCs w:val="32"/>
    </w:rPr>
  </w:style>
  <w:style w:type="paragraph" w:styleId="3">
    <w:name w:val="heading 3"/>
    <w:basedOn w:val="a"/>
    <w:next w:val="a"/>
    <w:link w:val="30"/>
    <w:uiPriority w:val="9"/>
    <w:qFormat/>
    <w:rsid w:val="00C747F6"/>
    <w:pPr>
      <w:keepNext/>
      <w:keepLines/>
      <w:spacing w:before="260" w:after="260" w:line="416" w:lineRule="auto"/>
      <w:outlineLvl w:val="2"/>
    </w:pPr>
    <w:rPr>
      <w:b/>
      <w:bCs/>
      <w:kern w:val="0"/>
      <w:sz w:val="32"/>
      <w:szCs w:val="32"/>
    </w:rPr>
  </w:style>
  <w:style w:type="paragraph" w:styleId="4">
    <w:name w:val="heading 4"/>
    <w:basedOn w:val="a"/>
    <w:next w:val="a"/>
    <w:link w:val="40"/>
    <w:uiPriority w:val="9"/>
    <w:qFormat/>
    <w:rsid w:val="00C747F6"/>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
    <w:semiHidden/>
    <w:rsid w:val="00C747F6"/>
    <w:rPr>
      <w:rFonts w:ascii="Calibri Light" w:eastAsia="宋体" w:hAnsi="Calibri Light" w:cs="Times New Roman"/>
      <w:b/>
      <w:bCs/>
      <w:sz w:val="32"/>
      <w:szCs w:val="32"/>
    </w:rPr>
  </w:style>
  <w:style w:type="character" w:customStyle="1" w:styleId="a3">
    <w:name w:val="页脚 字符"/>
    <w:link w:val="a4"/>
    <w:uiPriority w:val="99"/>
    <w:rsid w:val="00C747F6"/>
    <w:rPr>
      <w:sz w:val="18"/>
      <w:szCs w:val="18"/>
    </w:rPr>
  </w:style>
  <w:style w:type="character" w:customStyle="1" w:styleId="a5">
    <w:name w:val="页眉 字符"/>
    <w:link w:val="a6"/>
    <w:rsid w:val="00C747F6"/>
    <w:rPr>
      <w:sz w:val="18"/>
      <w:szCs w:val="18"/>
    </w:rPr>
  </w:style>
  <w:style w:type="character" w:customStyle="1" w:styleId="apple-converted-space">
    <w:name w:val="apple-converted-space"/>
    <w:rsid w:val="00C747F6"/>
  </w:style>
  <w:style w:type="character" w:customStyle="1" w:styleId="a7">
    <w:name w:val="批注框文本 字符"/>
    <w:link w:val="a8"/>
    <w:uiPriority w:val="99"/>
    <w:semiHidden/>
    <w:rsid w:val="00C747F6"/>
    <w:rPr>
      <w:sz w:val="18"/>
      <w:szCs w:val="18"/>
    </w:rPr>
  </w:style>
  <w:style w:type="character" w:styleId="a9">
    <w:name w:val="Hyperlink"/>
    <w:uiPriority w:val="99"/>
    <w:unhideWhenUsed/>
    <w:rsid w:val="00C747F6"/>
    <w:rPr>
      <w:color w:val="0563C1"/>
      <w:u w:val="single"/>
    </w:rPr>
  </w:style>
  <w:style w:type="character" w:styleId="aa">
    <w:name w:val="page number"/>
    <w:basedOn w:val="a0"/>
    <w:rsid w:val="00C747F6"/>
  </w:style>
  <w:style w:type="character" w:customStyle="1" w:styleId="10">
    <w:name w:val="标题 1 字符"/>
    <w:link w:val="1"/>
    <w:uiPriority w:val="9"/>
    <w:rsid w:val="00C747F6"/>
    <w:rPr>
      <w:b/>
      <w:bCs/>
      <w:kern w:val="44"/>
      <w:sz w:val="44"/>
      <w:szCs w:val="44"/>
    </w:rPr>
  </w:style>
  <w:style w:type="character" w:customStyle="1" w:styleId="40">
    <w:name w:val="标题 4 字符"/>
    <w:link w:val="4"/>
    <w:uiPriority w:val="9"/>
    <w:rsid w:val="00C747F6"/>
    <w:rPr>
      <w:rFonts w:ascii="Cambria" w:eastAsia="宋体" w:hAnsi="Cambria" w:cs="Times New Roman"/>
      <w:b/>
      <w:bCs/>
      <w:kern w:val="2"/>
      <w:sz w:val="28"/>
      <w:szCs w:val="28"/>
    </w:rPr>
  </w:style>
  <w:style w:type="character" w:customStyle="1" w:styleId="30">
    <w:name w:val="标题 3 字符"/>
    <w:link w:val="3"/>
    <w:uiPriority w:val="9"/>
    <w:semiHidden/>
    <w:rsid w:val="00C747F6"/>
    <w:rPr>
      <w:b/>
      <w:bCs/>
      <w:sz w:val="32"/>
      <w:szCs w:val="32"/>
    </w:rPr>
  </w:style>
  <w:style w:type="paragraph" w:customStyle="1" w:styleId="ab">
    <w:name w:val="页脚样式"/>
    <w:basedOn w:val="a"/>
    <w:rsid w:val="00C747F6"/>
    <w:pPr>
      <w:keepNext/>
      <w:widowControl/>
      <w:autoSpaceDE w:val="0"/>
      <w:autoSpaceDN w:val="0"/>
      <w:adjustRightInd w:val="0"/>
      <w:spacing w:line="360" w:lineRule="auto"/>
      <w:jc w:val="left"/>
    </w:pPr>
    <w:rPr>
      <w:kern w:val="0"/>
      <w:sz w:val="18"/>
      <w:szCs w:val="20"/>
      <w:lang w:eastAsia="en-US"/>
    </w:rPr>
  </w:style>
  <w:style w:type="paragraph" w:styleId="TOC2">
    <w:name w:val="toc 2"/>
    <w:basedOn w:val="a"/>
    <w:next w:val="a"/>
    <w:uiPriority w:val="39"/>
    <w:unhideWhenUsed/>
    <w:rsid w:val="00C747F6"/>
    <w:pPr>
      <w:ind w:leftChars="200" w:left="420"/>
    </w:pPr>
  </w:style>
  <w:style w:type="paragraph" w:styleId="a8">
    <w:name w:val="Balloon Text"/>
    <w:basedOn w:val="a"/>
    <w:link w:val="a7"/>
    <w:uiPriority w:val="99"/>
    <w:unhideWhenUsed/>
    <w:rsid w:val="00C747F6"/>
    <w:rPr>
      <w:kern w:val="0"/>
      <w:sz w:val="18"/>
      <w:szCs w:val="18"/>
    </w:rPr>
  </w:style>
  <w:style w:type="paragraph" w:styleId="a6">
    <w:name w:val="header"/>
    <w:basedOn w:val="a"/>
    <w:link w:val="a5"/>
    <w:unhideWhenUsed/>
    <w:rsid w:val="00C747F6"/>
    <w:pPr>
      <w:pBdr>
        <w:bottom w:val="single" w:sz="6" w:space="1" w:color="auto"/>
      </w:pBdr>
      <w:tabs>
        <w:tab w:val="center" w:pos="4153"/>
        <w:tab w:val="right" w:pos="8306"/>
      </w:tabs>
      <w:snapToGrid w:val="0"/>
      <w:jc w:val="center"/>
    </w:pPr>
    <w:rPr>
      <w:kern w:val="0"/>
      <w:sz w:val="18"/>
      <w:szCs w:val="18"/>
    </w:rPr>
  </w:style>
  <w:style w:type="paragraph" w:styleId="a4">
    <w:name w:val="footer"/>
    <w:basedOn w:val="a"/>
    <w:link w:val="a3"/>
    <w:uiPriority w:val="99"/>
    <w:unhideWhenUsed/>
    <w:rsid w:val="00C747F6"/>
    <w:pPr>
      <w:tabs>
        <w:tab w:val="center" w:pos="4153"/>
        <w:tab w:val="right" w:pos="8306"/>
      </w:tabs>
      <w:snapToGrid w:val="0"/>
      <w:jc w:val="left"/>
    </w:pPr>
    <w:rPr>
      <w:kern w:val="0"/>
      <w:sz w:val="18"/>
      <w:szCs w:val="18"/>
    </w:rPr>
  </w:style>
  <w:style w:type="paragraph" w:styleId="TOC1">
    <w:name w:val="toc 1"/>
    <w:basedOn w:val="a"/>
    <w:next w:val="a"/>
    <w:uiPriority w:val="39"/>
    <w:unhideWhenUsed/>
    <w:rsid w:val="00C747F6"/>
  </w:style>
  <w:style w:type="paragraph" w:styleId="TOC3">
    <w:name w:val="toc 3"/>
    <w:basedOn w:val="a"/>
    <w:next w:val="a"/>
    <w:uiPriority w:val="39"/>
    <w:unhideWhenUsed/>
    <w:rsid w:val="00C747F6"/>
    <w:pPr>
      <w:ind w:leftChars="400" w:left="840"/>
    </w:pPr>
  </w:style>
  <w:style w:type="paragraph" w:customStyle="1" w:styleId="ac">
    <w:name w:val="缺省文本"/>
    <w:basedOn w:val="a"/>
    <w:rsid w:val="00C747F6"/>
    <w:pPr>
      <w:keepNext/>
      <w:autoSpaceDE w:val="0"/>
      <w:autoSpaceDN w:val="0"/>
      <w:adjustRightInd w:val="0"/>
      <w:spacing w:line="360" w:lineRule="auto"/>
      <w:jc w:val="left"/>
    </w:pPr>
    <w:rPr>
      <w:rFonts w:ascii="Arial" w:hAnsi="Arial"/>
      <w:kern w:val="0"/>
    </w:rPr>
  </w:style>
  <w:style w:type="paragraph" w:styleId="TOC">
    <w:name w:val="TOC Heading"/>
    <w:basedOn w:val="1"/>
    <w:next w:val="a"/>
    <w:uiPriority w:val="39"/>
    <w:qFormat/>
    <w:rsid w:val="00C747F6"/>
    <w:pPr>
      <w:widowControl/>
      <w:spacing w:before="240" w:after="0" w:line="259" w:lineRule="auto"/>
      <w:jc w:val="left"/>
      <w:outlineLvl w:val="9"/>
    </w:pPr>
    <w:rPr>
      <w:rFonts w:ascii="Calibri Light" w:hAnsi="Calibri Light"/>
      <w:b w:val="0"/>
      <w:bCs w:val="0"/>
      <w:color w:val="2E74B5"/>
      <w:kern w:val="0"/>
      <w:sz w:val="32"/>
      <w:szCs w:val="32"/>
    </w:rPr>
  </w:style>
  <w:style w:type="paragraph" w:styleId="ad">
    <w:name w:val="List Paragraph"/>
    <w:basedOn w:val="a"/>
    <w:uiPriority w:val="34"/>
    <w:qFormat/>
    <w:rsid w:val="00C747F6"/>
    <w:pPr>
      <w:ind w:firstLineChars="200" w:firstLine="420"/>
    </w:pPr>
  </w:style>
  <w:style w:type="paragraph" w:customStyle="1" w:styleId="ae">
    <w:name w:val="封面表格文本"/>
    <w:basedOn w:val="a"/>
    <w:rsid w:val="00C747F6"/>
    <w:pPr>
      <w:keepNext/>
      <w:autoSpaceDE w:val="0"/>
      <w:autoSpaceDN w:val="0"/>
      <w:adjustRightInd w:val="0"/>
      <w:jc w:val="center"/>
    </w:pPr>
    <w:rPr>
      <w:rFonts w:ascii="Arial" w:hAnsi="Arial"/>
      <w:kern w:val="0"/>
    </w:rPr>
  </w:style>
  <w:style w:type="paragraph" w:customStyle="1" w:styleId="af">
    <w:name w:val="摘要"/>
    <w:basedOn w:val="a"/>
    <w:rsid w:val="00C747F6"/>
    <w:pPr>
      <w:keepNext/>
      <w:widowControl/>
      <w:tabs>
        <w:tab w:val="left" w:pos="907"/>
      </w:tabs>
      <w:autoSpaceDE w:val="0"/>
      <w:autoSpaceDN w:val="0"/>
      <w:adjustRightInd w:val="0"/>
      <w:spacing w:line="360" w:lineRule="auto"/>
      <w:ind w:left="879" w:hanging="879"/>
    </w:pPr>
    <w:rPr>
      <w:rFonts w:ascii="Arial" w:hAnsi="Arial"/>
      <w:b/>
      <w:kern w:val="0"/>
    </w:rPr>
  </w:style>
  <w:style w:type="character" w:customStyle="1" w:styleId="hps">
    <w:name w:val="hps"/>
    <w:basedOn w:val="a0"/>
    <w:rsid w:val="003D3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731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374</Words>
  <Characters>2135</Characters>
  <Application>Microsoft Office Word</Application>
  <DocSecurity>0</DocSecurity>
  <PresentationFormat/>
  <Lines>17</Lines>
  <Paragraphs>5</Paragraphs>
  <Slides>0</Slides>
  <Notes>0</Notes>
  <HiddenSlides>0</HiddenSlides>
  <MMClips>0</MMClips>
  <ScaleCrop>false</ScaleCrop>
  <Company>CHINA</Company>
  <LinksUpToDate>false</LinksUpToDate>
  <CharactersWithSpaces>2504</CharactersWithSpaces>
  <SharedDoc>false</SharedDoc>
  <HLinks>
    <vt:vector size="12" baseType="variant">
      <vt:variant>
        <vt:i4>7077950</vt:i4>
      </vt:variant>
      <vt:variant>
        <vt:i4>3</vt:i4>
      </vt:variant>
      <vt:variant>
        <vt:i4>0</vt:i4>
      </vt:variant>
      <vt:variant>
        <vt:i4>5</vt:i4>
      </vt:variant>
      <vt:variant>
        <vt:lpwstr>http://baike.baidu.com/view/2884430.htm</vt:lpwstr>
      </vt:variant>
      <vt:variant>
        <vt:lpwstr/>
      </vt:variant>
      <vt:variant>
        <vt:i4>6750257</vt:i4>
      </vt:variant>
      <vt:variant>
        <vt:i4>0</vt:i4>
      </vt:variant>
      <vt:variant>
        <vt:i4>0</vt:i4>
      </vt:variant>
      <vt:variant>
        <vt:i4>5</vt:i4>
      </vt:variant>
      <vt:variant>
        <vt:lpwstr>http://baike.baidu.com/view/3456760.htm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Requirements Specification</dc:title>
  <dc:creator>王传炜</dc:creator>
  <cp:lastModifiedBy>李 彤</cp:lastModifiedBy>
  <cp:revision>2</cp:revision>
  <dcterms:created xsi:type="dcterms:W3CDTF">2021-03-06T07:59:00Z</dcterms:created>
  <dcterms:modified xsi:type="dcterms:W3CDTF">2021-03-06T07:59:00Z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