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EDF5" w14:textId="70364D95" w:rsidR="00263269" w:rsidRDefault="00263269" w:rsidP="00263269">
      <w:pPr>
        <w:pStyle w:val="Heading1"/>
        <w:jc w:val="right"/>
      </w:pPr>
      <w:r>
        <w:t>Jacob Weidner</w:t>
      </w:r>
    </w:p>
    <w:p w14:paraId="6E4B4250" w14:textId="32035AAE" w:rsidR="00263269" w:rsidRDefault="00BE532F" w:rsidP="00263269">
      <w:pPr>
        <w:jc w:val="right"/>
      </w:pPr>
      <w:r>
        <w:t>4/20/2022</w:t>
      </w:r>
    </w:p>
    <w:p w14:paraId="45BA9CCD" w14:textId="2FDBE933" w:rsidR="00BE532F" w:rsidRDefault="006131C5" w:rsidP="00263269">
      <w:pPr>
        <w:jc w:val="right"/>
      </w:pPr>
      <w:hyperlink r:id="rId11" w:history="1">
        <w:r w:rsidRPr="007E04A2">
          <w:rPr>
            <w:rStyle w:val="Hyperlink"/>
          </w:rPr>
          <w:t>https://www.youtube.com/watch?v=eF4oRueIG0E</w:t>
        </w:r>
      </w:hyperlink>
    </w:p>
    <w:p w14:paraId="72F4CF4A" w14:textId="77777777" w:rsidR="006131C5" w:rsidRPr="00263269" w:rsidRDefault="006131C5" w:rsidP="00263269">
      <w:pPr>
        <w:jc w:val="right"/>
      </w:pPr>
    </w:p>
    <w:p w14:paraId="7ADB57E1" w14:textId="0A459F1E" w:rsidR="00177915" w:rsidRPr="007D553D" w:rsidRDefault="00BA25B9" w:rsidP="007C3583">
      <w:pPr>
        <w:pStyle w:val="Heading1"/>
      </w:pPr>
      <w:r w:rsidRPr="007D553D">
        <w:t xml:space="preserve">CS 405 Project Two Script </w:t>
      </w:r>
    </w:p>
    <w:p w14:paraId="4BC74DB2" w14:textId="77777777" w:rsidR="007D553D" w:rsidRDefault="007D553D" w:rsidP="007D553D">
      <w:pPr>
        <w:suppressAutoHyphens/>
        <w:spacing w:after="0" w:line="240" w:lineRule="auto"/>
        <w:jc w:val="center"/>
        <w:rPr>
          <w:b/>
        </w:rPr>
      </w:pPr>
    </w:p>
    <w:p w14:paraId="6D21849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14825E8" w14:textId="77777777" w:rsidTr="00DE776F">
        <w:trPr>
          <w:trHeight w:val="1373"/>
          <w:tblHeader/>
        </w:trPr>
        <w:tc>
          <w:tcPr>
            <w:tcW w:w="2115" w:type="dxa"/>
            <w:vAlign w:val="center"/>
          </w:tcPr>
          <w:p w14:paraId="39E99E01" w14:textId="77777777" w:rsidR="00177915" w:rsidRPr="007D553D" w:rsidRDefault="00BA25B9" w:rsidP="007D553D">
            <w:pPr>
              <w:suppressAutoHyphens/>
              <w:jc w:val="center"/>
              <w:rPr>
                <w:b/>
              </w:rPr>
            </w:pPr>
            <w:r w:rsidRPr="007D553D">
              <w:rPr>
                <w:b/>
              </w:rPr>
              <w:t>Slide Number</w:t>
            </w:r>
          </w:p>
        </w:tc>
        <w:tc>
          <w:tcPr>
            <w:tcW w:w="7455" w:type="dxa"/>
            <w:vAlign w:val="center"/>
          </w:tcPr>
          <w:p w14:paraId="525F68E6" w14:textId="77777777" w:rsidR="00177915" w:rsidRPr="007D553D" w:rsidRDefault="00BA25B9" w:rsidP="007D553D">
            <w:pPr>
              <w:suppressAutoHyphens/>
              <w:jc w:val="center"/>
              <w:rPr>
                <w:b/>
              </w:rPr>
            </w:pPr>
            <w:r w:rsidRPr="007D553D">
              <w:rPr>
                <w:b/>
              </w:rPr>
              <w:t>Narrative</w:t>
            </w:r>
          </w:p>
        </w:tc>
      </w:tr>
      <w:tr w:rsidR="00177915" w:rsidRPr="007D553D" w14:paraId="7173F46F" w14:textId="77777777" w:rsidTr="00DE776F">
        <w:trPr>
          <w:trHeight w:val="1296"/>
        </w:trPr>
        <w:tc>
          <w:tcPr>
            <w:tcW w:w="2115" w:type="dxa"/>
            <w:vAlign w:val="center"/>
          </w:tcPr>
          <w:p w14:paraId="37E313C4" w14:textId="77777777" w:rsidR="00177915" w:rsidRPr="007D553D" w:rsidRDefault="00BA25B9" w:rsidP="007D553D">
            <w:pPr>
              <w:suppressAutoHyphens/>
              <w:jc w:val="center"/>
              <w:rPr>
                <w:b/>
              </w:rPr>
            </w:pPr>
            <w:r w:rsidRPr="007D553D">
              <w:rPr>
                <w:b/>
              </w:rPr>
              <w:t>1</w:t>
            </w:r>
          </w:p>
        </w:tc>
        <w:tc>
          <w:tcPr>
            <w:tcW w:w="7455" w:type="dxa"/>
          </w:tcPr>
          <w:p w14:paraId="261A8B56" w14:textId="77777777" w:rsidR="00177915" w:rsidRDefault="00017CCA" w:rsidP="007D553D">
            <w:pPr>
              <w:suppressAutoHyphens/>
            </w:pPr>
            <w:r>
              <w:t>We will be going over the basics of the Green Pace Security Policy.</w:t>
            </w:r>
          </w:p>
          <w:p w14:paraId="1D7A21EB" w14:textId="49B4382D" w:rsidR="00017CCA" w:rsidRPr="007D553D" w:rsidRDefault="00017CCA" w:rsidP="007D553D">
            <w:pPr>
              <w:suppressAutoHyphens/>
            </w:pPr>
            <w:r>
              <w:t xml:space="preserve">This policy is based around standards that will ensure that the software that is developed is reliable and secure. By ensuring that these </w:t>
            </w:r>
            <w:r w:rsidR="000B7EBE">
              <w:t>two areas are met we can help ensure that are taking a posture of Defense in Depth. By ensuring that the program is secure, and that the data is appropriate for the inputs that we are requiring, we will ensure that we are keeping an initial line of defense to the systems that the software is operating on.</w:t>
            </w:r>
          </w:p>
        </w:tc>
      </w:tr>
      <w:tr w:rsidR="00177915" w:rsidRPr="007D553D" w14:paraId="0887ACA6" w14:textId="77777777" w:rsidTr="00DE776F">
        <w:trPr>
          <w:trHeight w:val="1373"/>
        </w:trPr>
        <w:tc>
          <w:tcPr>
            <w:tcW w:w="2115" w:type="dxa"/>
            <w:vAlign w:val="center"/>
          </w:tcPr>
          <w:p w14:paraId="08752BC8" w14:textId="77777777" w:rsidR="00177915" w:rsidRPr="007D553D" w:rsidRDefault="00BA25B9" w:rsidP="007D553D">
            <w:pPr>
              <w:suppressAutoHyphens/>
              <w:jc w:val="center"/>
              <w:rPr>
                <w:b/>
              </w:rPr>
            </w:pPr>
            <w:r w:rsidRPr="007D553D">
              <w:rPr>
                <w:b/>
              </w:rPr>
              <w:t>2</w:t>
            </w:r>
          </w:p>
        </w:tc>
        <w:tc>
          <w:tcPr>
            <w:tcW w:w="7455" w:type="dxa"/>
          </w:tcPr>
          <w:p w14:paraId="121D490A" w14:textId="7597D721" w:rsidR="00177915" w:rsidRPr="007D553D" w:rsidRDefault="000B7EBE" w:rsidP="007D553D">
            <w:pPr>
              <w:suppressAutoHyphens/>
            </w:pPr>
            <w:r>
              <w:t>As we look at the Threat matrix</w:t>
            </w:r>
            <w:r w:rsidR="00170637">
              <w:t xml:space="preserve"> there is</w:t>
            </w:r>
            <w:r>
              <w:t xml:space="preserve"> four areas that threats can be categorized as. If we have </w:t>
            </w:r>
            <w:r w:rsidR="00296FFC">
              <w:t xml:space="preserve">a threat that falls under the “Likely” </w:t>
            </w:r>
            <w:r w:rsidR="00170637">
              <w:t>category</w:t>
            </w:r>
            <w:r w:rsidR="00296FFC">
              <w:t xml:space="preserve"> it </w:t>
            </w:r>
            <w:r w:rsidR="00F613B3">
              <w:t>will normally</w:t>
            </w:r>
            <w:r w:rsidR="00296FFC">
              <w:t xml:space="preserve"> be input errors that occur when a user inputs data. Though when the product is used by an ordinary user this is not a </w:t>
            </w:r>
            <w:r w:rsidR="00F613B3">
              <w:t>major issue</w:t>
            </w:r>
            <w:r w:rsidR="00296FFC">
              <w:t xml:space="preserve">. But this can be avoided by appropriate checking functions to ensure that the data is accurate. Under the Unlikely category would be issues that require more advanced knowledge of the software </w:t>
            </w:r>
            <w:r w:rsidR="00F613B3">
              <w:t>to</w:t>
            </w:r>
            <w:r w:rsidR="00296FFC">
              <w:t xml:space="preserve"> exploit. Even with these two categories we can also break down further into either low priority or Priority categories. If </w:t>
            </w:r>
            <w:r w:rsidR="00F613B3">
              <w:t>a</w:t>
            </w:r>
            <w:r w:rsidR="00296FFC">
              <w:t xml:space="preserve"> threat is a low </w:t>
            </w:r>
            <w:r w:rsidR="00F613B3">
              <w:t>priority,</w:t>
            </w:r>
            <w:r w:rsidR="00296FFC">
              <w:t xml:space="preserve"> it won’t necessarily cause any issues with the system </w:t>
            </w:r>
            <w:r w:rsidR="00692610">
              <w:t>but</w:t>
            </w:r>
            <w:r w:rsidR="00296FFC">
              <w:t xml:space="preserve"> could cause inconvenience and still needs to be fixed. As for Priority threats are threats that can threaten the </w:t>
            </w:r>
            <w:r w:rsidR="00F613B3">
              <w:t xml:space="preserve">integrity </w:t>
            </w:r>
            <w:r w:rsidR="00296FFC">
              <w:t xml:space="preserve">of the program or could </w:t>
            </w:r>
            <w:r w:rsidR="00F613B3">
              <w:t xml:space="preserve">allow access to systems that are not supposed to be access by unauthorized users or programs. </w:t>
            </w:r>
          </w:p>
        </w:tc>
      </w:tr>
      <w:tr w:rsidR="00177915" w:rsidRPr="007D553D" w14:paraId="1F21C520" w14:textId="77777777" w:rsidTr="00DE776F">
        <w:trPr>
          <w:trHeight w:val="1296"/>
        </w:trPr>
        <w:tc>
          <w:tcPr>
            <w:tcW w:w="2115" w:type="dxa"/>
            <w:vAlign w:val="center"/>
          </w:tcPr>
          <w:p w14:paraId="57F70FA1" w14:textId="77777777" w:rsidR="00177915" w:rsidRPr="007D553D" w:rsidRDefault="00BA25B9" w:rsidP="007D553D">
            <w:pPr>
              <w:suppressAutoHyphens/>
              <w:jc w:val="center"/>
              <w:rPr>
                <w:b/>
              </w:rPr>
            </w:pPr>
            <w:r w:rsidRPr="007D553D">
              <w:rPr>
                <w:b/>
              </w:rPr>
              <w:t>3</w:t>
            </w:r>
          </w:p>
        </w:tc>
        <w:tc>
          <w:tcPr>
            <w:tcW w:w="7455" w:type="dxa"/>
          </w:tcPr>
          <w:p w14:paraId="33AF0EB6" w14:textId="77777777" w:rsidR="00177915" w:rsidRDefault="00F613B3" w:rsidP="007D553D">
            <w:pPr>
              <w:suppressAutoHyphens/>
            </w:pPr>
            <w:r>
              <w:t>There are ten basic Principles</w:t>
            </w:r>
          </w:p>
          <w:p w14:paraId="655D940A" w14:textId="3DFE043B" w:rsidR="00F613B3" w:rsidRDefault="00F613B3" w:rsidP="007D553D">
            <w:pPr>
              <w:suppressAutoHyphens/>
            </w:pPr>
            <w:r>
              <w:t>1. Validate Input data</w:t>
            </w:r>
          </w:p>
          <w:p w14:paraId="54F51BFB" w14:textId="42B663FA" w:rsidR="00800351" w:rsidRDefault="00800351" w:rsidP="007D553D">
            <w:pPr>
              <w:suppressAutoHyphens/>
            </w:pPr>
            <w:r>
              <w:t xml:space="preserve">   Always check for appropriate data types during input</w:t>
            </w:r>
          </w:p>
          <w:p w14:paraId="0F3202B8" w14:textId="6A26585E" w:rsidR="00F613B3" w:rsidRDefault="00F613B3" w:rsidP="007D553D">
            <w:pPr>
              <w:suppressAutoHyphens/>
            </w:pPr>
            <w:r>
              <w:t>2.Heed compiler Warnings</w:t>
            </w:r>
          </w:p>
          <w:p w14:paraId="5C18F33A" w14:textId="7F433D78" w:rsidR="00800351" w:rsidRDefault="00800351" w:rsidP="007D553D">
            <w:pPr>
              <w:suppressAutoHyphens/>
            </w:pPr>
            <w:r>
              <w:t xml:space="preserve">    Complier warnings can help to ensure data types and proper data type size</w:t>
            </w:r>
          </w:p>
          <w:p w14:paraId="727EEF14" w14:textId="519A2E89" w:rsidR="00F613B3" w:rsidRDefault="00F613B3" w:rsidP="007D553D">
            <w:pPr>
              <w:suppressAutoHyphens/>
            </w:pPr>
            <w:r>
              <w:t>3. Architect and Design for Security Policies</w:t>
            </w:r>
          </w:p>
          <w:p w14:paraId="22F8270C" w14:textId="7D258365" w:rsidR="00800351" w:rsidRDefault="00800351" w:rsidP="007D553D">
            <w:pPr>
              <w:suppressAutoHyphens/>
            </w:pPr>
            <w:r>
              <w:t xml:space="preserve">     If </w:t>
            </w:r>
            <w:r w:rsidR="00170637">
              <w:t xml:space="preserve">program </w:t>
            </w:r>
            <w:r>
              <w:t>is a search engine that search</w:t>
            </w:r>
            <w:r w:rsidR="00170637">
              <w:t>es</w:t>
            </w:r>
            <w:r>
              <w:t xml:space="preserve"> a SQL database and</w:t>
            </w:r>
            <w:r w:rsidR="00E02758">
              <w:t xml:space="preserve"> a</w:t>
            </w:r>
            <w:r>
              <w:t xml:space="preserve"> search for</w:t>
            </w:r>
            <w:r w:rsidR="00E02758">
              <w:t xml:space="preserve"> a</w:t>
            </w:r>
            <w:r>
              <w:t xml:space="preserve"> </w:t>
            </w:r>
            <w:r w:rsidR="001F553E">
              <w:t xml:space="preserve">“or” statements </w:t>
            </w:r>
            <w:r w:rsidR="00E02758">
              <w:t>is done prior to sending the query it</w:t>
            </w:r>
            <w:r w:rsidR="001F553E">
              <w:t xml:space="preserve"> can prevent running into SQL injection</w:t>
            </w:r>
          </w:p>
          <w:p w14:paraId="45487A8C" w14:textId="7A80AC93" w:rsidR="00F613B3" w:rsidRDefault="00F613B3" w:rsidP="007D553D">
            <w:pPr>
              <w:suppressAutoHyphens/>
            </w:pPr>
            <w:r>
              <w:t>4.Keep it Simple</w:t>
            </w:r>
          </w:p>
          <w:p w14:paraId="356974EB" w14:textId="17E8F39A" w:rsidR="001F553E" w:rsidRDefault="001F553E" w:rsidP="007D553D">
            <w:pPr>
              <w:suppressAutoHyphens/>
            </w:pPr>
            <w:r>
              <w:t xml:space="preserve">   Handling the exceptions prior to the main functions allows for the main function to remain simple.</w:t>
            </w:r>
          </w:p>
          <w:p w14:paraId="28EE6E0F" w14:textId="5ED61FA7" w:rsidR="00F613B3" w:rsidRDefault="00F613B3" w:rsidP="007D553D">
            <w:pPr>
              <w:suppressAutoHyphens/>
            </w:pPr>
            <w:r>
              <w:t>5.Default Deny</w:t>
            </w:r>
          </w:p>
          <w:p w14:paraId="57893929" w14:textId="15B53184" w:rsidR="001F553E" w:rsidRDefault="001F553E" w:rsidP="007D553D">
            <w:pPr>
              <w:suppressAutoHyphens/>
            </w:pPr>
            <w:r>
              <w:lastRenderedPageBreak/>
              <w:t xml:space="preserve">   By denying inc</w:t>
            </w:r>
            <w:r w:rsidR="00E02758">
              <w:t>o</w:t>
            </w:r>
            <w:r>
              <w:t>rre</w:t>
            </w:r>
            <w:r w:rsidR="00E02758">
              <w:t>ct</w:t>
            </w:r>
            <w:r>
              <w:t xml:space="preserve"> data types by default will ensure no </w:t>
            </w:r>
            <w:r w:rsidR="00E02758">
              <w:t>chance</w:t>
            </w:r>
            <w:r>
              <w:t xml:space="preserve"> of inappropriate data to follow on systems</w:t>
            </w:r>
          </w:p>
          <w:p w14:paraId="4902BA01" w14:textId="21EB0CC4" w:rsidR="00F613B3" w:rsidRDefault="00800351" w:rsidP="007D553D">
            <w:pPr>
              <w:suppressAutoHyphens/>
            </w:pPr>
            <w:r>
              <w:t>6. Adhere to Principle of Least Privilege</w:t>
            </w:r>
          </w:p>
          <w:p w14:paraId="5155805C" w14:textId="035FA37B" w:rsidR="001F553E" w:rsidRDefault="001F553E" w:rsidP="007D553D">
            <w:pPr>
              <w:suppressAutoHyphens/>
            </w:pPr>
            <w:r>
              <w:t xml:space="preserve">  Do not access Freed Memory. By ensuring that freed memory isn’t </w:t>
            </w:r>
            <w:r w:rsidR="00692610">
              <w:t>accessed,</w:t>
            </w:r>
            <w:r>
              <w:t xml:space="preserve"> and it is closed properly will help </w:t>
            </w:r>
            <w:r w:rsidR="00C9622A">
              <w:t>prevent the</w:t>
            </w:r>
            <w:r>
              <w:t xml:space="preserve"> </w:t>
            </w:r>
            <w:r w:rsidR="00692610">
              <w:t>freed-up</w:t>
            </w:r>
            <w:r>
              <w:t xml:space="preserve"> memory from allow malicious code to be put in its place</w:t>
            </w:r>
          </w:p>
          <w:p w14:paraId="5BB6AC40" w14:textId="19BFCDDD" w:rsidR="00800351" w:rsidRDefault="00800351" w:rsidP="007D553D">
            <w:pPr>
              <w:suppressAutoHyphens/>
            </w:pPr>
            <w:r>
              <w:t>7.Sanitize Data sent to other systems</w:t>
            </w:r>
          </w:p>
          <w:p w14:paraId="6E494E48" w14:textId="3D693322" w:rsidR="001F553E" w:rsidRDefault="001F553E" w:rsidP="007D553D">
            <w:pPr>
              <w:suppressAutoHyphens/>
            </w:pPr>
            <w:r>
              <w:t>Similar to the checking search engine check. Checking for SQL injection commands will sanitize search data that is being sent to the data server</w:t>
            </w:r>
          </w:p>
          <w:p w14:paraId="7B14216F" w14:textId="07DB7107" w:rsidR="00800351" w:rsidRDefault="00800351" w:rsidP="007D553D">
            <w:pPr>
              <w:suppressAutoHyphens/>
            </w:pPr>
            <w:r>
              <w:t>8.Practice Defense in Depth</w:t>
            </w:r>
          </w:p>
          <w:p w14:paraId="088BCC93" w14:textId="784673EE" w:rsidR="001F553E" w:rsidRDefault="0098249D" w:rsidP="007D553D">
            <w:pPr>
              <w:suppressAutoHyphens/>
            </w:pPr>
            <w:r>
              <w:t xml:space="preserve">   By detecting errors when converting will allows us to add a layer of defense when data or objects is moved through functions in the program.</w:t>
            </w:r>
          </w:p>
          <w:p w14:paraId="1C7092E0" w14:textId="41DA70D7" w:rsidR="00800351" w:rsidRDefault="00800351" w:rsidP="007D553D">
            <w:pPr>
              <w:suppressAutoHyphens/>
            </w:pPr>
            <w:r>
              <w:t>9. Use Effective Quality Assurance Techniques</w:t>
            </w:r>
          </w:p>
          <w:p w14:paraId="7427B9D9" w14:textId="0F1DBC2B" w:rsidR="0098249D" w:rsidRDefault="0098249D" w:rsidP="007D553D">
            <w:pPr>
              <w:suppressAutoHyphens/>
            </w:pPr>
            <w:r>
              <w:t xml:space="preserve"> A basic quality assure practice is using Asserts Appropriately. If Asserts are used with out being fully thought out it could lead to unexpected termination of the program.</w:t>
            </w:r>
          </w:p>
          <w:p w14:paraId="6042AB42" w14:textId="77777777" w:rsidR="00800351" w:rsidRDefault="00800351" w:rsidP="007D553D">
            <w:pPr>
              <w:suppressAutoHyphens/>
            </w:pPr>
            <w:r>
              <w:t xml:space="preserve">10. Adopt Secure Coding Standard. </w:t>
            </w:r>
          </w:p>
          <w:p w14:paraId="3C1F7D96" w14:textId="22004541" w:rsidR="0098249D" w:rsidRPr="007D553D" w:rsidRDefault="0098249D" w:rsidP="007D553D">
            <w:pPr>
              <w:suppressAutoHyphens/>
            </w:pPr>
            <w:r>
              <w:t xml:space="preserve">     </w:t>
            </w:r>
          </w:p>
        </w:tc>
      </w:tr>
      <w:tr w:rsidR="00177915" w:rsidRPr="007D553D" w14:paraId="2DCFEB6D" w14:textId="77777777" w:rsidTr="00DE776F">
        <w:trPr>
          <w:trHeight w:val="1373"/>
        </w:trPr>
        <w:tc>
          <w:tcPr>
            <w:tcW w:w="2115" w:type="dxa"/>
            <w:vAlign w:val="center"/>
          </w:tcPr>
          <w:p w14:paraId="6D942A19" w14:textId="7F6D9318" w:rsidR="00177915" w:rsidRPr="007D553D" w:rsidRDefault="0098249D" w:rsidP="007D553D">
            <w:pPr>
              <w:suppressAutoHyphens/>
              <w:jc w:val="center"/>
              <w:rPr>
                <w:b/>
              </w:rPr>
            </w:pPr>
            <w:r>
              <w:rPr>
                <w:b/>
              </w:rPr>
              <w:lastRenderedPageBreak/>
              <w:t>4</w:t>
            </w:r>
          </w:p>
        </w:tc>
        <w:tc>
          <w:tcPr>
            <w:tcW w:w="7455" w:type="dxa"/>
          </w:tcPr>
          <w:p w14:paraId="50542E37" w14:textId="533BE5BA" w:rsidR="0098249D" w:rsidRPr="0098249D" w:rsidRDefault="0098249D" w:rsidP="0098249D">
            <w:pPr>
              <w:numPr>
                <w:ilvl w:val="0"/>
                <w:numId w:val="1"/>
              </w:numPr>
              <w:suppressAutoHyphens/>
            </w:pPr>
            <w:r w:rsidRPr="0098249D">
              <w:t xml:space="preserve">Correct Data type for </w:t>
            </w:r>
            <w:r w:rsidR="00FA751D">
              <w:t xml:space="preserve">the </w:t>
            </w:r>
            <w:r w:rsidRPr="0098249D">
              <w:t xml:space="preserve">intended use and </w:t>
            </w:r>
            <w:r w:rsidR="00FA751D">
              <w:t xml:space="preserve">data type </w:t>
            </w:r>
            <w:r w:rsidRPr="0098249D">
              <w:t>has appropriate space required</w:t>
            </w:r>
          </w:p>
          <w:p w14:paraId="487DD11E" w14:textId="4635785D" w:rsidR="0098249D" w:rsidRPr="0098249D" w:rsidRDefault="0098249D" w:rsidP="0098249D">
            <w:pPr>
              <w:numPr>
                <w:ilvl w:val="1"/>
                <w:numId w:val="1"/>
              </w:numPr>
              <w:suppressAutoHyphens/>
            </w:pPr>
            <w:r w:rsidRPr="0098249D">
              <w:t xml:space="preserve">If data </w:t>
            </w:r>
            <w:r w:rsidR="00FA751D">
              <w:t xml:space="preserve">type </w:t>
            </w:r>
            <w:r w:rsidRPr="0098249D">
              <w:t>is not checked for type and size program could terminate causing other unknown issues</w:t>
            </w:r>
          </w:p>
          <w:p w14:paraId="1DCC3D46" w14:textId="77777777" w:rsidR="0098249D" w:rsidRPr="0098249D" w:rsidRDefault="0098249D" w:rsidP="0098249D">
            <w:pPr>
              <w:numPr>
                <w:ilvl w:val="0"/>
                <w:numId w:val="1"/>
              </w:numPr>
              <w:suppressAutoHyphens/>
            </w:pPr>
            <w:r w:rsidRPr="0098249D">
              <w:t xml:space="preserve">Do not access freed memory Ensure </w:t>
            </w:r>
          </w:p>
          <w:p w14:paraId="3F5763F2" w14:textId="77777777" w:rsidR="0098249D" w:rsidRPr="0098249D" w:rsidRDefault="0098249D" w:rsidP="0098249D">
            <w:pPr>
              <w:numPr>
                <w:ilvl w:val="1"/>
                <w:numId w:val="1"/>
              </w:numPr>
              <w:suppressAutoHyphens/>
            </w:pPr>
            <w:r w:rsidRPr="0098249D">
              <w:t>Accessing freed memory could lead to an opening for malicious code</w:t>
            </w:r>
          </w:p>
          <w:p w14:paraId="16A219A0" w14:textId="27660905" w:rsidR="0098249D" w:rsidRPr="0098249D" w:rsidRDefault="0098249D" w:rsidP="0098249D">
            <w:pPr>
              <w:numPr>
                <w:ilvl w:val="0"/>
                <w:numId w:val="1"/>
              </w:numPr>
              <w:suppressAutoHyphens/>
            </w:pPr>
            <w:r w:rsidRPr="0098249D">
              <w:t xml:space="preserve">Check for “or” statements </w:t>
            </w:r>
            <w:r w:rsidR="00FA751D">
              <w:t>prior to running a</w:t>
            </w:r>
            <w:r w:rsidRPr="0098249D">
              <w:t xml:space="preserve"> query to prevent injections</w:t>
            </w:r>
          </w:p>
          <w:p w14:paraId="63BDD961" w14:textId="77777777" w:rsidR="0098249D" w:rsidRPr="0098249D" w:rsidRDefault="0098249D" w:rsidP="0098249D">
            <w:pPr>
              <w:numPr>
                <w:ilvl w:val="1"/>
                <w:numId w:val="1"/>
              </w:numPr>
              <w:suppressAutoHyphens/>
            </w:pPr>
            <w:r w:rsidRPr="0098249D">
              <w:t>Not checking for query statements inside of a search could lead to malicious code being injected into statement</w:t>
            </w:r>
          </w:p>
          <w:p w14:paraId="0549384E" w14:textId="77777777" w:rsidR="0098249D" w:rsidRPr="0098249D" w:rsidRDefault="0098249D" w:rsidP="0098249D">
            <w:pPr>
              <w:numPr>
                <w:ilvl w:val="0"/>
                <w:numId w:val="1"/>
              </w:numPr>
              <w:suppressAutoHyphens/>
            </w:pPr>
            <w:r w:rsidRPr="0098249D">
              <w:t>Properly use shared pointers</w:t>
            </w:r>
          </w:p>
          <w:p w14:paraId="6501C88C" w14:textId="72A8CB7F" w:rsidR="0098249D" w:rsidRPr="0098249D" w:rsidRDefault="00FA751D" w:rsidP="0098249D">
            <w:pPr>
              <w:numPr>
                <w:ilvl w:val="1"/>
                <w:numId w:val="1"/>
              </w:numPr>
              <w:suppressAutoHyphens/>
            </w:pPr>
            <w:r>
              <w:t>By not properly using shared pointers</w:t>
            </w:r>
            <w:r w:rsidR="0098249D" w:rsidRPr="0098249D">
              <w:t xml:space="preserve"> access to stored memory </w:t>
            </w:r>
            <w:r>
              <w:t xml:space="preserve">could occur and </w:t>
            </w:r>
            <w:r w:rsidR="0098249D" w:rsidRPr="0098249D">
              <w:t>undesired code could be place</w:t>
            </w:r>
            <w:r>
              <w:t xml:space="preserve"> there</w:t>
            </w:r>
            <w:r w:rsidR="0098249D" w:rsidRPr="0098249D">
              <w:t>.</w:t>
            </w:r>
          </w:p>
          <w:p w14:paraId="10779641" w14:textId="057915EA" w:rsidR="0098249D" w:rsidRPr="0098249D" w:rsidRDefault="006A3C95" w:rsidP="0098249D">
            <w:pPr>
              <w:numPr>
                <w:ilvl w:val="0"/>
                <w:numId w:val="1"/>
              </w:numPr>
              <w:suppressAutoHyphens/>
            </w:pPr>
            <w:r>
              <w:t xml:space="preserve">Check </w:t>
            </w:r>
            <w:r w:rsidR="0098249D" w:rsidRPr="0098249D">
              <w:t>that the values being put into data do not exceed data type limit</w:t>
            </w:r>
          </w:p>
          <w:p w14:paraId="56CBE499" w14:textId="77777777" w:rsidR="0098249D" w:rsidRPr="0098249D" w:rsidRDefault="0098249D" w:rsidP="0098249D">
            <w:pPr>
              <w:numPr>
                <w:ilvl w:val="1"/>
                <w:numId w:val="1"/>
              </w:numPr>
              <w:suppressAutoHyphens/>
            </w:pPr>
            <w:r w:rsidRPr="0098249D">
              <w:t xml:space="preserve">Could lead to errors during program operations </w:t>
            </w:r>
          </w:p>
          <w:p w14:paraId="670DA922" w14:textId="77777777" w:rsidR="0098249D" w:rsidRPr="0098249D" w:rsidRDefault="0098249D" w:rsidP="0098249D">
            <w:pPr>
              <w:numPr>
                <w:ilvl w:val="0"/>
                <w:numId w:val="1"/>
              </w:numPr>
              <w:suppressAutoHyphens/>
            </w:pPr>
            <w:r w:rsidRPr="0098249D">
              <w:t>Handling exceptions prior to main</w:t>
            </w:r>
          </w:p>
          <w:p w14:paraId="121E583E" w14:textId="77777777" w:rsidR="0098249D" w:rsidRPr="0098249D" w:rsidRDefault="0098249D" w:rsidP="0098249D">
            <w:pPr>
              <w:numPr>
                <w:ilvl w:val="1"/>
                <w:numId w:val="1"/>
              </w:numPr>
              <w:suppressAutoHyphens/>
            </w:pPr>
            <w:r w:rsidRPr="0098249D">
              <w:t>Allows for errors to be handled prior to main function operation. Ensuring that user input is not the cause of error</w:t>
            </w:r>
          </w:p>
          <w:p w14:paraId="312C02AA" w14:textId="77777777" w:rsidR="0098249D" w:rsidRPr="0098249D" w:rsidRDefault="0098249D" w:rsidP="0098249D">
            <w:pPr>
              <w:numPr>
                <w:ilvl w:val="0"/>
                <w:numId w:val="1"/>
              </w:numPr>
              <w:suppressAutoHyphens/>
            </w:pPr>
            <w:r w:rsidRPr="0098249D">
              <w:t xml:space="preserve">Detect errors when converting </w:t>
            </w:r>
          </w:p>
          <w:p w14:paraId="006EF9D2" w14:textId="114A529B" w:rsidR="0098249D" w:rsidRPr="0098249D" w:rsidRDefault="0098249D" w:rsidP="0098249D">
            <w:pPr>
              <w:numPr>
                <w:ilvl w:val="1"/>
                <w:numId w:val="1"/>
              </w:numPr>
              <w:suppressAutoHyphens/>
            </w:pPr>
            <w:r w:rsidRPr="0098249D">
              <w:t>Ensure that proper conversion</w:t>
            </w:r>
            <w:r w:rsidR="006A3C95">
              <w:t>s</w:t>
            </w:r>
            <w:r w:rsidRPr="0098249D">
              <w:t xml:space="preserve"> are performed. </w:t>
            </w:r>
          </w:p>
          <w:p w14:paraId="3C729A65" w14:textId="77777777" w:rsidR="0098249D" w:rsidRPr="0098249D" w:rsidRDefault="0098249D" w:rsidP="0098249D">
            <w:pPr>
              <w:numPr>
                <w:ilvl w:val="0"/>
                <w:numId w:val="1"/>
              </w:numPr>
              <w:suppressAutoHyphens/>
            </w:pPr>
            <w:r w:rsidRPr="0098249D">
              <w:t>Exceptions must be handled</w:t>
            </w:r>
          </w:p>
          <w:p w14:paraId="1399FBDF" w14:textId="77777777" w:rsidR="0098249D" w:rsidRPr="0098249D" w:rsidRDefault="0098249D" w:rsidP="0098249D">
            <w:pPr>
              <w:numPr>
                <w:ilvl w:val="1"/>
                <w:numId w:val="1"/>
              </w:numPr>
              <w:suppressAutoHyphens/>
            </w:pPr>
            <w:r w:rsidRPr="0098249D">
              <w:t>Un handled exceptions could lead to termination of the program</w:t>
            </w:r>
          </w:p>
          <w:p w14:paraId="15605D86" w14:textId="77777777" w:rsidR="0098249D" w:rsidRPr="0098249D" w:rsidRDefault="0098249D" w:rsidP="0098249D">
            <w:pPr>
              <w:numPr>
                <w:ilvl w:val="0"/>
                <w:numId w:val="1"/>
              </w:numPr>
              <w:suppressAutoHyphens/>
            </w:pPr>
            <w:r w:rsidRPr="0098249D">
              <w:t>Do not Attempt to modify String literals</w:t>
            </w:r>
          </w:p>
          <w:p w14:paraId="2CF0AA68" w14:textId="77777777" w:rsidR="0098249D" w:rsidRPr="0098249D" w:rsidRDefault="0098249D" w:rsidP="0098249D">
            <w:pPr>
              <w:numPr>
                <w:ilvl w:val="1"/>
                <w:numId w:val="1"/>
              </w:numPr>
              <w:suppressAutoHyphens/>
            </w:pPr>
            <w:r w:rsidRPr="0098249D">
              <w:lastRenderedPageBreak/>
              <w:t>By modifying string literals could cause runtime errors leading to early termination of the program</w:t>
            </w:r>
          </w:p>
          <w:p w14:paraId="27C6319F" w14:textId="77777777" w:rsidR="0098249D" w:rsidRPr="0098249D" w:rsidRDefault="0098249D" w:rsidP="0098249D">
            <w:pPr>
              <w:numPr>
                <w:ilvl w:val="0"/>
                <w:numId w:val="1"/>
              </w:numPr>
              <w:suppressAutoHyphens/>
            </w:pPr>
            <w:r w:rsidRPr="0098249D">
              <w:t>Use assert appropriately</w:t>
            </w:r>
          </w:p>
          <w:p w14:paraId="796A726E" w14:textId="77777777" w:rsidR="0098249D" w:rsidRPr="0098249D" w:rsidRDefault="0098249D" w:rsidP="0098249D">
            <w:pPr>
              <w:numPr>
                <w:ilvl w:val="1"/>
                <w:numId w:val="1"/>
              </w:numPr>
              <w:suppressAutoHyphens/>
            </w:pPr>
            <w:r w:rsidRPr="0098249D">
              <w:t>Misuse of the assert function could cause unintended termination points to be generated in code.</w:t>
            </w:r>
          </w:p>
          <w:p w14:paraId="681FFA3D" w14:textId="5D8B9EB3" w:rsidR="00177915" w:rsidRPr="007D553D" w:rsidRDefault="00177915" w:rsidP="007D553D">
            <w:pPr>
              <w:suppressAutoHyphens/>
            </w:pPr>
          </w:p>
        </w:tc>
      </w:tr>
      <w:tr w:rsidR="00177915" w:rsidRPr="007D553D" w14:paraId="3CD6F5D0" w14:textId="77777777" w:rsidTr="00DE776F">
        <w:trPr>
          <w:trHeight w:val="1296"/>
        </w:trPr>
        <w:tc>
          <w:tcPr>
            <w:tcW w:w="2115" w:type="dxa"/>
            <w:vAlign w:val="center"/>
          </w:tcPr>
          <w:p w14:paraId="1C877257" w14:textId="77777777" w:rsidR="00177915" w:rsidRPr="007D553D" w:rsidRDefault="00BA25B9" w:rsidP="007D553D">
            <w:pPr>
              <w:suppressAutoHyphens/>
              <w:jc w:val="center"/>
              <w:rPr>
                <w:b/>
              </w:rPr>
            </w:pPr>
            <w:r w:rsidRPr="007D553D">
              <w:rPr>
                <w:b/>
              </w:rPr>
              <w:lastRenderedPageBreak/>
              <w:t>5</w:t>
            </w:r>
          </w:p>
        </w:tc>
        <w:tc>
          <w:tcPr>
            <w:tcW w:w="7455" w:type="dxa"/>
          </w:tcPr>
          <w:p w14:paraId="4A649935" w14:textId="77777777" w:rsidR="0098249D" w:rsidRPr="0098249D" w:rsidRDefault="0098249D" w:rsidP="0098249D">
            <w:pPr>
              <w:suppressAutoHyphens/>
            </w:pPr>
            <w:r w:rsidRPr="0098249D">
              <w:t>Data should be encrypted in all three states. This will ensure that there is always appropriate levels of security around secure data. Data siting on the system and not being used should be encrypted to ensure that incase of unintended access data is still in a secure state. Data in flight should be secure to ensure that if data is sent to an unsecure system that the data still retains a level of security so that no data is lost or damaged. Data in use should be encrypted to ensure that malicious software on a system isn’t able to access being used in programs running proper security protocols.</w:t>
            </w:r>
          </w:p>
          <w:p w14:paraId="133A40DC" w14:textId="2671BB76" w:rsidR="00177915" w:rsidRPr="007D553D" w:rsidRDefault="00177915" w:rsidP="007D553D">
            <w:pPr>
              <w:suppressAutoHyphens/>
            </w:pPr>
          </w:p>
        </w:tc>
      </w:tr>
      <w:tr w:rsidR="00177915" w:rsidRPr="007D553D" w14:paraId="05C910C8" w14:textId="77777777" w:rsidTr="00DE776F">
        <w:trPr>
          <w:trHeight w:val="1373"/>
        </w:trPr>
        <w:tc>
          <w:tcPr>
            <w:tcW w:w="2115" w:type="dxa"/>
            <w:vAlign w:val="center"/>
          </w:tcPr>
          <w:p w14:paraId="1DA107C1" w14:textId="77777777" w:rsidR="00177915" w:rsidRPr="007D553D" w:rsidRDefault="00BA25B9" w:rsidP="007D553D">
            <w:pPr>
              <w:suppressAutoHyphens/>
              <w:jc w:val="center"/>
              <w:rPr>
                <w:b/>
              </w:rPr>
            </w:pPr>
            <w:r w:rsidRPr="007D553D">
              <w:rPr>
                <w:b/>
              </w:rPr>
              <w:t>6</w:t>
            </w:r>
          </w:p>
        </w:tc>
        <w:tc>
          <w:tcPr>
            <w:tcW w:w="7455" w:type="dxa"/>
          </w:tcPr>
          <w:p w14:paraId="56FAE269" w14:textId="5D08335D" w:rsidR="00D95916" w:rsidRPr="00D95916" w:rsidRDefault="00D95916" w:rsidP="006C1817">
            <w:pPr>
              <w:suppressAutoHyphens/>
            </w:pPr>
            <w:r w:rsidRPr="00D95916">
              <w:t xml:space="preserve">Authentication ensures that the users or software accessing a system or network has the appropriate permissions to get access. This ensures that there is a </w:t>
            </w:r>
            <w:r w:rsidRPr="00D95916">
              <w:t>way</w:t>
            </w:r>
            <w:r w:rsidRPr="00D95916">
              <w:t xml:space="preserve"> to prevent the system from being access prior to Authorization occurring.</w:t>
            </w:r>
          </w:p>
          <w:p w14:paraId="71CCB467" w14:textId="77777777" w:rsidR="00D95916" w:rsidRPr="00D95916" w:rsidRDefault="00D95916" w:rsidP="006C1817">
            <w:pPr>
              <w:suppressAutoHyphens/>
            </w:pPr>
            <w:r w:rsidRPr="00D95916">
              <w:t>Authorization ensures that the user or software has the appropriate level of privilege to perform the actions they are trying to make.</w:t>
            </w:r>
          </w:p>
          <w:p w14:paraId="5531C096" w14:textId="77777777" w:rsidR="00D95916" w:rsidRPr="00D95916" w:rsidRDefault="00D95916" w:rsidP="006C1817">
            <w:pPr>
              <w:suppressAutoHyphens/>
            </w:pPr>
            <w:r w:rsidRPr="00D95916">
              <w:t>Accounting ensures that there is a method to log and track actions that occurred on a system or in a program.</w:t>
            </w:r>
          </w:p>
          <w:p w14:paraId="45B32CC3" w14:textId="46A86BFC" w:rsidR="00177915" w:rsidRPr="007D553D" w:rsidRDefault="00177915" w:rsidP="007D553D">
            <w:pPr>
              <w:suppressAutoHyphens/>
            </w:pPr>
          </w:p>
        </w:tc>
      </w:tr>
      <w:tr w:rsidR="00177915" w:rsidRPr="007D553D" w14:paraId="570DDBB6" w14:textId="77777777" w:rsidTr="00DE776F">
        <w:trPr>
          <w:trHeight w:val="1296"/>
        </w:trPr>
        <w:tc>
          <w:tcPr>
            <w:tcW w:w="2115" w:type="dxa"/>
            <w:vAlign w:val="center"/>
          </w:tcPr>
          <w:p w14:paraId="74B8DB15" w14:textId="71E2441C" w:rsidR="00177915" w:rsidRPr="007D553D" w:rsidRDefault="00D95916" w:rsidP="007D553D">
            <w:pPr>
              <w:suppressAutoHyphens/>
              <w:jc w:val="center"/>
              <w:rPr>
                <w:b/>
              </w:rPr>
            </w:pPr>
            <w:r>
              <w:rPr>
                <w:b/>
              </w:rPr>
              <w:t>7</w:t>
            </w:r>
          </w:p>
        </w:tc>
        <w:tc>
          <w:tcPr>
            <w:tcW w:w="7455" w:type="dxa"/>
          </w:tcPr>
          <w:p w14:paraId="6050FC7A" w14:textId="77777777" w:rsidR="00D95916" w:rsidRPr="00D95916" w:rsidRDefault="00D95916" w:rsidP="00D95916">
            <w:pPr>
              <w:suppressAutoHyphens/>
            </w:pPr>
            <w:r w:rsidRPr="00D95916">
              <w:t xml:space="preserve">Not checking for proper data input could lead to wrong information being placed into a database. Such as if an appointment program were to allow for incorrected dates from being taken in. </w:t>
            </w:r>
          </w:p>
          <w:p w14:paraId="72B9A578" w14:textId="485FD629" w:rsidR="00177915" w:rsidRPr="007D553D" w:rsidRDefault="00177915" w:rsidP="007D553D">
            <w:pPr>
              <w:suppressAutoHyphens/>
            </w:pPr>
          </w:p>
        </w:tc>
      </w:tr>
      <w:tr w:rsidR="00177915" w:rsidRPr="007D553D" w14:paraId="24E5373F" w14:textId="77777777" w:rsidTr="00DE776F">
        <w:trPr>
          <w:trHeight w:val="1296"/>
        </w:trPr>
        <w:tc>
          <w:tcPr>
            <w:tcW w:w="2115" w:type="dxa"/>
            <w:vAlign w:val="center"/>
          </w:tcPr>
          <w:p w14:paraId="49B2BD58" w14:textId="2E713BC4" w:rsidR="00177915" w:rsidRPr="007D553D" w:rsidRDefault="00D95916" w:rsidP="007D553D">
            <w:pPr>
              <w:suppressAutoHyphens/>
              <w:jc w:val="center"/>
              <w:rPr>
                <w:b/>
              </w:rPr>
            </w:pPr>
            <w:r>
              <w:rPr>
                <w:b/>
              </w:rPr>
              <w:t>8</w:t>
            </w:r>
          </w:p>
        </w:tc>
        <w:tc>
          <w:tcPr>
            <w:tcW w:w="7455" w:type="dxa"/>
          </w:tcPr>
          <w:p w14:paraId="2DA4CA68" w14:textId="4E741897" w:rsidR="00D95916" w:rsidRPr="00D95916" w:rsidRDefault="00D95916" w:rsidP="00D95916">
            <w:pPr>
              <w:suppressAutoHyphens/>
            </w:pPr>
            <w:r w:rsidRPr="00D95916">
              <w:t xml:space="preserve">If we set a limit to a </w:t>
            </w:r>
            <w:r w:rsidR="006C1817" w:rsidRPr="00D95916">
              <w:t>variable,</w:t>
            </w:r>
            <w:r w:rsidRPr="00D95916">
              <w:t xml:space="preserve"> we need to check to ensure that the data being input will not go out of range, causing an issue with the operation of the program.  The following unit test shows the checking length of a phone number</w:t>
            </w:r>
          </w:p>
          <w:p w14:paraId="6916A5D8" w14:textId="2C084303" w:rsidR="00177915" w:rsidRPr="007D553D" w:rsidRDefault="00177915" w:rsidP="007D553D">
            <w:pPr>
              <w:suppressAutoHyphens/>
            </w:pPr>
          </w:p>
        </w:tc>
      </w:tr>
      <w:tr w:rsidR="00177915" w:rsidRPr="007D553D" w14:paraId="3C7C07DC" w14:textId="77777777" w:rsidTr="00DE776F">
        <w:trPr>
          <w:trHeight w:val="1296"/>
        </w:trPr>
        <w:tc>
          <w:tcPr>
            <w:tcW w:w="2115" w:type="dxa"/>
            <w:vAlign w:val="center"/>
          </w:tcPr>
          <w:p w14:paraId="08853552" w14:textId="5F0C2980" w:rsidR="00177915" w:rsidRPr="007D553D" w:rsidRDefault="00D95916" w:rsidP="007D553D">
            <w:pPr>
              <w:suppressAutoHyphens/>
              <w:jc w:val="center"/>
              <w:rPr>
                <w:b/>
              </w:rPr>
            </w:pPr>
            <w:r>
              <w:rPr>
                <w:b/>
              </w:rPr>
              <w:t>9</w:t>
            </w:r>
          </w:p>
        </w:tc>
        <w:tc>
          <w:tcPr>
            <w:tcW w:w="7455" w:type="dxa"/>
          </w:tcPr>
          <w:p w14:paraId="44F16DF4" w14:textId="77777777" w:rsidR="00D95916" w:rsidRPr="00D95916" w:rsidRDefault="00D95916" w:rsidP="00D95916">
            <w:pPr>
              <w:suppressAutoHyphens/>
            </w:pPr>
            <w:r w:rsidRPr="00D95916">
              <w:t>Ensuring data is properly checked during input will ensure that the data structures are properly populated.</w:t>
            </w:r>
          </w:p>
          <w:p w14:paraId="795B3E90" w14:textId="07CD3956" w:rsidR="00177915" w:rsidRPr="007D553D" w:rsidRDefault="00177915" w:rsidP="007D553D">
            <w:pPr>
              <w:suppressAutoHyphens/>
            </w:pPr>
          </w:p>
        </w:tc>
      </w:tr>
      <w:tr w:rsidR="00177915" w:rsidRPr="007D553D" w14:paraId="2B6FB19F" w14:textId="77777777" w:rsidTr="00DE776F">
        <w:trPr>
          <w:trHeight w:val="1296"/>
        </w:trPr>
        <w:tc>
          <w:tcPr>
            <w:tcW w:w="2115" w:type="dxa"/>
            <w:vAlign w:val="center"/>
          </w:tcPr>
          <w:p w14:paraId="7D464BF9" w14:textId="6AD49C38" w:rsidR="00177915" w:rsidRPr="007D553D" w:rsidRDefault="00BA25B9" w:rsidP="007D553D">
            <w:pPr>
              <w:suppressAutoHyphens/>
              <w:jc w:val="center"/>
              <w:rPr>
                <w:b/>
              </w:rPr>
            </w:pPr>
            <w:r w:rsidRPr="007D553D">
              <w:rPr>
                <w:b/>
              </w:rPr>
              <w:lastRenderedPageBreak/>
              <w:t>1</w:t>
            </w:r>
            <w:r w:rsidR="00D95916">
              <w:rPr>
                <w:b/>
              </w:rPr>
              <w:t>0</w:t>
            </w:r>
          </w:p>
        </w:tc>
        <w:tc>
          <w:tcPr>
            <w:tcW w:w="7455" w:type="dxa"/>
          </w:tcPr>
          <w:p w14:paraId="3AD2E26A" w14:textId="77777777" w:rsidR="00D95916" w:rsidRPr="00D95916" w:rsidRDefault="00D95916" w:rsidP="00D95916">
            <w:pPr>
              <w:suppressAutoHyphens/>
            </w:pPr>
            <w:r w:rsidRPr="00D95916">
              <w:t>Checking if the function works properly and takes a data input. The following unit test performs the data population.</w:t>
            </w:r>
          </w:p>
          <w:p w14:paraId="0CDD937C" w14:textId="4F04039B" w:rsidR="00177915" w:rsidRPr="007D553D" w:rsidRDefault="00177915" w:rsidP="007D553D">
            <w:pPr>
              <w:suppressAutoHyphens/>
            </w:pPr>
          </w:p>
        </w:tc>
      </w:tr>
      <w:tr w:rsidR="00177915" w:rsidRPr="007D553D" w14:paraId="40471EF8" w14:textId="77777777" w:rsidTr="00DE776F">
        <w:trPr>
          <w:trHeight w:val="1296"/>
        </w:trPr>
        <w:tc>
          <w:tcPr>
            <w:tcW w:w="2115" w:type="dxa"/>
            <w:vAlign w:val="center"/>
          </w:tcPr>
          <w:p w14:paraId="76FDF5BA" w14:textId="5AE51C16" w:rsidR="00177915" w:rsidRPr="007D553D" w:rsidRDefault="00BA25B9" w:rsidP="007D553D">
            <w:pPr>
              <w:suppressAutoHyphens/>
              <w:jc w:val="center"/>
              <w:rPr>
                <w:b/>
              </w:rPr>
            </w:pPr>
            <w:r w:rsidRPr="007D553D">
              <w:rPr>
                <w:b/>
              </w:rPr>
              <w:t>1</w:t>
            </w:r>
            <w:r w:rsidR="00D95916">
              <w:rPr>
                <w:b/>
              </w:rPr>
              <w:t>1</w:t>
            </w:r>
          </w:p>
        </w:tc>
        <w:tc>
          <w:tcPr>
            <w:tcW w:w="7455" w:type="dxa"/>
          </w:tcPr>
          <w:p w14:paraId="1AB497FE" w14:textId="77777777" w:rsidR="001E6996" w:rsidRPr="001E6996" w:rsidRDefault="001E6996" w:rsidP="001E6996">
            <w:pPr>
              <w:suppressAutoHyphens/>
            </w:pPr>
            <w:r w:rsidRPr="001E6996">
              <w:t xml:space="preserve">The </w:t>
            </w:r>
            <w:proofErr w:type="spellStart"/>
            <w:r w:rsidRPr="001E6996">
              <w:t>DevSecOps</w:t>
            </w:r>
            <w:proofErr w:type="spellEnd"/>
            <w:r w:rsidRPr="001E6996">
              <w:t xml:space="preserve"> pipeline is a visual representation of the development life cycle. Starting at the planning to the maintaining of the software that was developed. One external tool we can use is the automate check performed by the compiler. These can be done during the build process and through the testing phase. Though most issues should have been discovered during the build phase of the pipeline any errors or messages can still come up and be handled during these processes. We can also use penetration testing during the transmission and health check phase to ensure that the software does not allow for malicious code to work or make it through the program on to other systems.</w:t>
            </w:r>
          </w:p>
          <w:p w14:paraId="07C8E007" w14:textId="52802FBF" w:rsidR="00177915" w:rsidRPr="007D553D" w:rsidRDefault="00177915" w:rsidP="007D553D">
            <w:pPr>
              <w:suppressAutoHyphens/>
            </w:pPr>
          </w:p>
        </w:tc>
      </w:tr>
      <w:tr w:rsidR="00177915" w:rsidRPr="007D553D" w14:paraId="1A8760DD" w14:textId="77777777" w:rsidTr="00DE776F">
        <w:trPr>
          <w:trHeight w:val="1296"/>
        </w:trPr>
        <w:tc>
          <w:tcPr>
            <w:tcW w:w="2115" w:type="dxa"/>
            <w:vAlign w:val="center"/>
          </w:tcPr>
          <w:p w14:paraId="037BF34E" w14:textId="415B78E8" w:rsidR="00177915" w:rsidRPr="007D553D" w:rsidRDefault="00BA25B9" w:rsidP="007D553D">
            <w:pPr>
              <w:suppressAutoHyphens/>
              <w:jc w:val="center"/>
              <w:rPr>
                <w:b/>
              </w:rPr>
            </w:pPr>
            <w:r w:rsidRPr="007D553D">
              <w:rPr>
                <w:b/>
              </w:rPr>
              <w:t>1</w:t>
            </w:r>
            <w:r w:rsidR="00D95916">
              <w:rPr>
                <w:b/>
              </w:rPr>
              <w:t>2</w:t>
            </w:r>
          </w:p>
        </w:tc>
        <w:tc>
          <w:tcPr>
            <w:tcW w:w="7455" w:type="dxa"/>
          </w:tcPr>
          <w:p w14:paraId="70F62EE3" w14:textId="0EE607A4" w:rsidR="006735AB" w:rsidRPr="006735AB" w:rsidRDefault="006735AB" w:rsidP="00D95916">
            <w:pPr>
              <w:suppressAutoHyphens/>
            </w:pPr>
            <w:r w:rsidRPr="006735AB">
              <w:t xml:space="preserve">If a proper security policy is not implemented and not used during the entirety of the development process </w:t>
            </w:r>
            <w:r w:rsidRPr="006735AB">
              <w:t>could lead</w:t>
            </w:r>
            <w:r w:rsidRPr="006735AB">
              <w:t xml:space="preserve"> to issues during the testing or release stages. If tests are designed during the initial design process and during the development process, proper unit tests can be developed to ensure all input data is proper and all functions are working properly. Then during the testing process the security of the data being brought into the system will be verified. If it is not done during the design or during the development process </w:t>
            </w:r>
            <w:r w:rsidRPr="006735AB">
              <w:t>these functional tests</w:t>
            </w:r>
            <w:r w:rsidRPr="006735AB">
              <w:t xml:space="preserve"> could be missed and lead to added work during the testing phase of development. This would cause for added time needed for more testing and then lead to a delay in release of the program. One risk that could cause from developing tests early on is that it could lead to longer design and development time. But if those are accounted for there should be no delay in meeting release dates.</w:t>
            </w:r>
          </w:p>
          <w:p w14:paraId="45319755" w14:textId="045CD5F8" w:rsidR="00177915" w:rsidRPr="007D553D" w:rsidRDefault="00177915" w:rsidP="001E6996">
            <w:pPr>
              <w:suppressAutoHyphens/>
            </w:pPr>
          </w:p>
        </w:tc>
      </w:tr>
      <w:tr w:rsidR="00177915" w:rsidRPr="007D553D" w14:paraId="203FB693" w14:textId="77777777" w:rsidTr="00DE776F">
        <w:trPr>
          <w:trHeight w:val="1296"/>
        </w:trPr>
        <w:tc>
          <w:tcPr>
            <w:tcW w:w="2115" w:type="dxa"/>
            <w:vAlign w:val="center"/>
          </w:tcPr>
          <w:p w14:paraId="569BAE9D" w14:textId="6E3249CF" w:rsidR="00177915" w:rsidRPr="007D553D" w:rsidRDefault="00BA25B9" w:rsidP="007D553D">
            <w:pPr>
              <w:suppressAutoHyphens/>
              <w:jc w:val="center"/>
              <w:rPr>
                <w:b/>
              </w:rPr>
            </w:pPr>
            <w:r w:rsidRPr="007D553D">
              <w:rPr>
                <w:b/>
              </w:rPr>
              <w:t>1</w:t>
            </w:r>
            <w:r w:rsidR="00D95916">
              <w:rPr>
                <w:b/>
              </w:rPr>
              <w:t>3</w:t>
            </w:r>
          </w:p>
        </w:tc>
        <w:tc>
          <w:tcPr>
            <w:tcW w:w="7455" w:type="dxa"/>
          </w:tcPr>
          <w:p w14:paraId="7C5FFAF6" w14:textId="77777777" w:rsidR="00D95916" w:rsidRPr="00D95916" w:rsidRDefault="00D95916" w:rsidP="00D95916">
            <w:pPr>
              <w:suppressAutoHyphens/>
            </w:pPr>
            <w:r w:rsidRPr="00D95916">
              <w:t>The policy does not provide specific criteria for the creation of unit tests or system security requirement checks. Both should be either developed or designated during the planning and design phase so they can be implemented during the build phase of the development.</w:t>
            </w:r>
          </w:p>
          <w:p w14:paraId="2D869CF2" w14:textId="7BADC047" w:rsidR="00177915" w:rsidRPr="007D553D" w:rsidRDefault="00177915" w:rsidP="007D553D">
            <w:pPr>
              <w:suppressAutoHyphens/>
            </w:pPr>
          </w:p>
        </w:tc>
      </w:tr>
      <w:tr w:rsidR="00C9622A" w:rsidRPr="007D553D" w14:paraId="2D6BA43A" w14:textId="77777777" w:rsidTr="00DE776F">
        <w:trPr>
          <w:trHeight w:val="1296"/>
        </w:trPr>
        <w:tc>
          <w:tcPr>
            <w:tcW w:w="2115" w:type="dxa"/>
            <w:vAlign w:val="center"/>
          </w:tcPr>
          <w:p w14:paraId="10B1AAD3" w14:textId="1DC873B9" w:rsidR="00C9622A" w:rsidRPr="007D553D" w:rsidRDefault="00C9622A" w:rsidP="007D553D">
            <w:pPr>
              <w:suppressAutoHyphens/>
              <w:jc w:val="center"/>
              <w:rPr>
                <w:b/>
              </w:rPr>
            </w:pPr>
            <w:r>
              <w:rPr>
                <w:b/>
              </w:rPr>
              <w:t>1</w:t>
            </w:r>
            <w:r w:rsidR="00D95916">
              <w:rPr>
                <w:b/>
              </w:rPr>
              <w:t>4</w:t>
            </w:r>
          </w:p>
        </w:tc>
        <w:tc>
          <w:tcPr>
            <w:tcW w:w="7455" w:type="dxa"/>
          </w:tcPr>
          <w:p w14:paraId="3BFBCE11" w14:textId="77777777" w:rsidR="00C9622A" w:rsidRPr="00C9622A" w:rsidRDefault="00C9622A" w:rsidP="00C9622A">
            <w:pPr>
              <w:suppressAutoHyphens/>
            </w:pPr>
            <w:r w:rsidRPr="00C9622A">
              <w:t xml:space="preserve">By ensuring that proper secure coding practices are followed. We will ensure data entries are checked. If the data being enter whether it is set up by the program itself or is based on user input. It should always be verified that it meets the requirements of the program so that this data does not cause issues with the program or lead to issues in the connecting systems such as what could occur if a search program is not verified that it does not have a SQL Injection passing through to the database. </w:t>
            </w:r>
          </w:p>
          <w:p w14:paraId="0AF328A9" w14:textId="77777777" w:rsidR="00C9622A" w:rsidRPr="001E6996" w:rsidRDefault="00C9622A" w:rsidP="001E6996">
            <w:pPr>
              <w:suppressAutoHyphens/>
            </w:pPr>
          </w:p>
        </w:tc>
      </w:tr>
    </w:tbl>
    <w:p w14:paraId="474BE3E4"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B6AD" w14:textId="77777777" w:rsidR="001108CE" w:rsidRDefault="001108CE" w:rsidP="007D553D">
      <w:pPr>
        <w:spacing w:after="0" w:line="240" w:lineRule="auto"/>
      </w:pPr>
      <w:r>
        <w:separator/>
      </w:r>
    </w:p>
  </w:endnote>
  <w:endnote w:type="continuationSeparator" w:id="0">
    <w:p w14:paraId="40939BBE" w14:textId="77777777" w:rsidR="001108CE" w:rsidRDefault="001108C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90A4"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0738"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2193"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6314" w14:textId="77777777" w:rsidR="001108CE" w:rsidRDefault="001108CE" w:rsidP="007D553D">
      <w:pPr>
        <w:spacing w:after="0" w:line="240" w:lineRule="auto"/>
      </w:pPr>
      <w:r>
        <w:separator/>
      </w:r>
    </w:p>
  </w:footnote>
  <w:footnote w:type="continuationSeparator" w:id="0">
    <w:p w14:paraId="56035EE2" w14:textId="77777777" w:rsidR="001108CE" w:rsidRDefault="001108C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3C6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4081" w14:textId="77777777" w:rsidR="007D553D" w:rsidRDefault="007D553D" w:rsidP="007D553D">
    <w:pPr>
      <w:pStyle w:val="Header"/>
      <w:suppressAutoHyphens/>
      <w:spacing w:after="200"/>
      <w:jc w:val="center"/>
    </w:pPr>
    <w:r>
      <w:rPr>
        <w:noProof/>
      </w:rPr>
      <w:drawing>
        <wp:inline distT="0" distB="0" distL="0" distR="0" wp14:anchorId="2B102C56" wp14:editId="2681965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2318"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7D57"/>
    <w:multiLevelType w:val="hybridMultilevel"/>
    <w:tmpl w:val="73C25662"/>
    <w:lvl w:ilvl="0" w:tplc="55C4D958">
      <w:start w:val="1"/>
      <w:numFmt w:val="decimal"/>
      <w:lvlText w:val="%1."/>
      <w:lvlJc w:val="left"/>
      <w:pPr>
        <w:tabs>
          <w:tab w:val="num" w:pos="720"/>
        </w:tabs>
        <w:ind w:left="720" w:hanging="360"/>
      </w:pPr>
    </w:lvl>
    <w:lvl w:ilvl="1" w:tplc="A13E53AE">
      <w:numFmt w:val="bullet"/>
      <w:lvlText w:val="•"/>
      <w:lvlJc w:val="left"/>
      <w:pPr>
        <w:tabs>
          <w:tab w:val="num" w:pos="1440"/>
        </w:tabs>
        <w:ind w:left="1440" w:hanging="360"/>
      </w:pPr>
      <w:rPr>
        <w:rFonts w:ascii="Arial" w:hAnsi="Arial" w:hint="default"/>
      </w:rPr>
    </w:lvl>
    <w:lvl w:ilvl="2" w:tplc="BBE4A256" w:tentative="1">
      <w:start w:val="1"/>
      <w:numFmt w:val="decimal"/>
      <w:lvlText w:val="%3."/>
      <w:lvlJc w:val="left"/>
      <w:pPr>
        <w:tabs>
          <w:tab w:val="num" w:pos="2160"/>
        </w:tabs>
        <w:ind w:left="2160" w:hanging="360"/>
      </w:pPr>
    </w:lvl>
    <w:lvl w:ilvl="3" w:tplc="4824F58C" w:tentative="1">
      <w:start w:val="1"/>
      <w:numFmt w:val="decimal"/>
      <w:lvlText w:val="%4."/>
      <w:lvlJc w:val="left"/>
      <w:pPr>
        <w:tabs>
          <w:tab w:val="num" w:pos="2880"/>
        </w:tabs>
        <w:ind w:left="2880" w:hanging="360"/>
      </w:pPr>
    </w:lvl>
    <w:lvl w:ilvl="4" w:tplc="C3D6859A" w:tentative="1">
      <w:start w:val="1"/>
      <w:numFmt w:val="decimal"/>
      <w:lvlText w:val="%5."/>
      <w:lvlJc w:val="left"/>
      <w:pPr>
        <w:tabs>
          <w:tab w:val="num" w:pos="3600"/>
        </w:tabs>
        <w:ind w:left="3600" w:hanging="360"/>
      </w:pPr>
    </w:lvl>
    <w:lvl w:ilvl="5" w:tplc="CC50C152" w:tentative="1">
      <w:start w:val="1"/>
      <w:numFmt w:val="decimal"/>
      <w:lvlText w:val="%6."/>
      <w:lvlJc w:val="left"/>
      <w:pPr>
        <w:tabs>
          <w:tab w:val="num" w:pos="4320"/>
        </w:tabs>
        <w:ind w:left="4320" w:hanging="360"/>
      </w:pPr>
    </w:lvl>
    <w:lvl w:ilvl="6" w:tplc="134A56F4" w:tentative="1">
      <w:start w:val="1"/>
      <w:numFmt w:val="decimal"/>
      <w:lvlText w:val="%7."/>
      <w:lvlJc w:val="left"/>
      <w:pPr>
        <w:tabs>
          <w:tab w:val="num" w:pos="5040"/>
        </w:tabs>
        <w:ind w:left="5040" w:hanging="360"/>
      </w:pPr>
    </w:lvl>
    <w:lvl w:ilvl="7" w:tplc="3DAE878E" w:tentative="1">
      <w:start w:val="1"/>
      <w:numFmt w:val="decimal"/>
      <w:lvlText w:val="%8."/>
      <w:lvlJc w:val="left"/>
      <w:pPr>
        <w:tabs>
          <w:tab w:val="num" w:pos="5760"/>
        </w:tabs>
        <w:ind w:left="5760" w:hanging="360"/>
      </w:pPr>
    </w:lvl>
    <w:lvl w:ilvl="8" w:tplc="E534BC1A" w:tentative="1">
      <w:start w:val="1"/>
      <w:numFmt w:val="decimal"/>
      <w:lvlText w:val="%9."/>
      <w:lvlJc w:val="left"/>
      <w:pPr>
        <w:tabs>
          <w:tab w:val="num" w:pos="6480"/>
        </w:tabs>
        <w:ind w:left="6480" w:hanging="360"/>
      </w:pPr>
    </w:lvl>
  </w:abstractNum>
  <w:abstractNum w:abstractNumId="1" w15:restartNumberingAfterBreak="0">
    <w:nsid w:val="26676B6D"/>
    <w:multiLevelType w:val="hybridMultilevel"/>
    <w:tmpl w:val="29A85AF0"/>
    <w:lvl w:ilvl="0" w:tplc="00EA8B0C">
      <w:start w:val="1"/>
      <w:numFmt w:val="bullet"/>
      <w:lvlText w:val="•"/>
      <w:lvlJc w:val="left"/>
      <w:pPr>
        <w:tabs>
          <w:tab w:val="num" w:pos="720"/>
        </w:tabs>
        <w:ind w:left="720" w:hanging="360"/>
      </w:pPr>
      <w:rPr>
        <w:rFonts w:ascii="Arial" w:hAnsi="Arial" w:hint="default"/>
      </w:rPr>
    </w:lvl>
    <w:lvl w:ilvl="1" w:tplc="F6800D60">
      <w:start w:val="1"/>
      <w:numFmt w:val="bullet"/>
      <w:lvlText w:val="•"/>
      <w:lvlJc w:val="left"/>
      <w:pPr>
        <w:tabs>
          <w:tab w:val="num" w:pos="1440"/>
        </w:tabs>
        <w:ind w:left="1440" w:hanging="360"/>
      </w:pPr>
      <w:rPr>
        <w:rFonts w:ascii="Arial" w:hAnsi="Arial" w:hint="default"/>
      </w:rPr>
    </w:lvl>
    <w:lvl w:ilvl="2" w:tplc="88CEB6B8" w:tentative="1">
      <w:start w:val="1"/>
      <w:numFmt w:val="bullet"/>
      <w:lvlText w:val="•"/>
      <w:lvlJc w:val="left"/>
      <w:pPr>
        <w:tabs>
          <w:tab w:val="num" w:pos="2160"/>
        </w:tabs>
        <w:ind w:left="2160" w:hanging="360"/>
      </w:pPr>
      <w:rPr>
        <w:rFonts w:ascii="Arial" w:hAnsi="Arial" w:hint="default"/>
      </w:rPr>
    </w:lvl>
    <w:lvl w:ilvl="3" w:tplc="48FA00BE" w:tentative="1">
      <w:start w:val="1"/>
      <w:numFmt w:val="bullet"/>
      <w:lvlText w:val="•"/>
      <w:lvlJc w:val="left"/>
      <w:pPr>
        <w:tabs>
          <w:tab w:val="num" w:pos="2880"/>
        </w:tabs>
        <w:ind w:left="2880" w:hanging="360"/>
      </w:pPr>
      <w:rPr>
        <w:rFonts w:ascii="Arial" w:hAnsi="Arial" w:hint="default"/>
      </w:rPr>
    </w:lvl>
    <w:lvl w:ilvl="4" w:tplc="DC38C8DA" w:tentative="1">
      <w:start w:val="1"/>
      <w:numFmt w:val="bullet"/>
      <w:lvlText w:val="•"/>
      <w:lvlJc w:val="left"/>
      <w:pPr>
        <w:tabs>
          <w:tab w:val="num" w:pos="3600"/>
        </w:tabs>
        <w:ind w:left="3600" w:hanging="360"/>
      </w:pPr>
      <w:rPr>
        <w:rFonts w:ascii="Arial" w:hAnsi="Arial" w:hint="default"/>
      </w:rPr>
    </w:lvl>
    <w:lvl w:ilvl="5" w:tplc="E35AB47E" w:tentative="1">
      <w:start w:val="1"/>
      <w:numFmt w:val="bullet"/>
      <w:lvlText w:val="•"/>
      <w:lvlJc w:val="left"/>
      <w:pPr>
        <w:tabs>
          <w:tab w:val="num" w:pos="4320"/>
        </w:tabs>
        <w:ind w:left="4320" w:hanging="360"/>
      </w:pPr>
      <w:rPr>
        <w:rFonts w:ascii="Arial" w:hAnsi="Arial" w:hint="default"/>
      </w:rPr>
    </w:lvl>
    <w:lvl w:ilvl="6" w:tplc="D786F242" w:tentative="1">
      <w:start w:val="1"/>
      <w:numFmt w:val="bullet"/>
      <w:lvlText w:val="•"/>
      <w:lvlJc w:val="left"/>
      <w:pPr>
        <w:tabs>
          <w:tab w:val="num" w:pos="5040"/>
        </w:tabs>
        <w:ind w:left="5040" w:hanging="360"/>
      </w:pPr>
      <w:rPr>
        <w:rFonts w:ascii="Arial" w:hAnsi="Arial" w:hint="default"/>
      </w:rPr>
    </w:lvl>
    <w:lvl w:ilvl="7" w:tplc="8E4A3046" w:tentative="1">
      <w:start w:val="1"/>
      <w:numFmt w:val="bullet"/>
      <w:lvlText w:val="•"/>
      <w:lvlJc w:val="left"/>
      <w:pPr>
        <w:tabs>
          <w:tab w:val="num" w:pos="5760"/>
        </w:tabs>
        <w:ind w:left="5760" w:hanging="360"/>
      </w:pPr>
      <w:rPr>
        <w:rFonts w:ascii="Arial" w:hAnsi="Arial" w:hint="default"/>
      </w:rPr>
    </w:lvl>
    <w:lvl w:ilvl="8" w:tplc="603C5E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A47E8F"/>
    <w:multiLevelType w:val="hybridMultilevel"/>
    <w:tmpl w:val="169C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933CA"/>
    <w:multiLevelType w:val="hybridMultilevel"/>
    <w:tmpl w:val="0E565E92"/>
    <w:lvl w:ilvl="0" w:tplc="A1FA7C9A">
      <w:start w:val="1"/>
      <w:numFmt w:val="bullet"/>
      <w:lvlText w:val="•"/>
      <w:lvlJc w:val="left"/>
      <w:pPr>
        <w:tabs>
          <w:tab w:val="num" w:pos="720"/>
        </w:tabs>
        <w:ind w:left="720" w:hanging="360"/>
      </w:pPr>
      <w:rPr>
        <w:rFonts w:ascii="Arial" w:hAnsi="Arial" w:hint="default"/>
      </w:rPr>
    </w:lvl>
    <w:lvl w:ilvl="1" w:tplc="95D22360" w:tentative="1">
      <w:start w:val="1"/>
      <w:numFmt w:val="bullet"/>
      <w:lvlText w:val="•"/>
      <w:lvlJc w:val="left"/>
      <w:pPr>
        <w:tabs>
          <w:tab w:val="num" w:pos="1440"/>
        </w:tabs>
        <w:ind w:left="1440" w:hanging="360"/>
      </w:pPr>
      <w:rPr>
        <w:rFonts w:ascii="Arial" w:hAnsi="Arial" w:hint="default"/>
      </w:rPr>
    </w:lvl>
    <w:lvl w:ilvl="2" w:tplc="83AA8A04">
      <w:start w:val="1"/>
      <w:numFmt w:val="bullet"/>
      <w:lvlText w:val="•"/>
      <w:lvlJc w:val="left"/>
      <w:pPr>
        <w:tabs>
          <w:tab w:val="num" w:pos="2160"/>
        </w:tabs>
        <w:ind w:left="2160" w:hanging="360"/>
      </w:pPr>
      <w:rPr>
        <w:rFonts w:ascii="Arial" w:hAnsi="Arial" w:hint="default"/>
      </w:rPr>
    </w:lvl>
    <w:lvl w:ilvl="3" w:tplc="37E8420E" w:tentative="1">
      <w:start w:val="1"/>
      <w:numFmt w:val="bullet"/>
      <w:lvlText w:val="•"/>
      <w:lvlJc w:val="left"/>
      <w:pPr>
        <w:tabs>
          <w:tab w:val="num" w:pos="2880"/>
        </w:tabs>
        <w:ind w:left="2880" w:hanging="360"/>
      </w:pPr>
      <w:rPr>
        <w:rFonts w:ascii="Arial" w:hAnsi="Arial" w:hint="default"/>
      </w:rPr>
    </w:lvl>
    <w:lvl w:ilvl="4" w:tplc="99C0F150" w:tentative="1">
      <w:start w:val="1"/>
      <w:numFmt w:val="bullet"/>
      <w:lvlText w:val="•"/>
      <w:lvlJc w:val="left"/>
      <w:pPr>
        <w:tabs>
          <w:tab w:val="num" w:pos="3600"/>
        </w:tabs>
        <w:ind w:left="3600" w:hanging="360"/>
      </w:pPr>
      <w:rPr>
        <w:rFonts w:ascii="Arial" w:hAnsi="Arial" w:hint="default"/>
      </w:rPr>
    </w:lvl>
    <w:lvl w:ilvl="5" w:tplc="31A4AF4C" w:tentative="1">
      <w:start w:val="1"/>
      <w:numFmt w:val="bullet"/>
      <w:lvlText w:val="•"/>
      <w:lvlJc w:val="left"/>
      <w:pPr>
        <w:tabs>
          <w:tab w:val="num" w:pos="4320"/>
        </w:tabs>
        <w:ind w:left="4320" w:hanging="360"/>
      </w:pPr>
      <w:rPr>
        <w:rFonts w:ascii="Arial" w:hAnsi="Arial" w:hint="default"/>
      </w:rPr>
    </w:lvl>
    <w:lvl w:ilvl="6" w:tplc="8ADECD58" w:tentative="1">
      <w:start w:val="1"/>
      <w:numFmt w:val="bullet"/>
      <w:lvlText w:val="•"/>
      <w:lvlJc w:val="left"/>
      <w:pPr>
        <w:tabs>
          <w:tab w:val="num" w:pos="5040"/>
        </w:tabs>
        <w:ind w:left="5040" w:hanging="360"/>
      </w:pPr>
      <w:rPr>
        <w:rFonts w:ascii="Arial" w:hAnsi="Arial" w:hint="default"/>
      </w:rPr>
    </w:lvl>
    <w:lvl w:ilvl="7" w:tplc="3B1025F6" w:tentative="1">
      <w:start w:val="1"/>
      <w:numFmt w:val="bullet"/>
      <w:lvlText w:val="•"/>
      <w:lvlJc w:val="left"/>
      <w:pPr>
        <w:tabs>
          <w:tab w:val="num" w:pos="5760"/>
        </w:tabs>
        <w:ind w:left="5760" w:hanging="360"/>
      </w:pPr>
      <w:rPr>
        <w:rFonts w:ascii="Arial" w:hAnsi="Arial" w:hint="default"/>
      </w:rPr>
    </w:lvl>
    <w:lvl w:ilvl="8" w:tplc="AD7881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C128E9"/>
    <w:multiLevelType w:val="hybridMultilevel"/>
    <w:tmpl w:val="6BA2862C"/>
    <w:lvl w:ilvl="0" w:tplc="EC7CCE8A">
      <w:start w:val="1"/>
      <w:numFmt w:val="bullet"/>
      <w:lvlText w:val="•"/>
      <w:lvlJc w:val="left"/>
      <w:pPr>
        <w:tabs>
          <w:tab w:val="num" w:pos="720"/>
        </w:tabs>
        <w:ind w:left="720" w:hanging="360"/>
      </w:pPr>
      <w:rPr>
        <w:rFonts w:ascii="Arial" w:hAnsi="Arial" w:hint="default"/>
      </w:rPr>
    </w:lvl>
    <w:lvl w:ilvl="1" w:tplc="22BC087C" w:tentative="1">
      <w:start w:val="1"/>
      <w:numFmt w:val="bullet"/>
      <w:lvlText w:val="•"/>
      <w:lvlJc w:val="left"/>
      <w:pPr>
        <w:tabs>
          <w:tab w:val="num" w:pos="1440"/>
        </w:tabs>
        <w:ind w:left="1440" w:hanging="360"/>
      </w:pPr>
      <w:rPr>
        <w:rFonts w:ascii="Arial" w:hAnsi="Arial" w:hint="default"/>
      </w:rPr>
    </w:lvl>
    <w:lvl w:ilvl="2" w:tplc="FEEE783C">
      <w:start w:val="1"/>
      <w:numFmt w:val="bullet"/>
      <w:lvlText w:val="•"/>
      <w:lvlJc w:val="left"/>
      <w:pPr>
        <w:tabs>
          <w:tab w:val="num" w:pos="2160"/>
        </w:tabs>
        <w:ind w:left="2160" w:hanging="360"/>
      </w:pPr>
      <w:rPr>
        <w:rFonts w:ascii="Arial" w:hAnsi="Arial" w:hint="default"/>
      </w:rPr>
    </w:lvl>
    <w:lvl w:ilvl="3" w:tplc="35127B7C" w:tentative="1">
      <w:start w:val="1"/>
      <w:numFmt w:val="bullet"/>
      <w:lvlText w:val="•"/>
      <w:lvlJc w:val="left"/>
      <w:pPr>
        <w:tabs>
          <w:tab w:val="num" w:pos="2880"/>
        </w:tabs>
        <w:ind w:left="2880" w:hanging="360"/>
      </w:pPr>
      <w:rPr>
        <w:rFonts w:ascii="Arial" w:hAnsi="Arial" w:hint="default"/>
      </w:rPr>
    </w:lvl>
    <w:lvl w:ilvl="4" w:tplc="C0EE1CBC" w:tentative="1">
      <w:start w:val="1"/>
      <w:numFmt w:val="bullet"/>
      <w:lvlText w:val="•"/>
      <w:lvlJc w:val="left"/>
      <w:pPr>
        <w:tabs>
          <w:tab w:val="num" w:pos="3600"/>
        </w:tabs>
        <w:ind w:left="3600" w:hanging="360"/>
      </w:pPr>
      <w:rPr>
        <w:rFonts w:ascii="Arial" w:hAnsi="Arial" w:hint="default"/>
      </w:rPr>
    </w:lvl>
    <w:lvl w:ilvl="5" w:tplc="B8BCB286" w:tentative="1">
      <w:start w:val="1"/>
      <w:numFmt w:val="bullet"/>
      <w:lvlText w:val="•"/>
      <w:lvlJc w:val="left"/>
      <w:pPr>
        <w:tabs>
          <w:tab w:val="num" w:pos="4320"/>
        </w:tabs>
        <w:ind w:left="4320" w:hanging="360"/>
      </w:pPr>
      <w:rPr>
        <w:rFonts w:ascii="Arial" w:hAnsi="Arial" w:hint="default"/>
      </w:rPr>
    </w:lvl>
    <w:lvl w:ilvl="6" w:tplc="2DB28C96" w:tentative="1">
      <w:start w:val="1"/>
      <w:numFmt w:val="bullet"/>
      <w:lvlText w:val="•"/>
      <w:lvlJc w:val="left"/>
      <w:pPr>
        <w:tabs>
          <w:tab w:val="num" w:pos="5040"/>
        </w:tabs>
        <w:ind w:left="5040" w:hanging="360"/>
      </w:pPr>
      <w:rPr>
        <w:rFonts w:ascii="Arial" w:hAnsi="Arial" w:hint="default"/>
      </w:rPr>
    </w:lvl>
    <w:lvl w:ilvl="7" w:tplc="BFE67CFC" w:tentative="1">
      <w:start w:val="1"/>
      <w:numFmt w:val="bullet"/>
      <w:lvlText w:val="•"/>
      <w:lvlJc w:val="left"/>
      <w:pPr>
        <w:tabs>
          <w:tab w:val="num" w:pos="5760"/>
        </w:tabs>
        <w:ind w:left="5760" w:hanging="360"/>
      </w:pPr>
      <w:rPr>
        <w:rFonts w:ascii="Arial" w:hAnsi="Arial" w:hint="default"/>
      </w:rPr>
    </w:lvl>
    <w:lvl w:ilvl="8" w:tplc="57527A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45735D"/>
    <w:multiLevelType w:val="hybridMultilevel"/>
    <w:tmpl w:val="F798165C"/>
    <w:lvl w:ilvl="0" w:tplc="2C02CC72">
      <w:start w:val="1"/>
      <w:numFmt w:val="bullet"/>
      <w:lvlText w:val="•"/>
      <w:lvlJc w:val="left"/>
      <w:pPr>
        <w:tabs>
          <w:tab w:val="num" w:pos="720"/>
        </w:tabs>
        <w:ind w:left="720" w:hanging="360"/>
      </w:pPr>
      <w:rPr>
        <w:rFonts w:ascii="Arial" w:hAnsi="Arial" w:hint="default"/>
      </w:rPr>
    </w:lvl>
    <w:lvl w:ilvl="1" w:tplc="AFFABA3A" w:tentative="1">
      <w:start w:val="1"/>
      <w:numFmt w:val="bullet"/>
      <w:lvlText w:val="•"/>
      <w:lvlJc w:val="left"/>
      <w:pPr>
        <w:tabs>
          <w:tab w:val="num" w:pos="1440"/>
        </w:tabs>
        <w:ind w:left="1440" w:hanging="360"/>
      </w:pPr>
      <w:rPr>
        <w:rFonts w:ascii="Arial" w:hAnsi="Arial" w:hint="default"/>
      </w:rPr>
    </w:lvl>
    <w:lvl w:ilvl="2" w:tplc="B316D424" w:tentative="1">
      <w:start w:val="1"/>
      <w:numFmt w:val="bullet"/>
      <w:lvlText w:val="•"/>
      <w:lvlJc w:val="left"/>
      <w:pPr>
        <w:tabs>
          <w:tab w:val="num" w:pos="2160"/>
        </w:tabs>
        <w:ind w:left="2160" w:hanging="360"/>
      </w:pPr>
      <w:rPr>
        <w:rFonts w:ascii="Arial" w:hAnsi="Arial" w:hint="default"/>
      </w:rPr>
    </w:lvl>
    <w:lvl w:ilvl="3" w:tplc="0862DDD4" w:tentative="1">
      <w:start w:val="1"/>
      <w:numFmt w:val="bullet"/>
      <w:lvlText w:val="•"/>
      <w:lvlJc w:val="left"/>
      <w:pPr>
        <w:tabs>
          <w:tab w:val="num" w:pos="2880"/>
        </w:tabs>
        <w:ind w:left="2880" w:hanging="360"/>
      </w:pPr>
      <w:rPr>
        <w:rFonts w:ascii="Arial" w:hAnsi="Arial" w:hint="default"/>
      </w:rPr>
    </w:lvl>
    <w:lvl w:ilvl="4" w:tplc="909C384E" w:tentative="1">
      <w:start w:val="1"/>
      <w:numFmt w:val="bullet"/>
      <w:lvlText w:val="•"/>
      <w:lvlJc w:val="left"/>
      <w:pPr>
        <w:tabs>
          <w:tab w:val="num" w:pos="3600"/>
        </w:tabs>
        <w:ind w:left="3600" w:hanging="360"/>
      </w:pPr>
      <w:rPr>
        <w:rFonts w:ascii="Arial" w:hAnsi="Arial" w:hint="default"/>
      </w:rPr>
    </w:lvl>
    <w:lvl w:ilvl="5" w:tplc="5622CD18" w:tentative="1">
      <w:start w:val="1"/>
      <w:numFmt w:val="bullet"/>
      <w:lvlText w:val="•"/>
      <w:lvlJc w:val="left"/>
      <w:pPr>
        <w:tabs>
          <w:tab w:val="num" w:pos="4320"/>
        </w:tabs>
        <w:ind w:left="4320" w:hanging="360"/>
      </w:pPr>
      <w:rPr>
        <w:rFonts w:ascii="Arial" w:hAnsi="Arial" w:hint="default"/>
      </w:rPr>
    </w:lvl>
    <w:lvl w:ilvl="6" w:tplc="9B6E4204" w:tentative="1">
      <w:start w:val="1"/>
      <w:numFmt w:val="bullet"/>
      <w:lvlText w:val="•"/>
      <w:lvlJc w:val="left"/>
      <w:pPr>
        <w:tabs>
          <w:tab w:val="num" w:pos="5040"/>
        </w:tabs>
        <w:ind w:left="5040" w:hanging="360"/>
      </w:pPr>
      <w:rPr>
        <w:rFonts w:ascii="Arial" w:hAnsi="Arial" w:hint="default"/>
      </w:rPr>
    </w:lvl>
    <w:lvl w:ilvl="7" w:tplc="23AE1FCC" w:tentative="1">
      <w:start w:val="1"/>
      <w:numFmt w:val="bullet"/>
      <w:lvlText w:val="•"/>
      <w:lvlJc w:val="left"/>
      <w:pPr>
        <w:tabs>
          <w:tab w:val="num" w:pos="5760"/>
        </w:tabs>
        <w:ind w:left="5760" w:hanging="360"/>
      </w:pPr>
      <w:rPr>
        <w:rFonts w:ascii="Arial" w:hAnsi="Arial" w:hint="default"/>
      </w:rPr>
    </w:lvl>
    <w:lvl w:ilvl="8" w:tplc="1A5E0B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4E4F1F"/>
    <w:multiLevelType w:val="hybridMultilevel"/>
    <w:tmpl w:val="201087AC"/>
    <w:lvl w:ilvl="0" w:tplc="68B666D8">
      <w:start w:val="1"/>
      <w:numFmt w:val="bullet"/>
      <w:lvlText w:val="•"/>
      <w:lvlJc w:val="left"/>
      <w:pPr>
        <w:tabs>
          <w:tab w:val="num" w:pos="720"/>
        </w:tabs>
        <w:ind w:left="720" w:hanging="360"/>
      </w:pPr>
      <w:rPr>
        <w:rFonts w:ascii="Arial" w:hAnsi="Arial" w:hint="default"/>
      </w:rPr>
    </w:lvl>
    <w:lvl w:ilvl="1" w:tplc="E6781D9C" w:tentative="1">
      <w:start w:val="1"/>
      <w:numFmt w:val="bullet"/>
      <w:lvlText w:val="•"/>
      <w:lvlJc w:val="left"/>
      <w:pPr>
        <w:tabs>
          <w:tab w:val="num" w:pos="1440"/>
        </w:tabs>
        <w:ind w:left="1440" w:hanging="360"/>
      </w:pPr>
      <w:rPr>
        <w:rFonts w:ascii="Arial" w:hAnsi="Arial" w:hint="default"/>
      </w:rPr>
    </w:lvl>
    <w:lvl w:ilvl="2" w:tplc="32F2C9C4" w:tentative="1">
      <w:start w:val="1"/>
      <w:numFmt w:val="bullet"/>
      <w:lvlText w:val="•"/>
      <w:lvlJc w:val="left"/>
      <w:pPr>
        <w:tabs>
          <w:tab w:val="num" w:pos="2160"/>
        </w:tabs>
        <w:ind w:left="2160" w:hanging="360"/>
      </w:pPr>
      <w:rPr>
        <w:rFonts w:ascii="Arial" w:hAnsi="Arial" w:hint="default"/>
      </w:rPr>
    </w:lvl>
    <w:lvl w:ilvl="3" w:tplc="F4249BD0" w:tentative="1">
      <w:start w:val="1"/>
      <w:numFmt w:val="bullet"/>
      <w:lvlText w:val="•"/>
      <w:lvlJc w:val="left"/>
      <w:pPr>
        <w:tabs>
          <w:tab w:val="num" w:pos="2880"/>
        </w:tabs>
        <w:ind w:left="2880" w:hanging="360"/>
      </w:pPr>
      <w:rPr>
        <w:rFonts w:ascii="Arial" w:hAnsi="Arial" w:hint="default"/>
      </w:rPr>
    </w:lvl>
    <w:lvl w:ilvl="4" w:tplc="01E60D44" w:tentative="1">
      <w:start w:val="1"/>
      <w:numFmt w:val="bullet"/>
      <w:lvlText w:val="•"/>
      <w:lvlJc w:val="left"/>
      <w:pPr>
        <w:tabs>
          <w:tab w:val="num" w:pos="3600"/>
        </w:tabs>
        <w:ind w:left="3600" w:hanging="360"/>
      </w:pPr>
      <w:rPr>
        <w:rFonts w:ascii="Arial" w:hAnsi="Arial" w:hint="default"/>
      </w:rPr>
    </w:lvl>
    <w:lvl w:ilvl="5" w:tplc="2BAE3420" w:tentative="1">
      <w:start w:val="1"/>
      <w:numFmt w:val="bullet"/>
      <w:lvlText w:val="•"/>
      <w:lvlJc w:val="left"/>
      <w:pPr>
        <w:tabs>
          <w:tab w:val="num" w:pos="4320"/>
        </w:tabs>
        <w:ind w:left="4320" w:hanging="360"/>
      </w:pPr>
      <w:rPr>
        <w:rFonts w:ascii="Arial" w:hAnsi="Arial" w:hint="default"/>
      </w:rPr>
    </w:lvl>
    <w:lvl w:ilvl="6" w:tplc="1A9E7210" w:tentative="1">
      <w:start w:val="1"/>
      <w:numFmt w:val="bullet"/>
      <w:lvlText w:val="•"/>
      <w:lvlJc w:val="left"/>
      <w:pPr>
        <w:tabs>
          <w:tab w:val="num" w:pos="5040"/>
        </w:tabs>
        <w:ind w:left="5040" w:hanging="360"/>
      </w:pPr>
      <w:rPr>
        <w:rFonts w:ascii="Arial" w:hAnsi="Arial" w:hint="default"/>
      </w:rPr>
    </w:lvl>
    <w:lvl w:ilvl="7" w:tplc="2D4ACDD4" w:tentative="1">
      <w:start w:val="1"/>
      <w:numFmt w:val="bullet"/>
      <w:lvlText w:val="•"/>
      <w:lvlJc w:val="left"/>
      <w:pPr>
        <w:tabs>
          <w:tab w:val="num" w:pos="5760"/>
        </w:tabs>
        <w:ind w:left="5760" w:hanging="360"/>
      </w:pPr>
      <w:rPr>
        <w:rFonts w:ascii="Arial" w:hAnsi="Arial" w:hint="default"/>
      </w:rPr>
    </w:lvl>
    <w:lvl w:ilvl="8" w:tplc="D2942D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DA0ACF"/>
    <w:multiLevelType w:val="hybridMultilevel"/>
    <w:tmpl w:val="8D64D858"/>
    <w:lvl w:ilvl="0" w:tplc="59347BC0">
      <w:start w:val="1"/>
      <w:numFmt w:val="bullet"/>
      <w:lvlText w:val="•"/>
      <w:lvlJc w:val="left"/>
      <w:pPr>
        <w:tabs>
          <w:tab w:val="num" w:pos="720"/>
        </w:tabs>
        <w:ind w:left="720" w:hanging="360"/>
      </w:pPr>
      <w:rPr>
        <w:rFonts w:ascii="Arial" w:hAnsi="Arial" w:hint="default"/>
      </w:rPr>
    </w:lvl>
    <w:lvl w:ilvl="1" w:tplc="E2903AA8" w:tentative="1">
      <w:start w:val="1"/>
      <w:numFmt w:val="bullet"/>
      <w:lvlText w:val="•"/>
      <w:lvlJc w:val="left"/>
      <w:pPr>
        <w:tabs>
          <w:tab w:val="num" w:pos="1440"/>
        </w:tabs>
        <w:ind w:left="1440" w:hanging="360"/>
      </w:pPr>
      <w:rPr>
        <w:rFonts w:ascii="Arial" w:hAnsi="Arial" w:hint="default"/>
      </w:rPr>
    </w:lvl>
    <w:lvl w:ilvl="2" w:tplc="ACC22C1A" w:tentative="1">
      <w:start w:val="1"/>
      <w:numFmt w:val="bullet"/>
      <w:lvlText w:val="•"/>
      <w:lvlJc w:val="left"/>
      <w:pPr>
        <w:tabs>
          <w:tab w:val="num" w:pos="2160"/>
        </w:tabs>
        <w:ind w:left="2160" w:hanging="360"/>
      </w:pPr>
      <w:rPr>
        <w:rFonts w:ascii="Arial" w:hAnsi="Arial" w:hint="default"/>
      </w:rPr>
    </w:lvl>
    <w:lvl w:ilvl="3" w:tplc="6038D5AA" w:tentative="1">
      <w:start w:val="1"/>
      <w:numFmt w:val="bullet"/>
      <w:lvlText w:val="•"/>
      <w:lvlJc w:val="left"/>
      <w:pPr>
        <w:tabs>
          <w:tab w:val="num" w:pos="2880"/>
        </w:tabs>
        <w:ind w:left="2880" w:hanging="360"/>
      </w:pPr>
      <w:rPr>
        <w:rFonts w:ascii="Arial" w:hAnsi="Arial" w:hint="default"/>
      </w:rPr>
    </w:lvl>
    <w:lvl w:ilvl="4" w:tplc="5240C132" w:tentative="1">
      <w:start w:val="1"/>
      <w:numFmt w:val="bullet"/>
      <w:lvlText w:val="•"/>
      <w:lvlJc w:val="left"/>
      <w:pPr>
        <w:tabs>
          <w:tab w:val="num" w:pos="3600"/>
        </w:tabs>
        <w:ind w:left="3600" w:hanging="360"/>
      </w:pPr>
      <w:rPr>
        <w:rFonts w:ascii="Arial" w:hAnsi="Arial" w:hint="default"/>
      </w:rPr>
    </w:lvl>
    <w:lvl w:ilvl="5" w:tplc="38242290" w:tentative="1">
      <w:start w:val="1"/>
      <w:numFmt w:val="bullet"/>
      <w:lvlText w:val="•"/>
      <w:lvlJc w:val="left"/>
      <w:pPr>
        <w:tabs>
          <w:tab w:val="num" w:pos="4320"/>
        </w:tabs>
        <w:ind w:left="4320" w:hanging="360"/>
      </w:pPr>
      <w:rPr>
        <w:rFonts w:ascii="Arial" w:hAnsi="Arial" w:hint="default"/>
      </w:rPr>
    </w:lvl>
    <w:lvl w:ilvl="6" w:tplc="725245D8" w:tentative="1">
      <w:start w:val="1"/>
      <w:numFmt w:val="bullet"/>
      <w:lvlText w:val="•"/>
      <w:lvlJc w:val="left"/>
      <w:pPr>
        <w:tabs>
          <w:tab w:val="num" w:pos="5040"/>
        </w:tabs>
        <w:ind w:left="5040" w:hanging="360"/>
      </w:pPr>
      <w:rPr>
        <w:rFonts w:ascii="Arial" w:hAnsi="Arial" w:hint="default"/>
      </w:rPr>
    </w:lvl>
    <w:lvl w:ilvl="7" w:tplc="F5A8B83C" w:tentative="1">
      <w:start w:val="1"/>
      <w:numFmt w:val="bullet"/>
      <w:lvlText w:val="•"/>
      <w:lvlJc w:val="left"/>
      <w:pPr>
        <w:tabs>
          <w:tab w:val="num" w:pos="5760"/>
        </w:tabs>
        <w:ind w:left="5760" w:hanging="360"/>
      </w:pPr>
      <w:rPr>
        <w:rFonts w:ascii="Arial" w:hAnsi="Arial" w:hint="default"/>
      </w:rPr>
    </w:lvl>
    <w:lvl w:ilvl="8" w:tplc="78ACD3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704842"/>
    <w:multiLevelType w:val="hybridMultilevel"/>
    <w:tmpl w:val="9DAE8548"/>
    <w:lvl w:ilvl="0" w:tplc="9426FF7E">
      <w:start w:val="1"/>
      <w:numFmt w:val="bullet"/>
      <w:lvlText w:val="•"/>
      <w:lvlJc w:val="left"/>
      <w:pPr>
        <w:tabs>
          <w:tab w:val="num" w:pos="720"/>
        </w:tabs>
        <w:ind w:left="720" w:hanging="360"/>
      </w:pPr>
      <w:rPr>
        <w:rFonts w:ascii="Arial" w:hAnsi="Arial" w:hint="default"/>
      </w:rPr>
    </w:lvl>
    <w:lvl w:ilvl="1" w:tplc="1B968A34" w:tentative="1">
      <w:start w:val="1"/>
      <w:numFmt w:val="bullet"/>
      <w:lvlText w:val="•"/>
      <w:lvlJc w:val="left"/>
      <w:pPr>
        <w:tabs>
          <w:tab w:val="num" w:pos="1440"/>
        </w:tabs>
        <w:ind w:left="1440" w:hanging="360"/>
      </w:pPr>
      <w:rPr>
        <w:rFonts w:ascii="Arial" w:hAnsi="Arial" w:hint="default"/>
      </w:rPr>
    </w:lvl>
    <w:lvl w:ilvl="2" w:tplc="983EF7CC" w:tentative="1">
      <w:start w:val="1"/>
      <w:numFmt w:val="bullet"/>
      <w:lvlText w:val="•"/>
      <w:lvlJc w:val="left"/>
      <w:pPr>
        <w:tabs>
          <w:tab w:val="num" w:pos="2160"/>
        </w:tabs>
        <w:ind w:left="2160" w:hanging="360"/>
      </w:pPr>
      <w:rPr>
        <w:rFonts w:ascii="Arial" w:hAnsi="Arial" w:hint="default"/>
      </w:rPr>
    </w:lvl>
    <w:lvl w:ilvl="3" w:tplc="0F86E89A" w:tentative="1">
      <w:start w:val="1"/>
      <w:numFmt w:val="bullet"/>
      <w:lvlText w:val="•"/>
      <w:lvlJc w:val="left"/>
      <w:pPr>
        <w:tabs>
          <w:tab w:val="num" w:pos="2880"/>
        </w:tabs>
        <w:ind w:left="2880" w:hanging="360"/>
      </w:pPr>
      <w:rPr>
        <w:rFonts w:ascii="Arial" w:hAnsi="Arial" w:hint="default"/>
      </w:rPr>
    </w:lvl>
    <w:lvl w:ilvl="4" w:tplc="23C0BEBA" w:tentative="1">
      <w:start w:val="1"/>
      <w:numFmt w:val="bullet"/>
      <w:lvlText w:val="•"/>
      <w:lvlJc w:val="left"/>
      <w:pPr>
        <w:tabs>
          <w:tab w:val="num" w:pos="3600"/>
        </w:tabs>
        <w:ind w:left="3600" w:hanging="360"/>
      </w:pPr>
      <w:rPr>
        <w:rFonts w:ascii="Arial" w:hAnsi="Arial" w:hint="default"/>
      </w:rPr>
    </w:lvl>
    <w:lvl w:ilvl="5" w:tplc="748ECFC0" w:tentative="1">
      <w:start w:val="1"/>
      <w:numFmt w:val="bullet"/>
      <w:lvlText w:val="•"/>
      <w:lvlJc w:val="left"/>
      <w:pPr>
        <w:tabs>
          <w:tab w:val="num" w:pos="4320"/>
        </w:tabs>
        <w:ind w:left="4320" w:hanging="360"/>
      </w:pPr>
      <w:rPr>
        <w:rFonts w:ascii="Arial" w:hAnsi="Arial" w:hint="default"/>
      </w:rPr>
    </w:lvl>
    <w:lvl w:ilvl="6" w:tplc="7FA07F84" w:tentative="1">
      <w:start w:val="1"/>
      <w:numFmt w:val="bullet"/>
      <w:lvlText w:val="•"/>
      <w:lvlJc w:val="left"/>
      <w:pPr>
        <w:tabs>
          <w:tab w:val="num" w:pos="5040"/>
        </w:tabs>
        <w:ind w:left="5040" w:hanging="360"/>
      </w:pPr>
      <w:rPr>
        <w:rFonts w:ascii="Arial" w:hAnsi="Arial" w:hint="default"/>
      </w:rPr>
    </w:lvl>
    <w:lvl w:ilvl="7" w:tplc="8E7006B0" w:tentative="1">
      <w:start w:val="1"/>
      <w:numFmt w:val="bullet"/>
      <w:lvlText w:val="•"/>
      <w:lvlJc w:val="left"/>
      <w:pPr>
        <w:tabs>
          <w:tab w:val="num" w:pos="5760"/>
        </w:tabs>
        <w:ind w:left="5760" w:hanging="360"/>
      </w:pPr>
      <w:rPr>
        <w:rFonts w:ascii="Arial" w:hAnsi="Arial" w:hint="default"/>
      </w:rPr>
    </w:lvl>
    <w:lvl w:ilvl="8" w:tplc="11ECD9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906796"/>
    <w:multiLevelType w:val="hybridMultilevel"/>
    <w:tmpl w:val="6C8CCC02"/>
    <w:lvl w:ilvl="0" w:tplc="0AEE9D2E">
      <w:start w:val="1"/>
      <w:numFmt w:val="bullet"/>
      <w:lvlText w:val="•"/>
      <w:lvlJc w:val="left"/>
      <w:pPr>
        <w:tabs>
          <w:tab w:val="num" w:pos="720"/>
        </w:tabs>
        <w:ind w:left="720" w:hanging="360"/>
      </w:pPr>
      <w:rPr>
        <w:rFonts w:ascii="Arial" w:hAnsi="Arial" w:hint="default"/>
      </w:rPr>
    </w:lvl>
    <w:lvl w:ilvl="1" w:tplc="7D545C98" w:tentative="1">
      <w:start w:val="1"/>
      <w:numFmt w:val="bullet"/>
      <w:lvlText w:val="•"/>
      <w:lvlJc w:val="left"/>
      <w:pPr>
        <w:tabs>
          <w:tab w:val="num" w:pos="1440"/>
        </w:tabs>
        <w:ind w:left="1440" w:hanging="360"/>
      </w:pPr>
      <w:rPr>
        <w:rFonts w:ascii="Arial" w:hAnsi="Arial" w:hint="default"/>
      </w:rPr>
    </w:lvl>
    <w:lvl w:ilvl="2" w:tplc="A5485C88" w:tentative="1">
      <w:start w:val="1"/>
      <w:numFmt w:val="bullet"/>
      <w:lvlText w:val="•"/>
      <w:lvlJc w:val="left"/>
      <w:pPr>
        <w:tabs>
          <w:tab w:val="num" w:pos="2160"/>
        </w:tabs>
        <w:ind w:left="2160" w:hanging="360"/>
      </w:pPr>
      <w:rPr>
        <w:rFonts w:ascii="Arial" w:hAnsi="Arial" w:hint="default"/>
      </w:rPr>
    </w:lvl>
    <w:lvl w:ilvl="3" w:tplc="24ECFBCA" w:tentative="1">
      <w:start w:val="1"/>
      <w:numFmt w:val="bullet"/>
      <w:lvlText w:val="•"/>
      <w:lvlJc w:val="left"/>
      <w:pPr>
        <w:tabs>
          <w:tab w:val="num" w:pos="2880"/>
        </w:tabs>
        <w:ind w:left="2880" w:hanging="360"/>
      </w:pPr>
      <w:rPr>
        <w:rFonts w:ascii="Arial" w:hAnsi="Arial" w:hint="default"/>
      </w:rPr>
    </w:lvl>
    <w:lvl w:ilvl="4" w:tplc="2878FB84" w:tentative="1">
      <w:start w:val="1"/>
      <w:numFmt w:val="bullet"/>
      <w:lvlText w:val="•"/>
      <w:lvlJc w:val="left"/>
      <w:pPr>
        <w:tabs>
          <w:tab w:val="num" w:pos="3600"/>
        </w:tabs>
        <w:ind w:left="3600" w:hanging="360"/>
      </w:pPr>
      <w:rPr>
        <w:rFonts w:ascii="Arial" w:hAnsi="Arial" w:hint="default"/>
      </w:rPr>
    </w:lvl>
    <w:lvl w:ilvl="5" w:tplc="9EBE521A" w:tentative="1">
      <w:start w:val="1"/>
      <w:numFmt w:val="bullet"/>
      <w:lvlText w:val="•"/>
      <w:lvlJc w:val="left"/>
      <w:pPr>
        <w:tabs>
          <w:tab w:val="num" w:pos="4320"/>
        </w:tabs>
        <w:ind w:left="4320" w:hanging="360"/>
      </w:pPr>
      <w:rPr>
        <w:rFonts w:ascii="Arial" w:hAnsi="Arial" w:hint="default"/>
      </w:rPr>
    </w:lvl>
    <w:lvl w:ilvl="6" w:tplc="06B6CE86" w:tentative="1">
      <w:start w:val="1"/>
      <w:numFmt w:val="bullet"/>
      <w:lvlText w:val="•"/>
      <w:lvlJc w:val="left"/>
      <w:pPr>
        <w:tabs>
          <w:tab w:val="num" w:pos="5040"/>
        </w:tabs>
        <w:ind w:left="5040" w:hanging="360"/>
      </w:pPr>
      <w:rPr>
        <w:rFonts w:ascii="Arial" w:hAnsi="Arial" w:hint="default"/>
      </w:rPr>
    </w:lvl>
    <w:lvl w:ilvl="7" w:tplc="994C77B4" w:tentative="1">
      <w:start w:val="1"/>
      <w:numFmt w:val="bullet"/>
      <w:lvlText w:val="•"/>
      <w:lvlJc w:val="left"/>
      <w:pPr>
        <w:tabs>
          <w:tab w:val="num" w:pos="5760"/>
        </w:tabs>
        <w:ind w:left="5760" w:hanging="360"/>
      </w:pPr>
      <w:rPr>
        <w:rFonts w:ascii="Arial" w:hAnsi="Arial" w:hint="default"/>
      </w:rPr>
    </w:lvl>
    <w:lvl w:ilvl="8" w:tplc="C21AEF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0851D7"/>
    <w:multiLevelType w:val="hybridMultilevel"/>
    <w:tmpl w:val="D70C6CF2"/>
    <w:lvl w:ilvl="0" w:tplc="E21AB978">
      <w:start w:val="1"/>
      <w:numFmt w:val="bullet"/>
      <w:lvlText w:val="•"/>
      <w:lvlJc w:val="left"/>
      <w:pPr>
        <w:tabs>
          <w:tab w:val="num" w:pos="720"/>
        </w:tabs>
        <w:ind w:left="720" w:hanging="360"/>
      </w:pPr>
      <w:rPr>
        <w:rFonts w:ascii="Arial" w:hAnsi="Arial" w:hint="default"/>
      </w:rPr>
    </w:lvl>
    <w:lvl w:ilvl="1" w:tplc="CE88CD10" w:tentative="1">
      <w:start w:val="1"/>
      <w:numFmt w:val="bullet"/>
      <w:lvlText w:val="•"/>
      <w:lvlJc w:val="left"/>
      <w:pPr>
        <w:tabs>
          <w:tab w:val="num" w:pos="1440"/>
        </w:tabs>
        <w:ind w:left="1440" w:hanging="360"/>
      </w:pPr>
      <w:rPr>
        <w:rFonts w:ascii="Arial" w:hAnsi="Arial" w:hint="default"/>
      </w:rPr>
    </w:lvl>
    <w:lvl w:ilvl="2" w:tplc="7588851C" w:tentative="1">
      <w:start w:val="1"/>
      <w:numFmt w:val="bullet"/>
      <w:lvlText w:val="•"/>
      <w:lvlJc w:val="left"/>
      <w:pPr>
        <w:tabs>
          <w:tab w:val="num" w:pos="2160"/>
        </w:tabs>
        <w:ind w:left="2160" w:hanging="360"/>
      </w:pPr>
      <w:rPr>
        <w:rFonts w:ascii="Arial" w:hAnsi="Arial" w:hint="default"/>
      </w:rPr>
    </w:lvl>
    <w:lvl w:ilvl="3" w:tplc="E25EB326" w:tentative="1">
      <w:start w:val="1"/>
      <w:numFmt w:val="bullet"/>
      <w:lvlText w:val="•"/>
      <w:lvlJc w:val="left"/>
      <w:pPr>
        <w:tabs>
          <w:tab w:val="num" w:pos="2880"/>
        </w:tabs>
        <w:ind w:left="2880" w:hanging="360"/>
      </w:pPr>
      <w:rPr>
        <w:rFonts w:ascii="Arial" w:hAnsi="Arial" w:hint="default"/>
      </w:rPr>
    </w:lvl>
    <w:lvl w:ilvl="4" w:tplc="6D4C798A" w:tentative="1">
      <w:start w:val="1"/>
      <w:numFmt w:val="bullet"/>
      <w:lvlText w:val="•"/>
      <w:lvlJc w:val="left"/>
      <w:pPr>
        <w:tabs>
          <w:tab w:val="num" w:pos="3600"/>
        </w:tabs>
        <w:ind w:left="3600" w:hanging="360"/>
      </w:pPr>
      <w:rPr>
        <w:rFonts w:ascii="Arial" w:hAnsi="Arial" w:hint="default"/>
      </w:rPr>
    </w:lvl>
    <w:lvl w:ilvl="5" w:tplc="1BC4A6DC" w:tentative="1">
      <w:start w:val="1"/>
      <w:numFmt w:val="bullet"/>
      <w:lvlText w:val="•"/>
      <w:lvlJc w:val="left"/>
      <w:pPr>
        <w:tabs>
          <w:tab w:val="num" w:pos="4320"/>
        </w:tabs>
        <w:ind w:left="4320" w:hanging="360"/>
      </w:pPr>
      <w:rPr>
        <w:rFonts w:ascii="Arial" w:hAnsi="Arial" w:hint="default"/>
      </w:rPr>
    </w:lvl>
    <w:lvl w:ilvl="6" w:tplc="DEF26D60" w:tentative="1">
      <w:start w:val="1"/>
      <w:numFmt w:val="bullet"/>
      <w:lvlText w:val="•"/>
      <w:lvlJc w:val="left"/>
      <w:pPr>
        <w:tabs>
          <w:tab w:val="num" w:pos="5040"/>
        </w:tabs>
        <w:ind w:left="5040" w:hanging="360"/>
      </w:pPr>
      <w:rPr>
        <w:rFonts w:ascii="Arial" w:hAnsi="Arial" w:hint="default"/>
      </w:rPr>
    </w:lvl>
    <w:lvl w:ilvl="7" w:tplc="70E09F34" w:tentative="1">
      <w:start w:val="1"/>
      <w:numFmt w:val="bullet"/>
      <w:lvlText w:val="•"/>
      <w:lvlJc w:val="left"/>
      <w:pPr>
        <w:tabs>
          <w:tab w:val="num" w:pos="5760"/>
        </w:tabs>
        <w:ind w:left="5760" w:hanging="360"/>
      </w:pPr>
      <w:rPr>
        <w:rFonts w:ascii="Arial" w:hAnsi="Arial" w:hint="default"/>
      </w:rPr>
    </w:lvl>
    <w:lvl w:ilvl="8" w:tplc="FC0E3E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4A493A"/>
    <w:multiLevelType w:val="hybridMultilevel"/>
    <w:tmpl w:val="EDE28336"/>
    <w:lvl w:ilvl="0" w:tplc="12164482">
      <w:start w:val="1"/>
      <w:numFmt w:val="bullet"/>
      <w:lvlText w:val="•"/>
      <w:lvlJc w:val="left"/>
      <w:pPr>
        <w:tabs>
          <w:tab w:val="num" w:pos="720"/>
        </w:tabs>
        <w:ind w:left="720" w:hanging="360"/>
      </w:pPr>
      <w:rPr>
        <w:rFonts w:ascii="Arial" w:hAnsi="Arial" w:hint="default"/>
      </w:rPr>
    </w:lvl>
    <w:lvl w:ilvl="1" w:tplc="B13030C0" w:tentative="1">
      <w:start w:val="1"/>
      <w:numFmt w:val="bullet"/>
      <w:lvlText w:val="•"/>
      <w:lvlJc w:val="left"/>
      <w:pPr>
        <w:tabs>
          <w:tab w:val="num" w:pos="1440"/>
        </w:tabs>
        <w:ind w:left="1440" w:hanging="360"/>
      </w:pPr>
      <w:rPr>
        <w:rFonts w:ascii="Arial" w:hAnsi="Arial" w:hint="default"/>
      </w:rPr>
    </w:lvl>
    <w:lvl w:ilvl="2" w:tplc="9E080946" w:tentative="1">
      <w:start w:val="1"/>
      <w:numFmt w:val="bullet"/>
      <w:lvlText w:val="•"/>
      <w:lvlJc w:val="left"/>
      <w:pPr>
        <w:tabs>
          <w:tab w:val="num" w:pos="2160"/>
        </w:tabs>
        <w:ind w:left="2160" w:hanging="360"/>
      </w:pPr>
      <w:rPr>
        <w:rFonts w:ascii="Arial" w:hAnsi="Arial" w:hint="default"/>
      </w:rPr>
    </w:lvl>
    <w:lvl w:ilvl="3" w:tplc="0A802242" w:tentative="1">
      <w:start w:val="1"/>
      <w:numFmt w:val="bullet"/>
      <w:lvlText w:val="•"/>
      <w:lvlJc w:val="left"/>
      <w:pPr>
        <w:tabs>
          <w:tab w:val="num" w:pos="2880"/>
        </w:tabs>
        <w:ind w:left="2880" w:hanging="360"/>
      </w:pPr>
      <w:rPr>
        <w:rFonts w:ascii="Arial" w:hAnsi="Arial" w:hint="default"/>
      </w:rPr>
    </w:lvl>
    <w:lvl w:ilvl="4" w:tplc="BD10AA5E" w:tentative="1">
      <w:start w:val="1"/>
      <w:numFmt w:val="bullet"/>
      <w:lvlText w:val="•"/>
      <w:lvlJc w:val="left"/>
      <w:pPr>
        <w:tabs>
          <w:tab w:val="num" w:pos="3600"/>
        </w:tabs>
        <w:ind w:left="3600" w:hanging="360"/>
      </w:pPr>
      <w:rPr>
        <w:rFonts w:ascii="Arial" w:hAnsi="Arial" w:hint="default"/>
      </w:rPr>
    </w:lvl>
    <w:lvl w:ilvl="5" w:tplc="87A2E678" w:tentative="1">
      <w:start w:val="1"/>
      <w:numFmt w:val="bullet"/>
      <w:lvlText w:val="•"/>
      <w:lvlJc w:val="left"/>
      <w:pPr>
        <w:tabs>
          <w:tab w:val="num" w:pos="4320"/>
        </w:tabs>
        <w:ind w:left="4320" w:hanging="360"/>
      </w:pPr>
      <w:rPr>
        <w:rFonts w:ascii="Arial" w:hAnsi="Arial" w:hint="default"/>
      </w:rPr>
    </w:lvl>
    <w:lvl w:ilvl="6" w:tplc="0860BB64" w:tentative="1">
      <w:start w:val="1"/>
      <w:numFmt w:val="bullet"/>
      <w:lvlText w:val="•"/>
      <w:lvlJc w:val="left"/>
      <w:pPr>
        <w:tabs>
          <w:tab w:val="num" w:pos="5040"/>
        </w:tabs>
        <w:ind w:left="5040" w:hanging="360"/>
      </w:pPr>
      <w:rPr>
        <w:rFonts w:ascii="Arial" w:hAnsi="Arial" w:hint="default"/>
      </w:rPr>
    </w:lvl>
    <w:lvl w:ilvl="7" w:tplc="8A1CFCA6" w:tentative="1">
      <w:start w:val="1"/>
      <w:numFmt w:val="bullet"/>
      <w:lvlText w:val="•"/>
      <w:lvlJc w:val="left"/>
      <w:pPr>
        <w:tabs>
          <w:tab w:val="num" w:pos="5760"/>
        </w:tabs>
        <w:ind w:left="5760" w:hanging="360"/>
      </w:pPr>
      <w:rPr>
        <w:rFonts w:ascii="Arial" w:hAnsi="Arial" w:hint="default"/>
      </w:rPr>
    </w:lvl>
    <w:lvl w:ilvl="8" w:tplc="199841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024ADE"/>
    <w:multiLevelType w:val="hybridMultilevel"/>
    <w:tmpl w:val="DC3A4D58"/>
    <w:lvl w:ilvl="0" w:tplc="C2A0EE0C">
      <w:start w:val="1"/>
      <w:numFmt w:val="bullet"/>
      <w:lvlText w:val="•"/>
      <w:lvlJc w:val="left"/>
      <w:pPr>
        <w:tabs>
          <w:tab w:val="num" w:pos="720"/>
        </w:tabs>
        <w:ind w:left="720" w:hanging="360"/>
      </w:pPr>
      <w:rPr>
        <w:rFonts w:ascii="Arial" w:hAnsi="Arial" w:hint="default"/>
      </w:rPr>
    </w:lvl>
    <w:lvl w:ilvl="1" w:tplc="D6BA33B6" w:tentative="1">
      <w:start w:val="1"/>
      <w:numFmt w:val="bullet"/>
      <w:lvlText w:val="•"/>
      <w:lvlJc w:val="left"/>
      <w:pPr>
        <w:tabs>
          <w:tab w:val="num" w:pos="1440"/>
        </w:tabs>
        <w:ind w:left="1440" w:hanging="360"/>
      </w:pPr>
      <w:rPr>
        <w:rFonts w:ascii="Arial" w:hAnsi="Arial" w:hint="default"/>
      </w:rPr>
    </w:lvl>
    <w:lvl w:ilvl="2" w:tplc="43E6645E" w:tentative="1">
      <w:start w:val="1"/>
      <w:numFmt w:val="bullet"/>
      <w:lvlText w:val="•"/>
      <w:lvlJc w:val="left"/>
      <w:pPr>
        <w:tabs>
          <w:tab w:val="num" w:pos="2160"/>
        </w:tabs>
        <w:ind w:left="2160" w:hanging="360"/>
      </w:pPr>
      <w:rPr>
        <w:rFonts w:ascii="Arial" w:hAnsi="Arial" w:hint="default"/>
      </w:rPr>
    </w:lvl>
    <w:lvl w:ilvl="3" w:tplc="FBE2A3B2" w:tentative="1">
      <w:start w:val="1"/>
      <w:numFmt w:val="bullet"/>
      <w:lvlText w:val="•"/>
      <w:lvlJc w:val="left"/>
      <w:pPr>
        <w:tabs>
          <w:tab w:val="num" w:pos="2880"/>
        </w:tabs>
        <w:ind w:left="2880" w:hanging="360"/>
      </w:pPr>
      <w:rPr>
        <w:rFonts w:ascii="Arial" w:hAnsi="Arial" w:hint="default"/>
      </w:rPr>
    </w:lvl>
    <w:lvl w:ilvl="4" w:tplc="79205C60" w:tentative="1">
      <w:start w:val="1"/>
      <w:numFmt w:val="bullet"/>
      <w:lvlText w:val="•"/>
      <w:lvlJc w:val="left"/>
      <w:pPr>
        <w:tabs>
          <w:tab w:val="num" w:pos="3600"/>
        </w:tabs>
        <w:ind w:left="3600" w:hanging="360"/>
      </w:pPr>
      <w:rPr>
        <w:rFonts w:ascii="Arial" w:hAnsi="Arial" w:hint="default"/>
      </w:rPr>
    </w:lvl>
    <w:lvl w:ilvl="5" w:tplc="6ACEBEFC" w:tentative="1">
      <w:start w:val="1"/>
      <w:numFmt w:val="bullet"/>
      <w:lvlText w:val="•"/>
      <w:lvlJc w:val="left"/>
      <w:pPr>
        <w:tabs>
          <w:tab w:val="num" w:pos="4320"/>
        </w:tabs>
        <w:ind w:left="4320" w:hanging="360"/>
      </w:pPr>
      <w:rPr>
        <w:rFonts w:ascii="Arial" w:hAnsi="Arial" w:hint="default"/>
      </w:rPr>
    </w:lvl>
    <w:lvl w:ilvl="6" w:tplc="665E91E0" w:tentative="1">
      <w:start w:val="1"/>
      <w:numFmt w:val="bullet"/>
      <w:lvlText w:val="•"/>
      <w:lvlJc w:val="left"/>
      <w:pPr>
        <w:tabs>
          <w:tab w:val="num" w:pos="5040"/>
        </w:tabs>
        <w:ind w:left="5040" w:hanging="360"/>
      </w:pPr>
      <w:rPr>
        <w:rFonts w:ascii="Arial" w:hAnsi="Arial" w:hint="default"/>
      </w:rPr>
    </w:lvl>
    <w:lvl w:ilvl="7" w:tplc="BF468730" w:tentative="1">
      <w:start w:val="1"/>
      <w:numFmt w:val="bullet"/>
      <w:lvlText w:val="•"/>
      <w:lvlJc w:val="left"/>
      <w:pPr>
        <w:tabs>
          <w:tab w:val="num" w:pos="5760"/>
        </w:tabs>
        <w:ind w:left="5760" w:hanging="360"/>
      </w:pPr>
      <w:rPr>
        <w:rFonts w:ascii="Arial" w:hAnsi="Arial" w:hint="default"/>
      </w:rPr>
    </w:lvl>
    <w:lvl w:ilvl="8" w:tplc="CAB63696" w:tentative="1">
      <w:start w:val="1"/>
      <w:numFmt w:val="bullet"/>
      <w:lvlText w:val="•"/>
      <w:lvlJc w:val="left"/>
      <w:pPr>
        <w:tabs>
          <w:tab w:val="num" w:pos="6480"/>
        </w:tabs>
        <w:ind w:left="6480" w:hanging="360"/>
      </w:pPr>
      <w:rPr>
        <w:rFonts w:ascii="Arial" w:hAnsi="Arial" w:hint="default"/>
      </w:rPr>
    </w:lvl>
  </w:abstractNum>
  <w:num w:numId="1" w16cid:durableId="62148060">
    <w:abstractNumId w:val="0"/>
  </w:num>
  <w:num w:numId="2" w16cid:durableId="1727290077">
    <w:abstractNumId w:val="8"/>
  </w:num>
  <w:num w:numId="3" w16cid:durableId="1988896239">
    <w:abstractNumId w:val="6"/>
  </w:num>
  <w:num w:numId="4" w16cid:durableId="343092798">
    <w:abstractNumId w:val="2"/>
  </w:num>
  <w:num w:numId="5" w16cid:durableId="1430196954">
    <w:abstractNumId w:val="11"/>
  </w:num>
  <w:num w:numId="6" w16cid:durableId="612055386">
    <w:abstractNumId w:val="1"/>
  </w:num>
  <w:num w:numId="7" w16cid:durableId="2029061599">
    <w:abstractNumId w:val="3"/>
  </w:num>
  <w:num w:numId="8" w16cid:durableId="1791586404">
    <w:abstractNumId w:val="10"/>
  </w:num>
  <w:num w:numId="9" w16cid:durableId="1640725526">
    <w:abstractNumId w:val="5"/>
  </w:num>
  <w:num w:numId="10" w16cid:durableId="2048066049">
    <w:abstractNumId w:val="12"/>
  </w:num>
  <w:num w:numId="11" w16cid:durableId="1136876881">
    <w:abstractNumId w:val="4"/>
  </w:num>
  <w:num w:numId="12" w16cid:durableId="1991904788">
    <w:abstractNumId w:val="9"/>
  </w:num>
  <w:num w:numId="13" w16cid:durableId="1335373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17CCA"/>
    <w:rsid w:val="000B7EBE"/>
    <w:rsid w:val="001108CE"/>
    <w:rsid w:val="00170637"/>
    <w:rsid w:val="00173CBF"/>
    <w:rsid w:val="00177915"/>
    <w:rsid w:val="001E6996"/>
    <w:rsid w:val="001F553E"/>
    <w:rsid w:val="00263269"/>
    <w:rsid w:val="00296FFC"/>
    <w:rsid w:val="005969D0"/>
    <w:rsid w:val="006131C5"/>
    <w:rsid w:val="006735AB"/>
    <w:rsid w:val="00692610"/>
    <w:rsid w:val="006A3C95"/>
    <w:rsid w:val="006C1817"/>
    <w:rsid w:val="00702C2F"/>
    <w:rsid w:val="007C3583"/>
    <w:rsid w:val="007D553D"/>
    <w:rsid w:val="00800351"/>
    <w:rsid w:val="0098249D"/>
    <w:rsid w:val="00BA25B9"/>
    <w:rsid w:val="00BE532F"/>
    <w:rsid w:val="00BE7B67"/>
    <w:rsid w:val="00C73662"/>
    <w:rsid w:val="00C9622A"/>
    <w:rsid w:val="00D95916"/>
    <w:rsid w:val="00DE776F"/>
    <w:rsid w:val="00E02758"/>
    <w:rsid w:val="00EE36CA"/>
    <w:rsid w:val="00F25B0D"/>
    <w:rsid w:val="00F613B3"/>
    <w:rsid w:val="00FA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7217"/>
  <w15:docId w15:val="{94044C28-EAD1-49D1-8469-1598BA36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800351"/>
    <w:pPr>
      <w:ind w:left="720"/>
      <w:contextualSpacing/>
    </w:pPr>
  </w:style>
  <w:style w:type="paragraph" w:styleId="NormalWeb">
    <w:name w:val="Normal (Web)"/>
    <w:basedOn w:val="Normal"/>
    <w:uiPriority w:val="99"/>
    <w:semiHidden/>
    <w:unhideWhenUsed/>
    <w:rsid w:val="001E699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13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4050">
      <w:bodyDiv w:val="1"/>
      <w:marLeft w:val="0"/>
      <w:marRight w:val="0"/>
      <w:marTop w:val="0"/>
      <w:marBottom w:val="0"/>
      <w:divBdr>
        <w:top w:val="none" w:sz="0" w:space="0" w:color="auto"/>
        <w:left w:val="none" w:sz="0" w:space="0" w:color="auto"/>
        <w:bottom w:val="none" w:sz="0" w:space="0" w:color="auto"/>
        <w:right w:val="none" w:sz="0" w:space="0" w:color="auto"/>
      </w:divBdr>
      <w:divsChild>
        <w:div w:id="521358468">
          <w:marLeft w:val="360"/>
          <w:marRight w:val="0"/>
          <w:marTop w:val="0"/>
          <w:marBottom w:val="0"/>
          <w:divBdr>
            <w:top w:val="none" w:sz="0" w:space="0" w:color="auto"/>
            <w:left w:val="none" w:sz="0" w:space="0" w:color="auto"/>
            <w:bottom w:val="none" w:sz="0" w:space="0" w:color="auto"/>
            <w:right w:val="none" w:sz="0" w:space="0" w:color="auto"/>
          </w:divBdr>
        </w:div>
      </w:divsChild>
    </w:div>
    <w:div w:id="273363130">
      <w:bodyDiv w:val="1"/>
      <w:marLeft w:val="0"/>
      <w:marRight w:val="0"/>
      <w:marTop w:val="0"/>
      <w:marBottom w:val="0"/>
      <w:divBdr>
        <w:top w:val="none" w:sz="0" w:space="0" w:color="auto"/>
        <w:left w:val="none" w:sz="0" w:space="0" w:color="auto"/>
        <w:bottom w:val="none" w:sz="0" w:space="0" w:color="auto"/>
        <w:right w:val="none" w:sz="0" w:space="0" w:color="auto"/>
      </w:divBdr>
      <w:divsChild>
        <w:div w:id="32967832">
          <w:marLeft w:val="360"/>
          <w:marRight w:val="0"/>
          <w:marTop w:val="0"/>
          <w:marBottom w:val="0"/>
          <w:divBdr>
            <w:top w:val="none" w:sz="0" w:space="0" w:color="auto"/>
            <w:left w:val="none" w:sz="0" w:space="0" w:color="auto"/>
            <w:bottom w:val="none" w:sz="0" w:space="0" w:color="auto"/>
            <w:right w:val="none" w:sz="0" w:space="0" w:color="auto"/>
          </w:divBdr>
        </w:div>
        <w:div w:id="650671114">
          <w:marLeft w:val="360"/>
          <w:marRight w:val="0"/>
          <w:marTop w:val="0"/>
          <w:marBottom w:val="0"/>
          <w:divBdr>
            <w:top w:val="none" w:sz="0" w:space="0" w:color="auto"/>
            <w:left w:val="none" w:sz="0" w:space="0" w:color="auto"/>
            <w:bottom w:val="none" w:sz="0" w:space="0" w:color="auto"/>
            <w:right w:val="none" w:sz="0" w:space="0" w:color="auto"/>
          </w:divBdr>
        </w:div>
        <w:div w:id="929195959">
          <w:marLeft w:val="360"/>
          <w:marRight w:val="0"/>
          <w:marTop w:val="0"/>
          <w:marBottom w:val="0"/>
          <w:divBdr>
            <w:top w:val="none" w:sz="0" w:space="0" w:color="auto"/>
            <w:left w:val="none" w:sz="0" w:space="0" w:color="auto"/>
            <w:bottom w:val="none" w:sz="0" w:space="0" w:color="auto"/>
            <w:right w:val="none" w:sz="0" w:space="0" w:color="auto"/>
          </w:divBdr>
        </w:div>
      </w:divsChild>
    </w:div>
    <w:div w:id="447890053">
      <w:bodyDiv w:val="1"/>
      <w:marLeft w:val="0"/>
      <w:marRight w:val="0"/>
      <w:marTop w:val="0"/>
      <w:marBottom w:val="0"/>
      <w:divBdr>
        <w:top w:val="none" w:sz="0" w:space="0" w:color="auto"/>
        <w:left w:val="none" w:sz="0" w:space="0" w:color="auto"/>
        <w:bottom w:val="none" w:sz="0" w:space="0" w:color="auto"/>
        <w:right w:val="none" w:sz="0" w:space="0" w:color="auto"/>
      </w:divBdr>
      <w:divsChild>
        <w:div w:id="1702632531">
          <w:marLeft w:val="720"/>
          <w:marRight w:val="0"/>
          <w:marTop w:val="200"/>
          <w:marBottom w:val="0"/>
          <w:divBdr>
            <w:top w:val="none" w:sz="0" w:space="0" w:color="auto"/>
            <w:left w:val="none" w:sz="0" w:space="0" w:color="auto"/>
            <w:bottom w:val="none" w:sz="0" w:space="0" w:color="auto"/>
            <w:right w:val="none" w:sz="0" w:space="0" w:color="auto"/>
          </w:divBdr>
        </w:div>
      </w:divsChild>
    </w:div>
    <w:div w:id="617225938">
      <w:bodyDiv w:val="1"/>
      <w:marLeft w:val="0"/>
      <w:marRight w:val="0"/>
      <w:marTop w:val="0"/>
      <w:marBottom w:val="0"/>
      <w:divBdr>
        <w:top w:val="none" w:sz="0" w:space="0" w:color="auto"/>
        <w:left w:val="none" w:sz="0" w:space="0" w:color="auto"/>
        <w:bottom w:val="none" w:sz="0" w:space="0" w:color="auto"/>
        <w:right w:val="none" w:sz="0" w:space="0" w:color="auto"/>
      </w:divBdr>
      <w:divsChild>
        <w:div w:id="943078278">
          <w:marLeft w:val="360"/>
          <w:marRight w:val="0"/>
          <w:marTop w:val="0"/>
          <w:marBottom w:val="0"/>
          <w:divBdr>
            <w:top w:val="none" w:sz="0" w:space="0" w:color="auto"/>
            <w:left w:val="none" w:sz="0" w:space="0" w:color="auto"/>
            <w:bottom w:val="none" w:sz="0" w:space="0" w:color="auto"/>
            <w:right w:val="none" w:sz="0" w:space="0" w:color="auto"/>
          </w:divBdr>
        </w:div>
        <w:div w:id="1993757552">
          <w:marLeft w:val="360"/>
          <w:marRight w:val="0"/>
          <w:marTop w:val="0"/>
          <w:marBottom w:val="0"/>
          <w:divBdr>
            <w:top w:val="none" w:sz="0" w:space="0" w:color="auto"/>
            <w:left w:val="none" w:sz="0" w:space="0" w:color="auto"/>
            <w:bottom w:val="none" w:sz="0" w:space="0" w:color="auto"/>
            <w:right w:val="none" w:sz="0" w:space="0" w:color="auto"/>
          </w:divBdr>
        </w:div>
        <w:div w:id="1474375200">
          <w:marLeft w:val="360"/>
          <w:marRight w:val="0"/>
          <w:marTop w:val="0"/>
          <w:marBottom w:val="0"/>
          <w:divBdr>
            <w:top w:val="none" w:sz="0" w:space="0" w:color="auto"/>
            <w:left w:val="none" w:sz="0" w:space="0" w:color="auto"/>
            <w:bottom w:val="none" w:sz="0" w:space="0" w:color="auto"/>
            <w:right w:val="none" w:sz="0" w:space="0" w:color="auto"/>
          </w:divBdr>
        </w:div>
      </w:divsChild>
    </w:div>
    <w:div w:id="626550611">
      <w:bodyDiv w:val="1"/>
      <w:marLeft w:val="0"/>
      <w:marRight w:val="0"/>
      <w:marTop w:val="0"/>
      <w:marBottom w:val="0"/>
      <w:divBdr>
        <w:top w:val="none" w:sz="0" w:space="0" w:color="auto"/>
        <w:left w:val="none" w:sz="0" w:space="0" w:color="auto"/>
        <w:bottom w:val="none" w:sz="0" w:space="0" w:color="auto"/>
        <w:right w:val="none" w:sz="0" w:space="0" w:color="auto"/>
      </w:divBdr>
    </w:div>
    <w:div w:id="823855547">
      <w:bodyDiv w:val="1"/>
      <w:marLeft w:val="0"/>
      <w:marRight w:val="0"/>
      <w:marTop w:val="0"/>
      <w:marBottom w:val="0"/>
      <w:divBdr>
        <w:top w:val="none" w:sz="0" w:space="0" w:color="auto"/>
        <w:left w:val="none" w:sz="0" w:space="0" w:color="auto"/>
        <w:bottom w:val="none" w:sz="0" w:space="0" w:color="auto"/>
        <w:right w:val="none" w:sz="0" w:space="0" w:color="auto"/>
      </w:divBdr>
      <w:divsChild>
        <w:div w:id="159544970">
          <w:marLeft w:val="720"/>
          <w:marRight w:val="0"/>
          <w:marTop w:val="200"/>
          <w:marBottom w:val="0"/>
          <w:divBdr>
            <w:top w:val="none" w:sz="0" w:space="0" w:color="auto"/>
            <w:left w:val="none" w:sz="0" w:space="0" w:color="auto"/>
            <w:bottom w:val="none" w:sz="0" w:space="0" w:color="auto"/>
            <w:right w:val="none" w:sz="0" w:space="0" w:color="auto"/>
          </w:divBdr>
        </w:div>
      </w:divsChild>
    </w:div>
    <w:div w:id="857816356">
      <w:bodyDiv w:val="1"/>
      <w:marLeft w:val="0"/>
      <w:marRight w:val="0"/>
      <w:marTop w:val="0"/>
      <w:marBottom w:val="0"/>
      <w:divBdr>
        <w:top w:val="none" w:sz="0" w:space="0" w:color="auto"/>
        <w:left w:val="none" w:sz="0" w:space="0" w:color="auto"/>
        <w:bottom w:val="none" w:sz="0" w:space="0" w:color="auto"/>
        <w:right w:val="none" w:sz="0" w:space="0" w:color="auto"/>
      </w:divBdr>
    </w:div>
    <w:div w:id="868417807">
      <w:bodyDiv w:val="1"/>
      <w:marLeft w:val="0"/>
      <w:marRight w:val="0"/>
      <w:marTop w:val="0"/>
      <w:marBottom w:val="0"/>
      <w:divBdr>
        <w:top w:val="none" w:sz="0" w:space="0" w:color="auto"/>
        <w:left w:val="none" w:sz="0" w:space="0" w:color="auto"/>
        <w:bottom w:val="none" w:sz="0" w:space="0" w:color="auto"/>
        <w:right w:val="none" w:sz="0" w:space="0" w:color="auto"/>
      </w:divBdr>
    </w:div>
    <w:div w:id="1031955271">
      <w:bodyDiv w:val="1"/>
      <w:marLeft w:val="0"/>
      <w:marRight w:val="0"/>
      <w:marTop w:val="0"/>
      <w:marBottom w:val="0"/>
      <w:divBdr>
        <w:top w:val="none" w:sz="0" w:space="0" w:color="auto"/>
        <w:left w:val="none" w:sz="0" w:space="0" w:color="auto"/>
        <w:bottom w:val="none" w:sz="0" w:space="0" w:color="auto"/>
        <w:right w:val="none" w:sz="0" w:space="0" w:color="auto"/>
      </w:divBdr>
      <w:divsChild>
        <w:div w:id="1943418398">
          <w:marLeft w:val="1800"/>
          <w:marRight w:val="0"/>
          <w:marTop w:val="0"/>
          <w:marBottom w:val="0"/>
          <w:divBdr>
            <w:top w:val="none" w:sz="0" w:space="0" w:color="auto"/>
            <w:left w:val="none" w:sz="0" w:space="0" w:color="auto"/>
            <w:bottom w:val="none" w:sz="0" w:space="0" w:color="auto"/>
            <w:right w:val="none" w:sz="0" w:space="0" w:color="auto"/>
          </w:divBdr>
        </w:div>
      </w:divsChild>
    </w:div>
    <w:div w:id="1090346631">
      <w:bodyDiv w:val="1"/>
      <w:marLeft w:val="0"/>
      <w:marRight w:val="0"/>
      <w:marTop w:val="0"/>
      <w:marBottom w:val="0"/>
      <w:divBdr>
        <w:top w:val="none" w:sz="0" w:space="0" w:color="auto"/>
        <w:left w:val="none" w:sz="0" w:space="0" w:color="auto"/>
        <w:bottom w:val="none" w:sz="0" w:space="0" w:color="auto"/>
        <w:right w:val="none" w:sz="0" w:space="0" w:color="auto"/>
      </w:divBdr>
      <w:divsChild>
        <w:div w:id="2086681032">
          <w:marLeft w:val="1800"/>
          <w:marRight w:val="0"/>
          <w:marTop w:val="0"/>
          <w:marBottom w:val="0"/>
          <w:divBdr>
            <w:top w:val="none" w:sz="0" w:space="0" w:color="auto"/>
            <w:left w:val="none" w:sz="0" w:space="0" w:color="auto"/>
            <w:bottom w:val="none" w:sz="0" w:space="0" w:color="auto"/>
            <w:right w:val="none" w:sz="0" w:space="0" w:color="auto"/>
          </w:divBdr>
        </w:div>
      </w:divsChild>
    </w:div>
    <w:div w:id="1092701440">
      <w:bodyDiv w:val="1"/>
      <w:marLeft w:val="0"/>
      <w:marRight w:val="0"/>
      <w:marTop w:val="0"/>
      <w:marBottom w:val="0"/>
      <w:divBdr>
        <w:top w:val="none" w:sz="0" w:space="0" w:color="auto"/>
        <w:left w:val="none" w:sz="0" w:space="0" w:color="auto"/>
        <w:bottom w:val="none" w:sz="0" w:space="0" w:color="auto"/>
        <w:right w:val="none" w:sz="0" w:space="0" w:color="auto"/>
      </w:divBdr>
    </w:div>
    <w:div w:id="1362634565">
      <w:bodyDiv w:val="1"/>
      <w:marLeft w:val="0"/>
      <w:marRight w:val="0"/>
      <w:marTop w:val="0"/>
      <w:marBottom w:val="0"/>
      <w:divBdr>
        <w:top w:val="none" w:sz="0" w:space="0" w:color="auto"/>
        <w:left w:val="none" w:sz="0" w:space="0" w:color="auto"/>
        <w:bottom w:val="none" w:sz="0" w:space="0" w:color="auto"/>
        <w:right w:val="none" w:sz="0" w:space="0" w:color="auto"/>
      </w:divBdr>
      <w:divsChild>
        <w:div w:id="311174589">
          <w:marLeft w:val="360"/>
          <w:marRight w:val="0"/>
          <w:marTop w:val="0"/>
          <w:marBottom w:val="0"/>
          <w:divBdr>
            <w:top w:val="none" w:sz="0" w:space="0" w:color="auto"/>
            <w:left w:val="none" w:sz="0" w:space="0" w:color="auto"/>
            <w:bottom w:val="none" w:sz="0" w:space="0" w:color="auto"/>
            <w:right w:val="none" w:sz="0" w:space="0" w:color="auto"/>
          </w:divBdr>
        </w:div>
      </w:divsChild>
    </w:div>
    <w:div w:id="1458177387">
      <w:bodyDiv w:val="1"/>
      <w:marLeft w:val="0"/>
      <w:marRight w:val="0"/>
      <w:marTop w:val="0"/>
      <w:marBottom w:val="0"/>
      <w:divBdr>
        <w:top w:val="none" w:sz="0" w:space="0" w:color="auto"/>
        <w:left w:val="none" w:sz="0" w:space="0" w:color="auto"/>
        <w:bottom w:val="none" w:sz="0" w:space="0" w:color="auto"/>
        <w:right w:val="none" w:sz="0" w:space="0" w:color="auto"/>
      </w:divBdr>
    </w:div>
    <w:div w:id="1601184393">
      <w:bodyDiv w:val="1"/>
      <w:marLeft w:val="0"/>
      <w:marRight w:val="0"/>
      <w:marTop w:val="0"/>
      <w:marBottom w:val="0"/>
      <w:divBdr>
        <w:top w:val="none" w:sz="0" w:space="0" w:color="auto"/>
        <w:left w:val="none" w:sz="0" w:space="0" w:color="auto"/>
        <w:bottom w:val="none" w:sz="0" w:space="0" w:color="auto"/>
        <w:right w:val="none" w:sz="0" w:space="0" w:color="auto"/>
      </w:divBdr>
    </w:div>
    <w:div w:id="1625648361">
      <w:bodyDiv w:val="1"/>
      <w:marLeft w:val="0"/>
      <w:marRight w:val="0"/>
      <w:marTop w:val="0"/>
      <w:marBottom w:val="0"/>
      <w:divBdr>
        <w:top w:val="none" w:sz="0" w:space="0" w:color="auto"/>
        <w:left w:val="none" w:sz="0" w:space="0" w:color="auto"/>
        <w:bottom w:val="none" w:sz="0" w:space="0" w:color="auto"/>
        <w:right w:val="none" w:sz="0" w:space="0" w:color="auto"/>
      </w:divBdr>
    </w:div>
    <w:div w:id="1843011894">
      <w:bodyDiv w:val="1"/>
      <w:marLeft w:val="0"/>
      <w:marRight w:val="0"/>
      <w:marTop w:val="0"/>
      <w:marBottom w:val="0"/>
      <w:divBdr>
        <w:top w:val="none" w:sz="0" w:space="0" w:color="auto"/>
        <w:left w:val="none" w:sz="0" w:space="0" w:color="auto"/>
        <w:bottom w:val="none" w:sz="0" w:space="0" w:color="auto"/>
        <w:right w:val="none" w:sz="0" w:space="0" w:color="auto"/>
      </w:divBdr>
      <w:divsChild>
        <w:div w:id="2005084996">
          <w:marLeft w:val="360"/>
          <w:marRight w:val="0"/>
          <w:marTop w:val="0"/>
          <w:marBottom w:val="0"/>
          <w:divBdr>
            <w:top w:val="none" w:sz="0" w:space="0" w:color="auto"/>
            <w:left w:val="none" w:sz="0" w:space="0" w:color="auto"/>
            <w:bottom w:val="none" w:sz="0" w:space="0" w:color="auto"/>
            <w:right w:val="none" w:sz="0" w:space="0" w:color="auto"/>
          </w:divBdr>
        </w:div>
      </w:divsChild>
    </w:div>
    <w:div w:id="1894808642">
      <w:bodyDiv w:val="1"/>
      <w:marLeft w:val="0"/>
      <w:marRight w:val="0"/>
      <w:marTop w:val="0"/>
      <w:marBottom w:val="0"/>
      <w:divBdr>
        <w:top w:val="none" w:sz="0" w:space="0" w:color="auto"/>
        <w:left w:val="none" w:sz="0" w:space="0" w:color="auto"/>
        <w:bottom w:val="none" w:sz="0" w:space="0" w:color="auto"/>
        <w:right w:val="none" w:sz="0" w:space="0" w:color="auto"/>
      </w:divBdr>
      <w:divsChild>
        <w:div w:id="1145663018">
          <w:marLeft w:val="1080"/>
          <w:marRight w:val="0"/>
          <w:marTop w:val="0"/>
          <w:marBottom w:val="0"/>
          <w:divBdr>
            <w:top w:val="none" w:sz="0" w:space="0" w:color="auto"/>
            <w:left w:val="none" w:sz="0" w:space="0" w:color="auto"/>
            <w:bottom w:val="none" w:sz="0" w:space="0" w:color="auto"/>
            <w:right w:val="none" w:sz="0" w:space="0" w:color="auto"/>
          </w:divBdr>
        </w:div>
      </w:divsChild>
    </w:div>
    <w:div w:id="1973443917">
      <w:bodyDiv w:val="1"/>
      <w:marLeft w:val="0"/>
      <w:marRight w:val="0"/>
      <w:marTop w:val="0"/>
      <w:marBottom w:val="0"/>
      <w:divBdr>
        <w:top w:val="none" w:sz="0" w:space="0" w:color="auto"/>
        <w:left w:val="none" w:sz="0" w:space="0" w:color="auto"/>
        <w:bottom w:val="none" w:sz="0" w:space="0" w:color="auto"/>
        <w:right w:val="none" w:sz="0" w:space="0" w:color="auto"/>
      </w:divBdr>
      <w:divsChild>
        <w:div w:id="473332559">
          <w:marLeft w:val="720"/>
          <w:marRight w:val="0"/>
          <w:marTop w:val="0"/>
          <w:marBottom w:val="0"/>
          <w:divBdr>
            <w:top w:val="none" w:sz="0" w:space="0" w:color="auto"/>
            <w:left w:val="none" w:sz="0" w:space="0" w:color="auto"/>
            <w:bottom w:val="none" w:sz="0" w:space="0" w:color="auto"/>
            <w:right w:val="none" w:sz="0" w:space="0" w:color="auto"/>
          </w:divBdr>
        </w:div>
        <w:div w:id="2030138525">
          <w:marLeft w:val="1440"/>
          <w:marRight w:val="0"/>
          <w:marTop w:val="0"/>
          <w:marBottom w:val="0"/>
          <w:divBdr>
            <w:top w:val="none" w:sz="0" w:space="0" w:color="auto"/>
            <w:left w:val="none" w:sz="0" w:space="0" w:color="auto"/>
            <w:bottom w:val="none" w:sz="0" w:space="0" w:color="auto"/>
            <w:right w:val="none" w:sz="0" w:space="0" w:color="auto"/>
          </w:divBdr>
        </w:div>
        <w:div w:id="9382206">
          <w:marLeft w:val="720"/>
          <w:marRight w:val="0"/>
          <w:marTop w:val="0"/>
          <w:marBottom w:val="0"/>
          <w:divBdr>
            <w:top w:val="none" w:sz="0" w:space="0" w:color="auto"/>
            <w:left w:val="none" w:sz="0" w:space="0" w:color="auto"/>
            <w:bottom w:val="none" w:sz="0" w:space="0" w:color="auto"/>
            <w:right w:val="none" w:sz="0" w:space="0" w:color="auto"/>
          </w:divBdr>
        </w:div>
        <w:div w:id="841241101">
          <w:marLeft w:val="1166"/>
          <w:marRight w:val="0"/>
          <w:marTop w:val="0"/>
          <w:marBottom w:val="0"/>
          <w:divBdr>
            <w:top w:val="none" w:sz="0" w:space="0" w:color="auto"/>
            <w:left w:val="none" w:sz="0" w:space="0" w:color="auto"/>
            <w:bottom w:val="none" w:sz="0" w:space="0" w:color="auto"/>
            <w:right w:val="none" w:sz="0" w:space="0" w:color="auto"/>
          </w:divBdr>
        </w:div>
        <w:div w:id="888108584">
          <w:marLeft w:val="720"/>
          <w:marRight w:val="0"/>
          <w:marTop w:val="0"/>
          <w:marBottom w:val="0"/>
          <w:divBdr>
            <w:top w:val="none" w:sz="0" w:space="0" w:color="auto"/>
            <w:left w:val="none" w:sz="0" w:space="0" w:color="auto"/>
            <w:bottom w:val="none" w:sz="0" w:space="0" w:color="auto"/>
            <w:right w:val="none" w:sz="0" w:space="0" w:color="auto"/>
          </w:divBdr>
        </w:div>
        <w:div w:id="2008052038">
          <w:marLeft w:val="1440"/>
          <w:marRight w:val="0"/>
          <w:marTop w:val="0"/>
          <w:marBottom w:val="0"/>
          <w:divBdr>
            <w:top w:val="none" w:sz="0" w:space="0" w:color="auto"/>
            <w:left w:val="none" w:sz="0" w:space="0" w:color="auto"/>
            <w:bottom w:val="none" w:sz="0" w:space="0" w:color="auto"/>
            <w:right w:val="none" w:sz="0" w:space="0" w:color="auto"/>
          </w:divBdr>
        </w:div>
        <w:div w:id="1781952666">
          <w:marLeft w:val="720"/>
          <w:marRight w:val="0"/>
          <w:marTop w:val="0"/>
          <w:marBottom w:val="0"/>
          <w:divBdr>
            <w:top w:val="none" w:sz="0" w:space="0" w:color="auto"/>
            <w:left w:val="none" w:sz="0" w:space="0" w:color="auto"/>
            <w:bottom w:val="none" w:sz="0" w:space="0" w:color="auto"/>
            <w:right w:val="none" w:sz="0" w:space="0" w:color="auto"/>
          </w:divBdr>
        </w:div>
        <w:div w:id="212932229">
          <w:marLeft w:val="1440"/>
          <w:marRight w:val="0"/>
          <w:marTop w:val="0"/>
          <w:marBottom w:val="0"/>
          <w:divBdr>
            <w:top w:val="none" w:sz="0" w:space="0" w:color="auto"/>
            <w:left w:val="none" w:sz="0" w:space="0" w:color="auto"/>
            <w:bottom w:val="none" w:sz="0" w:space="0" w:color="auto"/>
            <w:right w:val="none" w:sz="0" w:space="0" w:color="auto"/>
          </w:divBdr>
        </w:div>
        <w:div w:id="15737609">
          <w:marLeft w:val="720"/>
          <w:marRight w:val="0"/>
          <w:marTop w:val="0"/>
          <w:marBottom w:val="0"/>
          <w:divBdr>
            <w:top w:val="none" w:sz="0" w:space="0" w:color="auto"/>
            <w:left w:val="none" w:sz="0" w:space="0" w:color="auto"/>
            <w:bottom w:val="none" w:sz="0" w:space="0" w:color="auto"/>
            <w:right w:val="none" w:sz="0" w:space="0" w:color="auto"/>
          </w:divBdr>
        </w:div>
        <w:div w:id="458493250">
          <w:marLeft w:val="1440"/>
          <w:marRight w:val="0"/>
          <w:marTop w:val="0"/>
          <w:marBottom w:val="0"/>
          <w:divBdr>
            <w:top w:val="none" w:sz="0" w:space="0" w:color="auto"/>
            <w:left w:val="none" w:sz="0" w:space="0" w:color="auto"/>
            <w:bottom w:val="none" w:sz="0" w:space="0" w:color="auto"/>
            <w:right w:val="none" w:sz="0" w:space="0" w:color="auto"/>
          </w:divBdr>
        </w:div>
        <w:div w:id="1318651779">
          <w:marLeft w:val="720"/>
          <w:marRight w:val="0"/>
          <w:marTop w:val="0"/>
          <w:marBottom w:val="0"/>
          <w:divBdr>
            <w:top w:val="none" w:sz="0" w:space="0" w:color="auto"/>
            <w:left w:val="none" w:sz="0" w:space="0" w:color="auto"/>
            <w:bottom w:val="none" w:sz="0" w:space="0" w:color="auto"/>
            <w:right w:val="none" w:sz="0" w:space="0" w:color="auto"/>
          </w:divBdr>
        </w:div>
        <w:div w:id="950475000">
          <w:marLeft w:val="1440"/>
          <w:marRight w:val="0"/>
          <w:marTop w:val="0"/>
          <w:marBottom w:val="0"/>
          <w:divBdr>
            <w:top w:val="none" w:sz="0" w:space="0" w:color="auto"/>
            <w:left w:val="none" w:sz="0" w:space="0" w:color="auto"/>
            <w:bottom w:val="none" w:sz="0" w:space="0" w:color="auto"/>
            <w:right w:val="none" w:sz="0" w:space="0" w:color="auto"/>
          </w:divBdr>
        </w:div>
        <w:div w:id="780492177">
          <w:marLeft w:val="720"/>
          <w:marRight w:val="0"/>
          <w:marTop w:val="0"/>
          <w:marBottom w:val="0"/>
          <w:divBdr>
            <w:top w:val="none" w:sz="0" w:space="0" w:color="auto"/>
            <w:left w:val="none" w:sz="0" w:space="0" w:color="auto"/>
            <w:bottom w:val="none" w:sz="0" w:space="0" w:color="auto"/>
            <w:right w:val="none" w:sz="0" w:space="0" w:color="auto"/>
          </w:divBdr>
        </w:div>
        <w:div w:id="57287628">
          <w:marLeft w:val="1440"/>
          <w:marRight w:val="0"/>
          <w:marTop w:val="0"/>
          <w:marBottom w:val="0"/>
          <w:divBdr>
            <w:top w:val="none" w:sz="0" w:space="0" w:color="auto"/>
            <w:left w:val="none" w:sz="0" w:space="0" w:color="auto"/>
            <w:bottom w:val="none" w:sz="0" w:space="0" w:color="auto"/>
            <w:right w:val="none" w:sz="0" w:space="0" w:color="auto"/>
          </w:divBdr>
        </w:div>
        <w:div w:id="1524436258">
          <w:marLeft w:val="720"/>
          <w:marRight w:val="0"/>
          <w:marTop w:val="0"/>
          <w:marBottom w:val="0"/>
          <w:divBdr>
            <w:top w:val="none" w:sz="0" w:space="0" w:color="auto"/>
            <w:left w:val="none" w:sz="0" w:space="0" w:color="auto"/>
            <w:bottom w:val="none" w:sz="0" w:space="0" w:color="auto"/>
            <w:right w:val="none" w:sz="0" w:space="0" w:color="auto"/>
          </w:divBdr>
        </w:div>
        <w:div w:id="594167754">
          <w:marLeft w:val="1440"/>
          <w:marRight w:val="0"/>
          <w:marTop w:val="0"/>
          <w:marBottom w:val="0"/>
          <w:divBdr>
            <w:top w:val="none" w:sz="0" w:space="0" w:color="auto"/>
            <w:left w:val="none" w:sz="0" w:space="0" w:color="auto"/>
            <w:bottom w:val="none" w:sz="0" w:space="0" w:color="auto"/>
            <w:right w:val="none" w:sz="0" w:space="0" w:color="auto"/>
          </w:divBdr>
        </w:div>
        <w:div w:id="1199972840">
          <w:marLeft w:val="720"/>
          <w:marRight w:val="0"/>
          <w:marTop w:val="0"/>
          <w:marBottom w:val="0"/>
          <w:divBdr>
            <w:top w:val="none" w:sz="0" w:space="0" w:color="auto"/>
            <w:left w:val="none" w:sz="0" w:space="0" w:color="auto"/>
            <w:bottom w:val="none" w:sz="0" w:space="0" w:color="auto"/>
            <w:right w:val="none" w:sz="0" w:space="0" w:color="auto"/>
          </w:divBdr>
        </w:div>
        <w:div w:id="389615953">
          <w:marLeft w:val="1166"/>
          <w:marRight w:val="0"/>
          <w:marTop w:val="0"/>
          <w:marBottom w:val="0"/>
          <w:divBdr>
            <w:top w:val="none" w:sz="0" w:space="0" w:color="auto"/>
            <w:left w:val="none" w:sz="0" w:space="0" w:color="auto"/>
            <w:bottom w:val="none" w:sz="0" w:space="0" w:color="auto"/>
            <w:right w:val="none" w:sz="0" w:space="0" w:color="auto"/>
          </w:divBdr>
        </w:div>
        <w:div w:id="1766263866">
          <w:marLeft w:val="720"/>
          <w:marRight w:val="0"/>
          <w:marTop w:val="0"/>
          <w:marBottom w:val="0"/>
          <w:divBdr>
            <w:top w:val="none" w:sz="0" w:space="0" w:color="auto"/>
            <w:left w:val="none" w:sz="0" w:space="0" w:color="auto"/>
            <w:bottom w:val="none" w:sz="0" w:space="0" w:color="auto"/>
            <w:right w:val="none" w:sz="0" w:space="0" w:color="auto"/>
          </w:divBdr>
        </w:div>
        <w:div w:id="292946960">
          <w:marLeft w:val="1440"/>
          <w:marRight w:val="0"/>
          <w:marTop w:val="0"/>
          <w:marBottom w:val="0"/>
          <w:divBdr>
            <w:top w:val="none" w:sz="0" w:space="0" w:color="auto"/>
            <w:left w:val="none" w:sz="0" w:space="0" w:color="auto"/>
            <w:bottom w:val="none" w:sz="0" w:space="0" w:color="auto"/>
            <w:right w:val="none" w:sz="0" w:space="0" w:color="auto"/>
          </w:divBdr>
        </w:div>
      </w:divsChild>
    </w:div>
    <w:div w:id="2147383508">
      <w:bodyDiv w:val="1"/>
      <w:marLeft w:val="0"/>
      <w:marRight w:val="0"/>
      <w:marTop w:val="0"/>
      <w:marBottom w:val="0"/>
      <w:divBdr>
        <w:top w:val="none" w:sz="0" w:space="0" w:color="auto"/>
        <w:left w:val="none" w:sz="0" w:space="0" w:color="auto"/>
        <w:bottom w:val="none" w:sz="0" w:space="0" w:color="auto"/>
        <w:right w:val="none" w:sz="0" w:space="0" w:color="auto"/>
      </w:divBdr>
      <w:divsChild>
        <w:div w:id="2122646054">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F4oRueIG0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Jacob Weidner</cp:lastModifiedBy>
  <cp:revision>3</cp:revision>
  <dcterms:created xsi:type="dcterms:W3CDTF">2022-04-21T01:21:00Z</dcterms:created>
  <dcterms:modified xsi:type="dcterms:W3CDTF">2022-04-21T01:49:00Z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