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1A64D" w14:textId="1884DDD1" w:rsidR="004C63E4" w:rsidRDefault="00620772" w:rsidP="001E1E59">
      <w:pPr>
        <w:spacing w:line="240" w:lineRule="auto"/>
        <w:rPr>
          <w:noProof/>
          <w:lang w:eastAsia="zh-CN"/>
        </w:rPr>
      </w:pPr>
      <w:r w:rsidRPr="001E1E59">
        <w:rPr>
          <w:noProof/>
          <w:sz w:val="24"/>
          <w:lang w:eastAsia="zh-CN"/>
        </w:rPr>
        <w:drawing>
          <wp:anchor distT="0" distB="0" distL="114300" distR="114300" simplePos="0" relativeHeight="251658240" behindDoc="0" locked="0" layoutInCell="1" allowOverlap="1" wp14:anchorId="70C28838" wp14:editId="724DB309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400175" cy="1400175"/>
            <wp:effectExtent l="0" t="0" r="9525" b="9525"/>
            <wp:wrapSquare wrapText="bothSides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4ce9cb92a7661e4b44bbb424de585e5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1990" w:rsidRPr="001E1E59">
        <w:rPr>
          <w:b/>
          <w:sz w:val="32"/>
          <w:lang w:eastAsia="zh-CN"/>
        </w:rPr>
        <w:t>朱伟凡</w:t>
      </w:r>
      <w:r w:rsidR="00584D48">
        <w:rPr>
          <w:rFonts w:hint="eastAsia"/>
          <w:b/>
          <w:sz w:val="28"/>
          <w:lang w:eastAsia="zh-CN"/>
        </w:rPr>
        <w:t xml:space="preserve"> </w:t>
      </w:r>
      <w:r w:rsidR="00584D48">
        <w:rPr>
          <w:b/>
          <w:sz w:val="28"/>
          <w:lang w:eastAsia="zh-CN"/>
        </w:rPr>
        <w:t xml:space="preserve"> </w:t>
      </w:r>
      <w:r w:rsidR="001E1E59">
        <w:rPr>
          <w:b/>
          <w:sz w:val="28"/>
          <w:lang w:eastAsia="zh-CN"/>
        </w:rPr>
        <w:t xml:space="preserve">  </w:t>
      </w:r>
      <w:r>
        <w:rPr>
          <w:rFonts w:hint="eastAsia"/>
          <w:lang w:eastAsia="zh-CN"/>
        </w:rPr>
        <w:t>物理学</w:t>
      </w:r>
      <w:r w:rsidR="00C272B5">
        <w:rPr>
          <w:rFonts w:hint="eastAsia"/>
          <w:lang w:eastAsia="zh-CN"/>
        </w:rPr>
        <w:t>博士</w:t>
      </w:r>
      <w:r w:rsidR="00C9695D">
        <w:rPr>
          <w:lang w:eastAsia="zh-CN"/>
        </w:rPr>
        <w:t>｜</w:t>
      </w:r>
      <w:r>
        <w:rPr>
          <w:noProof/>
          <w:lang w:eastAsia="zh-CN"/>
        </w:rPr>
        <w:t xml:space="preserve"> </w:t>
      </w:r>
      <w:r w:rsidR="00C272B5">
        <w:rPr>
          <w:rFonts w:hint="eastAsia"/>
          <w:noProof/>
          <w:lang w:eastAsia="zh-CN"/>
        </w:rPr>
        <w:t>薄膜工艺</w:t>
      </w:r>
      <w:r w:rsidR="00584D48">
        <w:rPr>
          <w:rFonts w:hint="eastAsia"/>
          <w:noProof/>
          <w:lang w:eastAsia="zh-CN"/>
        </w:rPr>
        <w:t>/</w:t>
      </w:r>
      <w:r w:rsidR="00934410">
        <w:rPr>
          <w:rFonts w:hint="eastAsia"/>
          <w:noProof/>
          <w:lang w:eastAsia="zh-CN"/>
        </w:rPr>
        <w:t>真空系统</w:t>
      </w:r>
      <w:r w:rsidR="00584D48">
        <w:rPr>
          <w:rFonts w:hint="eastAsia"/>
          <w:noProof/>
          <w:lang w:eastAsia="zh-CN"/>
        </w:rPr>
        <w:t>/</w:t>
      </w:r>
      <w:r w:rsidR="00F73CD4">
        <w:rPr>
          <w:rFonts w:hint="eastAsia"/>
          <w:noProof/>
          <w:lang w:eastAsia="zh-CN"/>
        </w:rPr>
        <w:t>科研</w:t>
      </w:r>
      <w:r w:rsidR="003F29F9">
        <w:rPr>
          <w:rFonts w:hint="eastAsia"/>
          <w:noProof/>
          <w:lang w:eastAsia="zh-CN"/>
        </w:rPr>
        <w:t>AI</w:t>
      </w:r>
      <w:r w:rsidR="003F29F9">
        <w:rPr>
          <w:rFonts w:hint="eastAsia"/>
          <w:noProof/>
          <w:lang w:eastAsia="zh-CN"/>
        </w:rPr>
        <w:t>开发</w:t>
      </w:r>
      <w:r>
        <w:rPr>
          <w:noProof/>
          <w:lang w:eastAsia="zh-CN"/>
        </w:rPr>
        <w:t xml:space="preserve">    </w:t>
      </w:r>
    </w:p>
    <w:p w14:paraId="3B9259D1" w14:textId="6ECA9A17" w:rsidR="008D49A6" w:rsidRDefault="008D49A6" w:rsidP="001E1E59">
      <w:pPr>
        <w:spacing w:line="240" w:lineRule="auto"/>
        <w:rPr>
          <w:noProof/>
          <w:lang w:eastAsia="zh-CN"/>
        </w:rPr>
      </w:pPr>
      <w:r>
        <w:rPr>
          <w:lang w:eastAsia="zh-CN"/>
        </w:rPr>
        <w:t>邮箱：</w:t>
      </w:r>
      <w:r w:rsidR="00E64884">
        <w:rPr>
          <w:noProof/>
          <w:lang w:eastAsia="zh-CN"/>
        </w:rPr>
        <w:fldChar w:fldCharType="begin"/>
      </w:r>
      <w:r w:rsidR="00E64884">
        <w:rPr>
          <w:noProof/>
          <w:lang w:eastAsia="zh-CN"/>
        </w:rPr>
        <w:instrText xml:space="preserve"> HYPERLINK "mailto:wfzhu@zju.edu.cn</w:instrText>
      </w:r>
      <w:r w:rsidR="00E64884">
        <w:rPr>
          <w:noProof/>
          <w:lang w:eastAsia="zh-CN"/>
        </w:rPr>
        <w:instrText>｜电话：</w:instrText>
      </w:r>
      <w:r w:rsidR="00E64884">
        <w:rPr>
          <w:noProof/>
          <w:lang w:eastAsia="zh-CN"/>
        </w:rPr>
        <w:instrText>+86%20188-5818-8515</w:instrText>
      </w:r>
      <w:r w:rsidR="00E64884">
        <w:rPr>
          <w:noProof/>
          <w:lang w:eastAsia="zh-CN"/>
        </w:rPr>
        <w:instrText>｜浙江大学物理学院</w:instrText>
      </w:r>
      <w:r w:rsidR="00E64884">
        <w:rPr>
          <w:noProof/>
          <w:lang w:eastAsia="zh-CN"/>
        </w:rPr>
        <w:instrText xml:space="preserve">" </w:instrText>
      </w:r>
      <w:r w:rsidR="00E64884">
        <w:rPr>
          <w:noProof/>
          <w:lang w:eastAsia="zh-CN"/>
        </w:rPr>
      </w:r>
      <w:r w:rsidR="00E64884">
        <w:rPr>
          <w:noProof/>
          <w:lang w:eastAsia="zh-CN"/>
        </w:rPr>
        <w:fldChar w:fldCharType="separate"/>
      </w:r>
      <w:r w:rsidRPr="008D49A6">
        <w:rPr>
          <w:noProof/>
          <w:lang w:eastAsia="zh-CN"/>
        </w:rPr>
        <w:t>wfzhu@zju.edu.cn</w:t>
      </w:r>
      <w:r w:rsidRPr="008D49A6">
        <w:rPr>
          <w:noProof/>
          <w:lang w:eastAsia="zh-CN"/>
        </w:rPr>
        <w:t>｜电话：</w:t>
      </w:r>
      <w:r w:rsidRPr="008D49A6">
        <w:rPr>
          <w:noProof/>
          <w:lang w:eastAsia="zh-CN"/>
        </w:rPr>
        <w:t>+86 1</w:t>
      </w:r>
      <w:r w:rsidR="00E34D65">
        <w:rPr>
          <w:rFonts w:hint="eastAsia"/>
          <w:noProof/>
          <w:lang w:eastAsia="zh-CN"/>
        </w:rPr>
        <w:t>55-4112-7689</w:t>
      </w:r>
      <w:r w:rsidRPr="008D49A6">
        <w:rPr>
          <w:noProof/>
          <w:lang w:eastAsia="zh-CN"/>
        </w:rPr>
        <w:t>｜浙江大学物理学院</w:t>
      </w:r>
      <w:r w:rsidR="00E64884">
        <w:rPr>
          <w:noProof/>
          <w:lang w:eastAsia="zh-CN"/>
        </w:rPr>
        <w:fldChar w:fldCharType="end"/>
      </w:r>
    </w:p>
    <w:p w14:paraId="150E9563" w14:textId="3F1A3B0B" w:rsidR="003F29F9" w:rsidRDefault="003F29F9" w:rsidP="001E1E59">
      <w:pPr>
        <w:spacing w:line="240" w:lineRule="auto"/>
        <w:rPr>
          <w:noProof/>
          <w:lang w:eastAsia="zh-CN"/>
        </w:rPr>
      </w:pPr>
      <w:r>
        <w:rPr>
          <w:rFonts w:hint="eastAsia"/>
          <w:noProof/>
          <w:lang w:eastAsia="zh-CN"/>
        </w:rPr>
        <w:t>个人主页：</w:t>
      </w:r>
      <w:r w:rsidRPr="003F29F9">
        <w:rPr>
          <w:noProof/>
          <w:lang w:eastAsia="zh-CN"/>
        </w:rPr>
        <w:t>https://weifan-zhu.github.io/</w:t>
      </w:r>
      <w:r>
        <w:rPr>
          <w:rFonts w:hint="eastAsia"/>
          <w:noProof/>
          <w:lang w:eastAsia="zh-CN"/>
        </w:rPr>
        <w:t xml:space="preserve">  </w:t>
      </w:r>
    </w:p>
    <w:p w14:paraId="584744C2" w14:textId="0E762881" w:rsidR="004C63E4" w:rsidRDefault="00E51990" w:rsidP="00EE67EC">
      <w:pPr>
        <w:rPr>
          <w:lang w:eastAsia="zh-CN"/>
        </w:rPr>
      </w:pPr>
      <w:r>
        <w:rPr>
          <w:b/>
          <w:sz w:val="24"/>
          <w:lang w:eastAsia="zh-CN"/>
        </w:rPr>
        <w:t>教育背景</w:t>
      </w:r>
    </w:p>
    <w:p w14:paraId="49B1FED9" w14:textId="23CEE108" w:rsidR="00C46C49" w:rsidRDefault="00C272B5" w:rsidP="00EE67EC">
      <w:pPr>
        <w:pStyle w:val="ae"/>
        <w:numPr>
          <w:ilvl w:val="0"/>
          <w:numId w:val="11"/>
        </w:numPr>
        <w:rPr>
          <w:lang w:eastAsia="zh-CN"/>
        </w:rPr>
      </w:pPr>
      <w:r w:rsidRPr="00C46C49">
        <w:rPr>
          <w:b/>
          <w:lang w:eastAsia="zh-CN"/>
        </w:rPr>
        <w:t>浙江大学</w:t>
      </w:r>
      <w:r>
        <w:rPr>
          <w:lang w:eastAsia="zh-CN"/>
        </w:rPr>
        <w:t>｜凝聚态物理｜博士｜</w:t>
      </w:r>
      <w:r>
        <w:rPr>
          <w:lang w:eastAsia="zh-CN"/>
        </w:rPr>
        <w:t>2021.09–2026.</w:t>
      </w:r>
      <w:r w:rsidR="00F3334E">
        <w:rPr>
          <w:rFonts w:hint="eastAsia"/>
          <w:lang w:eastAsia="zh-CN"/>
        </w:rPr>
        <w:t>12</w:t>
      </w:r>
      <w:r>
        <w:rPr>
          <w:lang w:eastAsia="zh-CN"/>
        </w:rPr>
        <w:t>（预计）</w:t>
      </w:r>
    </w:p>
    <w:p w14:paraId="5CDFE573" w14:textId="3B9ED00D" w:rsidR="004C63E4" w:rsidRDefault="00E51990" w:rsidP="00EE67EC">
      <w:pPr>
        <w:pStyle w:val="ae"/>
        <w:ind w:left="420"/>
        <w:rPr>
          <w:lang w:eastAsia="zh-CN"/>
        </w:rPr>
      </w:pPr>
      <w:r>
        <w:rPr>
          <w:lang w:eastAsia="zh-CN"/>
        </w:rPr>
        <w:t>关联物质</w:t>
      </w:r>
      <w:r w:rsidR="005A1F00">
        <w:rPr>
          <w:rFonts w:hint="eastAsia"/>
          <w:lang w:eastAsia="zh-CN"/>
        </w:rPr>
        <w:t>研究</w:t>
      </w:r>
      <w:r>
        <w:rPr>
          <w:lang w:eastAsia="zh-CN"/>
        </w:rPr>
        <w:t>中心</w:t>
      </w:r>
      <w:r>
        <w:rPr>
          <w:lang w:eastAsia="zh-CN"/>
        </w:rPr>
        <w:t xml:space="preserve"> &amp; </w:t>
      </w:r>
      <w:r>
        <w:rPr>
          <w:lang w:eastAsia="zh-CN"/>
        </w:rPr>
        <w:t>物理学院，导师：</w:t>
      </w:r>
      <w:r w:rsidR="005A1F00">
        <w:rPr>
          <w:rFonts w:hint="eastAsia"/>
          <w:lang w:eastAsia="zh-CN"/>
        </w:rPr>
        <w:t>刘洋</w:t>
      </w:r>
      <w:r>
        <w:rPr>
          <w:lang w:eastAsia="zh-CN"/>
        </w:rPr>
        <w:t xml:space="preserve"> </w:t>
      </w:r>
      <w:r>
        <w:rPr>
          <w:lang w:eastAsia="zh-CN"/>
        </w:rPr>
        <w:t>教授</w:t>
      </w:r>
    </w:p>
    <w:p w14:paraId="1472463F" w14:textId="0BEA7673" w:rsidR="004C63E4" w:rsidRDefault="00E51990" w:rsidP="00EE67EC">
      <w:pPr>
        <w:pStyle w:val="ae"/>
        <w:numPr>
          <w:ilvl w:val="0"/>
          <w:numId w:val="11"/>
        </w:numPr>
        <w:rPr>
          <w:lang w:eastAsia="zh-CN"/>
        </w:rPr>
      </w:pPr>
      <w:r w:rsidRPr="00C46C49">
        <w:rPr>
          <w:b/>
          <w:lang w:eastAsia="zh-CN"/>
        </w:rPr>
        <w:t>大连理工大学</w:t>
      </w:r>
      <w:r w:rsidR="00C272B5">
        <w:rPr>
          <w:lang w:eastAsia="zh-CN"/>
        </w:rPr>
        <w:t>｜</w:t>
      </w:r>
      <w:r>
        <w:rPr>
          <w:lang w:eastAsia="zh-CN"/>
        </w:rPr>
        <w:t>物理学学士（王大珩</w:t>
      </w:r>
      <w:r w:rsidR="005A1F00">
        <w:rPr>
          <w:rFonts w:hint="eastAsia"/>
          <w:lang w:eastAsia="zh-CN"/>
        </w:rPr>
        <w:t>物理科学班</w:t>
      </w:r>
      <w:r>
        <w:rPr>
          <w:lang w:eastAsia="zh-CN"/>
        </w:rPr>
        <w:t>）</w:t>
      </w:r>
      <w:r w:rsidR="00C272B5">
        <w:rPr>
          <w:lang w:eastAsia="zh-CN"/>
        </w:rPr>
        <w:t>｜</w:t>
      </w:r>
      <w:r>
        <w:rPr>
          <w:lang w:eastAsia="zh-CN"/>
        </w:rPr>
        <w:t>2017</w:t>
      </w:r>
      <w:r w:rsidR="00357F1F">
        <w:rPr>
          <w:lang w:eastAsia="zh-CN"/>
        </w:rPr>
        <w:t>.09</w:t>
      </w:r>
      <w:r>
        <w:rPr>
          <w:lang w:eastAsia="zh-CN"/>
        </w:rPr>
        <w:t>–2021</w:t>
      </w:r>
      <w:r w:rsidR="00357F1F">
        <w:rPr>
          <w:lang w:eastAsia="zh-CN"/>
        </w:rPr>
        <w:t>.06</w:t>
      </w:r>
    </w:p>
    <w:p w14:paraId="210C44E7" w14:textId="77777777" w:rsidR="00AF5879" w:rsidRDefault="00AF5879" w:rsidP="00EE67EC">
      <w:pPr>
        <w:rPr>
          <w:lang w:eastAsia="zh-CN"/>
        </w:rPr>
      </w:pPr>
      <w:r>
        <w:rPr>
          <w:rFonts w:hint="eastAsia"/>
          <w:b/>
          <w:sz w:val="24"/>
          <w:lang w:eastAsia="zh-CN"/>
        </w:rPr>
        <w:t>个人简介</w:t>
      </w:r>
    </w:p>
    <w:p w14:paraId="6EBC0FBB" w14:textId="44EAAE04" w:rsidR="00AF5879" w:rsidRDefault="00EE67EC" w:rsidP="00975BAE">
      <w:pPr>
        <w:rPr>
          <w:lang w:eastAsia="zh-CN"/>
        </w:rPr>
      </w:pPr>
      <w:r w:rsidRPr="00EE67EC">
        <w:rPr>
          <w:rFonts w:hint="eastAsia"/>
          <w:lang w:eastAsia="zh-CN"/>
        </w:rPr>
        <w:t>凝聚态物理</w:t>
      </w:r>
      <w:r w:rsidR="00003AF3">
        <w:rPr>
          <w:rFonts w:hint="eastAsia"/>
          <w:lang w:eastAsia="zh-CN"/>
        </w:rPr>
        <w:t>学</w:t>
      </w:r>
      <w:r w:rsidRPr="00EE67EC">
        <w:rPr>
          <w:rFonts w:hint="eastAsia"/>
          <w:lang w:eastAsia="zh-CN"/>
        </w:rPr>
        <w:t>博士，长期围绕超高真空环境下的单晶薄膜生长、异质结构构筑与先进表征开展研究。具备从真空系统搭建</w:t>
      </w:r>
      <w:r w:rsidRPr="00EE67EC">
        <w:rPr>
          <w:rFonts w:hint="eastAsia"/>
          <w:lang w:eastAsia="zh-CN"/>
        </w:rPr>
        <w:t>/</w:t>
      </w:r>
      <w:r w:rsidRPr="00EE67EC">
        <w:rPr>
          <w:rFonts w:hint="eastAsia"/>
          <w:lang w:eastAsia="zh-CN"/>
        </w:rPr>
        <w:t>改造、薄膜工艺开发、原位谱学表征到低温输运测量与数据分析的完整研发经验。曾主导实验室</w:t>
      </w:r>
      <w:r w:rsidRPr="00EE67EC">
        <w:rPr>
          <w:rFonts w:hint="eastAsia"/>
          <w:lang w:eastAsia="zh-CN"/>
        </w:rPr>
        <w:t xml:space="preserve"> MBE </w:t>
      </w:r>
      <w:r w:rsidRPr="00EE67EC">
        <w:rPr>
          <w:rFonts w:hint="eastAsia"/>
          <w:lang w:eastAsia="zh-CN"/>
        </w:rPr>
        <w:t>超高真空系统建设与</w:t>
      </w:r>
      <w:r w:rsidR="002639F5">
        <w:rPr>
          <w:rFonts w:hint="eastAsia"/>
          <w:lang w:eastAsia="zh-CN"/>
        </w:rPr>
        <w:t>改造</w:t>
      </w:r>
      <w:r w:rsidRPr="00EE67EC">
        <w:rPr>
          <w:rFonts w:hint="eastAsia"/>
          <w:lang w:eastAsia="zh-CN"/>
        </w:rPr>
        <w:t>，在界面超导、超导异质结构和强关联薄膜体系中取得系列成果，</w:t>
      </w:r>
      <w:r w:rsidR="009C63A6">
        <w:rPr>
          <w:rFonts w:hint="eastAsia"/>
          <w:lang w:eastAsia="zh-CN"/>
        </w:rPr>
        <w:t>已</w:t>
      </w:r>
      <w:r w:rsidR="009C63A6" w:rsidRPr="009C63A6">
        <w:rPr>
          <w:rFonts w:hint="eastAsia"/>
          <w:lang w:eastAsia="zh-CN"/>
        </w:rPr>
        <w:t>发表</w:t>
      </w:r>
      <w:r w:rsidR="009C63A6" w:rsidRPr="009C63A6">
        <w:rPr>
          <w:rFonts w:hint="eastAsia"/>
          <w:lang w:eastAsia="zh-CN"/>
        </w:rPr>
        <w:t>SCI</w:t>
      </w:r>
      <w:r w:rsidR="009C63A6" w:rsidRPr="009C63A6">
        <w:rPr>
          <w:rFonts w:hint="eastAsia"/>
          <w:lang w:eastAsia="zh-CN"/>
        </w:rPr>
        <w:t>论文</w:t>
      </w:r>
      <w:r w:rsidR="009C63A6" w:rsidRPr="009C63A6">
        <w:rPr>
          <w:rFonts w:hint="eastAsia"/>
          <w:lang w:eastAsia="zh-CN"/>
        </w:rPr>
        <w:t>5</w:t>
      </w:r>
      <w:r w:rsidR="009C63A6" w:rsidRPr="009C63A6">
        <w:rPr>
          <w:rFonts w:hint="eastAsia"/>
          <w:lang w:eastAsia="zh-CN"/>
        </w:rPr>
        <w:t>篇，</w:t>
      </w:r>
      <w:r w:rsidR="009C63A6">
        <w:rPr>
          <w:rFonts w:hint="eastAsia"/>
          <w:lang w:eastAsia="zh-CN"/>
        </w:rPr>
        <w:t>担任</w:t>
      </w:r>
      <w:r w:rsidR="009C63A6" w:rsidRPr="009C63A6">
        <w:rPr>
          <w:rFonts w:hint="eastAsia"/>
          <w:lang w:eastAsia="zh-CN"/>
        </w:rPr>
        <w:t>物理学</w:t>
      </w:r>
      <w:r w:rsidR="00307E0F">
        <w:rPr>
          <w:rFonts w:hint="eastAsia"/>
          <w:lang w:eastAsia="zh-CN"/>
        </w:rPr>
        <w:t>SCI</w:t>
      </w:r>
      <w:r w:rsidR="009C63A6" w:rsidRPr="009C63A6">
        <w:rPr>
          <w:rFonts w:hint="eastAsia"/>
          <w:lang w:eastAsia="zh-CN"/>
        </w:rPr>
        <w:t>杂志</w:t>
      </w:r>
      <w:r w:rsidR="009C63A6" w:rsidRPr="009C63A6">
        <w:rPr>
          <w:rFonts w:hint="eastAsia"/>
          <w:lang w:eastAsia="zh-CN"/>
        </w:rPr>
        <w:t>JPCM</w:t>
      </w:r>
      <w:r w:rsidR="00307E0F">
        <w:rPr>
          <w:rFonts w:hint="eastAsia"/>
          <w:lang w:eastAsia="zh-CN"/>
        </w:rPr>
        <w:t>, SUST</w:t>
      </w:r>
      <w:r w:rsidR="00F73CD4">
        <w:rPr>
          <w:rFonts w:hint="eastAsia"/>
          <w:lang w:eastAsia="zh-CN"/>
        </w:rPr>
        <w:t xml:space="preserve"> </w:t>
      </w:r>
      <w:r w:rsidR="009C63A6" w:rsidRPr="009C63A6">
        <w:rPr>
          <w:rFonts w:hint="eastAsia"/>
          <w:lang w:eastAsia="zh-CN"/>
        </w:rPr>
        <w:t>审稿人。</w:t>
      </w:r>
    </w:p>
    <w:p w14:paraId="7EFD8DB7" w14:textId="77777777" w:rsidR="004C63E4" w:rsidRDefault="00E51990" w:rsidP="00EE67EC">
      <w:pPr>
        <w:spacing w:line="240" w:lineRule="auto"/>
        <w:rPr>
          <w:lang w:eastAsia="zh-CN"/>
        </w:rPr>
      </w:pPr>
      <w:r>
        <w:rPr>
          <w:b/>
          <w:sz w:val="24"/>
          <w:lang w:eastAsia="zh-CN"/>
        </w:rPr>
        <w:t>科研经历</w:t>
      </w:r>
    </w:p>
    <w:p w14:paraId="14C4DC35" w14:textId="46CF7499" w:rsidR="008D49A6" w:rsidRDefault="008D49A6" w:rsidP="00975BAE">
      <w:pPr>
        <w:pStyle w:val="ae"/>
        <w:numPr>
          <w:ilvl w:val="0"/>
          <w:numId w:val="14"/>
        </w:numPr>
        <w:ind w:left="357" w:hanging="357"/>
        <w:rPr>
          <w:lang w:eastAsia="zh-CN"/>
        </w:rPr>
      </w:pPr>
      <w:r w:rsidRPr="00EE67EC">
        <w:rPr>
          <w:rFonts w:hint="eastAsia"/>
          <w:b/>
          <w:lang w:eastAsia="zh-CN"/>
        </w:rPr>
        <w:t xml:space="preserve">Pb/BSCCO </w:t>
      </w:r>
      <w:r w:rsidRPr="00EE67EC">
        <w:rPr>
          <w:rFonts w:hint="eastAsia"/>
          <w:b/>
          <w:lang w:eastAsia="zh-CN"/>
        </w:rPr>
        <w:t>超导异质结构研究</w:t>
      </w:r>
      <w:r w:rsidRPr="008D49A6">
        <w:rPr>
          <w:rFonts w:hint="eastAsia"/>
          <w:lang w:eastAsia="zh-CN"/>
        </w:rPr>
        <w:t>：</w:t>
      </w:r>
      <w:r w:rsidR="009652D5">
        <w:rPr>
          <w:rFonts w:hint="eastAsia"/>
          <w:lang w:eastAsia="zh-CN"/>
        </w:rPr>
        <w:t>首次提出</w:t>
      </w:r>
      <w:r w:rsidR="009652D5" w:rsidRPr="00EE67EC">
        <w:rPr>
          <w:rFonts w:hint="eastAsia"/>
          <w:lang w:eastAsia="zh-CN"/>
        </w:rPr>
        <w:t>并验证基于涡旋</w:t>
      </w:r>
      <w:r w:rsidR="009652D5">
        <w:rPr>
          <w:rFonts w:hint="eastAsia"/>
          <w:lang w:eastAsia="zh-CN"/>
        </w:rPr>
        <w:t>晶格</w:t>
      </w:r>
      <w:r w:rsidR="009652D5" w:rsidRPr="00EE67EC">
        <w:rPr>
          <w:rFonts w:hint="eastAsia"/>
          <w:lang w:eastAsia="zh-CN"/>
        </w:rPr>
        <w:t>耦合的无限磁阻开关机制</w:t>
      </w:r>
      <w:r w:rsidR="009652D5">
        <w:rPr>
          <w:rFonts w:hint="eastAsia"/>
          <w:lang w:eastAsia="zh-CN"/>
        </w:rPr>
        <w:t>，</w:t>
      </w:r>
      <w:r w:rsidR="00EE67EC" w:rsidRPr="00EE67EC">
        <w:rPr>
          <w:rFonts w:hint="eastAsia"/>
          <w:lang w:eastAsia="zh-CN"/>
        </w:rPr>
        <w:t>主导实验室</w:t>
      </w:r>
      <w:r w:rsidR="00EE67EC" w:rsidRPr="00EE67EC">
        <w:rPr>
          <w:rFonts w:hint="eastAsia"/>
          <w:lang w:eastAsia="zh-CN"/>
        </w:rPr>
        <w:t xml:space="preserve"> MBE </w:t>
      </w:r>
      <w:r w:rsidR="00EE67EC" w:rsidRPr="00EE67EC">
        <w:rPr>
          <w:rFonts w:hint="eastAsia"/>
          <w:lang w:eastAsia="zh-CN"/>
        </w:rPr>
        <w:t>超高真空系统搭建与关键工艺调试，独立推进</w:t>
      </w:r>
      <w:r w:rsidR="00EE67EC" w:rsidRPr="00EE67EC">
        <w:rPr>
          <w:rFonts w:hint="eastAsia"/>
          <w:lang w:eastAsia="zh-CN"/>
        </w:rPr>
        <w:t xml:space="preserve"> Pb/BSCCO </w:t>
      </w:r>
      <w:r w:rsidR="00EE67EC" w:rsidRPr="00EE67EC">
        <w:rPr>
          <w:rFonts w:hint="eastAsia"/>
          <w:lang w:eastAsia="zh-CN"/>
        </w:rPr>
        <w:t>外延异质结构制备、界面控制与低温输运测试；系统研究磁通动力学与跨界面近邻耦合行为，相关成果发表于</w:t>
      </w:r>
      <w:r w:rsidR="00EE67EC" w:rsidRPr="00EE67EC">
        <w:rPr>
          <w:rFonts w:hint="eastAsia"/>
          <w:lang w:eastAsia="zh-CN"/>
        </w:rPr>
        <w:t xml:space="preserve"> Physical Review B</w:t>
      </w:r>
      <w:r w:rsidR="00EE67EC" w:rsidRPr="00EE67EC">
        <w:rPr>
          <w:rFonts w:hint="eastAsia"/>
          <w:lang w:eastAsia="zh-CN"/>
        </w:rPr>
        <w:t>。</w:t>
      </w:r>
    </w:p>
    <w:p w14:paraId="48E98B03" w14:textId="48C1AC96" w:rsidR="00EE67EC" w:rsidRDefault="008D49A6" w:rsidP="00975BAE">
      <w:pPr>
        <w:pStyle w:val="ae"/>
        <w:numPr>
          <w:ilvl w:val="0"/>
          <w:numId w:val="14"/>
        </w:numPr>
        <w:ind w:left="357" w:hanging="357"/>
        <w:rPr>
          <w:lang w:eastAsia="zh-CN"/>
        </w:rPr>
      </w:pPr>
      <w:proofErr w:type="spellStart"/>
      <w:r w:rsidRPr="00EE67EC">
        <w:rPr>
          <w:b/>
          <w:lang w:eastAsia="zh-CN"/>
        </w:rPr>
        <w:t>CeSi</w:t>
      </w:r>
      <w:proofErr w:type="spellEnd"/>
      <w:r w:rsidRPr="00EE67EC">
        <w:rPr>
          <w:b/>
          <w:lang w:eastAsia="zh-CN"/>
        </w:rPr>
        <w:t xml:space="preserve">₂ </w:t>
      </w:r>
      <w:r w:rsidRPr="00EE67EC">
        <w:rPr>
          <w:b/>
          <w:lang w:eastAsia="zh-CN"/>
        </w:rPr>
        <w:t>超薄膜维度调控研究</w:t>
      </w:r>
      <w:r>
        <w:rPr>
          <w:lang w:eastAsia="zh-CN"/>
        </w:rPr>
        <w:t>：</w:t>
      </w:r>
      <w:r w:rsidR="00EE67EC" w:rsidRPr="00EE67EC">
        <w:rPr>
          <w:rFonts w:hint="eastAsia"/>
          <w:lang w:eastAsia="zh-CN"/>
        </w:rPr>
        <w:t>主导</w:t>
      </w:r>
      <w:r w:rsidR="00EE67EC" w:rsidRPr="00EE67EC">
        <w:rPr>
          <w:lang w:eastAsia="zh-CN"/>
        </w:rPr>
        <w:t xml:space="preserve"> </w:t>
      </w:r>
      <w:proofErr w:type="spellStart"/>
      <w:r w:rsidR="00EE67EC" w:rsidRPr="00EE67EC">
        <w:rPr>
          <w:lang w:eastAsia="zh-CN"/>
        </w:rPr>
        <w:t>CeSi</w:t>
      </w:r>
      <w:proofErr w:type="spellEnd"/>
      <w:r w:rsidR="00EE67EC" w:rsidRPr="00EE67EC">
        <w:rPr>
          <w:lang w:eastAsia="zh-CN"/>
        </w:rPr>
        <w:t xml:space="preserve">₂ </w:t>
      </w:r>
      <w:r w:rsidR="00EE67EC" w:rsidRPr="00EE67EC">
        <w:rPr>
          <w:rFonts w:hint="eastAsia"/>
          <w:lang w:eastAsia="zh-CN"/>
        </w:rPr>
        <w:t>单晶薄膜外延生长与厚度可控工艺开发，建立生长参数与薄膜质量之间的对应关系；结合原位</w:t>
      </w:r>
      <w:r w:rsidR="00EE67EC" w:rsidRPr="00EE67EC">
        <w:rPr>
          <w:lang w:eastAsia="zh-CN"/>
        </w:rPr>
        <w:t xml:space="preserve"> ARPES </w:t>
      </w:r>
      <w:r w:rsidR="00EE67EC" w:rsidRPr="00EE67EC">
        <w:rPr>
          <w:rFonts w:hint="eastAsia"/>
          <w:lang w:eastAsia="zh-CN"/>
        </w:rPr>
        <w:t>与磁输运测量，系统揭示维度降低对晶体场、电子结构及磁输运性质的调控作用，</w:t>
      </w:r>
      <w:r w:rsidR="009652D5" w:rsidRPr="00EE67EC">
        <w:rPr>
          <w:rFonts w:hint="eastAsia"/>
          <w:lang w:eastAsia="zh-CN"/>
        </w:rPr>
        <w:t>相关成果发表于</w:t>
      </w:r>
      <w:r w:rsidR="00EE67EC" w:rsidRPr="00EE67EC">
        <w:rPr>
          <w:lang w:eastAsia="zh-CN"/>
        </w:rPr>
        <w:t xml:space="preserve"> Physical Review X</w:t>
      </w:r>
      <w:proofErr w:type="gramStart"/>
      <w:r w:rsidR="00EE67EC" w:rsidRPr="00EE67EC">
        <w:rPr>
          <w:lang w:eastAsia="zh-CN"/>
        </w:rPr>
        <w:t xml:space="preserve"> </w:t>
      </w:r>
      <w:r w:rsidR="00EE67EC" w:rsidRPr="00EE67EC">
        <w:rPr>
          <w:rFonts w:hint="eastAsia"/>
          <w:lang w:eastAsia="zh-CN"/>
        </w:rPr>
        <w:t>。</w:t>
      </w:r>
      <w:proofErr w:type="gramEnd"/>
    </w:p>
    <w:p w14:paraId="75121B0A" w14:textId="223FFDC9" w:rsidR="008D3268" w:rsidRDefault="008D49A6" w:rsidP="00975BAE">
      <w:pPr>
        <w:pStyle w:val="ae"/>
        <w:numPr>
          <w:ilvl w:val="0"/>
          <w:numId w:val="14"/>
        </w:numPr>
        <w:ind w:left="357" w:hanging="357"/>
        <w:rPr>
          <w:lang w:eastAsia="zh-CN"/>
        </w:rPr>
      </w:pPr>
      <w:r w:rsidRPr="00EE67EC">
        <w:rPr>
          <w:b/>
          <w:lang w:eastAsia="zh-CN"/>
        </w:rPr>
        <w:t>稀土金属</w:t>
      </w:r>
      <w:r w:rsidRPr="00EE67EC">
        <w:rPr>
          <w:b/>
          <w:lang w:eastAsia="zh-CN"/>
        </w:rPr>
        <w:t>/</w:t>
      </w:r>
      <w:proofErr w:type="spellStart"/>
      <w:r w:rsidRPr="00EE67EC">
        <w:rPr>
          <w:b/>
          <w:lang w:eastAsia="zh-CN"/>
        </w:rPr>
        <w:t>KTaO</w:t>
      </w:r>
      <w:proofErr w:type="spellEnd"/>
      <w:r w:rsidRPr="00EE67EC">
        <w:rPr>
          <w:b/>
          <w:lang w:eastAsia="zh-CN"/>
        </w:rPr>
        <w:t>₃</w:t>
      </w:r>
      <w:r w:rsidRPr="00EE67EC">
        <w:rPr>
          <w:b/>
          <w:lang w:eastAsia="zh-CN"/>
        </w:rPr>
        <w:t>界面超导研究</w:t>
      </w:r>
      <w:r>
        <w:rPr>
          <w:lang w:eastAsia="zh-CN"/>
        </w:rPr>
        <w:t>：</w:t>
      </w:r>
      <w:r w:rsidR="00EE67EC">
        <w:rPr>
          <w:lang w:eastAsia="zh-CN"/>
        </w:rPr>
        <w:t>负责稀土金属</w:t>
      </w:r>
      <w:r w:rsidR="00EE67EC">
        <w:rPr>
          <w:lang w:eastAsia="zh-CN"/>
        </w:rPr>
        <w:t>/</w:t>
      </w:r>
      <w:proofErr w:type="spellStart"/>
      <w:r w:rsidR="00EE67EC">
        <w:rPr>
          <w:lang w:eastAsia="zh-CN"/>
        </w:rPr>
        <w:t>KTaO</w:t>
      </w:r>
      <w:proofErr w:type="spellEnd"/>
      <w:r w:rsidR="00EE67EC">
        <w:rPr>
          <w:lang w:eastAsia="zh-CN"/>
        </w:rPr>
        <w:t xml:space="preserve">₃ </w:t>
      </w:r>
      <w:r w:rsidR="00EE67EC">
        <w:rPr>
          <w:lang w:eastAsia="zh-CN"/>
        </w:rPr>
        <w:t>界面样品设计、制备与原位</w:t>
      </w:r>
      <w:r w:rsidR="00EE67EC">
        <w:rPr>
          <w:lang w:eastAsia="zh-CN"/>
        </w:rPr>
        <w:t xml:space="preserve"> ARPES </w:t>
      </w:r>
      <w:r w:rsidR="00EE67EC">
        <w:rPr>
          <w:lang w:eastAsia="zh-CN"/>
        </w:rPr>
        <w:t>表征，系统比较不同晶向与不同稀土元素界面的电子结构和超导特性；结合输运与谱学结果，揭示界面超导的取向依赖及其与电子</w:t>
      </w:r>
      <w:r w:rsidR="00EE67EC">
        <w:rPr>
          <w:lang w:eastAsia="zh-CN"/>
        </w:rPr>
        <w:t>—</w:t>
      </w:r>
      <w:r w:rsidR="00EE67EC">
        <w:rPr>
          <w:lang w:eastAsia="zh-CN"/>
        </w:rPr>
        <w:t>声子耦合</w:t>
      </w:r>
      <w:r w:rsidR="00EE67EC">
        <w:rPr>
          <w:lang w:eastAsia="zh-CN"/>
        </w:rPr>
        <w:t>/</w:t>
      </w:r>
      <w:r w:rsidR="00EE67EC">
        <w:rPr>
          <w:lang w:eastAsia="zh-CN"/>
        </w:rPr>
        <w:t>界面电子结构的关系，成果发表于</w:t>
      </w:r>
      <w:r w:rsidR="00EE67EC" w:rsidRPr="00986D25">
        <w:rPr>
          <w:lang w:eastAsia="zh-CN"/>
        </w:rPr>
        <w:t xml:space="preserve"> </w:t>
      </w:r>
      <w:r w:rsidR="00EE67EC" w:rsidRPr="00986D25">
        <w:rPr>
          <w:rStyle w:val="af9"/>
          <w:i w:val="0"/>
          <w:lang w:eastAsia="zh-CN"/>
        </w:rPr>
        <w:t xml:space="preserve">J. Phys.: </w:t>
      </w:r>
      <w:proofErr w:type="spellStart"/>
      <w:r w:rsidR="00EE67EC" w:rsidRPr="00986D25">
        <w:rPr>
          <w:rStyle w:val="af9"/>
          <w:i w:val="0"/>
          <w:lang w:eastAsia="zh-CN"/>
        </w:rPr>
        <w:t>Condens</w:t>
      </w:r>
      <w:proofErr w:type="spellEnd"/>
      <w:r w:rsidR="00EE67EC" w:rsidRPr="00986D25">
        <w:rPr>
          <w:rStyle w:val="af9"/>
          <w:i w:val="0"/>
          <w:lang w:eastAsia="zh-CN"/>
        </w:rPr>
        <w:t>. Matter</w:t>
      </w:r>
      <w:r w:rsidR="00EE67EC">
        <w:rPr>
          <w:lang w:eastAsia="zh-CN"/>
        </w:rPr>
        <w:t>。</w:t>
      </w:r>
    </w:p>
    <w:p w14:paraId="3EADBB66" w14:textId="6E450C30" w:rsidR="00975BAE" w:rsidRDefault="00975BAE" w:rsidP="00975BAE">
      <w:pPr>
        <w:spacing w:line="240" w:lineRule="auto"/>
        <w:rPr>
          <w:b/>
          <w:sz w:val="24"/>
          <w:lang w:eastAsia="zh-CN"/>
        </w:rPr>
      </w:pPr>
      <w:r>
        <w:rPr>
          <w:rFonts w:hint="eastAsia"/>
          <w:b/>
          <w:sz w:val="24"/>
          <w:lang w:eastAsia="zh-CN"/>
        </w:rPr>
        <w:t>项目</w:t>
      </w:r>
      <w:r w:rsidRPr="00975BAE">
        <w:rPr>
          <w:b/>
          <w:sz w:val="24"/>
          <w:lang w:eastAsia="zh-CN"/>
        </w:rPr>
        <w:t>经历</w:t>
      </w:r>
    </w:p>
    <w:p w14:paraId="21CBBC0A" w14:textId="77777777" w:rsidR="00787217" w:rsidRPr="00787217" w:rsidRDefault="00787217" w:rsidP="00787217">
      <w:pPr>
        <w:spacing w:line="240" w:lineRule="auto"/>
        <w:rPr>
          <w:lang w:eastAsia="zh-CN"/>
        </w:rPr>
      </w:pPr>
      <w:r w:rsidRPr="00787217">
        <w:rPr>
          <w:b/>
          <w:bCs/>
          <w:lang w:eastAsia="zh-CN"/>
        </w:rPr>
        <w:t xml:space="preserve">MBE </w:t>
      </w:r>
      <w:r w:rsidRPr="00787217">
        <w:rPr>
          <w:b/>
          <w:bCs/>
          <w:lang w:eastAsia="zh-CN"/>
        </w:rPr>
        <w:t>超高真空系统设计、搭建与自动化改造</w:t>
      </w:r>
      <w:r w:rsidRPr="00787217">
        <w:rPr>
          <w:lang w:eastAsia="zh-CN"/>
        </w:rPr>
        <w:t>｜项目负责人</w:t>
      </w:r>
      <w:r w:rsidRPr="00787217">
        <w:rPr>
          <w:lang w:eastAsia="zh-CN"/>
        </w:rPr>
        <w:t>/</w:t>
      </w:r>
      <w:r w:rsidRPr="00787217">
        <w:rPr>
          <w:lang w:eastAsia="zh-CN"/>
        </w:rPr>
        <w:t>系统集成｜已投入运行三年</w:t>
      </w:r>
    </w:p>
    <w:p w14:paraId="1FF99391" w14:textId="77777777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主导整套</w:t>
      </w:r>
      <w:r w:rsidRPr="00787217">
        <w:rPr>
          <w:lang w:eastAsia="zh-CN"/>
        </w:rPr>
        <w:t xml:space="preserve"> MBE </w:t>
      </w:r>
      <w:r w:rsidRPr="00787217">
        <w:rPr>
          <w:lang w:eastAsia="zh-CN"/>
        </w:rPr>
        <w:t>设备从方案设计到投入运行，规划并搭建超高真空腔体、泵组及电气系统；使用</w:t>
      </w:r>
      <w:r w:rsidRPr="00787217">
        <w:rPr>
          <w:lang w:eastAsia="zh-CN"/>
        </w:rPr>
        <w:t xml:space="preserve"> SolidWorks </w:t>
      </w:r>
      <w:r w:rsidRPr="00787217">
        <w:rPr>
          <w:lang w:eastAsia="zh-CN"/>
        </w:rPr>
        <w:t>完成机械结构设计和定制零部件图纸绘制。</w:t>
      </w:r>
    </w:p>
    <w:p w14:paraId="449EE38A" w14:textId="77777777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独立对接加工厂，协调定制部件的加工与交付，并主导真空腔体、泵组和电路的装配、系统集成、联调及运行验证。</w:t>
      </w:r>
    </w:p>
    <w:p w14:paraId="1E8BF203" w14:textId="77777777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设备已投入科研运行三年，稳定支持单晶薄膜和异质结构的生长，为薄膜制备及后续表征研究提供实验平台。</w:t>
      </w:r>
    </w:p>
    <w:p w14:paraId="79D01E80" w14:textId="77777777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目前正推进设备自动化改造与虚拟实验室建设，逐步实现设备控制、运行状态和实验流程的数字化管理。</w:t>
      </w:r>
    </w:p>
    <w:p w14:paraId="4CC8A47C" w14:textId="77777777" w:rsidR="00787217" w:rsidRPr="00787217" w:rsidRDefault="00787217" w:rsidP="00975BAE">
      <w:pPr>
        <w:spacing w:line="240" w:lineRule="auto"/>
        <w:rPr>
          <w:b/>
          <w:sz w:val="24"/>
          <w:lang w:eastAsia="zh-CN"/>
        </w:rPr>
      </w:pPr>
    </w:p>
    <w:p w14:paraId="142E8564" w14:textId="67827878" w:rsidR="00787217" w:rsidRPr="00787217" w:rsidRDefault="00787217" w:rsidP="00787217">
      <w:pPr>
        <w:spacing w:line="240" w:lineRule="auto"/>
        <w:rPr>
          <w:lang w:eastAsia="zh-CN"/>
        </w:rPr>
      </w:pPr>
      <w:r w:rsidRPr="00787217">
        <w:rPr>
          <w:b/>
          <w:bCs/>
          <w:lang w:eastAsia="zh-CN"/>
        </w:rPr>
        <w:lastRenderedPageBreak/>
        <w:t>凝聚态物理文献</w:t>
      </w:r>
      <w:r w:rsidRPr="00787217">
        <w:rPr>
          <w:b/>
          <w:bCs/>
          <w:lang w:eastAsia="zh-CN"/>
        </w:rPr>
        <w:t xml:space="preserve"> AI </w:t>
      </w:r>
      <w:r w:rsidRPr="00787217">
        <w:rPr>
          <w:b/>
          <w:bCs/>
          <w:lang w:eastAsia="zh-CN"/>
        </w:rPr>
        <w:t>助手（</w:t>
      </w:r>
      <w:r w:rsidRPr="00787217">
        <w:rPr>
          <w:b/>
          <w:bCs/>
          <w:lang w:eastAsia="zh-CN"/>
        </w:rPr>
        <w:t>Literature AI Assistant</w:t>
      </w:r>
      <w:r w:rsidRPr="00787217">
        <w:rPr>
          <w:b/>
          <w:bCs/>
          <w:lang w:eastAsia="zh-CN"/>
        </w:rPr>
        <w:t>）</w:t>
      </w:r>
      <w:r w:rsidRPr="00787217">
        <w:rPr>
          <w:lang w:eastAsia="zh-CN"/>
        </w:rPr>
        <w:t>｜个人项目（</w:t>
      </w:r>
      <w:r>
        <w:rPr>
          <w:rFonts w:hint="eastAsia"/>
          <w:iCs/>
          <w:lang w:eastAsia="zh-CN"/>
        </w:rPr>
        <w:t>A</w:t>
      </w:r>
      <w:r>
        <w:rPr>
          <w:iCs/>
          <w:lang w:eastAsia="zh-CN"/>
        </w:rPr>
        <w:t>I</w:t>
      </w:r>
      <w:r w:rsidR="00F73CD4">
        <w:rPr>
          <w:rFonts w:hint="eastAsia"/>
          <w:iCs/>
          <w:lang w:eastAsia="zh-CN"/>
        </w:rPr>
        <w:t>辅助</w:t>
      </w:r>
      <w:r w:rsidRPr="00975BAE">
        <w:rPr>
          <w:iCs/>
          <w:lang w:eastAsia="zh-CN"/>
        </w:rPr>
        <w:t>全栈开发</w:t>
      </w:r>
      <w:r w:rsidRPr="00787217">
        <w:rPr>
          <w:lang w:eastAsia="zh-CN"/>
        </w:rPr>
        <w:t>）｜项目负责人、系统架构与工程实现｜</w:t>
      </w:r>
      <w:r>
        <w:rPr>
          <w:rFonts w:hint="eastAsia"/>
          <w:lang w:eastAsia="zh-CN"/>
        </w:rPr>
        <w:t>GitHub</w:t>
      </w:r>
      <w:r>
        <w:rPr>
          <w:lang w:eastAsia="zh-CN"/>
        </w:rPr>
        <w:t xml:space="preserve"> ID: </w:t>
      </w:r>
      <w:r w:rsidRPr="00150495">
        <w:rPr>
          <w:lang w:eastAsia="zh-CN"/>
        </w:rPr>
        <w:t>Weifan-Zhu</w:t>
      </w:r>
      <w:r>
        <w:rPr>
          <w:rFonts w:hint="eastAsia"/>
          <w:lang w:eastAsia="zh-CN"/>
        </w:rPr>
        <w:t xml:space="preserve"> </w:t>
      </w:r>
      <w:proofErr w:type="gramStart"/>
      <w:r>
        <w:rPr>
          <w:rFonts w:hint="eastAsia"/>
          <w:lang w:eastAsia="zh-CN"/>
        </w:rPr>
        <w:t>(</w:t>
      </w:r>
      <w:proofErr w:type="spellStart"/>
      <w:r>
        <w:rPr>
          <w:rFonts w:hint="eastAsia"/>
          <w:lang w:eastAsia="zh-CN"/>
        </w:rPr>
        <w:t>ChalkyFan</w:t>
      </w:r>
      <w:proofErr w:type="spellEnd"/>
      <w:r>
        <w:rPr>
          <w:rFonts w:hint="eastAsia"/>
          <w:lang w:eastAsia="zh-CN"/>
        </w:rPr>
        <w:t>)</w:t>
      </w:r>
      <w:proofErr w:type="gramEnd"/>
    </w:p>
    <w:p w14:paraId="57C00E24" w14:textId="77777777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主导需求定义、系统架构、算法设计、测试验证及部署运维，构建</w:t>
      </w:r>
      <w:r w:rsidRPr="00787217">
        <w:rPr>
          <w:lang w:eastAsia="zh-CN"/>
        </w:rPr>
        <w:t>“</w:t>
      </w:r>
      <w:proofErr w:type="spellStart"/>
      <w:r w:rsidRPr="00787217">
        <w:rPr>
          <w:lang w:eastAsia="zh-CN"/>
        </w:rPr>
        <w:t>arXiv</w:t>
      </w:r>
      <w:proofErr w:type="spellEnd"/>
      <w:r w:rsidRPr="00787217">
        <w:rPr>
          <w:lang w:eastAsia="zh-CN"/>
        </w:rPr>
        <w:t xml:space="preserve"> </w:t>
      </w:r>
      <w:r w:rsidRPr="00787217">
        <w:rPr>
          <w:lang w:eastAsia="zh-CN"/>
        </w:rPr>
        <w:t>抓取</w:t>
      </w:r>
      <w:r w:rsidRPr="00787217">
        <w:rPr>
          <w:lang w:eastAsia="zh-CN"/>
        </w:rPr>
        <w:t>—</w:t>
      </w:r>
      <w:r w:rsidRPr="00787217">
        <w:rPr>
          <w:lang w:eastAsia="zh-CN"/>
        </w:rPr>
        <w:t>关键词筛选</w:t>
      </w:r>
      <w:r w:rsidRPr="00787217">
        <w:rPr>
          <w:lang w:eastAsia="zh-CN"/>
        </w:rPr>
        <w:t xml:space="preserve">—PDF </w:t>
      </w:r>
      <w:r w:rsidRPr="00787217">
        <w:rPr>
          <w:lang w:eastAsia="zh-CN"/>
        </w:rPr>
        <w:t>解析</w:t>
      </w:r>
      <w:r w:rsidRPr="00787217">
        <w:rPr>
          <w:lang w:eastAsia="zh-CN"/>
        </w:rPr>
        <w:t>—</w:t>
      </w:r>
      <w:r w:rsidRPr="00787217">
        <w:rPr>
          <w:lang w:eastAsia="zh-CN"/>
        </w:rPr>
        <w:t>多模型</w:t>
      </w:r>
      <w:r w:rsidRPr="00787217">
        <w:rPr>
          <w:lang w:eastAsia="zh-CN"/>
        </w:rPr>
        <w:t xml:space="preserve"> AI </w:t>
      </w:r>
      <w:r w:rsidRPr="00787217">
        <w:rPr>
          <w:lang w:eastAsia="zh-CN"/>
        </w:rPr>
        <w:t>解读</w:t>
      </w:r>
      <w:r w:rsidRPr="00787217">
        <w:rPr>
          <w:lang w:eastAsia="zh-CN"/>
        </w:rPr>
        <w:t xml:space="preserve">—Web </w:t>
      </w:r>
      <w:r w:rsidRPr="00787217">
        <w:rPr>
          <w:lang w:eastAsia="zh-CN"/>
        </w:rPr>
        <w:t>协作</w:t>
      </w:r>
      <w:r w:rsidRPr="00787217">
        <w:rPr>
          <w:lang w:eastAsia="zh-CN"/>
        </w:rPr>
        <w:t>”</w:t>
      </w:r>
      <w:r w:rsidRPr="00787217">
        <w:rPr>
          <w:lang w:eastAsia="zh-CN"/>
        </w:rPr>
        <w:t>的无人值守科研文献平台。</w:t>
      </w:r>
    </w:p>
    <w:p w14:paraId="7DEB597C" w14:textId="77777777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基于</w:t>
      </w:r>
      <w:r w:rsidRPr="00787217">
        <w:rPr>
          <w:lang w:eastAsia="zh-CN"/>
        </w:rPr>
        <w:t xml:space="preserve"> Python</w:t>
      </w:r>
      <w:r w:rsidRPr="00787217">
        <w:rPr>
          <w:lang w:eastAsia="zh-CN"/>
        </w:rPr>
        <w:t>、</w:t>
      </w:r>
      <w:r w:rsidRPr="00787217">
        <w:rPr>
          <w:lang w:eastAsia="zh-CN"/>
        </w:rPr>
        <w:t>Flask</w:t>
      </w:r>
      <w:r w:rsidRPr="00787217">
        <w:rPr>
          <w:lang w:eastAsia="zh-CN"/>
        </w:rPr>
        <w:t>、</w:t>
      </w:r>
      <w:r w:rsidRPr="00787217">
        <w:rPr>
          <w:lang w:eastAsia="zh-CN"/>
        </w:rPr>
        <w:t xml:space="preserve">Jinja2 </w:t>
      </w:r>
      <w:r w:rsidRPr="00787217">
        <w:rPr>
          <w:lang w:eastAsia="zh-CN"/>
        </w:rPr>
        <w:t>和</w:t>
      </w:r>
      <w:r w:rsidRPr="00787217">
        <w:rPr>
          <w:lang w:eastAsia="zh-CN"/>
        </w:rPr>
        <w:t xml:space="preserve"> SQLite</w:t>
      </w:r>
      <w:r w:rsidRPr="00787217">
        <w:rPr>
          <w:lang w:eastAsia="zh-CN"/>
        </w:rPr>
        <w:t>（</w:t>
      </w:r>
      <w:r w:rsidRPr="00787217">
        <w:rPr>
          <w:lang w:eastAsia="zh-CN"/>
        </w:rPr>
        <w:t xml:space="preserve">13 </w:t>
      </w:r>
      <w:r w:rsidRPr="00787217">
        <w:rPr>
          <w:lang w:eastAsia="zh-CN"/>
        </w:rPr>
        <w:t>张数据表）实现全栈系统，集成</w:t>
      </w:r>
      <w:r w:rsidRPr="00787217">
        <w:rPr>
          <w:lang w:eastAsia="zh-CN"/>
        </w:rPr>
        <w:t xml:space="preserve"> DeepSeek</w:t>
      </w:r>
      <w:r w:rsidRPr="00787217">
        <w:rPr>
          <w:lang w:eastAsia="zh-CN"/>
        </w:rPr>
        <w:t>、</w:t>
      </w:r>
      <w:r w:rsidRPr="00787217">
        <w:rPr>
          <w:lang w:eastAsia="zh-CN"/>
        </w:rPr>
        <w:t xml:space="preserve">Gemini </w:t>
      </w:r>
      <w:r w:rsidRPr="00787217">
        <w:rPr>
          <w:lang w:eastAsia="zh-CN"/>
        </w:rPr>
        <w:t>和</w:t>
      </w:r>
      <w:r w:rsidRPr="00787217">
        <w:rPr>
          <w:lang w:eastAsia="zh-CN"/>
        </w:rPr>
        <w:t xml:space="preserve"> Kimi </w:t>
      </w:r>
      <w:r w:rsidRPr="00787217">
        <w:rPr>
          <w:lang w:eastAsia="zh-CN"/>
        </w:rPr>
        <w:t>视觉模型，支持结构化摘要、图表解读、单篇论文问答、搜索</w:t>
      </w:r>
      <w:r w:rsidRPr="00787217">
        <w:rPr>
          <w:lang w:eastAsia="zh-CN"/>
        </w:rPr>
        <w:t>/</w:t>
      </w:r>
      <w:r w:rsidRPr="00787217">
        <w:rPr>
          <w:lang w:eastAsia="zh-CN"/>
        </w:rPr>
        <w:t>收藏</w:t>
      </w:r>
      <w:r w:rsidRPr="00787217">
        <w:rPr>
          <w:lang w:eastAsia="zh-CN"/>
        </w:rPr>
        <w:t>/</w:t>
      </w:r>
      <w:r w:rsidRPr="00787217">
        <w:rPr>
          <w:lang w:eastAsia="zh-CN"/>
        </w:rPr>
        <w:t>标签及</w:t>
      </w:r>
      <w:r w:rsidRPr="00787217">
        <w:rPr>
          <w:lang w:eastAsia="zh-CN"/>
        </w:rPr>
        <w:t xml:space="preserve"> </w:t>
      </w:r>
      <w:proofErr w:type="spellStart"/>
      <w:r w:rsidRPr="00787217">
        <w:rPr>
          <w:lang w:eastAsia="zh-CN"/>
        </w:rPr>
        <w:t>BibTeX</w:t>
      </w:r>
      <w:proofErr w:type="spellEnd"/>
      <w:r w:rsidRPr="00787217">
        <w:rPr>
          <w:lang w:eastAsia="zh-CN"/>
        </w:rPr>
        <w:t xml:space="preserve">/RIS </w:t>
      </w:r>
      <w:r w:rsidRPr="00787217">
        <w:rPr>
          <w:lang w:eastAsia="zh-CN"/>
        </w:rPr>
        <w:t>导出。</w:t>
      </w:r>
    </w:p>
    <w:p w14:paraId="48D4E527" w14:textId="77777777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针对官方</w:t>
      </w:r>
      <w:r w:rsidRPr="00787217">
        <w:rPr>
          <w:lang w:eastAsia="zh-CN"/>
        </w:rPr>
        <w:t xml:space="preserve"> API </w:t>
      </w:r>
      <w:r w:rsidRPr="00787217">
        <w:rPr>
          <w:lang w:eastAsia="zh-CN"/>
        </w:rPr>
        <w:t>受</w:t>
      </w:r>
      <w:r w:rsidRPr="00787217">
        <w:rPr>
          <w:lang w:eastAsia="zh-CN"/>
        </w:rPr>
        <w:t xml:space="preserve"> CDN </w:t>
      </w:r>
      <w:r w:rsidRPr="00787217">
        <w:rPr>
          <w:lang w:eastAsia="zh-CN"/>
        </w:rPr>
        <w:t>限制的问题，自研</w:t>
      </w:r>
      <w:r w:rsidRPr="00787217">
        <w:rPr>
          <w:lang w:eastAsia="zh-CN"/>
        </w:rPr>
        <w:t xml:space="preserve"> </w:t>
      </w:r>
      <w:proofErr w:type="spellStart"/>
      <w:r w:rsidRPr="00787217">
        <w:rPr>
          <w:lang w:eastAsia="zh-CN"/>
        </w:rPr>
        <w:t>arXiv</w:t>
      </w:r>
      <w:proofErr w:type="spellEnd"/>
      <w:r w:rsidRPr="00787217">
        <w:rPr>
          <w:lang w:eastAsia="zh-CN"/>
        </w:rPr>
        <w:t xml:space="preserve"> HTML </w:t>
      </w:r>
      <w:r w:rsidRPr="00787217">
        <w:rPr>
          <w:lang w:eastAsia="zh-CN"/>
        </w:rPr>
        <w:t>爬虫，并设计自适应日期回溯、失败重试、降级抓取、单实例锁、监控兜底及自动备份机制，使生产环境抓取成功率超过</w:t>
      </w:r>
      <w:r w:rsidRPr="00787217">
        <w:rPr>
          <w:lang w:eastAsia="zh-CN"/>
        </w:rPr>
        <w:t xml:space="preserve"> 99%</w:t>
      </w:r>
      <w:r w:rsidRPr="00787217">
        <w:rPr>
          <w:lang w:eastAsia="zh-CN"/>
        </w:rPr>
        <w:t>。</w:t>
      </w:r>
    </w:p>
    <w:p w14:paraId="2A67F3CB" w14:textId="77777777" w:rsid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解决科学论文图注与正文图片引用的误判问题，设计多层规则过滤和历史数据重解析工具；在</w:t>
      </w:r>
      <w:r w:rsidRPr="00787217">
        <w:rPr>
          <w:lang w:eastAsia="zh-CN"/>
        </w:rPr>
        <w:t xml:space="preserve"> 142 </w:t>
      </w:r>
      <w:r w:rsidRPr="00787217">
        <w:rPr>
          <w:lang w:eastAsia="zh-CN"/>
        </w:rPr>
        <w:t>篇</w:t>
      </w:r>
      <w:r w:rsidRPr="00787217">
        <w:rPr>
          <w:lang w:eastAsia="zh-CN"/>
        </w:rPr>
        <w:t xml:space="preserve"> PDF </w:t>
      </w:r>
      <w:r w:rsidRPr="00787217">
        <w:rPr>
          <w:lang w:eastAsia="zh-CN"/>
        </w:rPr>
        <w:t>的针对性回归测试中实现</w:t>
      </w:r>
      <w:r w:rsidRPr="00787217">
        <w:rPr>
          <w:lang w:eastAsia="zh-CN"/>
        </w:rPr>
        <w:t xml:space="preserve"> 0 </w:t>
      </w:r>
      <w:r w:rsidRPr="00787217">
        <w:rPr>
          <w:lang w:eastAsia="zh-CN"/>
        </w:rPr>
        <w:t>误判，修复</w:t>
      </w:r>
      <w:r w:rsidRPr="00787217">
        <w:rPr>
          <w:lang w:eastAsia="zh-CN"/>
        </w:rPr>
        <w:t xml:space="preserve"> 544 </w:t>
      </w:r>
      <w:r w:rsidRPr="00787217">
        <w:rPr>
          <w:lang w:eastAsia="zh-CN"/>
        </w:rPr>
        <w:t>条损坏记录并清理</w:t>
      </w:r>
      <w:r w:rsidRPr="00787217">
        <w:rPr>
          <w:lang w:eastAsia="zh-CN"/>
        </w:rPr>
        <w:t xml:space="preserve"> 820 </w:t>
      </w:r>
      <w:r w:rsidRPr="00787217">
        <w:rPr>
          <w:lang w:eastAsia="zh-CN"/>
        </w:rPr>
        <w:t>个孤立图像文件。</w:t>
      </w:r>
    </w:p>
    <w:p w14:paraId="6E96D877" w14:textId="77777777" w:rsidR="00F73CD4" w:rsidRDefault="00F73CD4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F73CD4">
        <w:rPr>
          <w:lang w:eastAsia="zh-CN"/>
        </w:rPr>
        <w:t>轻量化部署：基于</w:t>
      </w:r>
      <w:r w:rsidRPr="00F73CD4">
        <w:rPr>
          <w:lang w:eastAsia="zh-CN"/>
        </w:rPr>
        <w:t xml:space="preserve"> SQLite</w:t>
      </w:r>
      <w:r w:rsidRPr="00F73CD4">
        <w:rPr>
          <w:lang w:eastAsia="zh-CN"/>
        </w:rPr>
        <w:t>，无需部署额外数据库或中间件；开发与生产环境分离，保证线上服务稳定运行。</w:t>
      </w:r>
    </w:p>
    <w:p w14:paraId="7100786D" w14:textId="50372518" w:rsidR="00787217" w:rsidRPr="00787217" w:rsidRDefault="00787217" w:rsidP="00787217">
      <w:pPr>
        <w:numPr>
          <w:ilvl w:val="0"/>
          <w:numId w:val="16"/>
        </w:numPr>
        <w:spacing w:line="240" w:lineRule="auto"/>
        <w:rPr>
          <w:lang w:eastAsia="zh-CN"/>
        </w:rPr>
      </w:pPr>
      <w:r w:rsidRPr="00787217">
        <w:rPr>
          <w:lang w:eastAsia="zh-CN"/>
        </w:rPr>
        <w:t>截至</w:t>
      </w:r>
      <w:r w:rsidRPr="00787217">
        <w:rPr>
          <w:lang w:eastAsia="zh-CN"/>
        </w:rPr>
        <w:t xml:space="preserve"> 2026 </w:t>
      </w:r>
      <w:r w:rsidRPr="00787217">
        <w:rPr>
          <w:lang w:eastAsia="zh-CN"/>
        </w:rPr>
        <w:t>年</w:t>
      </w:r>
      <w:r w:rsidRPr="00787217">
        <w:rPr>
          <w:lang w:eastAsia="zh-CN"/>
        </w:rPr>
        <w:t xml:space="preserve"> 8 </w:t>
      </w:r>
      <w:r w:rsidRPr="00787217">
        <w:rPr>
          <w:lang w:eastAsia="zh-CN"/>
        </w:rPr>
        <w:t>月，平台已处理</w:t>
      </w:r>
      <w:r w:rsidRPr="00787217">
        <w:rPr>
          <w:lang w:eastAsia="zh-CN"/>
        </w:rPr>
        <w:t xml:space="preserve"> 358 </w:t>
      </w:r>
      <w:r w:rsidRPr="00787217">
        <w:rPr>
          <w:lang w:eastAsia="zh-CN"/>
        </w:rPr>
        <w:t>篇论文、提取</w:t>
      </w:r>
      <w:r w:rsidRPr="00787217">
        <w:rPr>
          <w:lang w:eastAsia="zh-CN"/>
        </w:rPr>
        <w:t xml:space="preserve"> 3,814 </w:t>
      </w:r>
      <w:r w:rsidRPr="00787217">
        <w:rPr>
          <w:lang w:eastAsia="zh-CN"/>
        </w:rPr>
        <w:t>张图表、生成</w:t>
      </w:r>
      <w:r w:rsidRPr="00787217">
        <w:rPr>
          <w:lang w:eastAsia="zh-CN"/>
        </w:rPr>
        <w:t xml:space="preserve"> 358 </w:t>
      </w:r>
      <w:r w:rsidRPr="00787217">
        <w:rPr>
          <w:lang w:eastAsia="zh-CN"/>
        </w:rPr>
        <w:t>条</w:t>
      </w:r>
      <w:r w:rsidRPr="00787217">
        <w:rPr>
          <w:lang w:eastAsia="zh-CN"/>
        </w:rPr>
        <w:t xml:space="preserve"> AI </w:t>
      </w:r>
      <w:r w:rsidRPr="00787217">
        <w:rPr>
          <w:lang w:eastAsia="zh-CN"/>
        </w:rPr>
        <w:t>结构化摘要，并服务</w:t>
      </w:r>
      <w:r>
        <w:rPr>
          <w:rFonts w:hint="eastAsia"/>
          <w:lang w:eastAsia="zh-CN"/>
        </w:rPr>
        <w:t>数十</w:t>
      </w:r>
      <w:r w:rsidRPr="00787217">
        <w:rPr>
          <w:lang w:eastAsia="zh-CN"/>
        </w:rPr>
        <w:t>名注册用户。</w:t>
      </w:r>
    </w:p>
    <w:p w14:paraId="1F27BA16" w14:textId="77777777" w:rsidR="00787217" w:rsidRPr="00787217" w:rsidRDefault="00787217" w:rsidP="00975BAE">
      <w:pPr>
        <w:spacing w:line="240" w:lineRule="auto"/>
        <w:rPr>
          <w:lang w:eastAsia="zh-CN"/>
        </w:rPr>
      </w:pPr>
    </w:p>
    <w:p w14:paraId="6A680EBE" w14:textId="11357A4D" w:rsidR="004C63E4" w:rsidRDefault="00975BAE" w:rsidP="001E1E59">
      <w:pPr>
        <w:spacing w:line="240" w:lineRule="auto"/>
      </w:pPr>
      <w:r>
        <w:rPr>
          <w:rFonts w:hint="eastAsia"/>
          <w:b/>
          <w:sz w:val="24"/>
          <w:lang w:eastAsia="zh-CN"/>
        </w:rPr>
        <w:t>论文</w:t>
      </w:r>
      <w:r w:rsidR="004831EC">
        <w:rPr>
          <w:rFonts w:hint="eastAsia"/>
          <w:b/>
          <w:sz w:val="24"/>
          <w:lang w:eastAsia="zh-CN"/>
        </w:rPr>
        <w:t>代表成果</w:t>
      </w:r>
    </w:p>
    <w:p w14:paraId="6DAF6FB7" w14:textId="506F813F" w:rsidR="00B34985" w:rsidRDefault="00F817F5" w:rsidP="001E1E59">
      <w:pPr>
        <w:spacing w:line="192" w:lineRule="auto"/>
        <w:rPr>
          <w:lang w:eastAsia="zh-CN"/>
        </w:rPr>
      </w:pPr>
      <w:r w:rsidRPr="00F817F5">
        <w:rPr>
          <w:lang w:eastAsia="zh-CN"/>
        </w:rPr>
        <w:t xml:space="preserve">PHYSICAL REVIEW X 16, 011053 </w:t>
      </w:r>
      <w:proofErr w:type="gramStart"/>
      <w:r w:rsidRPr="00F817F5">
        <w:rPr>
          <w:lang w:eastAsia="zh-CN"/>
        </w:rPr>
        <w:t>(2026)</w:t>
      </w:r>
      <w:proofErr w:type="gramEnd"/>
      <w:r w:rsidR="00B34985">
        <w:rPr>
          <w:lang w:eastAsia="zh-CN"/>
        </w:rPr>
        <w:t xml:space="preserve"> (</w:t>
      </w:r>
      <w:r w:rsidR="00307E0F">
        <w:rPr>
          <w:rFonts w:hint="eastAsia"/>
          <w:lang w:eastAsia="zh-CN"/>
        </w:rPr>
        <w:t>物理学顶刊，一区</w:t>
      </w:r>
      <w:r w:rsidR="00307E0F">
        <w:rPr>
          <w:rFonts w:hint="eastAsia"/>
          <w:lang w:eastAsia="zh-CN"/>
        </w:rPr>
        <w:t>top</w:t>
      </w:r>
      <w:r w:rsidR="00307E0F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共同第一</w:t>
      </w:r>
      <w:proofErr w:type="gramStart"/>
      <w:r>
        <w:rPr>
          <w:rFonts w:hint="eastAsia"/>
          <w:lang w:eastAsia="zh-CN"/>
        </w:rPr>
        <w:t>作者</w:t>
      </w:r>
      <w:r>
        <w:rPr>
          <w:rFonts w:hint="eastAsia"/>
          <w:lang w:eastAsia="zh-CN"/>
        </w:rPr>
        <w:t>)</w:t>
      </w:r>
      <w:proofErr w:type="gramEnd"/>
    </w:p>
    <w:p w14:paraId="1A2C3DB1" w14:textId="45EA15F4" w:rsidR="00B34985" w:rsidRDefault="00B34985" w:rsidP="001E1E59">
      <w:pPr>
        <w:spacing w:line="192" w:lineRule="auto"/>
        <w:rPr>
          <w:lang w:eastAsia="zh-CN"/>
        </w:rPr>
      </w:pPr>
      <w:r w:rsidRPr="000E3E2B">
        <w:rPr>
          <w:lang w:eastAsia="zh-CN"/>
        </w:rPr>
        <w:t xml:space="preserve">PHYSICAL REVIEW B 113, 054527 </w:t>
      </w:r>
      <w:proofErr w:type="gramStart"/>
      <w:r w:rsidRPr="000E3E2B">
        <w:rPr>
          <w:lang w:eastAsia="zh-CN"/>
        </w:rPr>
        <w:t>(2026)</w:t>
      </w:r>
      <w:proofErr w:type="gramEnd"/>
      <w:r w:rsidR="008A7936">
        <w:rPr>
          <w:lang w:eastAsia="zh-CN"/>
        </w:rPr>
        <w:t xml:space="preserve"> </w:t>
      </w:r>
      <w:r w:rsidR="008A7936">
        <w:rPr>
          <w:rFonts w:hint="eastAsia"/>
          <w:lang w:eastAsia="zh-CN"/>
        </w:rPr>
        <w:t>(</w:t>
      </w:r>
      <w:r w:rsidR="00307E0F">
        <w:rPr>
          <w:rFonts w:hint="eastAsia"/>
          <w:lang w:eastAsia="zh-CN"/>
        </w:rPr>
        <w:t>二区</w:t>
      </w:r>
      <w:r w:rsidR="00307E0F">
        <w:rPr>
          <w:rFonts w:hint="eastAsia"/>
          <w:lang w:eastAsia="zh-CN"/>
        </w:rPr>
        <w:t>top</w:t>
      </w:r>
      <w:r w:rsidR="00307E0F">
        <w:rPr>
          <w:rFonts w:hint="eastAsia"/>
          <w:lang w:eastAsia="zh-CN"/>
        </w:rPr>
        <w:t>，</w:t>
      </w:r>
      <w:r w:rsidR="008A7936">
        <w:rPr>
          <w:rFonts w:hint="eastAsia"/>
          <w:lang w:eastAsia="zh-CN"/>
        </w:rPr>
        <w:t>第一</w:t>
      </w:r>
      <w:proofErr w:type="gramStart"/>
      <w:r w:rsidR="008A7936">
        <w:rPr>
          <w:rFonts w:hint="eastAsia"/>
          <w:lang w:eastAsia="zh-CN"/>
        </w:rPr>
        <w:t>作者</w:t>
      </w:r>
      <w:r w:rsidR="008A7936">
        <w:rPr>
          <w:rFonts w:hint="eastAsia"/>
          <w:lang w:eastAsia="zh-CN"/>
        </w:rPr>
        <w:t>)</w:t>
      </w:r>
      <w:proofErr w:type="gramEnd"/>
    </w:p>
    <w:p w14:paraId="167BCAE1" w14:textId="3AC1DEB5" w:rsidR="008A7936" w:rsidRDefault="008A7936" w:rsidP="001E1E59">
      <w:pPr>
        <w:spacing w:line="192" w:lineRule="auto"/>
        <w:rPr>
          <w:lang w:eastAsia="zh-CN"/>
        </w:rPr>
      </w:pPr>
      <w:r>
        <w:rPr>
          <w:lang w:eastAsia="zh-CN"/>
        </w:rPr>
        <w:t xml:space="preserve">J. Phys.: </w:t>
      </w:r>
      <w:proofErr w:type="spellStart"/>
      <w:r>
        <w:rPr>
          <w:lang w:eastAsia="zh-CN"/>
        </w:rPr>
        <w:t>Condens</w:t>
      </w:r>
      <w:proofErr w:type="spellEnd"/>
      <w:r>
        <w:rPr>
          <w:lang w:eastAsia="zh-CN"/>
        </w:rPr>
        <w:t xml:space="preserve">. Matter 37, 215001 (2025). </w:t>
      </w:r>
      <w:proofErr w:type="gramStart"/>
      <w:r>
        <w:rPr>
          <w:rFonts w:hint="eastAsia"/>
          <w:lang w:eastAsia="zh-CN"/>
        </w:rPr>
        <w:t>(</w:t>
      </w:r>
      <w:r>
        <w:rPr>
          <w:rFonts w:hint="eastAsia"/>
          <w:lang w:eastAsia="zh-CN"/>
        </w:rPr>
        <w:t>共同</w:t>
      </w:r>
      <w:proofErr w:type="gramEnd"/>
      <w:r>
        <w:rPr>
          <w:rFonts w:hint="eastAsia"/>
          <w:lang w:eastAsia="zh-CN"/>
        </w:rPr>
        <w:t>第一</w:t>
      </w:r>
      <w:proofErr w:type="gramStart"/>
      <w:r>
        <w:rPr>
          <w:rFonts w:hint="eastAsia"/>
          <w:lang w:eastAsia="zh-CN"/>
        </w:rPr>
        <w:t>作者</w:t>
      </w:r>
      <w:r>
        <w:rPr>
          <w:rFonts w:hint="eastAsia"/>
          <w:lang w:eastAsia="zh-CN"/>
        </w:rPr>
        <w:t>)</w:t>
      </w:r>
      <w:proofErr w:type="gramEnd"/>
    </w:p>
    <w:p w14:paraId="149E031F" w14:textId="2622CFEA" w:rsidR="00D42193" w:rsidRDefault="00E961C8" w:rsidP="001E1E59">
      <w:pPr>
        <w:spacing w:line="192" w:lineRule="auto"/>
        <w:rPr>
          <w:lang w:eastAsia="zh-CN"/>
        </w:rPr>
      </w:pPr>
      <w:r>
        <w:rPr>
          <w:lang w:eastAsia="zh-CN"/>
        </w:rPr>
        <w:t>Nature Communications 16, 1442 (2025).</w:t>
      </w:r>
    </w:p>
    <w:p w14:paraId="2937E67D" w14:textId="77777777" w:rsidR="008D3268" w:rsidRDefault="00E51990" w:rsidP="001E1E59">
      <w:pPr>
        <w:spacing w:line="240" w:lineRule="auto"/>
        <w:rPr>
          <w:lang w:eastAsia="zh-CN"/>
        </w:rPr>
      </w:pPr>
      <w:r>
        <w:rPr>
          <w:b/>
          <w:sz w:val="24"/>
          <w:lang w:eastAsia="zh-CN"/>
        </w:rPr>
        <w:t>荣誉</w:t>
      </w:r>
      <w:r w:rsidR="008D49A6">
        <w:rPr>
          <w:rFonts w:hint="eastAsia"/>
          <w:b/>
          <w:sz w:val="24"/>
          <w:lang w:eastAsia="zh-CN"/>
        </w:rPr>
        <w:t>奖励</w:t>
      </w:r>
      <w:r w:rsidR="008D49A6">
        <w:rPr>
          <w:rFonts w:hint="eastAsia"/>
          <w:lang w:eastAsia="zh-CN"/>
        </w:rPr>
        <w:t xml:space="preserve"> </w:t>
      </w:r>
      <w:r w:rsidR="008D49A6">
        <w:rPr>
          <w:lang w:eastAsia="zh-CN"/>
        </w:rPr>
        <w:t xml:space="preserve">  </w:t>
      </w:r>
    </w:p>
    <w:p w14:paraId="66E98E58" w14:textId="1B3D0881" w:rsidR="00A40149" w:rsidRPr="00A40149" w:rsidRDefault="005A1F00" w:rsidP="001E1E59">
      <w:pPr>
        <w:spacing w:line="240" w:lineRule="auto"/>
        <w:rPr>
          <w:lang w:eastAsia="zh-CN"/>
        </w:rPr>
      </w:pPr>
      <w:r>
        <w:rPr>
          <w:rFonts w:hint="eastAsia"/>
          <w:lang w:eastAsia="zh-CN"/>
        </w:rPr>
        <w:t>优秀</w:t>
      </w:r>
      <w:r w:rsidR="00E51990">
        <w:rPr>
          <w:lang w:eastAsia="zh-CN"/>
        </w:rPr>
        <w:t>研究生</w:t>
      </w:r>
      <w:r w:rsidR="004831EC">
        <w:rPr>
          <w:rFonts w:hint="eastAsia"/>
          <w:lang w:eastAsia="zh-CN"/>
        </w:rPr>
        <w:t>、</w:t>
      </w:r>
      <w:r>
        <w:rPr>
          <w:rFonts w:hint="eastAsia"/>
          <w:lang w:eastAsia="zh-CN"/>
        </w:rPr>
        <w:t>五好研究生</w:t>
      </w:r>
      <w:r>
        <w:rPr>
          <w:rFonts w:hint="eastAsia"/>
          <w:lang w:eastAsia="zh-CN"/>
        </w:rPr>
        <w:t xml:space="preserve"> </w:t>
      </w:r>
      <w:proofErr w:type="gramStart"/>
      <w:r w:rsidR="00A40149">
        <w:rPr>
          <w:rFonts w:hint="eastAsia"/>
          <w:lang w:eastAsia="zh-CN"/>
        </w:rPr>
        <w:t>(</w:t>
      </w:r>
      <w:r>
        <w:rPr>
          <w:rFonts w:hint="eastAsia"/>
          <w:lang w:eastAsia="zh-CN"/>
        </w:rPr>
        <w:t>2</w:t>
      </w:r>
      <w:r>
        <w:rPr>
          <w:lang w:eastAsia="zh-CN"/>
        </w:rPr>
        <w:t>023-202</w:t>
      </w:r>
      <w:r w:rsidR="00A40149">
        <w:rPr>
          <w:lang w:eastAsia="zh-CN"/>
        </w:rPr>
        <w:t>6</w:t>
      </w:r>
      <w:r w:rsidR="00A40149">
        <w:rPr>
          <w:rFonts w:hint="eastAsia"/>
          <w:lang w:eastAsia="zh-CN"/>
        </w:rPr>
        <w:t>)</w:t>
      </w:r>
      <w:proofErr w:type="gramEnd"/>
      <w:r w:rsidR="008D49A6">
        <w:rPr>
          <w:rFonts w:hint="eastAsia"/>
          <w:lang w:eastAsia="zh-CN"/>
        </w:rPr>
        <w:t>；</w:t>
      </w:r>
      <w:r w:rsidR="00E73F96">
        <w:rPr>
          <w:rFonts w:hint="eastAsia"/>
          <w:lang w:eastAsia="zh-CN"/>
        </w:rPr>
        <w:t>优秀学生奖学金</w:t>
      </w:r>
      <w:r w:rsidR="00EE67EC">
        <w:rPr>
          <w:rFonts w:hint="eastAsia"/>
          <w:lang w:eastAsia="zh-CN"/>
        </w:rPr>
        <w:t xml:space="preserve"> </w:t>
      </w:r>
      <w:proofErr w:type="gramStart"/>
      <w:r w:rsidR="00A40149">
        <w:rPr>
          <w:rFonts w:hint="eastAsia"/>
          <w:lang w:eastAsia="zh-CN"/>
        </w:rPr>
        <w:t>(</w:t>
      </w:r>
      <w:r w:rsidR="00E73F96">
        <w:rPr>
          <w:rFonts w:hint="eastAsia"/>
          <w:lang w:eastAsia="zh-CN"/>
        </w:rPr>
        <w:t>2</w:t>
      </w:r>
      <w:r w:rsidR="00E73F96">
        <w:rPr>
          <w:lang w:eastAsia="zh-CN"/>
        </w:rPr>
        <w:t>024</w:t>
      </w:r>
      <w:r w:rsidR="00A40149">
        <w:rPr>
          <w:lang w:eastAsia="zh-CN"/>
        </w:rPr>
        <w:t>)</w:t>
      </w:r>
      <w:proofErr w:type="gramEnd"/>
      <w:r w:rsidR="00A40149">
        <w:rPr>
          <w:rFonts w:hint="eastAsia"/>
          <w:lang w:eastAsia="zh-CN"/>
        </w:rPr>
        <w:t>；</w:t>
      </w:r>
      <w:r w:rsidR="00A40149">
        <w:rPr>
          <w:lang w:eastAsia="zh-CN"/>
        </w:rPr>
        <w:t>学术（实践）创新</w:t>
      </w:r>
      <w:r w:rsidR="00A40149">
        <w:rPr>
          <w:rFonts w:hint="eastAsia"/>
          <w:lang w:eastAsia="zh-CN"/>
        </w:rPr>
        <w:t>能力奖</w:t>
      </w:r>
      <w:r w:rsidR="00EE67EC">
        <w:rPr>
          <w:rFonts w:hint="eastAsia"/>
          <w:lang w:eastAsia="zh-CN"/>
        </w:rPr>
        <w:t xml:space="preserve"> </w:t>
      </w:r>
      <w:proofErr w:type="gramStart"/>
      <w:r w:rsidR="00A40149">
        <w:rPr>
          <w:rFonts w:hint="eastAsia"/>
          <w:lang w:eastAsia="zh-CN"/>
        </w:rPr>
        <w:t>(</w:t>
      </w:r>
      <w:r w:rsidR="00A40149">
        <w:rPr>
          <w:lang w:eastAsia="zh-CN"/>
        </w:rPr>
        <w:t>2023)</w:t>
      </w:r>
      <w:proofErr w:type="gramEnd"/>
    </w:p>
    <w:p w14:paraId="2FE96511" w14:textId="4A2EB8C0" w:rsidR="004C63E4" w:rsidRDefault="008D3268" w:rsidP="001E1E59">
      <w:pPr>
        <w:spacing w:line="240" w:lineRule="auto"/>
        <w:rPr>
          <w:lang w:eastAsia="zh-CN"/>
        </w:rPr>
      </w:pPr>
      <w:r>
        <w:rPr>
          <w:rFonts w:hint="eastAsia"/>
          <w:b/>
          <w:sz w:val="24"/>
          <w:lang w:eastAsia="zh-CN"/>
        </w:rPr>
        <w:t>核心</w:t>
      </w:r>
      <w:r w:rsidR="00E51990">
        <w:rPr>
          <w:b/>
          <w:sz w:val="24"/>
          <w:lang w:eastAsia="zh-CN"/>
        </w:rPr>
        <w:t>技能</w:t>
      </w:r>
    </w:p>
    <w:p w14:paraId="27D71A63" w14:textId="50965EE6" w:rsidR="004C63E4" w:rsidRDefault="00E51990" w:rsidP="002C28AD">
      <w:pPr>
        <w:spacing w:line="192" w:lineRule="auto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薄膜生长：</w:t>
      </w:r>
      <w:r w:rsidR="00620772">
        <w:rPr>
          <w:rFonts w:hint="eastAsia"/>
          <w:lang w:eastAsia="zh-CN"/>
        </w:rPr>
        <w:t>分子束外延（</w:t>
      </w:r>
      <w:r>
        <w:rPr>
          <w:lang w:eastAsia="zh-CN"/>
        </w:rPr>
        <w:t>MBE</w:t>
      </w:r>
      <w:r w:rsidR="00620772">
        <w:rPr>
          <w:rFonts w:hint="eastAsia"/>
          <w:lang w:eastAsia="zh-CN"/>
        </w:rPr>
        <w:t>）</w:t>
      </w:r>
      <w:r>
        <w:rPr>
          <w:lang w:eastAsia="zh-CN"/>
        </w:rPr>
        <w:t xml:space="preserve"> </w:t>
      </w:r>
      <w:r>
        <w:rPr>
          <w:lang w:eastAsia="zh-CN"/>
        </w:rPr>
        <w:t>单晶薄膜生长与真空工程</w:t>
      </w:r>
    </w:p>
    <w:p w14:paraId="021C204F" w14:textId="4EB0D345" w:rsidR="004C63E4" w:rsidRDefault="00E51990" w:rsidP="002C28AD">
      <w:pPr>
        <w:spacing w:line="192" w:lineRule="auto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表征测量：</w:t>
      </w:r>
      <w:r w:rsidR="00620772">
        <w:rPr>
          <w:rFonts w:hint="eastAsia"/>
          <w:lang w:eastAsia="zh-CN"/>
        </w:rPr>
        <w:t>角分辨光电子能谱（</w:t>
      </w:r>
      <w:r>
        <w:rPr>
          <w:lang w:eastAsia="zh-CN"/>
        </w:rPr>
        <w:t xml:space="preserve">ARPES </w:t>
      </w:r>
      <w:r w:rsidR="00620772">
        <w:rPr>
          <w:rFonts w:hint="eastAsia"/>
          <w:lang w:eastAsia="zh-CN"/>
        </w:rPr>
        <w:t>）</w:t>
      </w:r>
      <w:r>
        <w:rPr>
          <w:lang w:eastAsia="zh-CN"/>
        </w:rPr>
        <w:t>能带测量；薄膜与器件的电</w:t>
      </w:r>
      <w:r>
        <w:rPr>
          <w:lang w:eastAsia="zh-CN"/>
        </w:rPr>
        <w:t>/</w:t>
      </w:r>
      <w:r>
        <w:rPr>
          <w:lang w:eastAsia="zh-CN"/>
        </w:rPr>
        <w:t>磁输运</w:t>
      </w:r>
    </w:p>
    <w:p w14:paraId="0C103019" w14:textId="79A5F2C1" w:rsidR="004C63E4" w:rsidRDefault="00E51990" w:rsidP="002C28AD">
      <w:pPr>
        <w:spacing w:line="192" w:lineRule="auto"/>
        <w:rPr>
          <w:lang w:eastAsia="zh-CN"/>
        </w:rPr>
      </w:pPr>
      <w:r>
        <w:rPr>
          <w:lang w:eastAsia="zh-CN"/>
        </w:rPr>
        <w:t xml:space="preserve">• </w:t>
      </w:r>
      <w:r>
        <w:rPr>
          <w:lang w:eastAsia="zh-CN"/>
        </w:rPr>
        <w:t>其他：</w:t>
      </w:r>
      <w:r w:rsidR="005F75AA">
        <w:rPr>
          <w:rFonts w:hint="eastAsia"/>
          <w:lang w:eastAsia="zh-CN"/>
        </w:rPr>
        <w:t>磁控</w:t>
      </w:r>
      <w:r>
        <w:rPr>
          <w:lang w:eastAsia="zh-CN"/>
        </w:rPr>
        <w:t>溅射</w:t>
      </w:r>
      <w:r w:rsidR="00E97A6E">
        <w:rPr>
          <w:rFonts w:hint="eastAsia"/>
          <w:lang w:eastAsia="zh-CN"/>
        </w:rPr>
        <w:t>、电子束沉积</w:t>
      </w:r>
      <w:r w:rsidR="00A05FEB">
        <w:rPr>
          <w:lang w:eastAsia="zh-CN"/>
        </w:rPr>
        <w:t>、</w:t>
      </w:r>
      <w:r w:rsidR="00A05FEB">
        <w:rPr>
          <w:rFonts w:hint="eastAsia"/>
          <w:lang w:eastAsia="zh-CN"/>
        </w:rPr>
        <w:t>原子力显微镜</w:t>
      </w:r>
      <w:r>
        <w:rPr>
          <w:lang w:eastAsia="zh-CN"/>
        </w:rPr>
        <w:t>；同步辐射实验经验</w:t>
      </w:r>
      <w:r w:rsidR="005A1F00">
        <w:rPr>
          <w:rFonts w:hint="eastAsia"/>
          <w:lang w:eastAsia="zh-CN"/>
        </w:rPr>
        <w:t>；</w:t>
      </w:r>
      <w:r w:rsidR="00A05FEB">
        <w:rPr>
          <w:rFonts w:hint="eastAsia"/>
          <w:lang w:eastAsia="zh-CN"/>
        </w:rPr>
        <w:t>主导</w:t>
      </w:r>
      <w:r w:rsidR="005A1F00">
        <w:rPr>
          <w:lang w:eastAsia="zh-CN"/>
        </w:rPr>
        <w:t>自</w:t>
      </w:r>
      <w:r w:rsidR="00A05FEB">
        <w:rPr>
          <w:rFonts w:hint="eastAsia"/>
          <w:lang w:eastAsia="zh-CN"/>
        </w:rPr>
        <w:t>建</w:t>
      </w:r>
      <w:r w:rsidR="005A1F00">
        <w:rPr>
          <w:lang w:eastAsia="zh-CN"/>
        </w:rPr>
        <w:t>/</w:t>
      </w:r>
      <w:r w:rsidR="005A1F00">
        <w:rPr>
          <w:lang w:eastAsia="zh-CN"/>
        </w:rPr>
        <w:t>改造</w:t>
      </w:r>
      <w:r w:rsidR="00F73CD4">
        <w:rPr>
          <w:rFonts w:hint="eastAsia"/>
          <w:lang w:eastAsia="zh-CN"/>
        </w:rPr>
        <w:t xml:space="preserve"> </w:t>
      </w:r>
      <w:r w:rsidR="005A1F00">
        <w:rPr>
          <w:lang w:eastAsia="zh-CN"/>
        </w:rPr>
        <w:t xml:space="preserve">MBE </w:t>
      </w:r>
      <w:r w:rsidR="005A1F00">
        <w:rPr>
          <w:lang w:eastAsia="zh-CN"/>
        </w:rPr>
        <w:t>系统</w:t>
      </w:r>
    </w:p>
    <w:p w14:paraId="56300507" w14:textId="5BD2A7CB" w:rsidR="00B34985" w:rsidRDefault="005A1F00" w:rsidP="002C28AD">
      <w:pPr>
        <w:spacing w:line="192" w:lineRule="auto"/>
        <w:rPr>
          <w:lang w:eastAsia="zh-CN"/>
        </w:rPr>
      </w:pPr>
      <w:r>
        <w:rPr>
          <w:lang w:eastAsia="zh-CN"/>
        </w:rPr>
        <w:t xml:space="preserve">• </w:t>
      </w:r>
      <w:r>
        <w:rPr>
          <w:rFonts w:hint="eastAsia"/>
          <w:lang w:eastAsia="zh-CN"/>
        </w:rPr>
        <w:t>英语六级</w:t>
      </w:r>
      <w:r>
        <w:rPr>
          <w:rFonts w:hint="eastAsia"/>
          <w:lang w:eastAsia="zh-CN"/>
        </w:rPr>
        <w:t>5</w:t>
      </w:r>
      <w:r>
        <w:rPr>
          <w:lang w:eastAsia="zh-CN"/>
        </w:rPr>
        <w:t>28</w:t>
      </w:r>
      <w:r>
        <w:rPr>
          <w:rFonts w:hint="eastAsia"/>
          <w:lang w:eastAsia="zh-CN"/>
        </w:rPr>
        <w:t>，多次参加国际会议（</w:t>
      </w:r>
      <w:r>
        <w:rPr>
          <w:lang w:eastAsia="zh-CN"/>
        </w:rPr>
        <w:t>COPES</w:t>
      </w:r>
      <w:r>
        <w:rPr>
          <w:rFonts w:hint="eastAsia"/>
          <w:lang w:eastAsia="zh-CN"/>
        </w:rPr>
        <w:t>、</w:t>
      </w:r>
      <w:r>
        <w:rPr>
          <w:lang w:eastAsia="zh-CN"/>
        </w:rPr>
        <w:t>SCES</w:t>
      </w:r>
      <w:r>
        <w:rPr>
          <w:rFonts w:hint="eastAsia"/>
          <w:lang w:eastAsia="zh-CN"/>
        </w:rPr>
        <w:t>）</w:t>
      </w:r>
      <w:r w:rsidR="00620772">
        <w:rPr>
          <w:rFonts w:hint="eastAsia"/>
          <w:lang w:eastAsia="zh-CN"/>
        </w:rPr>
        <w:t>，任大学物理实验助教</w:t>
      </w:r>
      <w:r w:rsidR="0026463B">
        <w:rPr>
          <w:rFonts w:hint="eastAsia"/>
          <w:lang w:eastAsia="zh-CN"/>
        </w:rPr>
        <w:t>，</w:t>
      </w:r>
      <w:r w:rsidR="0026463B">
        <w:rPr>
          <w:rFonts w:hint="eastAsia"/>
          <w:lang w:eastAsia="zh-CN"/>
        </w:rPr>
        <w:t>J</w:t>
      </w:r>
      <w:r w:rsidR="0026463B">
        <w:rPr>
          <w:lang w:eastAsia="zh-CN"/>
        </w:rPr>
        <w:t>PCM</w:t>
      </w:r>
      <w:r w:rsidR="00F73CD4">
        <w:rPr>
          <w:rFonts w:ascii="宋体" w:hAnsi="宋体" w:cs="宋体" w:hint="eastAsia"/>
          <w:sz w:val="24"/>
          <w:szCs w:val="24"/>
          <w:lang w:eastAsia="zh-CN"/>
        </w:rPr>
        <w:t>、</w:t>
      </w:r>
      <w:r w:rsidR="00F73CD4" w:rsidRPr="00F73CD4">
        <w:rPr>
          <w:lang w:eastAsia="zh-CN"/>
        </w:rPr>
        <w:t>SUST</w:t>
      </w:r>
      <w:r w:rsidR="0026463B">
        <w:rPr>
          <w:rFonts w:hint="eastAsia"/>
          <w:lang w:eastAsia="zh-CN"/>
        </w:rPr>
        <w:t>审稿人</w:t>
      </w:r>
    </w:p>
    <w:p w14:paraId="40613CBF" w14:textId="5A452E87" w:rsidR="00975BAE" w:rsidRPr="00975BAE" w:rsidRDefault="00975BAE" w:rsidP="002C28AD">
      <w:pPr>
        <w:spacing w:line="192" w:lineRule="auto"/>
        <w:rPr>
          <w:lang w:eastAsia="zh-CN"/>
        </w:rPr>
      </w:pPr>
      <w:r>
        <w:rPr>
          <w:lang w:eastAsia="zh-CN"/>
        </w:rPr>
        <w:t xml:space="preserve">• </w:t>
      </w:r>
      <w:r>
        <w:rPr>
          <w:rFonts w:hint="eastAsia"/>
          <w:lang w:eastAsia="zh-CN"/>
        </w:rPr>
        <w:t>利用</w:t>
      </w:r>
      <w:r>
        <w:rPr>
          <w:rFonts w:hint="eastAsia"/>
          <w:lang w:eastAsia="zh-CN"/>
        </w:rPr>
        <w:t>A</w:t>
      </w:r>
      <w:r>
        <w:rPr>
          <w:lang w:eastAsia="zh-CN"/>
        </w:rPr>
        <w:t xml:space="preserve">I </w:t>
      </w:r>
      <w:r>
        <w:rPr>
          <w:rFonts w:hint="eastAsia"/>
          <w:lang w:eastAsia="zh-CN"/>
        </w:rPr>
        <w:t>agent</w:t>
      </w:r>
      <w:r>
        <w:rPr>
          <w:rFonts w:hint="eastAsia"/>
          <w:lang w:eastAsia="zh-CN"/>
        </w:rPr>
        <w:t>进行</w:t>
      </w:r>
      <w:r w:rsidR="00DD2735">
        <w:rPr>
          <w:rFonts w:hint="eastAsia"/>
          <w:lang w:eastAsia="zh-CN"/>
        </w:rPr>
        <w:t>设备自动化改造，</w:t>
      </w:r>
      <w:r>
        <w:rPr>
          <w:rFonts w:hint="eastAsia"/>
          <w:lang w:eastAsia="zh-CN"/>
        </w:rPr>
        <w:t>网页</w:t>
      </w:r>
      <w:r w:rsidR="00DD2735"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软件开发</w:t>
      </w:r>
    </w:p>
    <w:p w14:paraId="198DD62C" w14:textId="77777777" w:rsidR="00975BAE" w:rsidRPr="00B34985" w:rsidRDefault="00975BAE" w:rsidP="002C28AD">
      <w:pPr>
        <w:spacing w:line="192" w:lineRule="auto"/>
        <w:rPr>
          <w:lang w:eastAsia="zh-CN"/>
        </w:rPr>
      </w:pPr>
    </w:p>
    <w:sectPr w:rsidR="00975BAE" w:rsidRPr="00B34985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2642F" w14:textId="77777777" w:rsidR="005B3D57" w:rsidRDefault="005B3D57" w:rsidP="00150495">
      <w:pPr>
        <w:spacing w:after="0" w:line="240" w:lineRule="auto"/>
      </w:pPr>
      <w:r>
        <w:separator/>
      </w:r>
    </w:p>
  </w:endnote>
  <w:endnote w:type="continuationSeparator" w:id="0">
    <w:p w14:paraId="5CB04F6D" w14:textId="77777777" w:rsidR="005B3D57" w:rsidRDefault="005B3D57" w:rsidP="001504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ABF83A" w14:textId="77777777" w:rsidR="005B3D57" w:rsidRDefault="005B3D57" w:rsidP="00150495">
      <w:pPr>
        <w:spacing w:after="0" w:line="240" w:lineRule="auto"/>
      </w:pPr>
      <w:r>
        <w:separator/>
      </w:r>
    </w:p>
  </w:footnote>
  <w:footnote w:type="continuationSeparator" w:id="0">
    <w:p w14:paraId="79B5703D" w14:textId="77777777" w:rsidR="005B3D57" w:rsidRDefault="005B3D57" w:rsidP="001504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E669FE"/>
    <w:multiLevelType w:val="multilevel"/>
    <w:tmpl w:val="2B76A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9A20A8"/>
    <w:multiLevelType w:val="multilevel"/>
    <w:tmpl w:val="F886E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864A2F"/>
    <w:multiLevelType w:val="hybridMultilevel"/>
    <w:tmpl w:val="5E8CB95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72F0C07"/>
    <w:multiLevelType w:val="hybridMultilevel"/>
    <w:tmpl w:val="3E34D550"/>
    <w:lvl w:ilvl="0" w:tplc="25B2636A">
      <w:numFmt w:val="bullet"/>
      <w:lvlText w:val="•"/>
      <w:lvlJc w:val="left"/>
      <w:pPr>
        <w:ind w:left="360" w:hanging="360"/>
      </w:pPr>
      <w:rPr>
        <w:rFonts w:ascii="Times New Roman" w:eastAsia="宋体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9186E02"/>
    <w:multiLevelType w:val="multilevel"/>
    <w:tmpl w:val="1C88F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0D7768"/>
    <w:multiLevelType w:val="hybridMultilevel"/>
    <w:tmpl w:val="3CEC94B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5BB74131"/>
    <w:multiLevelType w:val="hybridMultilevel"/>
    <w:tmpl w:val="50424AB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5D6B1687"/>
    <w:multiLevelType w:val="hybridMultilevel"/>
    <w:tmpl w:val="EBA0E708"/>
    <w:lvl w:ilvl="0" w:tplc="04090003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412825733">
    <w:abstractNumId w:val="8"/>
  </w:num>
  <w:num w:numId="2" w16cid:durableId="180363154">
    <w:abstractNumId w:val="6"/>
  </w:num>
  <w:num w:numId="3" w16cid:durableId="1003432837">
    <w:abstractNumId w:val="5"/>
  </w:num>
  <w:num w:numId="4" w16cid:durableId="1722247424">
    <w:abstractNumId w:val="4"/>
  </w:num>
  <w:num w:numId="5" w16cid:durableId="1232351509">
    <w:abstractNumId w:val="7"/>
  </w:num>
  <w:num w:numId="6" w16cid:durableId="1083382820">
    <w:abstractNumId w:val="3"/>
  </w:num>
  <w:num w:numId="7" w16cid:durableId="1966304455">
    <w:abstractNumId w:val="2"/>
  </w:num>
  <w:num w:numId="8" w16cid:durableId="393356350">
    <w:abstractNumId w:val="1"/>
  </w:num>
  <w:num w:numId="9" w16cid:durableId="500968123">
    <w:abstractNumId w:val="0"/>
  </w:num>
  <w:num w:numId="10" w16cid:durableId="1172066517">
    <w:abstractNumId w:val="15"/>
  </w:num>
  <w:num w:numId="11" w16cid:durableId="747073816">
    <w:abstractNumId w:val="14"/>
  </w:num>
  <w:num w:numId="12" w16cid:durableId="110519097">
    <w:abstractNumId w:val="11"/>
  </w:num>
  <w:num w:numId="13" w16cid:durableId="1906066979">
    <w:abstractNumId w:val="12"/>
  </w:num>
  <w:num w:numId="14" w16cid:durableId="693187217">
    <w:abstractNumId w:val="16"/>
  </w:num>
  <w:num w:numId="15" w16cid:durableId="1474827864">
    <w:abstractNumId w:val="10"/>
  </w:num>
  <w:num w:numId="16" w16cid:durableId="942808809">
    <w:abstractNumId w:val="9"/>
  </w:num>
  <w:num w:numId="17" w16cid:durableId="90951010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AF3"/>
    <w:rsid w:val="00034616"/>
    <w:rsid w:val="0006063C"/>
    <w:rsid w:val="000E3E2B"/>
    <w:rsid w:val="00125639"/>
    <w:rsid w:val="00150495"/>
    <w:rsid w:val="0015074B"/>
    <w:rsid w:val="001A1C05"/>
    <w:rsid w:val="001B3BE9"/>
    <w:rsid w:val="001E1E59"/>
    <w:rsid w:val="001F1B57"/>
    <w:rsid w:val="002030C7"/>
    <w:rsid w:val="002639F5"/>
    <w:rsid w:val="0026463B"/>
    <w:rsid w:val="0029639D"/>
    <w:rsid w:val="002C28AD"/>
    <w:rsid w:val="002D50AE"/>
    <w:rsid w:val="00307E0F"/>
    <w:rsid w:val="00326F90"/>
    <w:rsid w:val="00357F1F"/>
    <w:rsid w:val="003F29F9"/>
    <w:rsid w:val="004831EC"/>
    <w:rsid w:val="004B7376"/>
    <w:rsid w:val="004C63E4"/>
    <w:rsid w:val="004D70EC"/>
    <w:rsid w:val="00564E83"/>
    <w:rsid w:val="00584D48"/>
    <w:rsid w:val="0059614E"/>
    <w:rsid w:val="005A1F00"/>
    <w:rsid w:val="005B0376"/>
    <w:rsid w:val="005B3D57"/>
    <w:rsid w:val="005E10A1"/>
    <w:rsid w:val="005F2174"/>
    <w:rsid w:val="005F75AA"/>
    <w:rsid w:val="00600115"/>
    <w:rsid w:val="00616741"/>
    <w:rsid w:val="00620772"/>
    <w:rsid w:val="00622CBD"/>
    <w:rsid w:val="006335C2"/>
    <w:rsid w:val="00682EBD"/>
    <w:rsid w:val="00684C69"/>
    <w:rsid w:val="006D40DE"/>
    <w:rsid w:val="0072624D"/>
    <w:rsid w:val="0075436D"/>
    <w:rsid w:val="007739E5"/>
    <w:rsid w:val="00787217"/>
    <w:rsid w:val="0079421C"/>
    <w:rsid w:val="007B5F59"/>
    <w:rsid w:val="008175B2"/>
    <w:rsid w:val="008A7936"/>
    <w:rsid w:val="008D2DA4"/>
    <w:rsid w:val="008D3268"/>
    <w:rsid w:val="008D4557"/>
    <w:rsid w:val="008D49A6"/>
    <w:rsid w:val="00934410"/>
    <w:rsid w:val="009652D5"/>
    <w:rsid w:val="00967710"/>
    <w:rsid w:val="00975BAE"/>
    <w:rsid w:val="00986D25"/>
    <w:rsid w:val="009C63A6"/>
    <w:rsid w:val="00A05FEB"/>
    <w:rsid w:val="00A22FE3"/>
    <w:rsid w:val="00A40149"/>
    <w:rsid w:val="00A41AAE"/>
    <w:rsid w:val="00A93B8F"/>
    <w:rsid w:val="00AA1D8D"/>
    <w:rsid w:val="00AF5879"/>
    <w:rsid w:val="00B34985"/>
    <w:rsid w:val="00B47730"/>
    <w:rsid w:val="00BA63B7"/>
    <w:rsid w:val="00BB2EFD"/>
    <w:rsid w:val="00BC3A67"/>
    <w:rsid w:val="00C272B5"/>
    <w:rsid w:val="00C46C49"/>
    <w:rsid w:val="00C9695D"/>
    <w:rsid w:val="00CB0664"/>
    <w:rsid w:val="00D42193"/>
    <w:rsid w:val="00DD2735"/>
    <w:rsid w:val="00E34D65"/>
    <w:rsid w:val="00E51990"/>
    <w:rsid w:val="00E64884"/>
    <w:rsid w:val="00E73F96"/>
    <w:rsid w:val="00E961C8"/>
    <w:rsid w:val="00E97A6E"/>
    <w:rsid w:val="00EC1B36"/>
    <w:rsid w:val="00EE67EC"/>
    <w:rsid w:val="00F005F0"/>
    <w:rsid w:val="00F1718B"/>
    <w:rsid w:val="00F25446"/>
    <w:rsid w:val="00F3334E"/>
    <w:rsid w:val="00F73CD4"/>
    <w:rsid w:val="00F817F5"/>
    <w:rsid w:val="00F91C71"/>
    <w:rsid w:val="00F97D4C"/>
    <w:rsid w:val="00FB274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E869D5"/>
  <w14:defaultImageDpi w14:val="300"/>
  <w15:docId w15:val="{5CEE29DE-012A-45DB-BF8C-6C2540521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C272B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C272B5"/>
    <w:rPr>
      <w:color w:val="605E5C"/>
      <w:shd w:val="clear" w:color="auto" w:fill="E1DFDD"/>
    </w:rPr>
  </w:style>
  <w:style w:type="paragraph" w:styleId="affb">
    <w:name w:val="Normal (Web)"/>
    <w:basedOn w:val="a1"/>
    <w:uiPriority w:val="99"/>
    <w:unhideWhenUsed/>
    <w:rsid w:val="00975BAE"/>
    <w:pPr>
      <w:spacing w:before="100" w:beforeAutospacing="1" w:after="100" w:afterAutospacing="1" w:line="240" w:lineRule="auto"/>
    </w:pPr>
    <w:rPr>
      <w:rFonts w:ascii="宋体" w:hAnsi="宋体" w:cs="宋体"/>
      <w:sz w:val="24"/>
      <w:szCs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225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83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AFBC277-A50E-4655-A906-10F157D045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2</Pages>
  <Words>993</Words>
  <Characters>1313</Characters>
  <Application>Microsoft Office Word</Application>
  <DocSecurity>0</DocSecurity>
  <Lines>41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weifan zhu</cp:lastModifiedBy>
  <cp:revision>94</cp:revision>
  <cp:lastPrinted>2025-10-13T04:30:00Z</cp:lastPrinted>
  <dcterms:created xsi:type="dcterms:W3CDTF">2013-12-23T23:15:00Z</dcterms:created>
  <dcterms:modified xsi:type="dcterms:W3CDTF">2026-08-04T04:45:00Z</dcterms:modified>
  <cp:category/>
</cp:coreProperties>
</file>