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407C1"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-158750</wp:posOffset>
            </wp:positionV>
            <wp:extent cx="391160" cy="391160"/>
            <wp:effectExtent l="0" t="0" r="5080" b="5080"/>
            <wp:wrapSquare wrapText="bothSides"/>
            <wp:docPr id="1" name="_x0000_s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s10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-127635</wp:posOffset>
            </wp:positionV>
            <wp:extent cx="1700530" cy="318135"/>
            <wp:effectExtent l="0" t="0" r="6350" b="1905"/>
            <wp:wrapSquare wrapText="bothSides"/>
            <wp:docPr id="2" name="_x0000_s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s10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29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A8FF7">
      <w:pPr>
        <w:jc w:val="center"/>
        <w:rPr>
          <w:rFonts w:ascii="黑体" w:eastAsia="黑体"/>
          <w:b/>
          <w:sz w:val="10"/>
          <w:szCs w:val="10"/>
        </w:rPr>
      </w:pPr>
    </w:p>
    <w:p w14:paraId="4812EE7B"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物理与电子信息工程学院·实验报告</w:t>
      </w:r>
    </w:p>
    <w:p w14:paraId="32A19C98">
      <w:pPr>
        <w:jc w:val="center"/>
        <w:rPr>
          <w:rFonts w:hint="eastAsia" w:ascii="黑体" w:eastAsia="黑体"/>
          <w:b/>
          <w:sz w:val="10"/>
          <w:szCs w:val="10"/>
        </w:rPr>
      </w:pPr>
    </w:p>
    <w:p w14:paraId="654A3C26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课程名称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          </w:t>
      </w:r>
      <w:r>
        <w:rPr>
          <w:rFonts w:hint="eastAsia" w:ascii="楷体" w:hAnsi="楷体" w:eastAsia="楷体"/>
          <w:sz w:val="24"/>
        </w:rPr>
        <w:t xml:space="preserve">实验名称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               </w:t>
      </w:r>
      <w:r>
        <w:rPr>
          <w:rFonts w:hint="eastAsia" w:ascii="楷体" w:hAnsi="楷体" w:eastAsia="楷体"/>
          <w:sz w:val="24"/>
        </w:rPr>
        <w:t xml:space="preserve"> 实验日期 </w:t>
      </w:r>
      <w:r>
        <w:rPr>
          <w:rFonts w:hint="eastAsia" w:ascii="楷体" w:hAnsi="楷体" w:eastAsia="楷体"/>
          <w:sz w:val="24"/>
          <w:u w:val="single"/>
        </w:rPr>
        <w:t>　  　</w:t>
      </w:r>
      <w:r>
        <w:rPr>
          <w:rFonts w:hint="eastAsia" w:ascii="楷体" w:hAnsi="楷体" w:eastAsia="楷体"/>
          <w:sz w:val="24"/>
        </w:rPr>
        <w:t>年</w:t>
      </w:r>
      <w:r>
        <w:rPr>
          <w:rFonts w:hint="eastAsia" w:ascii="楷体" w:hAnsi="楷体" w:eastAsia="楷体"/>
          <w:sz w:val="24"/>
          <w:u w:val="single"/>
        </w:rPr>
        <w:t xml:space="preserve">　 </w:t>
      </w:r>
      <w:r>
        <w:rPr>
          <w:rFonts w:hint="eastAsia" w:ascii="楷体" w:hAnsi="楷体" w:eastAsia="楷体"/>
          <w:sz w:val="24"/>
        </w:rPr>
        <w:t>月</w:t>
      </w:r>
      <w:r>
        <w:rPr>
          <w:rFonts w:hint="eastAsia" w:ascii="楷体" w:hAnsi="楷体" w:eastAsia="楷体"/>
          <w:sz w:val="24"/>
          <w:u w:val="single"/>
        </w:rPr>
        <w:t xml:space="preserve">　 </w:t>
      </w:r>
      <w:r>
        <w:rPr>
          <w:rFonts w:hint="eastAsia" w:ascii="楷体" w:hAnsi="楷体" w:eastAsia="楷体"/>
          <w:sz w:val="24"/>
        </w:rPr>
        <w:t>日</w:t>
      </w:r>
    </w:p>
    <w:p w14:paraId="2E35FE3E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学院、班级</w:t>
      </w:r>
      <w:r>
        <w:rPr>
          <w:rFonts w:hint="eastAsia" w:ascii="楷体" w:hAnsi="楷体" w:eastAsia="楷体"/>
          <w:sz w:val="24"/>
          <w:u w:val="single"/>
        </w:rPr>
        <w:t xml:space="preserve">　　        </w:t>
      </w:r>
      <w:r>
        <w:rPr>
          <w:rFonts w:hint="eastAsia" w:ascii="楷体" w:hAnsi="楷体" w:eastAsia="楷体"/>
          <w:sz w:val="24"/>
        </w:rPr>
        <w:t xml:space="preserve"> 专 业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           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>姓 名</w:t>
      </w:r>
      <w:r>
        <w:rPr>
          <w:rFonts w:hint="eastAsia" w:ascii="楷体" w:hAnsi="楷体" w:eastAsia="楷体"/>
          <w:sz w:val="24"/>
          <w:u w:val="single"/>
        </w:rPr>
        <w:t xml:space="preserve">　　     </w:t>
      </w:r>
      <w:r>
        <w:rPr>
          <w:rFonts w:hint="eastAsia" w:ascii="楷体" w:hAnsi="楷体" w:eastAsia="楷体"/>
          <w:sz w:val="24"/>
        </w:rPr>
        <w:t>学 号</w:t>
      </w:r>
      <w:r>
        <w:rPr>
          <w:rFonts w:hint="eastAsia" w:ascii="楷体" w:hAnsi="楷体" w:eastAsia="楷体"/>
          <w:sz w:val="24"/>
          <w:u w:val="single"/>
        </w:rPr>
        <w:t xml:space="preserve">　　 　  　　   </w:t>
      </w:r>
    </w:p>
    <w:p w14:paraId="2E0518B5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同组人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          </w:t>
      </w:r>
      <w:r>
        <w:rPr>
          <w:rFonts w:hint="eastAsia" w:ascii="楷体" w:hAnsi="楷体" w:eastAsia="楷体"/>
          <w:sz w:val="24"/>
          <w:u w:val="single"/>
        </w:rPr>
        <w:t xml:space="preserve">　 　 </w:t>
      </w: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    </w:t>
      </w:r>
      <w:r>
        <w:rPr>
          <w:rFonts w:hint="eastAsia" w:ascii="楷体" w:hAnsi="楷体" w:eastAsia="楷体"/>
          <w:sz w:val="24"/>
        </w:rPr>
        <w:t>组别</w:t>
      </w:r>
      <w:r>
        <w:rPr>
          <w:rFonts w:hint="eastAsia" w:ascii="楷体" w:hAnsi="楷体" w:eastAsia="楷体"/>
          <w:sz w:val="24"/>
          <w:u w:val="single"/>
        </w:rPr>
        <w:t xml:space="preserve">　  </w:t>
      </w:r>
      <w:r>
        <w:rPr>
          <w:rFonts w:hint="eastAsia" w:ascii="楷体" w:hAnsi="楷体" w:eastAsia="楷体"/>
          <w:sz w:val="24"/>
        </w:rPr>
        <w:t>大组</w:t>
      </w:r>
      <w:r>
        <w:rPr>
          <w:rFonts w:hint="eastAsia" w:ascii="楷体" w:hAnsi="楷体" w:eastAsia="楷体"/>
          <w:sz w:val="24"/>
          <w:u w:val="single"/>
        </w:rPr>
        <w:t xml:space="preserve">　  </w:t>
      </w:r>
      <w:r>
        <w:rPr>
          <w:rFonts w:hint="eastAsia" w:ascii="楷体" w:hAnsi="楷体" w:eastAsia="楷体"/>
          <w:sz w:val="24"/>
        </w:rPr>
        <w:t xml:space="preserve">小组 </w:t>
      </w:r>
      <w:r>
        <w:rPr>
          <w:rFonts w:ascii="楷体" w:hAnsi="楷体" w:eastAsia="楷体"/>
          <w:sz w:val="24"/>
        </w:rPr>
        <w:t xml:space="preserve">  </w:t>
      </w:r>
      <w:r>
        <w:rPr>
          <w:rFonts w:hint="eastAsia" w:ascii="楷体" w:hAnsi="楷体" w:eastAsia="楷体"/>
          <w:sz w:val="24"/>
        </w:rPr>
        <w:t xml:space="preserve">指导教师 </w:t>
      </w:r>
      <w:r>
        <w:rPr>
          <w:rFonts w:hint="eastAsia" w:ascii="楷体" w:hAnsi="楷体" w:eastAsia="楷体"/>
          <w:sz w:val="24"/>
          <w:u w:val="single"/>
        </w:rPr>
        <w:t xml:space="preserve"> </w:t>
      </w:r>
      <w:r>
        <w:rPr>
          <w:rFonts w:ascii="楷体" w:hAnsi="楷体" w:eastAsia="楷体"/>
          <w:sz w:val="24"/>
          <w:u w:val="single"/>
        </w:rPr>
        <w:t xml:space="preserve">               </w:t>
      </w:r>
    </w:p>
    <w:p w14:paraId="597A25A9">
      <w:pPr>
        <w:spacing w:line="48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349250</wp:posOffset>
                </wp:positionV>
                <wp:extent cx="342900" cy="7033260"/>
                <wp:effectExtent l="0" t="0" r="7620" b="7620"/>
                <wp:wrapNone/>
                <wp:docPr id="3" name="_x0000_s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7033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</wps:spPr>
                      <wps:txbx>
                        <w:txbxContent>
                          <w:p w14:paraId="05352DA2">
                            <w:pPr>
                              <w:jc w:val="center"/>
                              <w:rPr>
                                <w:rFonts w:hint="eastAsia"/>
                                <w:color w:val="999999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999999"/>
                                <w:sz w:val="15"/>
                                <w:szCs w:val="15"/>
                              </w:rPr>
                              <w:t>―――――――――――――――――――――――――</w:t>
                            </w:r>
                            <w:r>
                              <w:rPr>
                                <w:rFonts w:hint="eastAsia"/>
                                <w:color w:val="999999"/>
                                <w:sz w:val="18"/>
                                <w:szCs w:val="18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color w:val="999999"/>
                                <w:sz w:val="15"/>
                                <w:szCs w:val="15"/>
                              </w:rPr>
                              <w:t>―――――――――――――――――――――――――――――――――――――</w:t>
                            </w:r>
                          </w:p>
                          <w:p w14:paraId="23BDB23B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40" o:spid="_x0000_s1026" o:spt="1" style="position:absolute;left:0pt;margin-left:-32.15pt;margin-top:27.5pt;height:553.8pt;width:27pt;z-index:251660288;mso-width-relative:page;mso-height-relative:page;" fillcolor="#FFFFFF" filled="t" stroked="f" coordsize="21600,21600" o:gfxdata="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T7T4dcAAAALAQAADwAAAAAAAAAB&#10;ACAAAAAiAAAAZHJzL2Rvd25yZXYueG1sUEsBAhQAFAAAAAgAh07iQNo9FRPYAQAAuAMAAA4AAAAA&#10;AAAAAQAgAAAAJgEAAGRycy9lMm9Eb2MueG1sUEsFBgAAAAAGAAYAWQEAAHA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352DA2">
                      <w:pPr>
                        <w:jc w:val="center"/>
                        <w:rPr>
                          <w:rFonts w:hint="eastAsia"/>
                          <w:color w:val="999999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999999"/>
                          <w:sz w:val="15"/>
                          <w:szCs w:val="15"/>
                        </w:rPr>
                        <w:t>―――――――――――――――――――――――――</w:t>
                      </w:r>
                      <w:r>
                        <w:rPr>
                          <w:rFonts w:hint="eastAsia"/>
                          <w:color w:val="999999"/>
                          <w:sz w:val="18"/>
                          <w:szCs w:val="18"/>
                        </w:rPr>
                        <w:t>装订线</w:t>
                      </w:r>
                      <w:r>
                        <w:rPr>
                          <w:rFonts w:hint="eastAsia"/>
                          <w:color w:val="999999"/>
                          <w:sz w:val="15"/>
                          <w:szCs w:val="15"/>
                        </w:rPr>
                        <w:t>―――――――――――――――――――――――――――――――――――――</w:t>
                      </w:r>
                    </w:p>
                    <w:p w14:paraId="23BDB23B"/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/>
          <w:b/>
          <w:bCs/>
          <w:szCs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67145" cy="12700"/>
                <wp:effectExtent l="0" t="6350" r="3175" b="11430"/>
                <wp:wrapNone/>
                <wp:docPr id="4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396240"/>
                          <a:ext cx="6367145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prstClr val="white"/>
                          </a:solidFill>
                          <a:prstDash val="dash"/>
                        </a:ln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line id="_x0000_s1031" o:spid="_x0000_s1026" o:spt="20" style="position:absolute;left:0pt;margin-left:0pt;margin-top:0pt;height:1pt;width:501.35pt;z-index:251659264;mso-width-relative:page;mso-height-relative:page;" filled="f" stroked="t" coordsize="21600,21600" o:gfxdata="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Zzv/E0wAA&#10;AAQBAAAPAAAAAAAAAAEAIAAAACIAAABkcnMvZG93bnJldi54bWxQSwECFAAUAAAACACHTuJASFrn&#10;6+oBAADgAwAADgAAAAAAAAABACAAAAAiAQAAZHJzL2Uyb0RvYy54bWxQSwUGAAAAAAYABgBZAQAA&#10;fgUAAAAA&#10;">
                <v:fill on="f" focussize="0,0"/>
                <v:stroke weight="1pt" color="#FFFFFF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Cs w:val="21"/>
        </w:rPr>
        <w:t>成绩等级：预习（2</w:t>
      </w:r>
      <w:r>
        <w:rPr>
          <w:rFonts w:ascii="宋体" w:hAnsi="宋体"/>
          <w:szCs w:val="21"/>
        </w:rPr>
        <w:t>0%</w:t>
      </w:r>
      <w:r>
        <w:rPr>
          <w:rFonts w:hint="eastAsia" w:ascii="宋体" w:hAnsi="宋体"/>
          <w:szCs w:val="21"/>
        </w:rPr>
        <w:t>）</w:t>
      </w:r>
      <w:r>
        <w:rPr>
          <w:rFonts w:hint="eastAsia" w:ascii="宋体" w:hAnsi="宋体"/>
          <w:szCs w:val="21"/>
          <w:u w:val="single"/>
        </w:rPr>
        <w:t xml:space="preserve">　　  </w:t>
      </w:r>
      <w:r>
        <w:rPr>
          <w:rFonts w:hint="eastAsia" w:ascii="宋体" w:hAnsi="宋体"/>
          <w:szCs w:val="21"/>
        </w:rPr>
        <w:t>实验过程（</w:t>
      </w:r>
      <w:r>
        <w:rPr>
          <w:rFonts w:ascii="宋体" w:hAnsi="宋体"/>
          <w:szCs w:val="21"/>
        </w:rPr>
        <w:t>40%</w:t>
      </w:r>
      <w:r>
        <w:rPr>
          <w:rFonts w:hint="eastAsia" w:ascii="宋体" w:hAnsi="宋体"/>
          <w:szCs w:val="21"/>
        </w:rPr>
        <w:t>）</w:t>
      </w:r>
      <w:r>
        <w:rPr>
          <w:rFonts w:hint="eastAsia" w:ascii="宋体" w:hAnsi="宋体"/>
          <w:szCs w:val="21"/>
          <w:u w:val="single"/>
        </w:rPr>
        <w:t xml:space="preserve">　　  </w:t>
      </w:r>
      <w:r>
        <w:rPr>
          <w:rFonts w:hint="eastAsia" w:ascii="宋体" w:hAnsi="宋体"/>
          <w:szCs w:val="21"/>
        </w:rPr>
        <w:t>结论与分析（</w:t>
      </w:r>
      <w:r>
        <w:rPr>
          <w:rFonts w:ascii="宋体" w:hAnsi="宋体"/>
          <w:szCs w:val="21"/>
        </w:rPr>
        <w:t>40%</w:t>
      </w:r>
      <w:r>
        <w:rPr>
          <w:rFonts w:hint="eastAsia" w:ascii="宋体" w:hAnsi="宋体"/>
          <w:szCs w:val="21"/>
        </w:rPr>
        <w:t>）</w:t>
      </w:r>
      <w:r>
        <w:rPr>
          <w:rFonts w:hint="eastAsia" w:ascii="宋体" w:hAnsi="宋体"/>
          <w:szCs w:val="21"/>
          <w:u w:val="single"/>
        </w:rPr>
        <w:t xml:space="preserve">　　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总分</w:t>
      </w:r>
      <w:r>
        <w:rPr>
          <w:rFonts w:hint="eastAsia" w:ascii="宋体" w:hAnsi="宋体"/>
          <w:szCs w:val="21"/>
          <w:u w:val="single"/>
        </w:rPr>
        <w:t xml:space="preserve">　　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 </w:t>
      </w:r>
    </w:p>
    <w:p w14:paraId="36B70B25">
      <w:pPr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【实验预习】</w:t>
      </w:r>
      <w:r>
        <w:rPr>
          <w:rFonts w:hint="eastAsia" w:ascii="宋体" w:hAnsi="宋体"/>
          <w:szCs w:val="21"/>
        </w:rPr>
        <w:t xml:space="preserve">（实验目的、实验原理等） </w:t>
      </w:r>
      <w:r>
        <w:rPr>
          <w:rFonts w:ascii="宋体" w:hAnsi="宋体"/>
          <w:szCs w:val="21"/>
        </w:rPr>
        <w:t xml:space="preserve">                           </w:t>
      </w:r>
      <w:r>
        <w:rPr>
          <w:rFonts w:hint="eastAsia" w:ascii="宋体" w:hAnsi="宋体"/>
          <w:szCs w:val="21"/>
        </w:rPr>
        <w:t>指导教师（签字）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</w:t>
      </w:r>
    </w:p>
    <w:p w14:paraId="7CDEA698">
      <w:pPr>
        <w:tabs>
          <w:tab w:val="left" w:pos="7455"/>
        </w:tabs>
        <w:rPr>
          <w:rFonts w:hint="eastAsia"/>
        </w:rPr>
      </w:pPr>
    </w:p>
    <w:p w14:paraId="42E8716E">
      <w:pPr>
        <w:tabs>
          <w:tab w:val="left" w:pos="7455"/>
        </w:tabs>
        <w:rPr>
          <w:rFonts w:hint="eastAsia"/>
        </w:rPr>
      </w:pPr>
    </w:p>
    <w:p w14:paraId="32BFE7C3">
      <w:pPr>
        <w:tabs>
          <w:tab w:val="left" w:pos="7455"/>
        </w:tabs>
        <w:rPr>
          <w:rFonts w:hint="eastAsia"/>
        </w:rPr>
      </w:pPr>
    </w:p>
    <w:p w14:paraId="5E4FFC8B">
      <w:pPr>
        <w:tabs>
          <w:tab w:val="left" w:pos="7455"/>
        </w:tabs>
        <w:sectPr>
          <w:footerReference r:id="rId3" w:type="default"/>
          <w:pgSz w:w="11906" w:h="16838"/>
          <w:pgMar w:top="680" w:right="567" w:bottom="1247" w:left="567" w:header="851" w:footer="567" w:gutter="567"/>
          <w:cols w:space="425" w:num="1"/>
          <w:docGrid w:type="lines" w:linePitch="312" w:charSpace="0"/>
        </w:sectPr>
      </w:pPr>
      <w:bookmarkStart w:id="0" w:name="_GoBack"/>
      <w:bookmarkEnd w:id="0"/>
    </w:p>
    <w:p w14:paraId="7F227C7B">
      <w:pPr>
        <w:tabs>
          <w:tab w:val="left" w:pos="7455"/>
        </w:tabs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【实验过程】</w:t>
      </w:r>
      <w:r>
        <w:rPr>
          <w:rFonts w:hint="eastAsia" w:ascii="宋体" w:hAnsi="宋体"/>
          <w:szCs w:val="21"/>
        </w:rPr>
        <w:t xml:space="preserve">（实验器材、实验步骤、数据记录等） </w:t>
      </w:r>
      <w:r>
        <w:rPr>
          <w:rFonts w:ascii="宋体" w:hAnsi="宋体"/>
          <w:szCs w:val="21"/>
        </w:rPr>
        <w:t xml:space="preserve">                 </w:t>
      </w:r>
      <w:r>
        <w:rPr>
          <w:rFonts w:hint="eastAsia" w:ascii="宋体" w:hAnsi="宋体"/>
          <w:szCs w:val="21"/>
        </w:rPr>
        <w:t>指导教师（签字）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</w:t>
      </w:r>
    </w:p>
    <w:p w14:paraId="4831E9E6">
      <w:pPr>
        <w:tabs>
          <w:tab w:val="left" w:pos="7455"/>
        </w:tabs>
        <w:rPr>
          <w:rFonts w:hint="eastAsia"/>
        </w:rPr>
      </w:pPr>
    </w:p>
    <w:p w14:paraId="7081545A">
      <w:pPr>
        <w:tabs>
          <w:tab w:val="left" w:pos="7455"/>
        </w:tabs>
      </w:pPr>
    </w:p>
    <w:p w14:paraId="4011683B">
      <w:pPr>
        <w:tabs>
          <w:tab w:val="left" w:pos="7455"/>
        </w:tabs>
        <w:rPr>
          <w:rFonts w:hint="eastAsia"/>
        </w:rPr>
      </w:pPr>
    </w:p>
    <w:p w14:paraId="30E0A399">
      <w:pPr>
        <w:tabs>
          <w:tab w:val="left" w:pos="7455"/>
        </w:tabs>
        <w:sectPr>
          <w:footerReference r:id="rId4" w:type="default"/>
          <w:pgSz w:w="11906" w:h="16838"/>
          <w:pgMar w:top="680" w:right="567" w:bottom="1247" w:left="567" w:header="851" w:footer="567" w:gutter="567"/>
          <w:cols w:space="425" w:num="1"/>
          <w:docGrid w:type="lines" w:linePitch="312" w:charSpace="0"/>
        </w:sectPr>
      </w:pPr>
    </w:p>
    <w:p w14:paraId="345B9063">
      <w:pPr>
        <w:tabs>
          <w:tab w:val="left" w:pos="7455"/>
        </w:tabs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【结论与分析】</w:t>
      </w:r>
      <w:r>
        <w:rPr>
          <w:rFonts w:hint="eastAsia" w:ascii="宋体" w:hAnsi="宋体"/>
          <w:szCs w:val="21"/>
        </w:rPr>
        <w:t>（数据处理、误差分析、实验结论等）</w:t>
      </w:r>
    </w:p>
    <w:p w14:paraId="7049CD2E">
      <w:pPr>
        <w:tabs>
          <w:tab w:val="left" w:pos="7455"/>
        </w:tabs>
      </w:pPr>
    </w:p>
    <w:sectPr>
      <w:footerReference r:id="rId5" w:type="default"/>
      <w:pgSz w:w="11906" w:h="16838"/>
      <w:pgMar w:top="680" w:right="567" w:bottom="1247" w:left="567" w:header="851" w:footer="567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94CD4">
    <w:pPr>
      <w:pStyle w:val="7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5740400</wp:posOffset>
              </wp:positionH>
              <wp:positionV relativeFrom="paragraph">
                <wp:posOffset>-93980</wp:posOffset>
              </wp:positionV>
              <wp:extent cx="685800" cy="208915"/>
              <wp:effectExtent l="0" t="0" r="0" b="4445"/>
              <wp:wrapNone/>
              <wp:docPr id="7" name="_x0000_s20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" cy="208915"/>
                      </a:xfrm>
                      <a:prstGeom prst="rect">
                        <a:avLst/>
                      </a:prstGeom>
                      <a:solidFill>
                        <a:prstClr val="white"/>
                      </a:solidFill>
                    </wps:spPr>
                    <wps:txbx>
                      <w:txbxContent>
                        <w:p w14:paraId="13A75C72">
                          <w:pPr>
                            <w:rPr>
                              <w:rFonts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（第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u w:val="single"/>
                            </w:rPr>
                            <w:t xml:space="preserve"> 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页）</w:t>
                          </w:r>
                        </w:p>
                        <w:p w14:paraId="0B876143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54" o:spid="_x0000_s1026" o:spt="1" style="position:absolute;left:0pt;margin-left:452pt;margin-top:-7.4pt;height:16.45pt;width:54pt;z-index:251660288;mso-width-relative:page;mso-height-relative:page;" fillcolor="#FFFFFF" filled="t" stroked="f" coordsize="21600,21600" o:gfxdata="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tSTD3YAAAACwEAAA8AAAAAAAAAAQAg&#10;AAAAIgAAAGRycy9kb3ducmV2LnhtbFBLAQIUABQAAAAIAIdO4kBH6wsj1QEAALcDAAAOAAAAAAAA&#10;AAEAIAAAACcBAABkcnMvZTJvRG9jLnhtbFBLBQYAAAAABgAGAFkBAABuBQAAAAA=&#10;">
              <v:fill on="t" focussize="0,0"/>
              <v:stroke on="f"/>
              <v:imagedata o:title=""/>
              <o:lock v:ext="edit" aspectratio="f"/>
              <v:textbox>
                <w:txbxContent>
                  <w:p w14:paraId="13A75C72">
                    <w:pPr>
                      <w:rPr>
                        <w:rFonts w:hint="eastAsia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（第</w:t>
                    </w:r>
                    <w:r>
                      <w:rPr>
                        <w:rFonts w:hint="eastAsia"/>
                        <w:sz w:val="15"/>
                        <w:szCs w:val="15"/>
                        <w:u w:val="single"/>
                      </w:rPr>
                      <w:t xml:space="preserve"> 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页）</w:t>
                    </w:r>
                  </w:p>
                  <w:p w14:paraId="0B876143"/>
                </w:txbxContent>
              </v:textbox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2700"/>
              <wp:effectExtent l="0" t="6350" r="0" b="11430"/>
              <wp:wrapNone/>
              <wp:docPr id="8" name="_x0000_s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19685"/>
                        <a:ext cx="1828800" cy="12700"/>
                      </a:xfrm>
                      <a:prstGeom prst="line">
                        <a:avLst/>
                      </a:prstGeom>
                      <a:ln w="12700">
                        <a:solidFill>
                          <a:prstClr val="white"/>
                        </a:solidFill>
                      </a:ln>
                    </wps:spPr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line id="_x0000_s2051" o:spid="_x0000_s1026" o:spt="20" style="position:absolute;left:0pt;margin-left:0pt;margin-top:0pt;height:1pt;width:144pt;z-index:251659264;mso-width-relative:page;mso-height-relative:page;" filled="f" stroked="t" coordsize="21600,21600" o:gfxdata="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lN05nSAAAAAwEAAA8AAAAAAAAA&#10;AQAgAAAAIgAAAGRycy9kb3ducmV2LnhtbFBLAQIUABQAAAAIAIdO4kCwxHCn3gEAAMcDAAAOAAAA&#10;AAAAAAEAIAAAACEBAABkcnMvZTJvRG9jLnhtbFBLBQYAAAAABgAGAFkBAABxBQAAAAA=&#10;">
              <v:fill on="f" focussize="0,0"/>
              <v:stroke weight="1pt" color="#FFFFFF" joinstyle="round"/>
              <v:imagedata o:title=""/>
              <o:lock v:ext="edit" aspectratio="f"/>
            </v:line>
          </w:pict>
        </mc:Fallback>
      </mc:AlternateContent>
    </w:r>
  </w:p>
  <w:p w14:paraId="160B697D">
    <w:pPr>
      <w:pStyle w:val="7"/>
      <w:ind w:firstLine="316" w:firstLineChars="150"/>
      <w:rPr>
        <w:rFonts w:hint="eastAsia" w:ascii="黑体" w:eastAsia="黑体"/>
        <w:b/>
        <w:sz w:val="21"/>
        <w:szCs w:val="21"/>
      </w:rPr>
    </w:pPr>
    <w:r>
      <w:rPr>
        <w:rFonts w:hint="eastAsia" w:ascii="黑体" w:eastAsia="黑体"/>
        <w:b/>
        <w:sz w:val="21"/>
        <w:szCs w:val="21"/>
      </w:rPr>
      <w:t>说明：</w:t>
    </w:r>
    <w:r>
      <w:rPr>
        <w:rFonts w:hint="eastAsia"/>
      </w:rPr>
      <w:t>实验预习报告应在实验开始前交指导教师审核并签字，无预习报告者不得参加实验操作。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E4EC6">
    <w:pPr>
      <w:pStyle w:val="7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6021070</wp:posOffset>
              </wp:positionH>
              <wp:positionV relativeFrom="paragraph">
                <wp:posOffset>-86360</wp:posOffset>
              </wp:positionV>
              <wp:extent cx="781685" cy="233680"/>
              <wp:effectExtent l="0" t="0" r="10795" b="10160"/>
              <wp:wrapNone/>
              <wp:docPr id="9" name="_x0000_s2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85" cy="233680"/>
                      </a:xfrm>
                      <a:prstGeom prst="rect">
                        <a:avLst/>
                      </a:prstGeom>
                      <a:solidFill>
                        <a:prstClr val="white"/>
                      </a:solidFill>
                    </wps:spPr>
                    <wps:txbx>
                      <w:txbxContent>
                        <w:p w14:paraId="44FE7083">
                          <w:pPr>
                            <w:rPr>
                              <w:rFonts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（第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u w:val="single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页）</w:t>
                          </w:r>
                        </w:p>
                        <w:p w14:paraId="7D0887DA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56" o:spid="_x0000_s1026" o:spt="1" style="position:absolute;left:0pt;margin-left:474.1pt;margin-top:-6.8pt;height:18.4pt;width:61.55pt;z-index:251660288;mso-width-relative:page;mso-height-relative:page;" fillcolor="#FFFFFF" filled="t" stroked="f" coordsize="21600,21600" o:gfxdata="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+GKA9kAAAALAQAADwAAAAAA&#10;AAABACAAAAAiAAAAZHJzL2Rvd25yZXYueG1sUEsBAhQAFAAAAAgAh07iQIvibmPZAQAAtwMAAA4A&#10;AAAAAAAAAQAgAAAAKAEAAGRycy9lMm9Eb2MueG1sUEsFBgAAAAAGAAYAWQEAAHM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44FE7083">
                    <w:pPr>
                      <w:rPr>
                        <w:rFonts w:hint="eastAsia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（第</w:t>
                    </w:r>
                    <w:r>
                      <w:rPr>
                        <w:rFonts w:hint="eastAsia"/>
                        <w:sz w:val="15"/>
                        <w:szCs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u w:val="single"/>
                      </w:rPr>
                      <w:t>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页）</w:t>
                    </w:r>
                  </w:p>
                  <w:p w14:paraId="7D0887DA"/>
                </w:txbxContent>
              </v:textbox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2700"/>
              <wp:effectExtent l="0" t="6350" r="0" b="11430"/>
              <wp:wrapNone/>
              <wp:docPr id="10" name="_x0000_s2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19685"/>
                        <a:ext cx="1828800" cy="12700"/>
                      </a:xfrm>
                      <a:prstGeom prst="line">
                        <a:avLst/>
                      </a:prstGeom>
                      <a:ln w="12700">
                        <a:solidFill>
                          <a:prstClr val="white"/>
                        </a:solidFill>
                      </a:ln>
                    </wps:spPr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line id="_x0000_s2055" o:spid="_x0000_s1026" o:spt="20" style="position:absolute;left:0pt;margin-left:0pt;margin-top:0pt;height:1pt;width:144pt;z-index:251660288;mso-width-relative:page;mso-height-relative:page;" filled="f" stroked="t" coordsize="21600,21600" o:gfxdata="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ZTdOZ0gAAAAMBAAAPAAAAAAAA&#10;AAEAIAAAACIAAABkcnMvZG93bnJldi54bWxQSwECFAAUAAAACACHTuJACT+FYN8BAADIAwAADgAA&#10;AAAAAAABACAAAAAhAQAAZHJzL2Uyb0RvYy54bWxQSwUGAAAAAAYABgBZAQAAcgUAAAAA&#10;">
              <v:fill on="f" focussize="0,0"/>
              <v:stroke weight="1pt" color="#FFFFFF" joinstyle="round"/>
              <v:imagedata o:title=""/>
              <o:lock v:ext="edit" aspectratio="f"/>
            </v:line>
          </w:pict>
        </mc:Fallback>
      </mc:AlternateContent>
    </w:r>
  </w:p>
  <w:p w14:paraId="5F600104">
    <w:pPr>
      <w:pStyle w:val="7"/>
      <w:ind w:firstLine="316" w:firstLineChars="150"/>
      <w:rPr>
        <w:rFonts w:hint="eastAsia" w:ascii="黑体" w:eastAsia="黑体"/>
        <w:b/>
        <w:sz w:val="21"/>
        <w:szCs w:val="21"/>
      </w:rPr>
    </w:pPr>
    <w:r>
      <w:rPr>
        <w:rFonts w:hint="eastAsia" w:ascii="黑体" w:eastAsia="黑体"/>
        <w:b/>
        <w:sz w:val="21"/>
        <w:szCs w:val="21"/>
      </w:rPr>
      <w:t>说明：</w:t>
    </w:r>
    <w:r>
      <w:rPr>
        <w:rFonts w:hint="eastAsia"/>
      </w:rPr>
      <w:t>实验过程主要包括实验器材、实验步骤、实验数据原始记录等。操作并记录完成后交指导教师签字确认。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DA523">
    <w:pPr>
      <w:pStyle w:val="7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6021070</wp:posOffset>
              </wp:positionH>
              <wp:positionV relativeFrom="paragraph">
                <wp:posOffset>-40005</wp:posOffset>
              </wp:positionV>
              <wp:extent cx="771525" cy="208915"/>
              <wp:effectExtent l="0" t="0" r="5715" b="4445"/>
              <wp:wrapNone/>
              <wp:docPr id="5" name="_x0000_s20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525" cy="208915"/>
                      </a:xfrm>
                      <a:prstGeom prst="rect">
                        <a:avLst/>
                      </a:prstGeom>
                      <a:solidFill>
                        <a:prstClr val="white"/>
                      </a:solidFill>
                    </wps:spPr>
                    <wps:txbx>
                      <w:txbxContent>
                        <w:p w14:paraId="79575EF5">
                          <w:pPr>
                            <w:rPr>
                              <w:rFonts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（第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u w:val="single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页）</w:t>
                          </w:r>
                        </w:p>
                        <w:p w14:paraId="4301BEC8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58" o:spid="_x0000_s1026" o:spt="1" style="position:absolute;left:0pt;margin-left:474.1pt;margin-top:-3.15pt;height:16.45pt;width:60.75pt;z-index:251660288;mso-width-relative:page;mso-height-relative:page;" fillcolor="#FFFFFF" filled="t" stroked="f" coordsize="21600,21600" o:gfxdata="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AUpyHYAAAACgEAAA8AAAAAAAAAAQAg&#10;AAAAIgAAAGRycy9kb3ducmV2LnhtbFBLAQIUABQAAAAIAIdO4kAX9raf1QEAALcDAAAOAAAAAAAA&#10;AAEAIAAAACcBAABkcnMvZTJvRG9jLnhtbFBLBQYAAAAABgAGAFkBAABuBQAAAAA=&#10;">
              <v:fill on="t" focussize="0,0"/>
              <v:stroke on="f"/>
              <v:imagedata o:title=""/>
              <o:lock v:ext="edit" aspectratio="f"/>
              <v:textbox>
                <w:txbxContent>
                  <w:p w14:paraId="79575EF5">
                    <w:pPr>
                      <w:rPr>
                        <w:rFonts w:hint="eastAsia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（第</w:t>
                    </w:r>
                    <w:r>
                      <w:rPr>
                        <w:rFonts w:hint="eastAsia"/>
                        <w:sz w:val="15"/>
                        <w:szCs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u w:val="single"/>
                      </w:rPr>
                      <w:t>3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页）</w:t>
                    </w:r>
                  </w:p>
                  <w:p w14:paraId="4301BEC8"/>
                </w:txbxContent>
              </v:textbox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2700"/>
              <wp:effectExtent l="0" t="6350" r="0" b="11430"/>
              <wp:wrapNone/>
              <wp:docPr id="6" name="_x0000_s20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19685"/>
                        <a:ext cx="1828800" cy="12700"/>
                      </a:xfrm>
                      <a:prstGeom prst="line">
                        <a:avLst/>
                      </a:prstGeom>
                      <a:ln w="12700">
                        <a:solidFill>
                          <a:prstClr val="white"/>
                        </a:solidFill>
                      </a:ln>
                    </wps:spPr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line id="_x0000_s2057" o:spid="_x0000_s1026" o:spt="20" style="position:absolute;left:0pt;margin-left:0pt;margin-top:0pt;height:1pt;width:144pt;z-index:251660288;mso-width-relative:page;mso-height-relative:page;" filled="f" stroked="t" coordsize="21600,21600" o:gfxdata="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lN05nSAAAAAwEAAA8AAAAAAAAA&#10;AQAgAAAAIgAAAGRycy9kb3ducmV2LnhtbFBLAQIUABQAAAAIAIdO4kDuJaTv3gEAAMcDAAAOAAAA&#10;AAAAAAEAIAAAACEBAABkcnMvZTJvRG9jLnhtbFBLBQYAAAAABgAGAFkBAABxBQAAAAA=&#10;">
              <v:fill on="f" focussize="0,0"/>
              <v:stroke weight="1pt" color="#FFFFFF" joinstyle="round"/>
              <v:imagedata o:title=""/>
              <o:lock v:ext="edit" aspectratio="f"/>
            </v:line>
          </w:pict>
        </mc:Fallback>
      </mc:AlternateContent>
    </w:r>
  </w:p>
  <w:p w14:paraId="66ADDC53">
    <w:pPr>
      <w:pStyle w:val="7"/>
      <w:ind w:firstLine="316" w:firstLineChars="150"/>
      <w:rPr>
        <w:rFonts w:hint="eastAsia" w:ascii="黑体" w:eastAsia="黑体"/>
        <w:b/>
        <w:sz w:val="21"/>
        <w:szCs w:val="21"/>
      </w:rPr>
    </w:pPr>
    <w:r>
      <w:rPr>
        <w:rFonts w:hint="eastAsia" w:ascii="黑体" w:eastAsia="黑体"/>
        <w:b/>
        <w:sz w:val="21"/>
        <w:szCs w:val="21"/>
      </w:rPr>
      <w:t>说明：</w:t>
    </w:r>
    <w:r>
      <w:rPr>
        <w:rFonts w:hint="eastAsia"/>
      </w:rPr>
      <w:t>结论与分析主要包括实验数据处理、误差分析、实验结论、思考题等内容。</w:t>
    </w:r>
    <w:r>
      <w:rPr>
        <w:rFonts w:hint="eastAsia"/>
        <w:b/>
        <w:bCs/>
      </w:rPr>
      <w:t>一周内向指导教师上交本报告。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000000"/>
    <w:rsid w:val="012942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semiHidden/>
    <w:qFormat/>
    <w:uiPriority w:val="0"/>
  </w:style>
  <w:style w:type="table" w:customStyle="1" w:styleId="5">
    <w:name w:val="普通表格1"/>
    <w:semiHidden/>
    <w:uiPriority w:val="0"/>
  </w:style>
  <w:style w:type="paragraph" w:customStyle="1" w:styleId="6">
    <w:name w:val="页眉1"/>
    <w:basedOn w:val="1"/>
    <w:qFormat/>
    <w:uiPriority w:val="0"/>
    <w:pPr>
      <w:tabs>
        <w:tab w:val="center" w:pos="4153"/>
        <w:tab w:val="right" w:pos="8306"/>
      </w:tabs>
      <w:snapToGrid w:val="0"/>
      <w:spacing w:line="20" w:lineRule="exact"/>
      <w:jc w:val="center"/>
    </w:pPr>
    <w:rPr>
      <w:sz w:val="18"/>
      <w:szCs w:val="18"/>
    </w:rPr>
  </w:style>
  <w:style w:type="paragraph" w:customStyle="1" w:styleId="7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164</Words>
  <Characters>170</Characters>
  <Lines>0</Lines>
  <Paragraphs>0</Paragraphs>
  <TotalTime>0</TotalTime>
  <ScaleCrop>false</ScaleCrop>
  <LinksUpToDate>false</LinksUpToDate>
  <CharactersWithSpaces>420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2025-11-19T16:57:32Z</dcterms:created>
  <dc:creator>加权平均数</dc:creator>
  <cp:lastModifiedBy>加权平均数</cp:lastModifiedBy>
  <dcterms:modified xsi:type="dcterms:W3CDTF">2025-11-19T16:57:43Z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eyJoZGlkIjoiZWVjY2VkZWMyMGQ0MGFmODJmYTMwOGQzYjQ3ODkzMDUiLCJ1c2VySWQiOiI4NzgzNzM4MzEifQ==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C71AFF89C31D4275815697971F1276C3_12</vt:lpwstr>
  </property>
</Properties>
</file>