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EC18"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1. Student Table Indexes</w:t>
      </w:r>
    </w:p>
    <w:p w14:paraId="058003C7"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Indexed Field: name</w:t>
      </w:r>
    </w:p>
    <w:p w14:paraId="1B1D9F78"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Benefit:</w:t>
      </w:r>
    </w:p>
    <w:p w14:paraId="5A7B7E95"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 xml:space="preserve">Query Usage: </w:t>
      </w:r>
      <w:proofErr w:type="spellStart"/>
      <w:proofErr w:type="gramStart"/>
      <w:r w:rsidRPr="00395FF3">
        <w:rPr>
          <w:rFonts w:ascii="Times New Roman" w:hAnsi="Times New Roman" w:cs="Times New Roman"/>
          <w:sz w:val="24"/>
          <w:szCs w:val="24"/>
        </w:rPr>
        <w:t>Student.query.all</w:t>
      </w:r>
      <w:proofErr w:type="spellEnd"/>
      <w:r w:rsidRPr="00395FF3">
        <w:rPr>
          <w:rFonts w:ascii="Times New Roman" w:hAnsi="Times New Roman" w:cs="Times New Roman"/>
          <w:sz w:val="24"/>
          <w:szCs w:val="24"/>
        </w:rPr>
        <w:t>(</w:t>
      </w:r>
      <w:proofErr w:type="gramEnd"/>
      <w:r w:rsidRPr="00395FF3">
        <w:rPr>
          <w:rFonts w:ascii="Times New Roman" w:hAnsi="Times New Roman" w:cs="Times New Roman"/>
          <w:sz w:val="24"/>
          <w:szCs w:val="24"/>
        </w:rPr>
        <w:t>) in the index route to display all students. While this method retrieves all students and may not directly use the index for filtering, the index on name can be beneficial for sorting or search operations on the student names, potentially used in the filter route or other search functionalities you may add later.</w:t>
      </w:r>
    </w:p>
    <w:p w14:paraId="4EB3F89D" w14:textId="77777777" w:rsid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Justification: This index can improve performance when filtering or searching for students by name, which is a common requirement in educational applications.</w:t>
      </w:r>
    </w:p>
    <w:p w14:paraId="5752B70B" w14:textId="77777777" w:rsidR="00395FF3" w:rsidRPr="00395FF3" w:rsidRDefault="00395FF3" w:rsidP="00395FF3">
      <w:pPr>
        <w:rPr>
          <w:rFonts w:ascii="Times New Roman" w:hAnsi="Times New Roman" w:cs="Times New Roman"/>
          <w:sz w:val="24"/>
          <w:szCs w:val="24"/>
        </w:rPr>
      </w:pPr>
    </w:p>
    <w:p w14:paraId="69557ABF"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 xml:space="preserve">2. </w:t>
      </w:r>
      <w:proofErr w:type="spellStart"/>
      <w:r w:rsidRPr="00395FF3">
        <w:rPr>
          <w:rFonts w:ascii="Times New Roman" w:hAnsi="Times New Roman" w:cs="Times New Roman"/>
          <w:sz w:val="24"/>
          <w:szCs w:val="24"/>
        </w:rPr>
        <w:t>StudenToCourse</w:t>
      </w:r>
      <w:proofErr w:type="spellEnd"/>
      <w:r w:rsidRPr="00395FF3">
        <w:rPr>
          <w:rFonts w:ascii="Times New Roman" w:hAnsi="Times New Roman" w:cs="Times New Roman"/>
          <w:sz w:val="24"/>
          <w:szCs w:val="24"/>
        </w:rPr>
        <w:t xml:space="preserve"> Table Indexes</w:t>
      </w:r>
    </w:p>
    <w:p w14:paraId="0F52D7D1"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 xml:space="preserve">Indexed Fields: </w:t>
      </w:r>
      <w:proofErr w:type="spellStart"/>
      <w:r w:rsidRPr="00395FF3">
        <w:rPr>
          <w:rFonts w:ascii="Times New Roman" w:hAnsi="Times New Roman" w:cs="Times New Roman"/>
          <w:sz w:val="24"/>
          <w:szCs w:val="24"/>
        </w:rPr>
        <w:t>student_id</w:t>
      </w:r>
      <w:proofErr w:type="spellEnd"/>
      <w:r w:rsidRPr="00395FF3">
        <w:rPr>
          <w:rFonts w:ascii="Times New Roman" w:hAnsi="Times New Roman" w:cs="Times New Roman"/>
          <w:sz w:val="24"/>
          <w:szCs w:val="24"/>
        </w:rPr>
        <w:t xml:space="preserve">, </w:t>
      </w:r>
      <w:proofErr w:type="spellStart"/>
      <w:r w:rsidRPr="00395FF3">
        <w:rPr>
          <w:rFonts w:ascii="Times New Roman" w:hAnsi="Times New Roman" w:cs="Times New Roman"/>
          <w:sz w:val="24"/>
          <w:szCs w:val="24"/>
        </w:rPr>
        <w:t>course_id</w:t>
      </w:r>
      <w:proofErr w:type="spellEnd"/>
    </w:p>
    <w:p w14:paraId="782E2C03"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Benefit:</w:t>
      </w:r>
    </w:p>
    <w:p w14:paraId="1E5B6D0C"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 xml:space="preserve">Query Usage: </w:t>
      </w:r>
      <w:proofErr w:type="spellStart"/>
      <w:proofErr w:type="gramStart"/>
      <w:r w:rsidRPr="00395FF3">
        <w:rPr>
          <w:rFonts w:ascii="Times New Roman" w:hAnsi="Times New Roman" w:cs="Times New Roman"/>
          <w:sz w:val="24"/>
          <w:szCs w:val="24"/>
        </w:rPr>
        <w:t>StudenToCourse.query.filter</w:t>
      </w:r>
      <w:proofErr w:type="gramEnd"/>
      <w:r w:rsidRPr="00395FF3">
        <w:rPr>
          <w:rFonts w:ascii="Times New Roman" w:hAnsi="Times New Roman" w:cs="Times New Roman"/>
          <w:sz w:val="24"/>
          <w:szCs w:val="24"/>
        </w:rPr>
        <w:t>_by</w:t>
      </w:r>
      <w:proofErr w:type="spellEnd"/>
      <w:r w:rsidRPr="00395FF3">
        <w:rPr>
          <w:rFonts w:ascii="Times New Roman" w:hAnsi="Times New Roman" w:cs="Times New Roman"/>
          <w:sz w:val="24"/>
          <w:szCs w:val="24"/>
        </w:rPr>
        <w:t>(</w:t>
      </w:r>
      <w:proofErr w:type="spellStart"/>
      <w:r w:rsidRPr="00395FF3">
        <w:rPr>
          <w:rFonts w:ascii="Times New Roman" w:hAnsi="Times New Roman" w:cs="Times New Roman"/>
          <w:sz w:val="24"/>
          <w:szCs w:val="24"/>
        </w:rPr>
        <w:t>student_id</w:t>
      </w:r>
      <w:proofErr w:type="spellEnd"/>
      <w:r w:rsidRPr="00395FF3">
        <w:rPr>
          <w:rFonts w:ascii="Times New Roman" w:hAnsi="Times New Roman" w:cs="Times New Roman"/>
          <w:sz w:val="24"/>
          <w:szCs w:val="24"/>
        </w:rPr>
        <w:t>=</w:t>
      </w:r>
      <w:proofErr w:type="spellStart"/>
      <w:r w:rsidRPr="00395FF3">
        <w:rPr>
          <w:rFonts w:ascii="Times New Roman" w:hAnsi="Times New Roman" w:cs="Times New Roman"/>
          <w:sz w:val="24"/>
          <w:szCs w:val="24"/>
        </w:rPr>
        <w:t>student_id</w:t>
      </w:r>
      <w:proofErr w:type="spellEnd"/>
      <w:r w:rsidRPr="00395FF3">
        <w:rPr>
          <w:rFonts w:ascii="Times New Roman" w:hAnsi="Times New Roman" w:cs="Times New Roman"/>
          <w:sz w:val="24"/>
          <w:szCs w:val="24"/>
        </w:rPr>
        <w:t xml:space="preserve">) in the update route and </w:t>
      </w:r>
      <w:proofErr w:type="spellStart"/>
      <w:r w:rsidRPr="00395FF3">
        <w:rPr>
          <w:rFonts w:ascii="Times New Roman" w:hAnsi="Times New Roman" w:cs="Times New Roman"/>
          <w:sz w:val="24"/>
          <w:szCs w:val="24"/>
        </w:rPr>
        <w:t>StudenToCourse.query.filter_by</w:t>
      </w:r>
      <w:proofErr w:type="spellEnd"/>
      <w:r w:rsidRPr="00395FF3">
        <w:rPr>
          <w:rFonts w:ascii="Times New Roman" w:hAnsi="Times New Roman" w:cs="Times New Roman"/>
          <w:sz w:val="24"/>
          <w:szCs w:val="24"/>
        </w:rPr>
        <w:t>(</w:t>
      </w:r>
      <w:proofErr w:type="spellStart"/>
      <w:r w:rsidRPr="00395FF3">
        <w:rPr>
          <w:rFonts w:ascii="Times New Roman" w:hAnsi="Times New Roman" w:cs="Times New Roman"/>
          <w:sz w:val="24"/>
          <w:szCs w:val="24"/>
        </w:rPr>
        <w:t>student_id</w:t>
      </w:r>
      <w:proofErr w:type="spellEnd"/>
      <w:r w:rsidRPr="00395FF3">
        <w:rPr>
          <w:rFonts w:ascii="Times New Roman" w:hAnsi="Times New Roman" w:cs="Times New Roman"/>
          <w:sz w:val="24"/>
          <w:szCs w:val="24"/>
        </w:rPr>
        <w:t>=</w:t>
      </w:r>
      <w:proofErr w:type="spellStart"/>
      <w:r w:rsidRPr="00395FF3">
        <w:rPr>
          <w:rFonts w:ascii="Times New Roman" w:hAnsi="Times New Roman" w:cs="Times New Roman"/>
          <w:sz w:val="24"/>
          <w:szCs w:val="24"/>
        </w:rPr>
        <w:t>student_id</w:t>
      </w:r>
      <w:proofErr w:type="spellEnd"/>
      <w:r w:rsidRPr="00395FF3">
        <w:rPr>
          <w:rFonts w:ascii="Times New Roman" w:hAnsi="Times New Roman" w:cs="Times New Roman"/>
          <w:sz w:val="24"/>
          <w:szCs w:val="24"/>
        </w:rPr>
        <w:t>) in the adds route to find all courses associated with a specific student.</w:t>
      </w:r>
    </w:p>
    <w:p w14:paraId="347325E0" w14:textId="77777777" w:rsid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Justification: These indexes are crucial for quickly retrieving all courses a particular student is enrolled in or to identify all students in a particular course, especially as the number of records grows. This is particularly useful for operations that manage student-course relationships, like adding or deleting a course for a student.</w:t>
      </w:r>
    </w:p>
    <w:p w14:paraId="43C46DF8" w14:textId="77777777" w:rsidR="00395FF3" w:rsidRPr="00395FF3" w:rsidRDefault="00395FF3" w:rsidP="00395FF3">
      <w:pPr>
        <w:rPr>
          <w:rFonts w:ascii="Times New Roman" w:hAnsi="Times New Roman" w:cs="Times New Roman"/>
          <w:sz w:val="24"/>
          <w:szCs w:val="24"/>
        </w:rPr>
      </w:pPr>
    </w:p>
    <w:p w14:paraId="4080C4E9"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3. Course Table Indexes</w:t>
      </w:r>
    </w:p>
    <w:p w14:paraId="270F03E0"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No Specific Index Defined Other Than Primary Key</w:t>
      </w:r>
    </w:p>
    <w:p w14:paraId="06146B11"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Potential Benefit:</w:t>
      </w:r>
    </w:p>
    <w:p w14:paraId="585C119D"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Suggested Index: Adding an index on name could be beneficial.</w:t>
      </w:r>
    </w:p>
    <w:p w14:paraId="5F1C94D7" w14:textId="77777777" w:rsidR="00395FF3"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Query Usage: If the application had functionalities where courses need to be searched or listed by name, an index on name would expedite these queries.</w:t>
      </w:r>
    </w:p>
    <w:p w14:paraId="0C93856E" w14:textId="6686F004" w:rsidR="00A17355" w:rsidRPr="00395FF3" w:rsidRDefault="00395FF3" w:rsidP="00395FF3">
      <w:pPr>
        <w:rPr>
          <w:rFonts w:ascii="Times New Roman" w:hAnsi="Times New Roman" w:cs="Times New Roman"/>
          <w:sz w:val="24"/>
          <w:szCs w:val="24"/>
        </w:rPr>
      </w:pPr>
      <w:r w:rsidRPr="00395FF3">
        <w:rPr>
          <w:rFonts w:ascii="Times New Roman" w:hAnsi="Times New Roman" w:cs="Times New Roman"/>
          <w:sz w:val="24"/>
          <w:szCs w:val="24"/>
        </w:rPr>
        <w:t>Justification: While your current setup does not specifically leverage this, considering the commonality of course look-ups by name in educational setups, this would be a strategic index to add for future feature support or to enhance the efficiency of current hidden operations.</w:t>
      </w:r>
    </w:p>
    <w:sectPr w:rsidR="00A17355" w:rsidRPr="00395F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8C"/>
    <w:rsid w:val="00395FF3"/>
    <w:rsid w:val="00724F8C"/>
    <w:rsid w:val="00A17355"/>
    <w:rsid w:val="00AA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AF2A"/>
  <w15:chartTrackingRefBased/>
  <w15:docId w15:val="{E2600FAE-336C-44B6-A2D0-151E8CE6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4F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4F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4F8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4F8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4F8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24F8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4F8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4F8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24F8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4F8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4F8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4F8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4F8C"/>
    <w:rPr>
      <w:rFonts w:cstheme="majorBidi"/>
      <w:color w:val="0F4761" w:themeColor="accent1" w:themeShade="BF"/>
      <w:sz w:val="28"/>
      <w:szCs w:val="28"/>
    </w:rPr>
  </w:style>
  <w:style w:type="character" w:customStyle="1" w:styleId="50">
    <w:name w:val="标题 5 字符"/>
    <w:basedOn w:val="a0"/>
    <w:link w:val="5"/>
    <w:uiPriority w:val="9"/>
    <w:semiHidden/>
    <w:rsid w:val="00724F8C"/>
    <w:rPr>
      <w:rFonts w:cstheme="majorBidi"/>
      <w:color w:val="0F4761" w:themeColor="accent1" w:themeShade="BF"/>
      <w:sz w:val="24"/>
      <w:szCs w:val="24"/>
    </w:rPr>
  </w:style>
  <w:style w:type="character" w:customStyle="1" w:styleId="60">
    <w:name w:val="标题 6 字符"/>
    <w:basedOn w:val="a0"/>
    <w:link w:val="6"/>
    <w:uiPriority w:val="9"/>
    <w:semiHidden/>
    <w:rsid w:val="00724F8C"/>
    <w:rPr>
      <w:rFonts w:cstheme="majorBidi"/>
      <w:b/>
      <w:bCs/>
      <w:color w:val="0F4761" w:themeColor="accent1" w:themeShade="BF"/>
    </w:rPr>
  </w:style>
  <w:style w:type="character" w:customStyle="1" w:styleId="70">
    <w:name w:val="标题 7 字符"/>
    <w:basedOn w:val="a0"/>
    <w:link w:val="7"/>
    <w:uiPriority w:val="9"/>
    <w:semiHidden/>
    <w:rsid w:val="00724F8C"/>
    <w:rPr>
      <w:rFonts w:cstheme="majorBidi"/>
      <w:b/>
      <w:bCs/>
      <w:color w:val="595959" w:themeColor="text1" w:themeTint="A6"/>
    </w:rPr>
  </w:style>
  <w:style w:type="character" w:customStyle="1" w:styleId="80">
    <w:name w:val="标题 8 字符"/>
    <w:basedOn w:val="a0"/>
    <w:link w:val="8"/>
    <w:uiPriority w:val="9"/>
    <w:semiHidden/>
    <w:rsid w:val="00724F8C"/>
    <w:rPr>
      <w:rFonts w:cstheme="majorBidi"/>
      <w:color w:val="595959" w:themeColor="text1" w:themeTint="A6"/>
    </w:rPr>
  </w:style>
  <w:style w:type="character" w:customStyle="1" w:styleId="90">
    <w:name w:val="标题 9 字符"/>
    <w:basedOn w:val="a0"/>
    <w:link w:val="9"/>
    <w:uiPriority w:val="9"/>
    <w:semiHidden/>
    <w:rsid w:val="00724F8C"/>
    <w:rPr>
      <w:rFonts w:eastAsiaTheme="majorEastAsia" w:cstheme="majorBidi"/>
      <w:color w:val="595959" w:themeColor="text1" w:themeTint="A6"/>
    </w:rPr>
  </w:style>
  <w:style w:type="paragraph" w:styleId="a3">
    <w:name w:val="Title"/>
    <w:basedOn w:val="a"/>
    <w:next w:val="a"/>
    <w:link w:val="a4"/>
    <w:uiPriority w:val="10"/>
    <w:qFormat/>
    <w:rsid w:val="00724F8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4F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4F8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4F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4F8C"/>
    <w:pPr>
      <w:spacing w:before="160" w:after="160"/>
      <w:jc w:val="center"/>
    </w:pPr>
    <w:rPr>
      <w:i/>
      <w:iCs/>
      <w:color w:val="404040" w:themeColor="text1" w:themeTint="BF"/>
    </w:rPr>
  </w:style>
  <w:style w:type="character" w:customStyle="1" w:styleId="a8">
    <w:name w:val="引用 字符"/>
    <w:basedOn w:val="a0"/>
    <w:link w:val="a7"/>
    <w:uiPriority w:val="29"/>
    <w:rsid w:val="00724F8C"/>
    <w:rPr>
      <w:i/>
      <w:iCs/>
      <w:color w:val="404040" w:themeColor="text1" w:themeTint="BF"/>
    </w:rPr>
  </w:style>
  <w:style w:type="paragraph" w:styleId="a9">
    <w:name w:val="List Paragraph"/>
    <w:basedOn w:val="a"/>
    <w:uiPriority w:val="34"/>
    <w:qFormat/>
    <w:rsid w:val="00724F8C"/>
    <w:pPr>
      <w:ind w:left="720"/>
      <w:contextualSpacing/>
    </w:pPr>
  </w:style>
  <w:style w:type="character" w:styleId="aa">
    <w:name w:val="Intense Emphasis"/>
    <w:basedOn w:val="a0"/>
    <w:uiPriority w:val="21"/>
    <w:qFormat/>
    <w:rsid w:val="00724F8C"/>
    <w:rPr>
      <w:i/>
      <w:iCs/>
      <w:color w:val="0F4761" w:themeColor="accent1" w:themeShade="BF"/>
    </w:rPr>
  </w:style>
  <w:style w:type="paragraph" w:styleId="ab">
    <w:name w:val="Intense Quote"/>
    <w:basedOn w:val="a"/>
    <w:next w:val="a"/>
    <w:link w:val="ac"/>
    <w:uiPriority w:val="30"/>
    <w:qFormat/>
    <w:rsid w:val="00724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4F8C"/>
    <w:rPr>
      <w:i/>
      <w:iCs/>
      <w:color w:val="0F4761" w:themeColor="accent1" w:themeShade="BF"/>
    </w:rPr>
  </w:style>
  <w:style w:type="character" w:styleId="ad">
    <w:name w:val="Intense Reference"/>
    <w:basedOn w:val="a0"/>
    <w:uiPriority w:val="32"/>
    <w:qFormat/>
    <w:rsid w:val="00724F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08021">
      <w:bodyDiv w:val="1"/>
      <w:marLeft w:val="0"/>
      <w:marRight w:val="0"/>
      <w:marTop w:val="0"/>
      <w:marBottom w:val="0"/>
      <w:divBdr>
        <w:top w:val="none" w:sz="0" w:space="0" w:color="auto"/>
        <w:left w:val="none" w:sz="0" w:space="0" w:color="auto"/>
        <w:bottom w:val="none" w:sz="0" w:space="0" w:color="auto"/>
        <w:right w:val="none" w:sz="0" w:space="0" w:color="auto"/>
      </w:divBdr>
    </w:div>
    <w:div w:id="175335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 Chen</dc:creator>
  <cp:keywords/>
  <dc:description/>
  <cp:lastModifiedBy>Weihan Chen</cp:lastModifiedBy>
  <cp:revision>2</cp:revision>
  <dcterms:created xsi:type="dcterms:W3CDTF">2024-04-28T01:43:00Z</dcterms:created>
  <dcterms:modified xsi:type="dcterms:W3CDTF">2024-04-28T01:48:00Z</dcterms:modified>
</cp:coreProperties>
</file>