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66A51" w14:textId="77777777" w:rsidR="00864413" w:rsidRDefault="00864413" w:rsidP="76E8DB6F">
      <w:pPr>
        <w:jc w:val="center"/>
        <w:rPr>
          <w:rFonts w:ascii="Times New Roman" w:eastAsia="Times New Roman" w:hAnsi="Times New Roman" w:cs="Times New Roman"/>
          <w:b/>
          <w:bCs/>
          <w:sz w:val="28"/>
          <w:szCs w:val="28"/>
        </w:rPr>
      </w:pPr>
    </w:p>
    <w:p w14:paraId="61FF6A56" w14:textId="34E8FB88" w:rsidR="00BC73ED" w:rsidRDefault="76E8DB6F" w:rsidP="76E8DB6F">
      <w:pPr>
        <w:jc w:val="center"/>
        <w:rPr>
          <w:rFonts w:ascii="Times New Roman" w:eastAsia="Times New Roman" w:hAnsi="Times New Roman" w:cs="Times New Roman"/>
          <w:b/>
          <w:bCs/>
          <w:sz w:val="28"/>
          <w:szCs w:val="28"/>
        </w:rPr>
      </w:pPr>
      <w:r w:rsidRPr="76E8DB6F">
        <w:rPr>
          <w:rFonts w:ascii="Times New Roman" w:eastAsia="Times New Roman" w:hAnsi="Times New Roman" w:cs="Times New Roman"/>
          <w:b/>
          <w:bCs/>
          <w:sz w:val="28"/>
          <w:szCs w:val="28"/>
        </w:rPr>
        <w:t>Coding Manual for the Identification of Metaphor in Film Reviews</w:t>
      </w:r>
    </w:p>
    <w:p w14:paraId="000D6D23" w14:textId="38CF0662" w:rsidR="00593D38" w:rsidRDefault="00593D38" w:rsidP="76E8DB6F">
      <w:pPr>
        <w:jc w:val="center"/>
        <w:rPr>
          <w:rFonts w:ascii="Times New Roman" w:eastAsia="Times New Roman" w:hAnsi="Times New Roman" w:cs="Times New Roman"/>
          <w:b/>
          <w:bCs/>
          <w:sz w:val="24"/>
          <w:szCs w:val="24"/>
        </w:rPr>
      </w:pPr>
    </w:p>
    <w:p w14:paraId="43599F1B" w14:textId="587CC1A9" w:rsidR="00593D38"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The purpose of this manual is to present the procedures used to identity metaphor in a corpus of film reviews and to classify those metaphors as ‘creatively used’ or not. A metaphor is here defined as follows:</w:t>
      </w:r>
    </w:p>
    <w:p w14:paraId="60AB63F8" w14:textId="77777777" w:rsidR="00593D38" w:rsidRDefault="76E8DB6F" w:rsidP="76E8DB6F">
      <w:pPr>
        <w:ind w:left="720"/>
        <w:rPr>
          <w:rFonts w:ascii="Times New Roman" w:eastAsia="Times New Roman" w:hAnsi="Times New Roman" w:cs="Times New Roman"/>
          <w:i/>
          <w:iCs/>
          <w:sz w:val="24"/>
          <w:szCs w:val="24"/>
        </w:rPr>
      </w:pPr>
      <w:r w:rsidRPr="76E8DB6F">
        <w:rPr>
          <w:rFonts w:ascii="Times New Roman" w:eastAsia="Times New Roman" w:hAnsi="Times New Roman" w:cs="Times New Roman"/>
          <w:i/>
          <w:iCs/>
          <w:sz w:val="24"/>
          <w:szCs w:val="24"/>
        </w:rPr>
        <w:t>A string of one or more words that describes one entity in terms of another unrelated entity by means of comparison.</w:t>
      </w:r>
    </w:p>
    <w:p w14:paraId="165BE6EF" w14:textId="2177B0F5" w:rsidR="00593D38"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The italicised text span below is an example of a metaphor.</w:t>
      </w:r>
    </w:p>
    <w:p w14:paraId="45A86419" w14:textId="3A533743" w:rsidR="00593D38" w:rsidRDefault="76E8DB6F" w:rsidP="76E8DB6F">
      <w:pPr>
        <w:ind w:left="720"/>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It's pretty much a </w:t>
      </w:r>
      <w:r w:rsidRPr="76E8DB6F">
        <w:rPr>
          <w:rFonts w:ascii="Times New Roman" w:eastAsia="Times New Roman" w:hAnsi="Times New Roman" w:cs="Times New Roman"/>
          <w:i/>
          <w:iCs/>
          <w:sz w:val="24"/>
          <w:szCs w:val="24"/>
        </w:rPr>
        <w:t>sunken ship</w:t>
      </w:r>
      <w:r w:rsidRPr="76E8DB6F">
        <w:rPr>
          <w:rFonts w:ascii="Times New Roman" w:eastAsia="Times New Roman" w:hAnsi="Times New Roman" w:cs="Times New Roman"/>
          <w:sz w:val="24"/>
          <w:szCs w:val="24"/>
        </w:rPr>
        <w:t xml:space="preserve"> of a movie </w:t>
      </w:r>
    </w:p>
    <w:p w14:paraId="2D973AD2" w14:textId="070A7A85" w:rsidR="00593D38"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Here the words ‘sunken ship’ </w:t>
      </w:r>
      <w:proofErr w:type="gramStart"/>
      <w:r w:rsidRPr="76E8DB6F">
        <w:rPr>
          <w:rFonts w:ascii="Times New Roman" w:eastAsia="Times New Roman" w:hAnsi="Times New Roman" w:cs="Times New Roman"/>
          <w:sz w:val="24"/>
          <w:szCs w:val="24"/>
        </w:rPr>
        <w:t>describe</w:t>
      </w:r>
      <w:proofErr w:type="gramEnd"/>
      <w:r w:rsidRPr="76E8DB6F">
        <w:rPr>
          <w:rFonts w:ascii="Times New Roman" w:eastAsia="Times New Roman" w:hAnsi="Times New Roman" w:cs="Times New Roman"/>
          <w:sz w:val="24"/>
          <w:szCs w:val="24"/>
        </w:rPr>
        <w:t xml:space="preserve"> the movie as one that is so bad that it is never going to be rescued. </w:t>
      </w:r>
    </w:p>
    <w:p w14:paraId="043318F2" w14:textId="632A3403" w:rsidR="00593D38"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This manual is in two parts. </w:t>
      </w:r>
    </w:p>
    <w:p w14:paraId="253CEDD3" w14:textId="4F1E7E4C" w:rsidR="00593D38"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In Part 1 we present the rules that we followed for identifying a stretch of text as ‘metaphor’.</w:t>
      </w:r>
    </w:p>
    <w:p w14:paraId="672A6659" w14:textId="1B5480AF" w:rsidR="00593D38"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In Part 2 with present the rules that we devised and then followed when identifying a stretch of text as ‘</w:t>
      </w:r>
      <w:proofErr w:type="gramStart"/>
      <w:r w:rsidRPr="76E8DB6F">
        <w:rPr>
          <w:rFonts w:ascii="Times New Roman" w:eastAsia="Times New Roman" w:hAnsi="Times New Roman" w:cs="Times New Roman"/>
          <w:sz w:val="24"/>
          <w:szCs w:val="24"/>
        </w:rPr>
        <w:t>creatively-used</w:t>
      </w:r>
      <w:proofErr w:type="gramEnd"/>
      <w:r w:rsidRPr="76E8DB6F">
        <w:rPr>
          <w:rFonts w:ascii="Times New Roman" w:eastAsia="Times New Roman" w:hAnsi="Times New Roman" w:cs="Times New Roman"/>
          <w:sz w:val="24"/>
          <w:szCs w:val="24"/>
        </w:rPr>
        <w:t xml:space="preserve"> metaphor’.</w:t>
      </w:r>
    </w:p>
    <w:p w14:paraId="515C0709" w14:textId="580CB44F"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It should be noted that we do not italicise each metaphor in the examples that follow, only those that relate to the point under consideration.</w:t>
      </w:r>
    </w:p>
    <w:p w14:paraId="402906F7" w14:textId="6015DFC2" w:rsidR="76E8DB6F" w:rsidRDefault="76E8DB6F" w:rsidP="76E8DB6F">
      <w:pPr>
        <w:rPr>
          <w:rFonts w:ascii="Times New Roman" w:eastAsia="Times New Roman" w:hAnsi="Times New Roman" w:cs="Times New Roman"/>
          <w:sz w:val="24"/>
          <w:szCs w:val="24"/>
        </w:rPr>
      </w:pPr>
    </w:p>
    <w:p w14:paraId="025CD28B" w14:textId="3DAA5038" w:rsidR="00593D38" w:rsidRDefault="76E8DB6F" w:rsidP="76E8DB6F">
      <w:pPr>
        <w:rPr>
          <w:rFonts w:ascii="Times New Roman" w:eastAsia="Times New Roman" w:hAnsi="Times New Roman" w:cs="Times New Roman"/>
          <w:b/>
          <w:bCs/>
          <w:sz w:val="24"/>
          <w:szCs w:val="24"/>
        </w:rPr>
      </w:pPr>
      <w:r w:rsidRPr="76E8DB6F">
        <w:rPr>
          <w:rFonts w:ascii="Times New Roman" w:eastAsia="Times New Roman" w:hAnsi="Times New Roman" w:cs="Times New Roman"/>
          <w:b/>
          <w:bCs/>
          <w:sz w:val="24"/>
          <w:szCs w:val="24"/>
        </w:rPr>
        <w:t>PART 1. Procedure for identifying metaphor</w:t>
      </w:r>
    </w:p>
    <w:p w14:paraId="4C0ADACB" w14:textId="7C2F531B" w:rsidR="003154EB" w:rsidRPr="00757F43" w:rsidRDefault="76E8DB6F" w:rsidP="008138B0">
      <w:r w:rsidRPr="76E8DB6F">
        <w:rPr>
          <w:rFonts w:ascii="Times New Roman" w:eastAsia="Times New Roman" w:hAnsi="Times New Roman" w:cs="Times New Roman"/>
          <w:color w:val="000000" w:themeColor="text1"/>
          <w:sz w:val="24"/>
          <w:szCs w:val="24"/>
        </w:rPr>
        <w:t xml:space="preserve">Our procedure draws on two previously attested approaches: Cameron’s (2003) vehicle identification procedure and the PRAGGLEJAZ (2007) metaphor identification procedure (MIP), combining elements of each. </w:t>
      </w:r>
    </w:p>
    <w:p w14:paraId="7E32D167" w14:textId="7C64CD37" w:rsidR="003154EB" w:rsidRPr="00757F43" w:rsidRDefault="76E8DB6F" w:rsidP="008138B0">
      <w:r w:rsidRPr="76E8DB6F">
        <w:rPr>
          <w:rFonts w:ascii="Times New Roman" w:eastAsia="Times New Roman" w:hAnsi="Times New Roman" w:cs="Times New Roman"/>
          <w:color w:val="000000" w:themeColor="text1"/>
          <w:sz w:val="24"/>
          <w:szCs w:val="24"/>
        </w:rPr>
        <w:t xml:space="preserve">This allows the analyst to focus on metaphor at the level of the phrase (which is a more natural way of looking at metaphor), whilst ensuring that phenomenon being identified is </w:t>
      </w:r>
      <w:proofErr w:type="gramStart"/>
      <w:r w:rsidRPr="76E8DB6F">
        <w:rPr>
          <w:rFonts w:ascii="Times New Roman" w:eastAsia="Times New Roman" w:hAnsi="Times New Roman" w:cs="Times New Roman"/>
          <w:color w:val="000000" w:themeColor="text1"/>
          <w:sz w:val="24"/>
          <w:szCs w:val="24"/>
        </w:rPr>
        <w:t>definitely metaphor</w:t>
      </w:r>
      <w:proofErr w:type="gramEnd"/>
      <w:r w:rsidRPr="76E8DB6F">
        <w:rPr>
          <w:rFonts w:ascii="Times New Roman" w:eastAsia="Times New Roman" w:hAnsi="Times New Roman" w:cs="Times New Roman"/>
          <w:color w:val="000000" w:themeColor="text1"/>
          <w:sz w:val="24"/>
          <w:szCs w:val="24"/>
        </w:rPr>
        <w:t xml:space="preserve"> and not a related trope, such as metonymy or hyperbole. </w:t>
      </w:r>
    </w:p>
    <w:p w14:paraId="5F3B5EFC" w14:textId="2A4629C9" w:rsidR="003154EB" w:rsidRPr="00757F43" w:rsidRDefault="76E8DB6F" w:rsidP="008138B0">
      <w:r w:rsidRPr="76E8DB6F">
        <w:rPr>
          <w:rFonts w:ascii="Times New Roman" w:eastAsia="Times New Roman" w:hAnsi="Times New Roman" w:cs="Times New Roman"/>
          <w:color w:val="000000" w:themeColor="text1"/>
          <w:sz w:val="24"/>
          <w:szCs w:val="24"/>
        </w:rPr>
        <w:t>The procedure is as follows:</w:t>
      </w:r>
    </w:p>
    <w:p w14:paraId="2C284644" w14:textId="1D435E73" w:rsidR="003154EB" w:rsidRPr="00757F43" w:rsidRDefault="76E8DB6F" w:rsidP="008138B0">
      <w:r w:rsidRPr="76E8DB6F">
        <w:rPr>
          <w:rFonts w:ascii="Times New Roman" w:eastAsia="Times New Roman" w:hAnsi="Times New Roman" w:cs="Times New Roman"/>
          <w:color w:val="000000" w:themeColor="text1"/>
          <w:sz w:val="24"/>
          <w:szCs w:val="24"/>
        </w:rPr>
        <w:t xml:space="preserve">(1) Begin by reading the entire text to establish a general understanding of the meaning. </w:t>
      </w:r>
    </w:p>
    <w:p w14:paraId="633D5344" w14:textId="18A55688" w:rsidR="003154EB" w:rsidRPr="00757F43" w:rsidRDefault="76E8DB6F" w:rsidP="008138B0">
      <w:r w:rsidRPr="76E8DB6F">
        <w:rPr>
          <w:rFonts w:ascii="Times New Roman" w:eastAsia="Times New Roman" w:hAnsi="Times New Roman" w:cs="Times New Roman"/>
          <w:color w:val="000000" w:themeColor="text1"/>
          <w:sz w:val="24"/>
          <w:szCs w:val="24"/>
        </w:rPr>
        <w:t xml:space="preserve">(2) Identify meaning units following Cameron’s (2003) vehicle identification procedure. These can be at the level of the word, phrase, or longer stretches of text. </w:t>
      </w:r>
    </w:p>
    <w:p w14:paraId="5B5F9EE8" w14:textId="59E6C58D" w:rsidR="003154EB" w:rsidRPr="00757F43" w:rsidRDefault="76E8DB6F" w:rsidP="008138B0">
      <w:r w:rsidRPr="76E8DB6F">
        <w:rPr>
          <w:rFonts w:ascii="Times New Roman" w:eastAsia="Times New Roman" w:hAnsi="Times New Roman" w:cs="Times New Roman"/>
          <w:color w:val="000000" w:themeColor="text1"/>
          <w:sz w:val="24"/>
          <w:szCs w:val="24"/>
        </w:rPr>
        <w:t xml:space="preserve">(3) For each meaning unit, establish its meaning in context (i.e. its contextual meaning, </w:t>
      </w:r>
      <w:proofErr w:type="gramStart"/>
      <w:r w:rsidRPr="76E8DB6F">
        <w:rPr>
          <w:rFonts w:ascii="Times New Roman" w:eastAsia="Times New Roman" w:hAnsi="Times New Roman" w:cs="Times New Roman"/>
          <w:color w:val="000000" w:themeColor="text1"/>
          <w:sz w:val="24"/>
          <w:szCs w:val="24"/>
        </w:rPr>
        <w:t>taking into account</w:t>
      </w:r>
      <w:proofErr w:type="gramEnd"/>
      <w:r w:rsidRPr="76E8DB6F">
        <w:rPr>
          <w:rFonts w:ascii="Times New Roman" w:eastAsia="Times New Roman" w:hAnsi="Times New Roman" w:cs="Times New Roman"/>
          <w:color w:val="000000" w:themeColor="text1"/>
          <w:sz w:val="24"/>
          <w:szCs w:val="24"/>
        </w:rPr>
        <w:t xml:space="preserve"> both the co-text, and the genre of the text). </w:t>
      </w:r>
    </w:p>
    <w:p w14:paraId="27E18594" w14:textId="7DFAB309" w:rsidR="003154EB" w:rsidRPr="00757F43" w:rsidRDefault="76E8DB6F" w:rsidP="008138B0">
      <w:r w:rsidRPr="76E8DB6F">
        <w:rPr>
          <w:rFonts w:ascii="Times New Roman" w:eastAsia="Times New Roman" w:hAnsi="Times New Roman" w:cs="Times New Roman"/>
          <w:color w:val="000000" w:themeColor="text1"/>
          <w:sz w:val="24"/>
          <w:szCs w:val="24"/>
        </w:rPr>
        <w:t xml:space="preserve">(4) Determine </w:t>
      </w:r>
      <w:proofErr w:type="gramStart"/>
      <w:r w:rsidRPr="76E8DB6F">
        <w:rPr>
          <w:rFonts w:ascii="Times New Roman" w:eastAsia="Times New Roman" w:hAnsi="Times New Roman" w:cs="Times New Roman"/>
          <w:color w:val="000000" w:themeColor="text1"/>
          <w:sz w:val="24"/>
          <w:szCs w:val="24"/>
        </w:rPr>
        <w:t>whether or not</w:t>
      </w:r>
      <w:proofErr w:type="gramEnd"/>
      <w:r w:rsidRPr="76E8DB6F">
        <w:rPr>
          <w:rFonts w:ascii="Times New Roman" w:eastAsia="Times New Roman" w:hAnsi="Times New Roman" w:cs="Times New Roman"/>
          <w:color w:val="000000" w:themeColor="text1"/>
          <w:sz w:val="24"/>
          <w:szCs w:val="24"/>
        </w:rPr>
        <w:t xml:space="preserve"> the meaning unit has a more basic contemporary meaning in other contexts than the one in the given context. </w:t>
      </w:r>
    </w:p>
    <w:p w14:paraId="37CE9AF7" w14:textId="3F94B1F0" w:rsidR="003154EB" w:rsidRPr="00757F43" w:rsidRDefault="76E8DB6F" w:rsidP="008138B0">
      <w:r w:rsidRPr="76E8DB6F">
        <w:rPr>
          <w:rFonts w:ascii="Times New Roman" w:eastAsia="Times New Roman" w:hAnsi="Times New Roman" w:cs="Times New Roman"/>
          <w:color w:val="000000" w:themeColor="text1"/>
          <w:sz w:val="24"/>
          <w:szCs w:val="24"/>
        </w:rPr>
        <w:t>For our purposes, basic meanings tend to be</w:t>
      </w:r>
    </w:p>
    <w:p w14:paraId="5A781B2F" w14:textId="72772208" w:rsidR="003154EB" w:rsidRPr="00757F43" w:rsidRDefault="76E8DB6F" w:rsidP="76E8DB6F">
      <w:pPr>
        <w:pStyle w:val="ListParagraph"/>
        <w:numPr>
          <w:ilvl w:val="0"/>
          <w:numId w:val="2"/>
        </w:numPr>
        <w:rPr>
          <w:rFonts w:ascii="Times New Roman" w:eastAsia="Times New Roman" w:hAnsi="Times New Roman" w:cs="Times New Roman"/>
          <w:color w:val="000000" w:themeColor="text1"/>
          <w:sz w:val="24"/>
          <w:szCs w:val="24"/>
        </w:rPr>
      </w:pPr>
      <w:r w:rsidRPr="76E8DB6F">
        <w:rPr>
          <w:rFonts w:ascii="Times New Roman" w:eastAsia="Times New Roman" w:hAnsi="Times New Roman" w:cs="Times New Roman"/>
          <w:color w:val="000000" w:themeColor="text1"/>
          <w:sz w:val="24"/>
          <w:szCs w:val="24"/>
        </w:rPr>
        <w:lastRenderedPageBreak/>
        <w:t>More concrete (what they evoke is easier to imagine, see, hear, feel, smell, and/or taste</w:t>
      </w:r>
      <w:proofErr w:type="gramStart"/>
      <w:r w:rsidRPr="76E8DB6F">
        <w:rPr>
          <w:rFonts w:ascii="Times New Roman" w:eastAsia="Times New Roman" w:hAnsi="Times New Roman" w:cs="Times New Roman"/>
          <w:color w:val="000000" w:themeColor="text1"/>
          <w:sz w:val="24"/>
          <w:szCs w:val="24"/>
        </w:rPr>
        <w:t>);</w:t>
      </w:r>
      <w:proofErr w:type="gramEnd"/>
    </w:p>
    <w:p w14:paraId="22D8595D" w14:textId="4DEB1E4C" w:rsidR="003154EB" w:rsidRPr="00757F43" w:rsidRDefault="76E8DB6F" w:rsidP="76E8DB6F">
      <w:pPr>
        <w:pStyle w:val="ListParagraph"/>
        <w:numPr>
          <w:ilvl w:val="0"/>
          <w:numId w:val="2"/>
        </w:numPr>
        <w:rPr>
          <w:rFonts w:ascii="Times New Roman" w:eastAsia="Times New Roman" w:hAnsi="Times New Roman" w:cs="Times New Roman"/>
          <w:color w:val="000000" w:themeColor="text1"/>
          <w:sz w:val="24"/>
          <w:szCs w:val="24"/>
        </w:rPr>
      </w:pPr>
      <w:r w:rsidRPr="76E8DB6F">
        <w:rPr>
          <w:rFonts w:ascii="Times New Roman" w:eastAsia="Times New Roman" w:hAnsi="Times New Roman" w:cs="Times New Roman"/>
          <w:color w:val="000000" w:themeColor="text1"/>
          <w:sz w:val="24"/>
          <w:szCs w:val="24"/>
        </w:rPr>
        <w:t xml:space="preserve">Related to bodily </w:t>
      </w:r>
      <w:proofErr w:type="gramStart"/>
      <w:r w:rsidRPr="76E8DB6F">
        <w:rPr>
          <w:rFonts w:ascii="Times New Roman" w:eastAsia="Times New Roman" w:hAnsi="Times New Roman" w:cs="Times New Roman"/>
          <w:color w:val="000000" w:themeColor="text1"/>
          <w:sz w:val="24"/>
          <w:szCs w:val="24"/>
        </w:rPr>
        <w:t>action;</w:t>
      </w:r>
      <w:proofErr w:type="gramEnd"/>
    </w:p>
    <w:p w14:paraId="5E54354F" w14:textId="7ABDEE77" w:rsidR="003154EB" w:rsidRPr="00757F43" w:rsidRDefault="76E8DB6F" w:rsidP="76E8DB6F">
      <w:pPr>
        <w:pStyle w:val="ListParagraph"/>
        <w:numPr>
          <w:ilvl w:val="0"/>
          <w:numId w:val="2"/>
        </w:numPr>
        <w:rPr>
          <w:rFonts w:ascii="Times New Roman" w:eastAsia="Times New Roman" w:hAnsi="Times New Roman" w:cs="Times New Roman"/>
          <w:color w:val="000000" w:themeColor="text1"/>
          <w:sz w:val="24"/>
          <w:szCs w:val="24"/>
        </w:rPr>
      </w:pPr>
      <w:r w:rsidRPr="76E8DB6F">
        <w:rPr>
          <w:rFonts w:ascii="Times New Roman" w:eastAsia="Times New Roman" w:hAnsi="Times New Roman" w:cs="Times New Roman"/>
          <w:color w:val="000000" w:themeColor="text1"/>
          <w:sz w:val="24"/>
          <w:szCs w:val="24"/>
        </w:rPr>
        <w:t>More precise (as opposed to vague</w:t>
      </w:r>
      <w:proofErr w:type="gramStart"/>
      <w:r w:rsidRPr="76E8DB6F">
        <w:rPr>
          <w:rFonts w:ascii="Times New Roman" w:eastAsia="Times New Roman" w:hAnsi="Times New Roman" w:cs="Times New Roman"/>
          <w:color w:val="000000" w:themeColor="text1"/>
          <w:sz w:val="24"/>
          <w:szCs w:val="24"/>
        </w:rPr>
        <w:t>);</w:t>
      </w:r>
      <w:proofErr w:type="gramEnd"/>
    </w:p>
    <w:p w14:paraId="6342C444" w14:textId="60592A92" w:rsidR="003154EB" w:rsidRPr="00757F43" w:rsidRDefault="76E8DB6F" w:rsidP="008138B0">
      <w:r w:rsidRPr="76E8DB6F">
        <w:rPr>
          <w:rFonts w:ascii="Times New Roman" w:eastAsia="Times New Roman" w:hAnsi="Times New Roman" w:cs="Times New Roman"/>
          <w:color w:val="000000" w:themeColor="text1"/>
          <w:sz w:val="24"/>
          <w:szCs w:val="24"/>
        </w:rPr>
        <w:t xml:space="preserve">NOTES </w:t>
      </w:r>
    </w:p>
    <w:p w14:paraId="2B66D84B" w14:textId="60545A64" w:rsidR="003154EB" w:rsidRPr="00757F43" w:rsidRDefault="76E8DB6F" w:rsidP="76E8DB6F">
      <w:pPr>
        <w:pStyle w:val="ListParagraph"/>
        <w:numPr>
          <w:ilvl w:val="0"/>
          <w:numId w:val="1"/>
        </w:numPr>
        <w:rPr>
          <w:rFonts w:ascii="Times New Roman" w:eastAsia="Times New Roman" w:hAnsi="Times New Roman" w:cs="Times New Roman"/>
          <w:color w:val="000000" w:themeColor="text1"/>
          <w:sz w:val="24"/>
          <w:szCs w:val="24"/>
        </w:rPr>
      </w:pPr>
      <w:r w:rsidRPr="76E8DB6F">
        <w:rPr>
          <w:rFonts w:ascii="Times New Roman" w:eastAsia="Times New Roman" w:hAnsi="Times New Roman" w:cs="Times New Roman"/>
          <w:color w:val="000000" w:themeColor="text1"/>
          <w:sz w:val="24"/>
          <w:szCs w:val="24"/>
        </w:rPr>
        <w:t xml:space="preserve">Include metaphors that cross word-class boundaries, as this is often a central characteristic of metaphor. </w:t>
      </w:r>
    </w:p>
    <w:p w14:paraId="59A3A38E" w14:textId="53EE5CCF" w:rsidR="003154EB" w:rsidRPr="00757F43" w:rsidRDefault="76E8DB6F" w:rsidP="76E8DB6F">
      <w:pPr>
        <w:pStyle w:val="ListParagraph"/>
        <w:numPr>
          <w:ilvl w:val="1"/>
          <w:numId w:val="1"/>
        </w:numPr>
        <w:rPr>
          <w:rFonts w:ascii="Times New Roman" w:eastAsia="Times New Roman" w:hAnsi="Times New Roman" w:cs="Times New Roman"/>
          <w:color w:val="000000" w:themeColor="text1"/>
          <w:sz w:val="24"/>
          <w:szCs w:val="24"/>
        </w:rPr>
      </w:pPr>
      <w:r w:rsidRPr="76E8DB6F">
        <w:rPr>
          <w:rFonts w:ascii="Times New Roman" w:eastAsia="Times New Roman" w:hAnsi="Times New Roman" w:cs="Times New Roman"/>
          <w:color w:val="000000" w:themeColor="text1"/>
          <w:sz w:val="24"/>
          <w:szCs w:val="24"/>
        </w:rPr>
        <w:t xml:space="preserve">For example, </w:t>
      </w:r>
      <w:r w:rsidRPr="76E8DB6F">
        <w:rPr>
          <w:rFonts w:ascii="Times New Roman" w:eastAsia="Times New Roman" w:hAnsi="Times New Roman" w:cs="Times New Roman"/>
          <w:i/>
          <w:iCs/>
          <w:color w:val="000000" w:themeColor="text1"/>
          <w:sz w:val="24"/>
          <w:szCs w:val="24"/>
        </w:rPr>
        <w:t xml:space="preserve">staggering, </w:t>
      </w:r>
      <w:r w:rsidRPr="76E8DB6F">
        <w:rPr>
          <w:rFonts w:ascii="Times New Roman" w:eastAsia="Times New Roman" w:hAnsi="Times New Roman" w:cs="Times New Roman"/>
          <w:color w:val="000000" w:themeColor="text1"/>
          <w:sz w:val="24"/>
          <w:szCs w:val="24"/>
        </w:rPr>
        <w:t xml:space="preserve">which is an adjective in its metaphorical sense but a verb in its literal sense, would be coded as metaphor because its meaning can be understood in comparison to the verb. </w:t>
      </w:r>
    </w:p>
    <w:p w14:paraId="030F0EA9" w14:textId="392F585F" w:rsidR="003154EB" w:rsidRPr="00757F43" w:rsidRDefault="76E8DB6F" w:rsidP="76E8DB6F">
      <w:pPr>
        <w:pStyle w:val="ListParagraph"/>
        <w:numPr>
          <w:ilvl w:val="0"/>
          <w:numId w:val="1"/>
        </w:numPr>
        <w:rPr>
          <w:color w:val="000000" w:themeColor="text1"/>
          <w:sz w:val="24"/>
          <w:szCs w:val="24"/>
        </w:rPr>
      </w:pPr>
      <w:r w:rsidRPr="76E8DB6F">
        <w:rPr>
          <w:rFonts w:ascii="Times New Roman" w:hAnsi="Times New Roman" w:cs="Times New Roman"/>
          <w:sz w:val="24"/>
          <w:szCs w:val="24"/>
        </w:rPr>
        <w:t xml:space="preserve">Do not break down individual words into their metaphorical components, e.g. </w:t>
      </w:r>
      <w:r w:rsidRPr="76E8DB6F">
        <w:rPr>
          <w:rFonts w:ascii="Times New Roman" w:hAnsi="Times New Roman" w:cs="Times New Roman"/>
          <w:i/>
          <w:iCs/>
          <w:sz w:val="24"/>
          <w:szCs w:val="24"/>
        </w:rPr>
        <w:t>outcasts, pinpoint, skyrocket</w:t>
      </w:r>
      <w:r w:rsidRPr="76E8DB6F">
        <w:rPr>
          <w:rFonts w:ascii="Times New Roman" w:hAnsi="Times New Roman" w:cs="Times New Roman"/>
          <w:sz w:val="24"/>
          <w:szCs w:val="24"/>
        </w:rPr>
        <w:t xml:space="preserve"> are not coded as metaphor. </w:t>
      </w:r>
    </w:p>
    <w:p w14:paraId="59C5913F" w14:textId="037F81C3" w:rsidR="003154EB" w:rsidRPr="00757F43" w:rsidRDefault="76E8DB6F" w:rsidP="76E8DB6F">
      <w:pPr>
        <w:pStyle w:val="ListParagraph"/>
        <w:numPr>
          <w:ilvl w:val="0"/>
          <w:numId w:val="1"/>
        </w:numPr>
        <w:rPr>
          <w:color w:val="000000" w:themeColor="text1"/>
          <w:sz w:val="24"/>
          <w:szCs w:val="24"/>
        </w:rPr>
      </w:pPr>
      <w:r w:rsidRPr="76E8DB6F">
        <w:rPr>
          <w:rFonts w:ascii="Times New Roman" w:hAnsi="Times New Roman" w:cs="Times New Roman"/>
          <w:sz w:val="24"/>
          <w:szCs w:val="24"/>
        </w:rPr>
        <w:t>Words ending in ‘</w:t>
      </w:r>
      <w:proofErr w:type="spellStart"/>
      <w:r w:rsidRPr="76E8DB6F">
        <w:rPr>
          <w:rFonts w:ascii="Times New Roman" w:hAnsi="Times New Roman" w:cs="Times New Roman"/>
          <w:sz w:val="24"/>
          <w:szCs w:val="24"/>
        </w:rPr>
        <w:t>ish</w:t>
      </w:r>
      <w:proofErr w:type="spellEnd"/>
      <w:r w:rsidRPr="76E8DB6F">
        <w:rPr>
          <w:rFonts w:ascii="Times New Roman" w:hAnsi="Times New Roman" w:cs="Times New Roman"/>
          <w:sz w:val="24"/>
          <w:szCs w:val="24"/>
        </w:rPr>
        <w:t xml:space="preserve">’ e.g. </w:t>
      </w:r>
      <w:r w:rsidRPr="76E8DB6F">
        <w:rPr>
          <w:rFonts w:ascii="Times New Roman" w:hAnsi="Times New Roman" w:cs="Times New Roman"/>
          <w:i/>
          <w:iCs/>
          <w:sz w:val="24"/>
          <w:szCs w:val="24"/>
        </w:rPr>
        <w:t>devilish</w:t>
      </w:r>
      <w:r w:rsidRPr="76E8DB6F">
        <w:rPr>
          <w:rFonts w:ascii="Times New Roman" w:hAnsi="Times New Roman" w:cs="Times New Roman"/>
          <w:sz w:val="24"/>
          <w:szCs w:val="24"/>
        </w:rPr>
        <w:t xml:space="preserve">, </w:t>
      </w:r>
      <w:r w:rsidRPr="76E8DB6F">
        <w:rPr>
          <w:rFonts w:ascii="Times New Roman" w:hAnsi="Times New Roman" w:cs="Times New Roman"/>
          <w:i/>
          <w:iCs/>
          <w:sz w:val="24"/>
          <w:szCs w:val="24"/>
        </w:rPr>
        <w:t xml:space="preserve">boyish </w:t>
      </w:r>
      <w:r w:rsidRPr="76E8DB6F">
        <w:rPr>
          <w:rFonts w:ascii="Times New Roman" w:hAnsi="Times New Roman" w:cs="Times New Roman"/>
          <w:sz w:val="24"/>
          <w:szCs w:val="24"/>
        </w:rPr>
        <w:t>are not coded as metaphor</w:t>
      </w:r>
    </w:p>
    <w:p w14:paraId="43618831" w14:textId="7761D718" w:rsidR="003154EB" w:rsidRPr="00757F43" w:rsidRDefault="76E8DB6F" w:rsidP="76E8DB6F">
      <w:pPr>
        <w:pStyle w:val="ListParagraph"/>
        <w:numPr>
          <w:ilvl w:val="0"/>
          <w:numId w:val="1"/>
        </w:numPr>
        <w:rPr>
          <w:rFonts w:ascii="Times New Roman" w:eastAsia="Times New Roman" w:hAnsi="Times New Roman" w:cs="Times New Roman"/>
          <w:color w:val="000000" w:themeColor="text1"/>
          <w:sz w:val="24"/>
          <w:szCs w:val="24"/>
        </w:rPr>
      </w:pPr>
      <w:r w:rsidRPr="76E8DB6F">
        <w:rPr>
          <w:rFonts w:ascii="Times New Roman" w:eastAsia="Times New Roman" w:hAnsi="Times New Roman" w:cs="Times New Roman"/>
          <w:color w:val="000000" w:themeColor="text1"/>
          <w:sz w:val="24"/>
          <w:szCs w:val="24"/>
        </w:rPr>
        <w:t>When considering metaphors that only include one word, only include open-class words; exclude closed-class items and de-lexicalised verbs (</w:t>
      </w:r>
      <w:r w:rsidRPr="76E8DB6F">
        <w:rPr>
          <w:rFonts w:ascii="Times New Roman" w:eastAsia="Times New Roman" w:hAnsi="Times New Roman" w:cs="Times New Roman"/>
          <w:i/>
          <w:iCs/>
          <w:color w:val="000000" w:themeColor="text1"/>
          <w:sz w:val="24"/>
          <w:szCs w:val="24"/>
        </w:rPr>
        <w:t xml:space="preserve">make, do, put, take, give, have, </w:t>
      </w:r>
      <w:r w:rsidRPr="76E8DB6F">
        <w:rPr>
          <w:rFonts w:ascii="Times New Roman" w:eastAsia="Times New Roman" w:hAnsi="Times New Roman" w:cs="Times New Roman"/>
          <w:color w:val="000000" w:themeColor="text1"/>
          <w:sz w:val="24"/>
          <w:szCs w:val="24"/>
        </w:rPr>
        <w:t xml:space="preserve">and </w:t>
      </w:r>
      <w:r w:rsidRPr="76E8DB6F">
        <w:rPr>
          <w:rFonts w:ascii="Times New Roman" w:eastAsia="Times New Roman" w:hAnsi="Times New Roman" w:cs="Times New Roman"/>
          <w:i/>
          <w:iCs/>
          <w:color w:val="000000" w:themeColor="text1"/>
          <w:sz w:val="24"/>
          <w:szCs w:val="24"/>
        </w:rPr>
        <w:t>get</w:t>
      </w:r>
      <w:r w:rsidRPr="76E8DB6F">
        <w:rPr>
          <w:rFonts w:ascii="Times New Roman" w:eastAsia="Times New Roman" w:hAnsi="Times New Roman" w:cs="Times New Roman"/>
          <w:color w:val="000000" w:themeColor="text1"/>
          <w:sz w:val="24"/>
          <w:szCs w:val="24"/>
        </w:rPr>
        <w:t xml:space="preserve">). </w:t>
      </w:r>
    </w:p>
    <w:p w14:paraId="22356F9F" w14:textId="2C3FFFC5" w:rsidR="003154EB" w:rsidRPr="00757F43" w:rsidRDefault="76E8DB6F" w:rsidP="76E8DB6F">
      <w:pPr>
        <w:pStyle w:val="ListParagraph"/>
        <w:numPr>
          <w:ilvl w:val="0"/>
          <w:numId w:val="1"/>
        </w:numPr>
        <w:rPr>
          <w:rFonts w:ascii="Times New Roman" w:eastAsia="Times New Roman" w:hAnsi="Times New Roman" w:cs="Times New Roman"/>
          <w:color w:val="000000" w:themeColor="text1"/>
          <w:sz w:val="24"/>
          <w:szCs w:val="24"/>
        </w:rPr>
      </w:pPr>
      <w:r w:rsidRPr="76E8DB6F">
        <w:rPr>
          <w:rFonts w:ascii="Times New Roman" w:eastAsia="Times New Roman" w:hAnsi="Times New Roman" w:cs="Times New Roman"/>
          <w:color w:val="000000" w:themeColor="text1"/>
          <w:sz w:val="24"/>
          <w:szCs w:val="24"/>
        </w:rPr>
        <w:t>Note that basic meanings are not necessarily the most frequent meanings of a particular word or phrase.</w:t>
      </w:r>
    </w:p>
    <w:p w14:paraId="3C19EF25" w14:textId="122EB6D8" w:rsidR="003154EB" w:rsidRPr="00757F43" w:rsidRDefault="76E8DB6F" w:rsidP="76E8DB6F">
      <w:pPr>
        <w:pStyle w:val="ListParagraph"/>
        <w:numPr>
          <w:ilvl w:val="0"/>
          <w:numId w:val="1"/>
        </w:numPr>
        <w:rPr>
          <w:rFonts w:ascii="Times New Roman" w:eastAsia="Times New Roman" w:hAnsi="Times New Roman" w:cs="Times New Roman"/>
          <w:color w:val="000000" w:themeColor="text1"/>
          <w:sz w:val="24"/>
          <w:szCs w:val="24"/>
        </w:rPr>
      </w:pPr>
      <w:r w:rsidRPr="76E8DB6F">
        <w:rPr>
          <w:rFonts w:ascii="Times New Roman" w:eastAsia="Times New Roman" w:hAnsi="Times New Roman" w:cs="Times New Roman"/>
          <w:color w:val="000000" w:themeColor="text1"/>
          <w:sz w:val="24"/>
          <w:szCs w:val="24"/>
        </w:rPr>
        <w:t xml:space="preserve">Do not automatically assume that historically older meanings are more basic. </w:t>
      </w:r>
    </w:p>
    <w:p w14:paraId="2ECE6A70" w14:textId="0F99D6B3" w:rsidR="003154EB" w:rsidRPr="00757F43" w:rsidRDefault="76E8DB6F" w:rsidP="76E8DB6F">
      <w:pPr>
        <w:pStyle w:val="ListParagraph"/>
        <w:numPr>
          <w:ilvl w:val="0"/>
          <w:numId w:val="1"/>
        </w:numPr>
        <w:rPr>
          <w:color w:val="000000" w:themeColor="text1"/>
          <w:sz w:val="24"/>
          <w:szCs w:val="24"/>
        </w:rPr>
      </w:pPr>
      <w:r w:rsidRPr="76E8DB6F">
        <w:rPr>
          <w:rFonts w:ascii="Times New Roman" w:eastAsia="Times New Roman" w:hAnsi="Times New Roman" w:cs="Times New Roman"/>
          <w:sz w:val="24"/>
          <w:szCs w:val="24"/>
        </w:rPr>
        <w:t>Do not include words that have a historical metaphorical component (e.g. ‘comprehend’ and ‘pedigree’)</w:t>
      </w:r>
    </w:p>
    <w:p w14:paraId="2B6A11C8" w14:textId="2FFCC3DF" w:rsidR="003154EB" w:rsidRPr="00757F43" w:rsidRDefault="76E8DB6F" w:rsidP="008138B0">
      <w:r w:rsidRPr="76E8DB6F">
        <w:rPr>
          <w:rFonts w:ascii="Times New Roman" w:eastAsia="Times New Roman" w:hAnsi="Times New Roman" w:cs="Times New Roman"/>
          <w:color w:val="000000" w:themeColor="text1"/>
          <w:sz w:val="24"/>
          <w:szCs w:val="24"/>
        </w:rPr>
        <w:t xml:space="preserve">(5) If the meaning unit has a more basic current–contemporary meaning in other contexts than the given context, decide whether the contextual meaning contrasts with the basic meaning but can be understood in comparison with it. </w:t>
      </w:r>
    </w:p>
    <w:p w14:paraId="54ECCD2E" w14:textId="05FC7661" w:rsidR="003154EB" w:rsidRPr="00757F43" w:rsidRDefault="76E8DB6F" w:rsidP="008138B0">
      <w:r w:rsidRPr="76E8DB6F">
        <w:rPr>
          <w:rFonts w:ascii="Times New Roman" w:eastAsia="Times New Roman" w:hAnsi="Times New Roman" w:cs="Times New Roman"/>
          <w:color w:val="000000" w:themeColor="text1"/>
          <w:sz w:val="24"/>
          <w:szCs w:val="24"/>
        </w:rPr>
        <w:t>(6) If the meaning unit meets the conditions in (5), mark it as metaphorical.</w:t>
      </w:r>
    </w:p>
    <w:p w14:paraId="0223A7F7" w14:textId="2DA7831B" w:rsidR="003154EB" w:rsidRPr="00757F43" w:rsidRDefault="001B3233" w:rsidP="76E8DB6F">
      <w:pPr>
        <w:rPr>
          <w:rFonts w:ascii="Times New Roman" w:eastAsia="Times New Roman" w:hAnsi="Times New Roman" w:cs="Times New Roman"/>
          <w:b/>
          <w:bCs/>
          <w:sz w:val="24"/>
          <w:szCs w:val="24"/>
        </w:rPr>
      </w:pPr>
      <w:r>
        <w:br/>
      </w:r>
      <w:r w:rsidR="76E8DB6F" w:rsidRPr="76E8DB6F">
        <w:rPr>
          <w:rFonts w:ascii="Times New Roman" w:eastAsia="Times New Roman" w:hAnsi="Times New Roman" w:cs="Times New Roman"/>
          <w:b/>
          <w:bCs/>
          <w:sz w:val="24"/>
          <w:szCs w:val="24"/>
        </w:rPr>
        <w:t xml:space="preserve">Metaphors can operate at the level of the single word, or in some cases can extend beyond the word. </w:t>
      </w:r>
    </w:p>
    <w:p w14:paraId="5F4BE340" w14:textId="77777777" w:rsidR="001B3233" w:rsidRDefault="001B3233">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possible in cases where:</w:t>
      </w:r>
    </w:p>
    <w:p w14:paraId="6A05A809" w14:textId="2E9C633F" w:rsidR="00710EBF" w:rsidRDefault="76E8DB6F">
      <w:pPr>
        <w:rPr>
          <w:rFonts w:ascii="Times New Roman" w:eastAsia="Times New Roman" w:hAnsi="Times New Roman" w:cs="Times New Roman"/>
          <w:sz w:val="24"/>
          <w:szCs w:val="24"/>
        </w:rPr>
      </w:pPr>
      <w:proofErr w:type="spellStart"/>
      <w:r w:rsidRPr="76E8DB6F">
        <w:rPr>
          <w:rFonts w:ascii="Times New Roman" w:eastAsia="Times New Roman" w:hAnsi="Times New Roman" w:cs="Times New Roman"/>
          <w:b/>
          <w:bCs/>
          <w:sz w:val="24"/>
          <w:szCs w:val="24"/>
        </w:rPr>
        <w:t>i</w:t>
      </w:r>
      <w:proofErr w:type="spellEnd"/>
      <w:r w:rsidRPr="76E8DB6F">
        <w:rPr>
          <w:rFonts w:ascii="Times New Roman" w:eastAsia="Times New Roman" w:hAnsi="Times New Roman" w:cs="Times New Roman"/>
          <w:b/>
          <w:bCs/>
          <w:sz w:val="24"/>
          <w:szCs w:val="24"/>
        </w:rPr>
        <w:t>) The expression is a conventional idiom or is derived from one,</w:t>
      </w:r>
      <w:r w:rsidRPr="76E8DB6F">
        <w:rPr>
          <w:rFonts w:ascii="Times New Roman" w:eastAsia="Times New Roman" w:hAnsi="Times New Roman" w:cs="Times New Roman"/>
          <w:sz w:val="24"/>
          <w:szCs w:val="24"/>
        </w:rPr>
        <w:t xml:space="preserve"> such as ‘</w:t>
      </w:r>
      <w:r w:rsidRPr="76E8DB6F">
        <w:rPr>
          <w:rFonts w:ascii="Times New Roman" w:eastAsia="Times New Roman" w:hAnsi="Times New Roman" w:cs="Times New Roman"/>
          <w:i/>
          <w:iCs/>
          <w:sz w:val="24"/>
          <w:szCs w:val="24"/>
        </w:rPr>
        <w:t xml:space="preserve">have your cake and eat it’ </w:t>
      </w:r>
      <w:r w:rsidRPr="76E8DB6F">
        <w:rPr>
          <w:rFonts w:ascii="Times New Roman" w:eastAsia="Times New Roman" w:hAnsi="Times New Roman" w:cs="Times New Roman"/>
          <w:sz w:val="24"/>
          <w:szCs w:val="24"/>
        </w:rPr>
        <w:t>or ‘</w:t>
      </w:r>
      <w:r w:rsidRPr="76E8DB6F">
        <w:rPr>
          <w:rFonts w:ascii="Times New Roman" w:eastAsia="Times New Roman" w:hAnsi="Times New Roman" w:cs="Times New Roman"/>
          <w:i/>
          <w:iCs/>
          <w:sz w:val="24"/>
          <w:szCs w:val="24"/>
        </w:rPr>
        <w:t>not an original or inventive bone in its body’</w:t>
      </w:r>
      <w:r w:rsidRPr="76E8DB6F">
        <w:rPr>
          <w:rFonts w:ascii="Times New Roman" w:eastAsia="Times New Roman" w:hAnsi="Times New Roman" w:cs="Times New Roman"/>
          <w:sz w:val="24"/>
          <w:szCs w:val="24"/>
        </w:rPr>
        <w:t xml:space="preserve">. In cases such as these the whole idiom is coded as a metaphor. </w:t>
      </w:r>
    </w:p>
    <w:p w14:paraId="6D2B28CE" w14:textId="49089628" w:rsidR="001B3233" w:rsidRPr="00331F02" w:rsidRDefault="76E8DB6F">
      <w:pPr>
        <w:rPr>
          <w:rFonts w:ascii="Times New Roman" w:eastAsia="Times New Roman" w:hAnsi="Times New Roman" w:cs="Times New Roman"/>
          <w:sz w:val="24"/>
          <w:szCs w:val="24"/>
        </w:rPr>
      </w:pPr>
      <w:r w:rsidRPr="76E8DB6F">
        <w:rPr>
          <w:rFonts w:ascii="Times New Roman" w:eastAsia="Times New Roman" w:hAnsi="Times New Roman" w:cs="Times New Roman"/>
          <w:b/>
          <w:bCs/>
          <w:sz w:val="24"/>
          <w:szCs w:val="24"/>
        </w:rPr>
        <w:t xml:space="preserve">ii) There are hyphenated words which form a single lexical unit, </w:t>
      </w:r>
      <w:r w:rsidRPr="76E8DB6F">
        <w:rPr>
          <w:rFonts w:ascii="Times New Roman" w:eastAsia="Times New Roman" w:hAnsi="Times New Roman" w:cs="Times New Roman"/>
          <w:sz w:val="24"/>
          <w:szCs w:val="24"/>
        </w:rPr>
        <w:t>e.g. ‘</w:t>
      </w:r>
      <w:r w:rsidRPr="76E8DB6F">
        <w:rPr>
          <w:rFonts w:ascii="Times New Roman" w:eastAsia="Times New Roman" w:hAnsi="Times New Roman" w:cs="Times New Roman"/>
          <w:i/>
          <w:iCs/>
          <w:sz w:val="24"/>
          <w:szCs w:val="24"/>
        </w:rPr>
        <w:t>tough-as-nails</w:t>
      </w:r>
      <w:r w:rsidRPr="76E8DB6F">
        <w:rPr>
          <w:rFonts w:ascii="Times New Roman" w:eastAsia="Times New Roman" w:hAnsi="Times New Roman" w:cs="Times New Roman"/>
          <w:sz w:val="24"/>
          <w:szCs w:val="24"/>
        </w:rPr>
        <w:t>’ Salander.</w:t>
      </w:r>
    </w:p>
    <w:p w14:paraId="4AF4555B" w14:textId="77777777" w:rsidR="001B3233" w:rsidRPr="00331F02" w:rsidRDefault="76E8DB6F" w:rsidP="76E8DB6F">
      <w:pPr>
        <w:rPr>
          <w:rFonts w:ascii="Times New Roman" w:eastAsia="Times New Roman" w:hAnsi="Times New Roman" w:cs="Times New Roman"/>
          <w:b/>
          <w:bCs/>
          <w:sz w:val="24"/>
          <w:szCs w:val="24"/>
        </w:rPr>
      </w:pPr>
      <w:r w:rsidRPr="76E8DB6F">
        <w:rPr>
          <w:rFonts w:ascii="Times New Roman" w:eastAsia="Times New Roman" w:hAnsi="Times New Roman" w:cs="Times New Roman"/>
          <w:b/>
          <w:bCs/>
          <w:sz w:val="24"/>
          <w:szCs w:val="24"/>
        </w:rPr>
        <w:t xml:space="preserve">iii) There is an adjectival entailment of a </w:t>
      </w:r>
      <w:proofErr w:type="gramStart"/>
      <w:r w:rsidRPr="76E8DB6F">
        <w:rPr>
          <w:rFonts w:ascii="Times New Roman" w:eastAsia="Times New Roman" w:hAnsi="Times New Roman" w:cs="Times New Roman"/>
          <w:b/>
          <w:bCs/>
          <w:sz w:val="24"/>
          <w:szCs w:val="24"/>
        </w:rPr>
        <w:t>metaphorically-used</w:t>
      </w:r>
      <w:proofErr w:type="gramEnd"/>
      <w:r w:rsidRPr="76E8DB6F">
        <w:rPr>
          <w:rFonts w:ascii="Times New Roman" w:eastAsia="Times New Roman" w:hAnsi="Times New Roman" w:cs="Times New Roman"/>
          <w:b/>
          <w:bCs/>
          <w:sz w:val="24"/>
          <w:szCs w:val="24"/>
        </w:rPr>
        <w:t xml:space="preserve"> noun (or an adverbial entailment of a </w:t>
      </w:r>
      <w:proofErr w:type="gramStart"/>
      <w:r w:rsidRPr="76E8DB6F">
        <w:rPr>
          <w:rFonts w:ascii="Times New Roman" w:eastAsia="Times New Roman" w:hAnsi="Times New Roman" w:cs="Times New Roman"/>
          <w:b/>
          <w:bCs/>
          <w:sz w:val="24"/>
          <w:szCs w:val="24"/>
        </w:rPr>
        <w:t>metaphorically-used</w:t>
      </w:r>
      <w:proofErr w:type="gramEnd"/>
      <w:r w:rsidRPr="76E8DB6F">
        <w:rPr>
          <w:rFonts w:ascii="Times New Roman" w:eastAsia="Times New Roman" w:hAnsi="Times New Roman" w:cs="Times New Roman"/>
          <w:b/>
          <w:bCs/>
          <w:sz w:val="24"/>
          <w:szCs w:val="24"/>
        </w:rPr>
        <w:t xml:space="preserve"> verb) that that is internally semantically coherent with the </w:t>
      </w:r>
      <w:r w:rsidRPr="76E8DB6F">
        <w:rPr>
          <w:rFonts w:ascii="Times New Roman" w:eastAsia="Times New Roman" w:hAnsi="Times New Roman" w:cs="Times New Roman"/>
          <w:b/>
          <w:bCs/>
          <w:sz w:val="24"/>
          <w:szCs w:val="24"/>
          <w:u w:val="single"/>
        </w:rPr>
        <w:t>literal</w:t>
      </w:r>
      <w:r w:rsidRPr="76E8DB6F">
        <w:rPr>
          <w:rFonts w:ascii="Times New Roman" w:eastAsia="Times New Roman" w:hAnsi="Times New Roman" w:cs="Times New Roman"/>
          <w:b/>
          <w:bCs/>
          <w:sz w:val="24"/>
          <w:szCs w:val="24"/>
        </w:rPr>
        <w:t xml:space="preserve"> sense of the noun or verb</w:t>
      </w:r>
    </w:p>
    <w:p w14:paraId="5DF34249" w14:textId="77777777" w:rsidR="00FF0E98" w:rsidRDefault="00FF0E98" w:rsidP="004F38A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pretty much </w:t>
      </w:r>
      <w:r w:rsidR="00592479">
        <w:rPr>
          <w:rFonts w:ascii="Times New Roman" w:eastAsia="Times New Roman" w:hAnsi="Times New Roman" w:cs="Times New Roman"/>
          <w:sz w:val="24"/>
          <w:szCs w:val="24"/>
        </w:rPr>
        <w:t xml:space="preserve">a </w:t>
      </w:r>
      <w:r w:rsidRPr="00592479">
        <w:rPr>
          <w:rFonts w:ascii="Times New Roman" w:eastAsia="Times New Roman" w:hAnsi="Times New Roman" w:cs="Times New Roman"/>
          <w:i/>
          <w:sz w:val="24"/>
          <w:szCs w:val="24"/>
        </w:rPr>
        <w:t>sunken ship</w:t>
      </w:r>
      <w:r w:rsidR="00592479">
        <w:rPr>
          <w:rFonts w:ascii="Times New Roman" w:eastAsia="Times New Roman" w:hAnsi="Times New Roman" w:cs="Times New Roman"/>
          <w:sz w:val="24"/>
          <w:szCs w:val="24"/>
        </w:rPr>
        <w:t xml:space="preserve"> of a movie</w:t>
      </w:r>
    </w:p>
    <w:p w14:paraId="5A39BBE3" w14:textId="1404A164" w:rsidR="004F38A2" w:rsidRDefault="76E8DB6F" w:rsidP="76E8DB6F">
      <w:pPr>
        <w:ind w:firstLine="720"/>
        <w:rPr>
          <w:rFonts w:ascii="Times New Roman" w:eastAsia="Times New Roman" w:hAnsi="Times New Roman" w:cs="Times New Roman"/>
          <w:i/>
          <w:iCs/>
          <w:sz w:val="24"/>
          <w:szCs w:val="24"/>
        </w:rPr>
      </w:pPr>
      <w:r w:rsidRPr="76E8DB6F">
        <w:rPr>
          <w:rFonts w:ascii="Times New Roman" w:eastAsia="Times New Roman" w:hAnsi="Times New Roman" w:cs="Times New Roman"/>
          <w:sz w:val="24"/>
          <w:szCs w:val="24"/>
        </w:rPr>
        <w:t xml:space="preserve">He gets several </w:t>
      </w:r>
      <w:r w:rsidRPr="76E8DB6F">
        <w:rPr>
          <w:rFonts w:ascii="Times New Roman" w:eastAsia="Times New Roman" w:hAnsi="Times New Roman" w:cs="Times New Roman"/>
          <w:i/>
          <w:iCs/>
          <w:sz w:val="24"/>
          <w:szCs w:val="24"/>
        </w:rPr>
        <w:t>bee stings</w:t>
      </w:r>
    </w:p>
    <w:p w14:paraId="18CAFB7D" w14:textId="77777777" w:rsidR="00FF0E98" w:rsidRDefault="00FF0E9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Ships can sink in the ‘literal’ world</w:t>
      </w:r>
      <w:r w:rsidR="00592479">
        <w:rPr>
          <w:rFonts w:ascii="Times New Roman" w:eastAsia="Times New Roman" w:hAnsi="Times New Roman" w:cs="Times New Roman"/>
          <w:sz w:val="24"/>
          <w:szCs w:val="24"/>
        </w:rPr>
        <w:t xml:space="preserve"> and ‘sunken’ is serving as a premodifier of ship in this </w:t>
      </w:r>
      <w:r w:rsidR="006C52F4">
        <w:rPr>
          <w:rFonts w:ascii="Times New Roman" w:eastAsia="Times New Roman" w:hAnsi="Times New Roman" w:cs="Times New Roman"/>
          <w:sz w:val="24"/>
          <w:szCs w:val="24"/>
        </w:rPr>
        <w:t>sentence</w:t>
      </w:r>
      <w:r>
        <w:rPr>
          <w:rFonts w:ascii="Times New Roman" w:eastAsia="Times New Roman" w:hAnsi="Times New Roman" w:cs="Times New Roman"/>
          <w:sz w:val="24"/>
          <w:szCs w:val="24"/>
        </w:rPr>
        <w:t>.</w:t>
      </w:r>
    </w:p>
    <w:p w14:paraId="23278529" w14:textId="301C2110"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Stings can be received from bees in the ‘literal’ world and ‘bees’ is serving as a premodifier of stings in this sentence.</w:t>
      </w:r>
    </w:p>
    <w:p w14:paraId="40748A4A" w14:textId="27B1909F"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b/>
          <w:bCs/>
          <w:sz w:val="24"/>
          <w:szCs w:val="24"/>
        </w:rPr>
        <w:t xml:space="preserve">(iv) There is a verb that is semantically coherent with the </w:t>
      </w:r>
      <w:r w:rsidRPr="76E8DB6F">
        <w:rPr>
          <w:rFonts w:ascii="Times New Roman" w:eastAsia="Times New Roman" w:hAnsi="Times New Roman" w:cs="Times New Roman"/>
          <w:b/>
          <w:bCs/>
          <w:sz w:val="24"/>
          <w:szCs w:val="24"/>
          <w:u w:val="single"/>
        </w:rPr>
        <w:t>literal</w:t>
      </w:r>
      <w:r w:rsidRPr="76E8DB6F">
        <w:rPr>
          <w:rFonts w:ascii="Times New Roman" w:eastAsia="Times New Roman" w:hAnsi="Times New Roman" w:cs="Times New Roman"/>
          <w:b/>
          <w:bCs/>
          <w:sz w:val="24"/>
          <w:szCs w:val="24"/>
        </w:rPr>
        <w:t xml:space="preserve"> sense of the noun.</w:t>
      </w:r>
    </w:p>
    <w:p w14:paraId="7EB0CBB9" w14:textId="6851BD22"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In the following example, ‘screws tighten’ would count as one metaphor whereas ‘tensions mount’ would count as two because literal tensions do not literally ‘mount’ in the physical world, but literal screws do literally ‘tighten’. </w:t>
      </w:r>
    </w:p>
    <w:p w14:paraId="7244F7A0" w14:textId="49D9C2E3" w:rsidR="76E8DB6F" w:rsidRDefault="76E8DB6F" w:rsidP="76E8DB6F">
      <w:pPr>
        <w:ind w:firstLine="720"/>
        <w:rPr>
          <w:rFonts w:ascii="Times New Roman" w:eastAsia="Times New Roman" w:hAnsi="Times New Roman" w:cs="Times New Roman"/>
          <w:i/>
          <w:iCs/>
          <w:sz w:val="24"/>
          <w:szCs w:val="24"/>
        </w:rPr>
      </w:pPr>
      <w:r w:rsidRPr="76E8DB6F">
        <w:rPr>
          <w:rFonts w:ascii="Times New Roman" w:eastAsia="Times New Roman" w:hAnsi="Times New Roman" w:cs="Times New Roman"/>
          <w:sz w:val="24"/>
          <w:szCs w:val="24"/>
        </w:rPr>
        <w:t xml:space="preserve">as the </w:t>
      </w:r>
      <w:r w:rsidRPr="76E8DB6F">
        <w:rPr>
          <w:rFonts w:ascii="Times New Roman" w:eastAsia="Times New Roman" w:hAnsi="Times New Roman" w:cs="Times New Roman"/>
          <w:i/>
          <w:iCs/>
          <w:sz w:val="24"/>
          <w:szCs w:val="24"/>
        </w:rPr>
        <w:t>[screws tighten]</w:t>
      </w:r>
      <w:r w:rsidRPr="76E8DB6F">
        <w:rPr>
          <w:rFonts w:ascii="Times New Roman" w:eastAsia="Times New Roman" w:hAnsi="Times New Roman" w:cs="Times New Roman"/>
          <w:sz w:val="24"/>
          <w:szCs w:val="24"/>
        </w:rPr>
        <w:t>, and the</w:t>
      </w:r>
      <w:r w:rsidRPr="76E8DB6F">
        <w:rPr>
          <w:rFonts w:ascii="Times New Roman" w:eastAsia="Times New Roman" w:hAnsi="Times New Roman" w:cs="Times New Roman"/>
          <w:i/>
          <w:iCs/>
          <w:sz w:val="24"/>
          <w:szCs w:val="24"/>
        </w:rPr>
        <w:t xml:space="preserve"> [tensions] [mount]</w:t>
      </w:r>
    </w:p>
    <w:p w14:paraId="0B89BA4C" w14:textId="51980B17" w:rsidR="006C52F4" w:rsidRPr="00331F02" w:rsidRDefault="76E8DB6F" w:rsidP="76E8DB6F">
      <w:pPr>
        <w:rPr>
          <w:rFonts w:ascii="Times New Roman" w:eastAsia="Times New Roman" w:hAnsi="Times New Roman" w:cs="Times New Roman"/>
          <w:b/>
          <w:bCs/>
          <w:sz w:val="24"/>
          <w:szCs w:val="24"/>
        </w:rPr>
      </w:pPr>
      <w:r w:rsidRPr="76E8DB6F">
        <w:rPr>
          <w:rFonts w:ascii="Times New Roman" w:eastAsia="Times New Roman" w:hAnsi="Times New Roman" w:cs="Times New Roman"/>
          <w:b/>
          <w:bCs/>
          <w:sz w:val="24"/>
          <w:szCs w:val="24"/>
        </w:rPr>
        <w:t xml:space="preserve">v) There is an adjectival entailment of a </w:t>
      </w:r>
      <w:proofErr w:type="gramStart"/>
      <w:r w:rsidRPr="76E8DB6F">
        <w:rPr>
          <w:rFonts w:ascii="Times New Roman" w:eastAsia="Times New Roman" w:hAnsi="Times New Roman" w:cs="Times New Roman"/>
          <w:b/>
          <w:bCs/>
          <w:sz w:val="24"/>
          <w:szCs w:val="24"/>
        </w:rPr>
        <w:t>metaphorically-used</w:t>
      </w:r>
      <w:proofErr w:type="gramEnd"/>
      <w:r w:rsidRPr="76E8DB6F">
        <w:rPr>
          <w:rFonts w:ascii="Times New Roman" w:eastAsia="Times New Roman" w:hAnsi="Times New Roman" w:cs="Times New Roman"/>
          <w:b/>
          <w:bCs/>
          <w:sz w:val="24"/>
          <w:szCs w:val="24"/>
        </w:rPr>
        <w:t xml:space="preserve"> noun (or an adverbial entailment of a </w:t>
      </w:r>
      <w:proofErr w:type="gramStart"/>
      <w:r w:rsidRPr="76E8DB6F">
        <w:rPr>
          <w:rFonts w:ascii="Times New Roman" w:eastAsia="Times New Roman" w:hAnsi="Times New Roman" w:cs="Times New Roman"/>
          <w:b/>
          <w:bCs/>
          <w:sz w:val="24"/>
          <w:szCs w:val="24"/>
        </w:rPr>
        <w:t>metaphorically-used</w:t>
      </w:r>
      <w:proofErr w:type="gramEnd"/>
      <w:r w:rsidRPr="76E8DB6F">
        <w:rPr>
          <w:rFonts w:ascii="Times New Roman" w:eastAsia="Times New Roman" w:hAnsi="Times New Roman" w:cs="Times New Roman"/>
          <w:b/>
          <w:bCs/>
          <w:sz w:val="24"/>
          <w:szCs w:val="24"/>
        </w:rPr>
        <w:t xml:space="preserve"> verb) that is semantically coherent with the </w:t>
      </w:r>
      <w:r w:rsidRPr="76E8DB6F">
        <w:rPr>
          <w:rFonts w:ascii="Times New Roman" w:eastAsia="Times New Roman" w:hAnsi="Times New Roman" w:cs="Times New Roman"/>
          <w:b/>
          <w:bCs/>
          <w:sz w:val="24"/>
          <w:szCs w:val="24"/>
          <w:u w:val="single"/>
        </w:rPr>
        <w:t>metaphorical</w:t>
      </w:r>
      <w:r w:rsidRPr="76E8DB6F">
        <w:rPr>
          <w:rFonts w:ascii="Times New Roman" w:eastAsia="Times New Roman" w:hAnsi="Times New Roman" w:cs="Times New Roman"/>
          <w:b/>
          <w:bCs/>
          <w:sz w:val="24"/>
          <w:szCs w:val="24"/>
        </w:rPr>
        <w:t xml:space="preserve"> sense of the noun or verb</w:t>
      </w:r>
    </w:p>
    <w:p w14:paraId="1CBB5420" w14:textId="77777777" w:rsidR="00D43007" w:rsidRDefault="00D43007" w:rsidP="004F38A2">
      <w:pPr>
        <w:ind w:firstLine="720"/>
        <w:rPr>
          <w:rFonts w:ascii="Times New Roman" w:eastAsia="Times New Roman" w:hAnsi="Times New Roman" w:cs="Times New Roman"/>
          <w:sz w:val="24"/>
          <w:szCs w:val="24"/>
        </w:rPr>
      </w:pPr>
      <w:r w:rsidRPr="00D43007">
        <w:rPr>
          <w:rFonts w:ascii="Times New Roman" w:eastAsia="Times New Roman" w:hAnsi="Times New Roman" w:cs="Times New Roman"/>
          <w:sz w:val="24"/>
          <w:szCs w:val="24"/>
        </w:rPr>
        <w:t xml:space="preserve">which </w:t>
      </w:r>
      <w:proofErr w:type="gramStart"/>
      <w:r w:rsidRPr="00D43007">
        <w:rPr>
          <w:rFonts w:ascii="Times New Roman" w:eastAsia="Times New Roman" w:hAnsi="Times New Roman" w:cs="Times New Roman"/>
          <w:sz w:val="24"/>
          <w:szCs w:val="24"/>
        </w:rPr>
        <w:t>is in contrast to</w:t>
      </w:r>
      <w:proofErr w:type="gramEnd"/>
      <w:r w:rsidRPr="00D43007">
        <w:rPr>
          <w:rFonts w:ascii="Times New Roman" w:eastAsia="Times New Roman" w:hAnsi="Times New Roman" w:cs="Times New Roman"/>
          <w:sz w:val="24"/>
          <w:szCs w:val="24"/>
        </w:rPr>
        <w:t xml:space="preserve"> the </w:t>
      </w:r>
      <w:r w:rsidRPr="00D43007">
        <w:rPr>
          <w:rFonts w:ascii="Times New Roman" w:eastAsia="Times New Roman" w:hAnsi="Times New Roman" w:cs="Times New Roman"/>
          <w:i/>
          <w:sz w:val="24"/>
          <w:szCs w:val="24"/>
        </w:rPr>
        <w:t>negative baggage</w:t>
      </w:r>
      <w:r w:rsidRPr="00D43007">
        <w:rPr>
          <w:rFonts w:ascii="Times New Roman" w:eastAsia="Times New Roman" w:hAnsi="Times New Roman" w:cs="Times New Roman"/>
          <w:sz w:val="24"/>
          <w:szCs w:val="24"/>
        </w:rPr>
        <w:t xml:space="preserve"> that the reviewers were likely to have</w:t>
      </w:r>
    </w:p>
    <w:p w14:paraId="2EA8DF11" w14:textId="50763E26"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‘Baggage’ in its metaphorical sense here can be positive or negative but literal baggage is not conventionally described in these terms. </w:t>
      </w:r>
    </w:p>
    <w:p w14:paraId="284FC2AF" w14:textId="4B833C81" w:rsidR="008138B0"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b/>
          <w:bCs/>
          <w:sz w:val="24"/>
          <w:szCs w:val="24"/>
        </w:rPr>
        <w:t>vi) The whole grammatical phrase is the metaphor</w:t>
      </w:r>
    </w:p>
    <w:p w14:paraId="653C66BF" w14:textId="2CF9CA34" w:rsidR="008138B0" w:rsidRDefault="76E8DB6F" w:rsidP="008138B0">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In the following example there is a single metaphorical action that operates as a single metaphor:</w:t>
      </w:r>
    </w:p>
    <w:p w14:paraId="3D8FEE84" w14:textId="77777777" w:rsidR="00D43007" w:rsidRDefault="00D43007" w:rsidP="004F38A2">
      <w:pPr>
        <w:ind w:firstLine="720"/>
        <w:rPr>
          <w:rFonts w:ascii="Times New Roman" w:eastAsia="Times New Roman" w:hAnsi="Times New Roman" w:cs="Times New Roman"/>
          <w:sz w:val="24"/>
          <w:szCs w:val="24"/>
        </w:rPr>
      </w:pPr>
      <w:r w:rsidRPr="00D43007">
        <w:rPr>
          <w:rFonts w:ascii="Times New Roman" w:eastAsia="Times New Roman" w:hAnsi="Times New Roman" w:cs="Times New Roman"/>
          <w:sz w:val="24"/>
          <w:szCs w:val="24"/>
        </w:rPr>
        <w:t xml:space="preserve">you can't help </w:t>
      </w:r>
      <w:r w:rsidRPr="00D43007">
        <w:rPr>
          <w:rFonts w:ascii="Times New Roman" w:eastAsia="Times New Roman" w:hAnsi="Times New Roman" w:cs="Times New Roman"/>
          <w:i/>
          <w:sz w:val="24"/>
          <w:szCs w:val="24"/>
        </w:rPr>
        <w:t>going in with the baggage</w:t>
      </w:r>
      <w:r w:rsidRPr="00D43007">
        <w:rPr>
          <w:rFonts w:ascii="Times New Roman" w:eastAsia="Times New Roman" w:hAnsi="Times New Roman" w:cs="Times New Roman"/>
          <w:sz w:val="24"/>
          <w:szCs w:val="24"/>
        </w:rPr>
        <w:t xml:space="preserve"> of glowing reviews</w:t>
      </w:r>
    </w:p>
    <w:p w14:paraId="25357B42" w14:textId="1C92255E" w:rsidR="00DF65E8" w:rsidRPr="00DF65E8" w:rsidRDefault="76E8DB6F" w:rsidP="76E8DB6F">
      <w:pPr>
        <w:rPr>
          <w:rFonts w:ascii="Times New Roman" w:eastAsia="Times New Roman" w:hAnsi="Times New Roman" w:cs="Times New Roman"/>
          <w:b/>
          <w:bCs/>
          <w:sz w:val="24"/>
          <w:szCs w:val="24"/>
        </w:rPr>
      </w:pPr>
      <w:r w:rsidRPr="76E8DB6F">
        <w:rPr>
          <w:rFonts w:ascii="Times New Roman" w:eastAsia="Times New Roman" w:hAnsi="Times New Roman" w:cs="Times New Roman"/>
          <w:b/>
          <w:bCs/>
          <w:sz w:val="24"/>
          <w:szCs w:val="24"/>
        </w:rPr>
        <w:t>vii) A single metaphorical scenario is developed and elaborated upon across a stretch of text</w:t>
      </w:r>
    </w:p>
    <w:p w14:paraId="74FC7452" w14:textId="6C447282" w:rsidR="76E8DB6F"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sidRPr="76E8DB6F">
        <w:rPr>
          <w:rFonts w:ascii="Times New Roman" w:hAnsi="Times New Roman" w:cs="Times New Roman"/>
          <w:sz w:val="24"/>
          <w:szCs w:val="24"/>
        </w:rPr>
        <w:t xml:space="preserve">The following example constitutes a single metaphor as a single scenario is elaborated upon. </w:t>
      </w:r>
    </w:p>
    <w:p w14:paraId="3AC260A1" w14:textId="4CA18004" w:rsidR="76E8DB6F"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hAnsi="Times New Roman" w:cs="Times New Roman"/>
          <w:sz w:val="24"/>
          <w:szCs w:val="24"/>
        </w:rPr>
      </w:pPr>
    </w:p>
    <w:p w14:paraId="72A3D3EC" w14:textId="748C237B" w:rsidR="004D0CE5"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i/>
          <w:iCs/>
          <w:sz w:val="24"/>
          <w:szCs w:val="24"/>
        </w:rPr>
      </w:pPr>
      <w:r w:rsidRPr="76E8DB6F">
        <w:rPr>
          <w:rFonts w:ascii="Times New Roman" w:hAnsi="Times New Roman" w:cs="Times New Roman"/>
          <w:sz w:val="24"/>
          <w:szCs w:val="24"/>
        </w:rPr>
        <w:t xml:space="preserve">Director Steven Spielberg wastes no time, </w:t>
      </w:r>
      <w:r w:rsidRPr="76E8DB6F">
        <w:rPr>
          <w:rFonts w:ascii="Times New Roman" w:hAnsi="Times New Roman" w:cs="Times New Roman"/>
          <w:i/>
          <w:iCs/>
          <w:sz w:val="24"/>
          <w:szCs w:val="24"/>
        </w:rPr>
        <w:t>taking us into the water on a midnight swim with a beautiful girl that turns deadly. Right away he lets us know how vulnerable we all are floating in the ocean.</w:t>
      </w:r>
    </w:p>
    <w:p w14:paraId="033E3F37" w14:textId="425175DE" w:rsidR="76E8DB6F"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hAnsi="Times New Roman" w:cs="Times New Roman"/>
          <w:i/>
          <w:iCs/>
          <w:sz w:val="24"/>
          <w:szCs w:val="24"/>
        </w:rPr>
      </w:pPr>
    </w:p>
    <w:p w14:paraId="01B6EEE9" w14:textId="0C569CA5" w:rsidR="76E8DB6F"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hAnsi="Times New Roman" w:cs="Times New Roman"/>
          <w:b/>
          <w:bCs/>
          <w:sz w:val="24"/>
          <w:szCs w:val="24"/>
        </w:rPr>
      </w:pPr>
      <w:r w:rsidRPr="76E8DB6F">
        <w:rPr>
          <w:rFonts w:ascii="Times New Roman" w:hAnsi="Times New Roman" w:cs="Times New Roman"/>
          <w:b/>
          <w:bCs/>
          <w:sz w:val="24"/>
          <w:szCs w:val="24"/>
        </w:rPr>
        <w:t>viii) There is a direct metaphor complete with a signalling device.</w:t>
      </w:r>
    </w:p>
    <w:p w14:paraId="223C9EE9" w14:textId="2701C6DA" w:rsidR="76E8DB6F"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hAnsi="Times New Roman" w:cs="Times New Roman"/>
          <w:b/>
          <w:bCs/>
          <w:sz w:val="24"/>
          <w:szCs w:val="24"/>
        </w:rPr>
      </w:pPr>
    </w:p>
    <w:p w14:paraId="236D87C0" w14:textId="2165AAD7" w:rsidR="76E8DB6F"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hAnsi="Times New Roman" w:cs="Times New Roman"/>
          <w:sz w:val="24"/>
          <w:szCs w:val="24"/>
        </w:rPr>
      </w:pPr>
      <w:r w:rsidRPr="76E8DB6F">
        <w:rPr>
          <w:rFonts w:ascii="Times New Roman" w:hAnsi="Times New Roman" w:cs="Times New Roman"/>
          <w:sz w:val="24"/>
          <w:szCs w:val="24"/>
        </w:rPr>
        <w:t xml:space="preserve">In cases such as these, the whole phrase is marked as metaphor, as in the following example: </w:t>
      </w:r>
    </w:p>
    <w:p w14:paraId="77DC70C3" w14:textId="1FB9B790" w:rsidR="76E8DB6F"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720"/>
        <w:rPr>
          <w:rFonts w:ascii="Times New Roman" w:hAnsi="Times New Roman" w:cs="Times New Roman"/>
          <w:i/>
          <w:iCs/>
          <w:sz w:val="24"/>
          <w:szCs w:val="24"/>
        </w:rPr>
      </w:pPr>
      <w:r w:rsidRPr="76E8DB6F">
        <w:rPr>
          <w:rFonts w:ascii="Times New Roman" w:hAnsi="Times New Roman" w:cs="Times New Roman"/>
          <w:i/>
          <w:iCs/>
          <w:sz w:val="24"/>
          <w:szCs w:val="24"/>
        </w:rPr>
        <w:t>As giddy as a school kid</w:t>
      </w:r>
    </w:p>
    <w:p w14:paraId="6BD83564" w14:textId="065F5B7F" w:rsidR="76E8DB6F"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imes New Roman" w:hAnsi="Times New Roman" w:cs="Times New Roman"/>
          <w:i/>
          <w:iCs/>
          <w:sz w:val="24"/>
          <w:szCs w:val="24"/>
        </w:rPr>
      </w:pPr>
    </w:p>
    <w:p w14:paraId="3DEEC669" w14:textId="77777777" w:rsidR="00DF65E8" w:rsidRDefault="00DF65E8" w:rsidP="00B34E98">
      <w:pPr>
        <w:rPr>
          <w:rFonts w:ascii="Times New Roman" w:eastAsia="Times New Roman" w:hAnsi="Times New Roman" w:cs="Times New Roman"/>
          <w:sz w:val="24"/>
          <w:szCs w:val="24"/>
        </w:rPr>
      </w:pPr>
    </w:p>
    <w:p w14:paraId="20057762" w14:textId="02F14145"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b/>
          <w:bCs/>
          <w:sz w:val="24"/>
          <w:szCs w:val="24"/>
        </w:rPr>
        <w:t>NB: Identifying the number of metaphors in a stretch of text</w:t>
      </w:r>
    </w:p>
    <w:p w14:paraId="409C6975" w14:textId="669051B2"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In some cases, a stretch of text contains multiple </w:t>
      </w:r>
      <w:proofErr w:type="gramStart"/>
      <w:r w:rsidRPr="76E8DB6F">
        <w:rPr>
          <w:rFonts w:ascii="Times New Roman" w:eastAsia="Times New Roman" w:hAnsi="Times New Roman" w:cs="Times New Roman"/>
          <w:sz w:val="24"/>
          <w:szCs w:val="24"/>
        </w:rPr>
        <w:t>metaphorically-used</w:t>
      </w:r>
      <w:proofErr w:type="gramEnd"/>
      <w:r w:rsidRPr="76E8DB6F">
        <w:rPr>
          <w:rFonts w:ascii="Times New Roman" w:eastAsia="Times New Roman" w:hAnsi="Times New Roman" w:cs="Times New Roman"/>
          <w:sz w:val="24"/>
          <w:szCs w:val="24"/>
        </w:rPr>
        <w:t xml:space="preserve"> words which are coherent with one overarching metaphorical mapping. In such cases, the phrases are marked as a single metaphor:</w:t>
      </w:r>
    </w:p>
    <w:p w14:paraId="46C57BFE" w14:textId="77777777" w:rsidR="76E8DB6F" w:rsidRDefault="76E8DB6F" w:rsidP="76E8DB6F">
      <w:pPr>
        <w:ind w:left="720"/>
        <w:rPr>
          <w:rFonts w:ascii="Times New Roman" w:eastAsia="Times New Roman" w:hAnsi="Times New Roman" w:cs="Times New Roman"/>
          <w:i/>
          <w:iCs/>
          <w:sz w:val="24"/>
          <w:szCs w:val="24"/>
        </w:rPr>
      </w:pPr>
      <w:r w:rsidRPr="76E8DB6F">
        <w:rPr>
          <w:rFonts w:ascii="Times New Roman" w:eastAsia="Times New Roman" w:hAnsi="Times New Roman" w:cs="Times New Roman"/>
          <w:i/>
          <w:iCs/>
          <w:sz w:val="24"/>
          <w:szCs w:val="24"/>
        </w:rPr>
        <w:t xml:space="preserve">perking up the movie like an injection of anti-depressant. </w:t>
      </w:r>
    </w:p>
    <w:p w14:paraId="62F7BB9A" w14:textId="77777777" w:rsidR="76E8DB6F" w:rsidRDefault="76E8DB6F" w:rsidP="76E8DB6F">
      <w:pPr>
        <w:ind w:left="720"/>
      </w:pPr>
      <w:r w:rsidRPr="76E8DB6F">
        <w:rPr>
          <w:rFonts w:ascii="Times New Roman" w:eastAsia="Times New Roman" w:hAnsi="Times New Roman" w:cs="Times New Roman"/>
          <w:i/>
          <w:iCs/>
          <w:sz w:val="24"/>
          <w:szCs w:val="24"/>
        </w:rPr>
        <w:t>the real depth of his character is only skin deep</w:t>
      </w:r>
      <w:r>
        <w:t xml:space="preserve"> </w:t>
      </w:r>
    </w:p>
    <w:p w14:paraId="57D074A1" w14:textId="0D6F3172"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lastRenderedPageBreak/>
        <w:t xml:space="preserve">If there are </w:t>
      </w:r>
      <w:proofErr w:type="gramStart"/>
      <w:r w:rsidRPr="76E8DB6F">
        <w:rPr>
          <w:rFonts w:ascii="Times New Roman" w:eastAsia="Times New Roman" w:hAnsi="Times New Roman" w:cs="Times New Roman"/>
          <w:sz w:val="24"/>
          <w:szCs w:val="24"/>
        </w:rPr>
        <w:t>metaphorically-used</w:t>
      </w:r>
      <w:proofErr w:type="gramEnd"/>
      <w:r w:rsidRPr="76E8DB6F">
        <w:rPr>
          <w:rFonts w:ascii="Times New Roman" w:eastAsia="Times New Roman" w:hAnsi="Times New Roman" w:cs="Times New Roman"/>
          <w:sz w:val="24"/>
          <w:szCs w:val="24"/>
        </w:rPr>
        <w:t xml:space="preserve"> items from more than one overarching metaphorical mapping, these are marked as separate metaphors:</w:t>
      </w:r>
    </w:p>
    <w:p w14:paraId="54497533" w14:textId="6AC40F86" w:rsidR="76E8DB6F" w:rsidRDefault="76E8DB6F" w:rsidP="76E8DB6F">
      <w:pPr>
        <w:ind w:left="720"/>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the actors, and their relationship together, present </w:t>
      </w:r>
      <w:r w:rsidRPr="76E8DB6F">
        <w:rPr>
          <w:rFonts w:ascii="Times New Roman" w:eastAsia="Times New Roman" w:hAnsi="Times New Roman" w:cs="Times New Roman"/>
          <w:i/>
          <w:iCs/>
          <w:sz w:val="24"/>
          <w:szCs w:val="24"/>
        </w:rPr>
        <w:t>the one-two punch</w:t>
      </w:r>
      <w:r w:rsidRPr="76E8DB6F">
        <w:rPr>
          <w:rFonts w:ascii="Times New Roman" w:eastAsia="Times New Roman" w:hAnsi="Times New Roman" w:cs="Times New Roman"/>
          <w:sz w:val="24"/>
          <w:szCs w:val="24"/>
        </w:rPr>
        <w:t xml:space="preserve"> that prevents double jeopardy from </w:t>
      </w:r>
      <w:r w:rsidRPr="76E8DB6F">
        <w:rPr>
          <w:rFonts w:ascii="Times New Roman" w:eastAsia="Times New Roman" w:hAnsi="Times New Roman" w:cs="Times New Roman"/>
          <w:i/>
          <w:iCs/>
          <w:sz w:val="24"/>
          <w:szCs w:val="24"/>
        </w:rPr>
        <w:t xml:space="preserve">derailing </w:t>
      </w:r>
      <w:r w:rsidRPr="76E8DB6F">
        <w:rPr>
          <w:rFonts w:ascii="Times New Roman" w:eastAsia="Times New Roman" w:hAnsi="Times New Roman" w:cs="Times New Roman"/>
          <w:sz w:val="24"/>
          <w:szCs w:val="24"/>
        </w:rPr>
        <w:t>itself entirely</w:t>
      </w:r>
    </w:p>
    <w:p w14:paraId="291589DA" w14:textId="77777777"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Where the ideas are incoherent metaphorically, mark them separately:</w:t>
      </w:r>
    </w:p>
    <w:p w14:paraId="03E530D8" w14:textId="153C7E4B" w:rsidR="76E8DB6F" w:rsidRDefault="76E8DB6F" w:rsidP="76E8DB6F">
      <w:pPr>
        <w:ind w:left="720"/>
        <w:rPr>
          <w:rFonts w:ascii="Times New Roman" w:eastAsia="Times New Roman" w:hAnsi="Times New Roman" w:cs="Times New Roman"/>
          <w:i/>
          <w:iCs/>
          <w:sz w:val="24"/>
          <w:szCs w:val="24"/>
        </w:rPr>
      </w:pPr>
      <w:r w:rsidRPr="76E8DB6F">
        <w:rPr>
          <w:rFonts w:ascii="Times New Roman" w:eastAsia="Times New Roman" w:hAnsi="Times New Roman" w:cs="Times New Roman"/>
          <w:i/>
          <w:iCs/>
          <w:sz w:val="24"/>
          <w:szCs w:val="24"/>
        </w:rPr>
        <w:t>[</w:t>
      </w:r>
      <w:proofErr w:type="spellStart"/>
      <w:r w:rsidRPr="76E8DB6F">
        <w:rPr>
          <w:rFonts w:ascii="Times New Roman" w:eastAsia="Times New Roman" w:hAnsi="Times New Roman" w:cs="Times New Roman"/>
          <w:i/>
          <w:iCs/>
          <w:sz w:val="24"/>
          <w:szCs w:val="24"/>
        </w:rPr>
        <w:t>centers</w:t>
      </w:r>
      <w:proofErr w:type="spellEnd"/>
      <w:r w:rsidRPr="76E8DB6F">
        <w:rPr>
          <w:rFonts w:ascii="Times New Roman" w:eastAsia="Times New Roman" w:hAnsi="Times New Roman" w:cs="Times New Roman"/>
          <w:i/>
          <w:iCs/>
          <w:sz w:val="24"/>
          <w:szCs w:val="24"/>
        </w:rPr>
        <w:t>] [highly] [around]</w:t>
      </w:r>
    </w:p>
    <w:p w14:paraId="627DC7AB" w14:textId="050FE7D4" w:rsidR="76E8DB6F" w:rsidRDefault="76E8DB6F" w:rsidP="76E8DB6F">
      <w:pPr>
        <w:rPr>
          <w:rFonts w:ascii="Times New Roman" w:eastAsia="Times New Roman" w:hAnsi="Times New Roman" w:cs="Times New Roman"/>
          <w:sz w:val="24"/>
          <w:szCs w:val="24"/>
        </w:rPr>
      </w:pPr>
    </w:p>
    <w:p w14:paraId="3656B9AB" w14:textId="77777777" w:rsidR="005D412B" w:rsidRDefault="005D412B">
      <w:pPr>
        <w:rPr>
          <w:rFonts w:ascii="Times New Roman" w:eastAsia="Times New Roman" w:hAnsi="Times New Roman" w:cs="Times New Roman"/>
          <w:b/>
          <w:sz w:val="24"/>
          <w:szCs w:val="24"/>
        </w:rPr>
      </w:pPr>
    </w:p>
    <w:p w14:paraId="0EACA8E4" w14:textId="0B829F29" w:rsidR="00372C92" w:rsidRDefault="76E8DB6F" w:rsidP="76E8DB6F">
      <w:pPr>
        <w:rPr>
          <w:rFonts w:ascii="Times New Roman" w:eastAsia="Times New Roman" w:hAnsi="Times New Roman" w:cs="Times New Roman"/>
          <w:b/>
          <w:bCs/>
          <w:sz w:val="24"/>
          <w:szCs w:val="24"/>
        </w:rPr>
      </w:pPr>
      <w:r w:rsidRPr="76E8DB6F">
        <w:rPr>
          <w:rFonts w:ascii="Times New Roman" w:eastAsia="Times New Roman" w:hAnsi="Times New Roman" w:cs="Times New Roman"/>
          <w:b/>
          <w:bCs/>
          <w:sz w:val="24"/>
          <w:szCs w:val="24"/>
        </w:rPr>
        <w:t xml:space="preserve">PART 2. Rules for identifying metaphor as a </w:t>
      </w:r>
      <w:proofErr w:type="gramStart"/>
      <w:r w:rsidRPr="76E8DB6F">
        <w:rPr>
          <w:rFonts w:ascii="Times New Roman" w:eastAsia="Times New Roman" w:hAnsi="Times New Roman" w:cs="Times New Roman"/>
          <w:b/>
          <w:bCs/>
          <w:sz w:val="24"/>
          <w:szCs w:val="24"/>
        </w:rPr>
        <w:t>creatively-used</w:t>
      </w:r>
      <w:proofErr w:type="gramEnd"/>
      <w:r w:rsidRPr="76E8DB6F">
        <w:rPr>
          <w:rFonts w:ascii="Times New Roman" w:eastAsia="Times New Roman" w:hAnsi="Times New Roman" w:cs="Times New Roman"/>
          <w:b/>
          <w:bCs/>
          <w:sz w:val="24"/>
          <w:szCs w:val="24"/>
        </w:rPr>
        <w:t xml:space="preserve"> metaphor</w:t>
      </w:r>
    </w:p>
    <w:p w14:paraId="54462A6F" w14:textId="1EEC447A" w:rsidR="004B24B1" w:rsidRDefault="76E8DB6F" w:rsidP="76E8DB6F">
      <w:r w:rsidRPr="76E8DB6F">
        <w:rPr>
          <w:rFonts w:ascii="Times New Roman" w:eastAsia="Times New Roman" w:hAnsi="Times New Roman" w:cs="Times New Roman"/>
          <w:color w:val="000000" w:themeColor="text1"/>
          <w:sz w:val="24"/>
          <w:szCs w:val="24"/>
        </w:rPr>
        <w:t xml:space="preserve">Code metaphors as </w:t>
      </w:r>
      <w:proofErr w:type="gramStart"/>
      <w:r w:rsidRPr="76E8DB6F">
        <w:rPr>
          <w:rFonts w:ascii="Times New Roman" w:eastAsia="Times New Roman" w:hAnsi="Times New Roman" w:cs="Times New Roman"/>
          <w:color w:val="000000" w:themeColor="text1"/>
          <w:sz w:val="24"/>
          <w:szCs w:val="24"/>
        </w:rPr>
        <w:t>creatively-used</w:t>
      </w:r>
      <w:proofErr w:type="gramEnd"/>
      <w:r w:rsidRPr="76E8DB6F">
        <w:rPr>
          <w:rFonts w:ascii="Times New Roman" w:eastAsia="Times New Roman" w:hAnsi="Times New Roman" w:cs="Times New Roman"/>
          <w:color w:val="000000" w:themeColor="text1"/>
          <w:sz w:val="24"/>
          <w:szCs w:val="24"/>
        </w:rPr>
        <w:t xml:space="preserve"> when one or more of the following criteria are met:</w:t>
      </w:r>
    </w:p>
    <w:p w14:paraId="45740C48" w14:textId="61AA17C8" w:rsidR="004B24B1" w:rsidRDefault="76E8DB6F" w:rsidP="76E8DB6F">
      <w:r w:rsidRPr="76E8DB6F">
        <w:rPr>
          <w:rFonts w:ascii="Times New Roman" w:eastAsia="Times New Roman" w:hAnsi="Times New Roman" w:cs="Times New Roman"/>
          <w:color w:val="000000" w:themeColor="text1"/>
          <w:sz w:val="24"/>
          <w:szCs w:val="24"/>
        </w:rPr>
        <w:t xml:space="preserve">1. When a metaphor draws on a completely new metaphorical mapping, drawing together previously unrelated elements: </w:t>
      </w:r>
    </w:p>
    <w:p w14:paraId="51DCF2D5" w14:textId="02742105" w:rsidR="004B24B1" w:rsidRDefault="76E8DB6F" w:rsidP="76E8DB6F">
      <w:pPr>
        <w:ind w:left="720"/>
      </w:pPr>
      <w:r w:rsidRPr="76E8DB6F">
        <w:rPr>
          <w:rFonts w:ascii="Times New Roman" w:eastAsia="Times New Roman" w:hAnsi="Times New Roman" w:cs="Times New Roman"/>
          <w:color w:val="000000" w:themeColor="text1"/>
          <w:sz w:val="24"/>
          <w:szCs w:val="24"/>
        </w:rPr>
        <w:t xml:space="preserve">These guys know how to </w:t>
      </w:r>
      <w:r w:rsidRPr="76E8DB6F">
        <w:rPr>
          <w:rFonts w:ascii="Times New Roman" w:eastAsia="Times New Roman" w:hAnsi="Times New Roman" w:cs="Times New Roman"/>
          <w:i/>
          <w:iCs/>
          <w:color w:val="000000" w:themeColor="text1"/>
          <w:sz w:val="24"/>
          <w:szCs w:val="24"/>
        </w:rPr>
        <w:t>graft a comic book onto celluloid</w:t>
      </w:r>
    </w:p>
    <w:p w14:paraId="4C932AAA" w14:textId="2E75F8D1" w:rsidR="004B24B1" w:rsidRDefault="76E8DB6F" w:rsidP="76E8DB6F">
      <w:r w:rsidRPr="76E8DB6F">
        <w:rPr>
          <w:rFonts w:ascii="Times New Roman" w:eastAsia="Times New Roman" w:hAnsi="Times New Roman" w:cs="Times New Roman"/>
          <w:color w:val="000000" w:themeColor="text1"/>
          <w:sz w:val="24"/>
          <w:szCs w:val="24"/>
        </w:rPr>
        <w:t>2. When a conventional metaphorical mapping is used in a new way, playing with the meaning or the form or both, in one or more of the following ways:</w:t>
      </w:r>
    </w:p>
    <w:p w14:paraId="4F9986F2" w14:textId="2DBA69AA" w:rsidR="004B24B1" w:rsidRDefault="004B24B1" w:rsidP="76E8DB6F">
      <w:r>
        <w:br/>
      </w:r>
      <w:r w:rsidR="76E8DB6F" w:rsidRPr="76E8DB6F">
        <w:rPr>
          <w:rFonts w:ascii="Times New Roman" w:eastAsia="Times New Roman" w:hAnsi="Times New Roman" w:cs="Times New Roman"/>
          <w:b/>
          <w:bCs/>
          <w:color w:val="000000" w:themeColor="text1"/>
          <w:sz w:val="24"/>
          <w:szCs w:val="24"/>
        </w:rPr>
        <w:t>a) Altering the valence of a metaphor (positive and negative)</w:t>
      </w:r>
    </w:p>
    <w:p w14:paraId="74BC6922" w14:textId="16B59AAC" w:rsidR="004B24B1" w:rsidRDefault="76E8DB6F" w:rsidP="76E8DB6F">
      <w:r w:rsidRPr="76E8DB6F">
        <w:rPr>
          <w:rFonts w:ascii="Times New Roman" w:eastAsia="Times New Roman" w:hAnsi="Times New Roman" w:cs="Times New Roman"/>
          <w:color w:val="000000" w:themeColor="text1"/>
          <w:sz w:val="24"/>
          <w:szCs w:val="24"/>
        </w:rPr>
        <w:t>This occurs when a metaphor conventionally used positively is used negatively, and vice versa.</w:t>
      </w:r>
    </w:p>
    <w:p w14:paraId="170C55D9" w14:textId="450B9FD3" w:rsidR="004B24B1" w:rsidRDefault="76E8DB6F" w:rsidP="76E8DB6F">
      <w:pPr>
        <w:ind w:left="720"/>
      </w:pPr>
      <w:proofErr w:type="gramStart"/>
      <w:r w:rsidRPr="76E8DB6F">
        <w:rPr>
          <w:rFonts w:ascii="Times New Roman" w:eastAsia="Times New Roman" w:hAnsi="Times New Roman" w:cs="Times New Roman"/>
          <w:color w:val="000000" w:themeColor="text1"/>
          <w:sz w:val="24"/>
          <w:szCs w:val="24"/>
        </w:rPr>
        <w:t>Actually, Robin Williams</w:t>
      </w:r>
      <w:proofErr w:type="gramEnd"/>
      <w:r w:rsidRPr="76E8DB6F">
        <w:rPr>
          <w:rFonts w:ascii="Times New Roman" w:eastAsia="Times New Roman" w:hAnsi="Times New Roman" w:cs="Times New Roman"/>
          <w:color w:val="000000" w:themeColor="text1"/>
          <w:sz w:val="24"/>
          <w:szCs w:val="24"/>
        </w:rPr>
        <w:t xml:space="preserve"> does a lot of shouting. He shouts a lot about helping people, and a lot of people cry because they are moved by his words. I won’t tell you that you can’t be moved by his words, because I too, was moved by his words. I was </w:t>
      </w:r>
      <w:r w:rsidRPr="76E8DB6F">
        <w:rPr>
          <w:rFonts w:ascii="Times New Roman" w:eastAsia="Times New Roman" w:hAnsi="Times New Roman" w:cs="Times New Roman"/>
          <w:i/>
          <w:iCs/>
          <w:color w:val="000000" w:themeColor="text1"/>
          <w:sz w:val="24"/>
          <w:szCs w:val="24"/>
        </w:rPr>
        <w:t xml:space="preserve">moved </w:t>
      </w:r>
      <w:r w:rsidRPr="76E8DB6F">
        <w:rPr>
          <w:rFonts w:ascii="Times New Roman" w:eastAsia="Times New Roman" w:hAnsi="Times New Roman" w:cs="Times New Roman"/>
          <w:color w:val="000000" w:themeColor="text1"/>
          <w:sz w:val="24"/>
          <w:szCs w:val="24"/>
        </w:rPr>
        <w:t>in such a profoundly negative way that I was reminded of how cheap and phony a cinematic experience can be.</w:t>
      </w:r>
    </w:p>
    <w:p w14:paraId="038ECE6F" w14:textId="735176E5" w:rsidR="004B24B1"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color w:val="000000" w:themeColor="text1"/>
          <w:sz w:val="24"/>
          <w:szCs w:val="24"/>
        </w:rPr>
        <w:t xml:space="preserve">Usually when we are </w:t>
      </w:r>
      <w:r w:rsidRPr="76E8DB6F">
        <w:rPr>
          <w:rFonts w:ascii="Times New Roman" w:eastAsia="Times New Roman" w:hAnsi="Times New Roman" w:cs="Times New Roman"/>
          <w:i/>
          <w:iCs/>
          <w:color w:val="000000" w:themeColor="text1"/>
          <w:sz w:val="24"/>
          <w:szCs w:val="24"/>
        </w:rPr>
        <w:t>moved</w:t>
      </w:r>
      <w:r w:rsidRPr="76E8DB6F">
        <w:rPr>
          <w:rFonts w:ascii="Times New Roman" w:eastAsia="Times New Roman" w:hAnsi="Times New Roman" w:cs="Times New Roman"/>
          <w:color w:val="000000" w:themeColor="text1"/>
          <w:sz w:val="24"/>
          <w:szCs w:val="24"/>
        </w:rPr>
        <w:t xml:space="preserve"> by something, it has positive connotations, but here the reviewer is evaluating Robin Williams in an overtly negative way by creatively imbuing it with negative connotations. </w:t>
      </w:r>
    </w:p>
    <w:p w14:paraId="45A662A6" w14:textId="6D787046" w:rsidR="004B24B1" w:rsidRDefault="004B24B1" w:rsidP="76E8DB6F">
      <w:pPr>
        <w:ind w:left="720"/>
        <w:rPr>
          <w:rFonts w:ascii="Times New Roman" w:eastAsia="Times New Roman" w:hAnsi="Times New Roman" w:cs="Times New Roman"/>
          <w:sz w:val="24"/>
          <w:szCs w:val="24"/>
        </w:rPr>
      </w:pPr>
      <w:r>
        <w:br/>
      </w:r>
      <w:r w:rsidR="76E8DB6F" w:rsidRPr="76E8DB6F">
        <w:rPr>
          <w:rFonts w:ascii="Times New Roman" w:eastAsia="Times New Roman" w:hAnsi="Times New Roman" w:cs="Times New Roman"/>
          <w:sz w:val="24"/>
          <w:szCs w:val="24"/>
        </w:rPr>
        <w:t>You can’t help</w:t>
      </w:r>
      <w:r w:rsidR="76E8DB6F" w:rsidRPr="76E8DB6F">
        <w:rPr>
          <w:rFonts w:ascii="Times New Roman" w:eastAsia="Times New Roman" w:hAnsi="Times New Roman" w:cs="Times New Roman"/>
          <w:i/>
          <w:iCs/>
          <w:sz w:val="24"/>
          <w:szCs w:val="24"/>
        </w:rPr>
        <w:t xml:space="preserve"> going in with the baggage </w:t>
      </w:r>
      <w:r w:rsidR="76E8DB6F" w:rsidRPr="76E8DB6F">
        <w:rPr>
          <w:rFonts w:ascii="Times New Roman" w:eastAsia="Times New Roman" w:hAnsi="Times New Roman" w:cs="Times New Roman"/>
          <w:sz w:val="24"/>
          <w:szCs w:val="24"/>
        </w:rPr>
        <w:t>of glowing reviews</w:t>
      </w:r>
    </w:p>
    <w:p w14:paraId="46C5228C" w14:textId="372C8F85"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Usually ‘baggage’ has negative connotations but here it is used in a positive sense.</w:t>
      </w:r>
    </w:p>
    <w:p w14:paraId="2C72D075" w14:textId="5D5458E9" w:rsidR="76E8DB6F" w:rsidRDefault="76E8DB6F" w:rsidP="76E8DB6F">
      <w:pPr>
        <w:rPr>
          <w:rFonts w:ascii="Times New Roman" w:eastAsia="Times New Roman" w:hAnsi="Times New Roman" w:cs="Times New Roman"/>
          <w:b/>
          <w:bCs/>
          <w:sz w:val="24"/>
          <w:szCs w:val="24"/>
        </w:rPr>
      </w:pPr>
    </w:p>
    <w:p w14:paraId="389AF606" w14:textId="4E134D0B" w:rsidR="004B24B1" w:rsidRPr="00331F02" w:rsidRDefault="76E8DB6F" w:rsidP="76E8DB6F">
      <w:pPr>
        <w:rPr>
          <w:rFonts w:ascii="Times New Roman" w:eastAsia="Times New Roman" w:hAnsi="Times New Roman" w:cs="Times New Roman"/>
          <w:b/>
          <w:bCs/>
          <w:sz w:val="24"/>
          <w:szCs w:val="24"/>
        </w:rPr>
      </w:pPr>
      <w:r w:rsidRPr="76E8DB6F">
        <w:rPr>
          <w:rFonts w:ascii="Times New Roman" w:eastAsia="Times New Roman" w:hAnsi="Times New Roman" w:cs="Times New Roman"/>
          <w:b/>
          <w:bCs/>
          <w:sz w:val="24"/>
          <w:szCs w:val="24"/>
        </w:rPr>
        <w:t>b) Introducing a new collocation</w:t>
      </w:r>
    </w:p>
    <w:p w14:paraId="08AB76B5" w14:textId="6AEC1373" w:rsidR="00BF2228" w:rsidRDefault="76E8DB6F" w:rsidP="76E8DB6F">
      <w:r w:rsidRPr="76E8DB6F">
        <w:rPr>
          <w:rFonts w:ascii="Times New Roman" w:eastAsia="Times New Roman" w:hAnsi="Times New Roman" w:cs="Times New Roman"/>
          <w:color w:val="000000" w:themeColor="text1"/>
          <w:sz w:val="24"/>
          <w:szCs w:val="24"/>
        </w:rPr>
        <w:t>This occurs in cases where conventional collocational patterns involving metaphor are flouted:</w:t>
      </w:r>
    </w:p>
    <w:p w14:paraId="7BFC4448" w14:textId="0BFE59CD" w:rsidR="00BF2228" w:rsidRDefault="00BF2228" w:rsidP="76E8DB6F">
      <w:pPr>
        <w:ind w:left="720"/>
        <w:rPr>
          <w:rFonts w:ascii="Times New Roman" w:eastAsia="Times New Roman" w:hAnsi="Times New Roman" w:cs="Times New Roman"/>
          <w:i/>
          <w:iCs/>
          <w:sz w:val="24"/>
          <w:szCs w:val="24"/>
        </w:rPr>
      </w:pPr>
      <w:r>
        <w:br/>
      </w:r>
      <w:r w:rsidR="76E8DB6F" w:rsidRPr="76E8DB6F">
        <w:rPr>
          <w:rFonts w:ascii="Times New Roman" w:eastAsia="Times New Roman" w:hAnsi="Times New Roman" w:cs="Times New Roman"/>
          <w:i/>
          <w:iCs/>
          <w:color w:val="000000" w:themeColor="text1"/>
          <w:sz w:val="24"/>
          <w:szCs w:val="24"/>
        </w:rPr>
        <w:t xml:space="preserve">steal clout from </w:t>
      </w:r>
      <w:r w:rsidR="76E8DB6F" w:rsidRPr="76E8DB6F">
        <w:rPr>
          <w:rFonts w:ascii="Times New Roman" w:eastAsia="Times New Roman" w:hAnsi="Times New Roman" w:cs="Times New Roman"/>
          <w:color w:val="000000" w:themeColor="text1"/>
          <w:sz w:val="24"/>
          <w:szCs w:val="24"/>
        </w:rPr>
        <w:t>(one might ‘have’ clout, but one would rarely ‘steal’ it)</w:t>
      </w:r>
    </w:p>
    <w:p w14:paraId="11D48194" w14:textId="78A381BB" w:rsidR="00BF2228" w:rsidRDefault="76E8DB6F" w:rsidP="76E8DB6F">
      <w:pPr>
        <w:ind w:left="720"/>
      </w:pPr>
      <w:r w:rsidRPr="76E8DB6F">
        <w:rPr>
          <w:rFonts w:ascii="Times New Roman" w:eastAsia="Times New Roman" w:hAnsi="Times New Roman" w:cs="Times New Roman"/>
          <w:i/>
          <w:iCs/>
          <w:color w:val="000000" w:themeColor="text1"/>
          <w:sz w:val="24"/>
          <w:szCs w:val="24"/>
        </w:rPr>
        <w:lastRenderedPageBreak/>
        <w:t>delicate power</w:t>
      </w:r>
      <w:r w:rsidRPr="76E8DB6F">
        <w:rPr>
          <w:rFonts w:ascii="Times New Roman" w:eastAsia="Times New Roman" w:hAnsi="Times New Roman" w:cs="Times New Roman"/>
          <w:color w:val="000000" w:themeColor="text1"/>
          <w:sz w:val="24"/>
          <w:szCs w:val="24"/>
        </w:rPr>
        <w:t xml:space="preserve"> (near oxymoron)</w:t>
      </w:r>
    </w:p>
    <w:p w14:paraId="4C2C5E9D" w14:textId="7C11B38B" w:rsidR="00BF2228" w:rsidRDefault="76E8DB6F" w:rsidP="76E8DB6F">
      <w:pPr>
        <w:ind w:left="720"/>
        <w:rPr>
          <w:rFonts w:ascii="Times New Roman" w:eastAsia="Times New Roman" w:hAnsi="Times New Roman" w:cs="Times New Roman"/>
          <w:b/>
          <w:bCs/>
          <w:sz w:val="24"/>
          <w:szCs w:val="24"/>
        </w:rPr>
      </w:pPr>
      <w:r w:rsidRPr="76E8DB6F">
        <w:rPr>
          <w:rFonts w:ascii="Times New Roman" w:eastAsia="Times New Roman" w:hAnsi="Times New Roman" w:cs="Times New Roman"/>
          <w:color w:val="000000" w:themeColor="text1"/>
          <w:sz w:val="24"/>
          <w:szCs w:val="24"/>
        </w:rPr>
        <w:t xml:space="preserve">Christina Ricci, </w:t>
      </w:r>
      <w:r w:rsidRPr="76E8DB6F">
        <w:rPr>
          <w:rFonts w:ascii="Times New Roman" w:eastAsia="Times New Roman" w:hAnsi="Times New Roman" w:cs="Times New Roman"/>
          <w:i/>
          <w:iCs/>
          <w:color w:val="000000" w:themeColor="text1"/>
          <w:sz w:val="24"/>
          <w:szCs w:val="24"/>
        </w:rPr>
        <w:t xml:space="preserve">hot off her </w:t>
      </w:r>
      <w:proofErr w:type="spellStart"/>
      <w:r w:rsidRPr="76E8DB6F">
        <w:rPr>
          <w:rFonts w:ascii="Times New Roman" w:eastAsia="Times New Roman" w:hAnsi="Times New Roman" w:cs="Times New Roman"/>
          <w:i/>
          <w:iCs/>
          <w:color w:val="000000" w:themeColor="text1"/>
          <w:sz w:val="24"/>
          <w:szCs w:val="24"/>
        </w:rPr>
        <w:t>shoulda</w:t>
      </w:r>
      <w:proofErr w:type="spellEnd"/>
      <w:r w:rsidRPr="76E8DB6F">
        <w:rPr>
          <w:rFonts w:ascii="Times New Roman" w:eastAsia="Times New Roman" w:hAnsi="Times New Roman" w:cs="Times New Roman"/>
          <w:i/>
          <w:iCs/>
          <w:color w:val="000000" w:themeColor="text1"/>
          <w:sz w:val="24"/>
          <w:szCs w:val="24"/>
        </w:rPr>
        <w:t>-been-nominated turn</w:t>
      </w:r>
      <w:r w:rsidRPr="76E8DB6F">
        <w:rPr>
          <w:rFonts w:ascii="Times New Roman" w:eastAsia="Times New Roman" w:hAnsi="Times New Roman" w:cs="Times New Roman"/>
          <w:color w:val="000000" w:themeColor="text1"/>
          <w:sz w:val="24"/>
          <w:szCs w:val="24"/>
        </w:rPr>
        <w:t xml:space="preserve"> in "The Opposite of Sex" (creative extension of ‘hot off the press’)</w:t>
      </w:r>
      <w:r w:rsidRPr="76E8DB6F">
        <w:rPr>
          <w:rFonts w:ascii="Times New Roman" w:eastAsia="Times New Roman" w:hAnsi="Times New Roman" w:cs="Times New Roman"/>
          <w:b/>
          <w:bCs/>
          <w:sz w:val="24"/>
          <w:szCs w:val="24"/>
        </w:rPr>
        <w:t xml:space="preserve"> </w:t>
      </w:r>
    </w:p>
    <w:p w14:paraId="19905B6E" w14:textId="6CBDA680" w:rsidR="00BF2228" w:rsidRDefault="00BF2228" w:rsidP="76E8DB6F">
      <w:pPr>
        <w:rPr>
          <w:rFonts w:ascii="Times New Roman" w:eastAsia="Times New Roman" w:hAnsi="Times New Roman" w:cs="Times New Roman"/>
          <w:b/>
          <w:bCs/>
          <w:sz w:val="24"/>
          <w:szCs w:val="24"/>
        </w:rPr>
      </w:pPr>
    </w:p>
    <w:p w14:paraId="2826AA7C" w14:textId="22F9A73F" w:rsidR="00BF2228" w:rsidRDefault="76E8DB6F" w:rsidP="76E8DB6F">
      <w:pPr>
        <w:rPr>
          <w:rFonts w:ascii="Times New Roman" w:eastAsia="Times New Roman" w:hAnsi="Times New Roman" w:cs="Times New Roman"/>
          <w:b/>
          <w:bCs/>
          <w:color w:val="000000" w:themeColor="text1"/>
          <w:sz w:val="24"/>
          <w:szCs w:val="24"/>
        </w:rPr>
      </w:pPr>
      <w:r w:rsidRPr="76E8DB6F">
        <w:rPr>
          <w:rFonts w:ascii="Times New Roman" w:eastAsia="Times New Roman" w:hAnsi="Times New Roman" w:cs="Times New Roman"/>
          <w:b/>
          <w:bCs/>
          <w:color w:val="000000" w:themeColor="text1"/>
          <w:sz w:val="24"/>
          <w:szCs w:val="24"/>
        </w:rPr>
        <w:t>c) Introducing more detail into a conventional mapping, or extending it in a novel way (often evoking hyperbole or litotes)</w:t>
      </w:r>
    </w:p>
    <w:p w14:paraId="51F545E4" w14:textId="7F7F1607" w:rsidR="00BF2228" w:rsidRDefault="76E8DB6F" w:rsidP="76E8DB6F">
      <w:pPr>
        <w:ind w:left="720"/>
      </w:pPr>
      <w:r w:rsidRPr="76E8DB6F">
        <w:rPr>
          <w:rFonts w:ascii="Times New Roman" w:eastAsia="Times New Roman" w:hAnsi="Times New Roman" w:cs="Times New Roman"/>
          <w:i/>
          <w:iCs/>
          <w:sz w:val="24"/>
          <w:szCs w:val="24"/>
          <w:lang w:val="en-US"/>
        </w:rPr>
        <w:t xml:space="preserve">Kick your </w:t>
      </w:r>
      <w:proofErr w:type="spellStart"/>
      <w:r w:rsidRPr="76E8DB6F">
        <w:rPr>
          <w:rFonts w:ascii="Times New Roman" w:eastAsia="Times New Roman" w:hAnsi="Times New Roman" w:cs="Times New Roman"/>
          <w:i/>
          <w:iCs/>
          <w:sz w:val="24"/>
          <w:szCs w:val="24"/>
          <w:lang w:val="en-US"/>
        </w:rPr>
        <w:t>arse</w:t>
      </w:r>
      <w:proofErr w:type="spellEnd"/>
      <w:r w:rsidRPr="76E8DB6F">
        <w:rPr>
          <w:rFonts w:ascii="Times New Roman" w:eastAsia="Times New Roman" w:hAnsi="Times New Roman" w:cs="Times New Roman"/>
          <w:i/>
          <w:iCs/>
          <w:sz w:val="24"/>
          <w:szCs w:val="24"/>
          <w:lang w:val="en-US"/>
        </w:rPr>
        <w:t xml:space="preserve"> from this end of the theatre to the next </w:t>
      </w:r>
      <w:r w:rsidRPr="76E8DB6F">
        <w:rPr>
          <w:rFonts w:ascii="Times New Roman" w:eastAsia="Times New Roman" w:hAnsi="Times New Roman" w:cs="Times New Roman"/>
          <w:sz w:val="24"/>
          <w:szCs w:val="24"/>
          <w:lang w:val="en-US"/>
        </w:rPr>
        <w:t xml:space="preserve">(while ‘to kick one’s </w:t>
      </w:r>
      <w:proofErr w:type="spellStart"/>
      <w:r w:rsidRPr="76E8DB6F">
        <w:rPr>
          <w:rFonts w:ascii="Times New Roman" w:eastAsia="Times New Roman" w:hAnsi="Times New Roman" w:cs="Times New Roman"/>
          <w:sz w:val="24"/>
          <w:szCs w:val="24"/>
          <w:lang w:val="en-US"/>
        </w:rPr>
        <w:t>arse</w:t>
      </w:r>
      <w:proofErr w:type="spellEnd"/>
      <w:r w:rsidRPr="76E8DB6F">
        <w:rPr>
          <w:rFonts w:ascii="Times New Roman" w:eastAsia="Times New Roman" w:hAnsi="Times New Roman" w:cs="Times New Roman"/>
          <w:sz w:val="24"/>
          <w:szCs w:val="24"/>
          <w:lang w:val="en-US"/>
        </w:rPr>
        <w:t xml:space="preserve">’ is a conventional metaphorical phrase, the added detail that it is ‘from this end of the theatre to the next’ means that this should be considered an example of </w:t>
      </w:r>
      <w:proofErr w:type="gramStart"/>
      <w:r w:rsidRPr="76E8DB6F">
        <w:rPr>
          <w:rFonts w:ascii="Times New Roman" w:eastAsia="Times New Roman" w:hAnsi="Times New Roman" w:cs="Times New Roman"/>
          <w:sz w:val="24"/>
          <w:szCs w:val="24"/>
          <w:lang w:val="en-US"/>
        </w:rPr>
        <w:t>creatively-used</w:t>
      </w:r>
      <w:proofErr w:type="gramEnd"/>
      <w:r w:rsidRPr="76E8DB6F">
        <w:rPr>
          <w:rFonts w:ascii="Times New Roman" w:eastAsia="Times New Roman" w:hAnsi="Times New Roman" w:cs="Times New Roman"/>
          <w:sz w:val="24"/>
          <w:szCs w:val="24"/>
          <w:lang w:val="en-US"/>
        </w:rPr>
        <w:t xml:space="preserve"> metaphor) </w:t>
      </w:r>
    </w:p>
    <w:p w14:paraId="13998A8A" w14:textId="0690628A" w:rsidR="00BF2228" w:rsidRDefault="76E8DB6F" w:rsidP="76E8DB6F">
      <w:pPr>
        <w:ind w:left="720"/>
      </w:pPr>
      <w:r w:rsidRPr="76E8DB6F">
        <w:rPr>
          <w:rFonts w:ascii="Times New Roman" w:eastAsia="Times New Roman" w:hAnsi="Times New Roman" w:cs="Times New Roman"/>
          <w:sz w:val="24"/>
          <w:szCs w:val="24"/>
          <w:lang w:val="en-US"/>
        </w:rPr>
        <w:t xml:space="preserve">James Cameron took the big-budget action film with aliens, which featured multiple aliens doing basically the same thing, although on a much-larger scale, and boy, did he </w:t>
      </w:r>
      <w:r w:rsidRPr="76E8DB6F">
        <w:rPr>
          <w:rFonts w:ascii="Times New Roman" w:eastAsia="Times New Roman" w:hAnsi="Times New Roman" w:cs="Times New Roman"/>
          <w:i/>
          <w:iCs/>
          <w:sz w:val="24"/>
          <w:szCs w:val="24"/>
          <w:lang w:val="en-US"/>
        </w:rPr>
        <w:t>take that route! I'd say at about 165 mph</w:t>
      </w:r>
      <w:r w:rsidRPr="76E8DB6F">
        <w:rPr>
          <w:rFonts w:ascii="Times New Roman" w:eastAsia="Times New Roman" w:hAnsi="Times New Roman" w:cs="Times New Roman"/>
          <w:sz w:val="24"/>
          <w:szCs w:val="24"/>
          <w:lang w:val="en-US"/>
        </w:rPr>
        <w:t xml:space="preserve"> or so . . .</w:t>
      </w:r>
    </w:p>
    <w:p w14:paraId="4101652C" w14:textId="1A1FC56B" w:rsidR="00BF2228" w:rsidRDefault="76E8DB6F" w:rsidP="76E8DB6F">
      <w:pPr>
        <w:ind w:left="720"/>
      </w:pPr>
      <w:r w:rsidRPr="76E8DB6F">
        <w:rPr>
          <w:rFonts w:ascii="Times New Roman" w:eastAsia="Times New Roman" w:hAnsi="Times New Roman" w:cs="Times New Roman"/>
          <w:sz w:val="24"/>
          <w:szCs w:val="24"/>
          <w:lang w:val="en-US"/>
        </w:rPr>
        <w:t xml:space="preserve">The English language versions of most </w:t>
      </w:r>
      <w:proofErr w:type="spellStart"/>
      <w:r w:rsidRPr="76E8DB6F">
        <w:rPr>
          <w:rFonts w:ascii="Times New Roman" w:eastAsia="Times New Roman" w:hAnsi="Times New Roman" w:cs="Times New Roman"/>
          <w:sz w:val="24"/>
          <w:szCs w:val="24"/>
          <w:lang w:val="en-US"/>
        </w:rPr>
        <w:t>argento</w:t>
      </w:r>
      <w:proofErr w:type="spellEnd"/>
      <w:r w:rsidRPr="76E8DB6F">
        <w:rPr>
          <w:rFonts w:ascii="Times New Roman" w:eastAsia="Times New Roman" w:hAnsi="Times New Roman" w:cs="Times New Roman"/>
          <w:sz w:val="24"/>
          <w:szCs w:val="24"/>
          <w:lang w:val="en-US"/>
        </w:rPr>
        <w:t xml:space="preserve"> movies usually suffer </w:t>
      </w:r>
      <w:r w:rsidRPr="76E8DB6F">
        <w:rPr>
          <w:rFonts w:ascii="Times New Roman" w:eastAsia="Times New Roman" w:hAnsi="Times New Roman" w:cs="Times New Roman"/>
          <w:i/>
          <w:iCs/>
          <w:sz w:val="24"/>
          <w:szCs w:val="24"/>
          <w:lang w:val="en-US"/>
        </w:rPr>
        <w:t>trimming</w:t>
      </w:r>
      <w:r w:rsidRPr="76E8DB6F">
        <w:rPr>
          <w:rFonts w:ascii="Times New Roman" w:eastAsia="Times New Roman" w:hAnsi="Times New Roman" w:cs="Times New Roman"/>
          <w:sz w:val="24"/>
          <w:szCs w:val="24"/>
          <w:lang w:val="en-US"/>
        </w:rPr>
        <w:t xml:space="preserve">, and not just for the violence - ‘Deep Red’ and ‘Phenomena’, for example, have been appallingly </w:t>
      </w:r>
      <w:r w:rsidRPr="76E8DB6F">
        <w:rPr>
          <w:rFonts w:ascii="Times New Roman" w:eastAsia="Times New Roman" w:hAnsi="Times New Roman" w:cs="Times New Roman"/>
          <w:i/>
          <w:iCs/>
          <w:sz w:val="24"/>
          <w:szCs w:val="24"/>
          <w:lang w:val="en-US"/>
        </w:rPr>
        <w:t>hacked about</w:t>
      </w:r>
    </w:p>
    <w:p w14:paraId="036BD5F9" w14:textId="77777777" w:rsidR="00BF2228" w:rsidRDefault="00BF2228" w:rsidP="00BF222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done via a simile that lends hyperbole:</w:t>
      </w:r>
    </w:p>
    <w:p w14:paraId="0D2AB55E" w14:textId="2661D0AD" w:rsidR="00BF2228" w:rsidRPr="00BF2228" w:rsidRDefault="76E8DB6F" w:rsidP="76E8DB6F">
      <w:pPr>
        <w:ind w:left="720"/>
        <w:rPr>
          <w:rFonts w:ascii="Times New Roman" w:eastAsia="Times New Roman" w:hAnsi="Times New Roman" w:cs="Times New Roman"/>
          <w:i/>
          <w:iCs/>
          <w:sz w:val="24"/>
          <w:szCs w:val="24"/>
        </w:rPr>
      </w:pPr>
      <w:r w:rsidRPr="76E8DB6F">
        <w:rPr>
          <w:rFonts w:ascii="Times New Roman" w:eastAsia="Times New Roman" w:hAnsi="Times New Roman" w:cs="Times New Roman"/>
          <w:sz w:val="24"/>
          <w:szCs w:val="24"/>
        </w:rPr>
        <w:t xml:space="preserve">All the other story tangents are </w:t>
      </w:r>
      <w:r w:rsidRPr="76E8DB6F">
        <w:rPr>
          <w:rFonts w:ascii="Times New Roman" w:eastAsia="Times New Roman" w:hAnsi="Times New Roman" w:cs="Times New Roman"/>
          <w:i/>
          <w:iCs/>
          <w:sz w:val="24"/>
          <w:szCs w:val="24"/>
        </w:rPr>
        <w:t>as frazzled as a cokehead trying to solve a Rubick's cube</w:t>
      </w:r>
    </w:p>
    <w:p w14:paraId="27E5A6D5" w14:textId="049F753E" w:rsidR="76E8DB6F" w:rsidRDefault="76E8DB6F" w:rsidP="76E8DB6F">
      <w:pPr>
        <w:rPr>
          <w:rFonts w:ascii="Times New Roman" w:eastAsia="Times New Roman" w:hAnsi="Times New Roman" w:cs="Times New Roman"/>
          <w:i/>
          <w:iCs/>
          <w:sz w:val="24"/>
          <w:szCs w:val="24"/>
        </w:rPr>
      </w:pPr>
    </w:p>
    <w:p w14:paraId="07E8B868" w14:textId="77777777" w:rsidR="004B24B1" w:rsidRPr="00DF65E8" w:rsidRDefault="76E8DB6F">
      <w:pPr>
        <w:rPr>
          <w:rFonts w:ascii="Times New Roman" w:eastAsia="Times New Roman" w:hAnsi="Times New Roman" w:cs="Times New Roman"/>
          <w:b/>
          <w:sz w:val="24"/>
          <w:szCs w:val="24"/>
        </w:rPr>
      </w:pPr>
      <w:r w:rsidRPr="76E8DB6F">
        <w:rPr>
          <w:rFonts w:ascii="Times New Roman" w:eastAsia="Times New Roman" w:hAnsi="Times New Roman" w:cs="Times New Roman"/>
          <w:b/>
          <w:bCs/>
          <w:sz w:val="24"/>
          <w:szCs w:val="24"/>
        </w:rPr>
        <w:t>d) Altering the tense or part of speech of a conventional metaphor</w:t>
      </w:r>
    </w:p>
    <w:p w14:paraId="5C3FB2D4" w14:textId="346D0CDE" w:rsidR="004B24B1" w:rsidRPr="00DF65E8" w:rsidRDefault="76E8DB6F" w:rsidP="76E8DB6F">
      <w:pPr>
        <w:ind w:left="720"/>
      </w:pPr>
      <w:r w:rsidRPr="76E8DB6F">
        <w:rPr>
          <w:rFonts w:ascii="Times New Roman" w:eastAsia="Times New Roman" w:hAnsi="Times New Roman" w:cs="Times New Roman"/>
          <w:sz w:val="24"/>
          <w:szCs w:val="24"/>
          <w:lang w:val="en-US"/>
        </w:rPr>
        <w:t xml:space="preserve">A </w:t>
      </w:r>
      <w:r w:rsidRPr="76E8DB6F">
        <w:rPr>
          <w:rFonts w:ascii="Times New Roman" w:eastAsia="Times New Roman" w:hAnsi="Times New Roman" w:cs="Times New Roman"/>
          <w:i/>
          <w:iCs/>
          <w:sz w:val="24"/>
          <w:szCs w:val="24"/>
          <w:lang w:val="en-US"/>
        </w:rPr>
        <w:t>sunken ship</w:t>
      </w:r>
      <w:r w:rsidRPr="76E8DB6F">
        <w:rPr>
          <w:rFonts w:ascii="Times New Roman" w:eastAsia="Times New Roman" w:hAnsi="Times New Roman" w:cs="Times New Roman"/>
          <w:sz w:val="24"/>
          <w:szCs w:val="24"/>
          <w:lang w:val="en-US"/>
        </w:rPr>
        <w:t xml:space="preserve"> of a movie </w:t>
      </w:r>
      <w:r w:rsidRPr="76E8DB6F">
        <w:rPr>
          <w:rFonts w:ascii="Times New Roman" w:eastAsia="Times New Roman" w:hAnsi="Times New Roman" w:cs="Times New Roman"/>
          <w:color w:val="000000" w:themeColor="text1"/>
          <w:sz w:val="24"/>
          <w:szCs w:val="24"/>
          <w:lang w:val="en-US"/>
        </w:rPr>
        <w:t>(it is more conventional to metaphorically refer to a ‘sinking ship’, rather than a ‘sunken’ one)</w:t>
      </w:r>
      <w:r w:rsidRPr="76E8DB6F">
        <w:rPr>
          <w:rFonts w:ascii="Times New Roman" w:eastAsia="Times New Roman" w:hAnsi="Times New Roman" w:cs="Times New Roman"/>
          <w:b/>
          <w:bCs/>
          <w:sz w:val="24"/>
          <w:szCs w:val="24"/>
        </w:rPr>
        <w:t xml:space="preserve"> </w:t>
      </w:r>
    </w:p>
    <w:p w14:paraId="4ADECCA0" w14:textId="0859822F" w:rsidR="004B24B1" w:rsidRPr="00DF65E8" w:rsidRDefault="004B24B1" w:rsidP="76E8DB6F">
      <w:pPr>
        <w:ind w:left="720"/>
        <w:rPr>
          <w:rFonts w:ascii="Times New Roman" w:eastAsia="Times New Roman" w:hAnsi="Times New Roman" w:cs="Times New Roman"/>
          <w:b/>
          <w:bCs/>
          <w:sz w:val="24"/>
          <w:szCs w:val="24"/>
        </w:rPr>
      </w:pPr>
    </w:p>
    <w:p w14:paraId="1BB7859C" w14:textId="77A01664" w:rsidR="004B24B1" w:rsidRPr="00DF65E8" w:rsidRDefault="76E8DB6F" w:rsidP="76E8DB6F">
      <w:pPr>
        <w:rPr>
          <w:rFonts w:ascii="Times New Roman" w:eastAsia="Times New Roman" w:hAnsi="Times New Roman" w:cs="Times New Roman"/>
          <w:b/>
          <w:bCs/>
          <w:sz w:val="24"/>
          <w:szCs w:val="24"/>
        </w:rPr>
      </w:pPr>
      <w:r w:rsidRPr="76E8DB6F">
        <w:rPr>
          <w:rFonts w:ascii="Times New Roman" w:eastAsia="Times New Roman" w:hAnsi="Times New Roman" w:cs="Times New Roman"/>
          <w:b/>
          <w:bCs/>
          <w:sz w:val="24"/>
          <w:szCs w:val="24"/>
        </w:rPr>
        <w:t>e) Using a metaphor in a new context where it is not usually used or to talk about something that it’s not usually used to talk about</w:t>
      </w:r>
    </w:p>
    <w:p w14:paraId="7D9B4F6F" w14:textId="311B85DE" w:rsidR="005D412B" w:rsidRPr="005D412B" w:rsidRDefault="76E8DB6F" w:rsidP="76E8DB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sz w:val="24"/>
          <w:szCs w:val="24"/>
        </w:rPr>
      </w:pPr>
      <w:r w:rsidRPr="76E8DB6F">
        <w:rPr>
          <w:rFonts w:ascii="Times New Roman" w:hAnsi="Times New Roman" w:cs="Times New Roman"/>
          <w:sz w:val="24"/>
          <w:szCs w:val="24"/>
        </w:rPr>
        <w:t xml:space="preserve">August and September are a </w:t>
      </w:r>
      <w:r w:rsidRPr="76E8DB6F">
        <w:rPr>
          <w:rFonts w:ascii="Times New Roman" w:hAnsi="Times New Roman" w:cs="Times New Roman"/>
          <w:i/>
          <w:iCs/>
          <w:sz w:val="24"/>
          <w:szCs w:val="24"/>
        </w:rPr>
        <w:t>wasteland</w:t>
      </w:r>
      <w:r w:rsidRPr="76E8DB6F">
        <w:rPr>
          <w:rFonts w:ascii="Times New Roman" w:hAnsi="Times New Roman" w:cs="Times New Roman"/>
          <w:sz w:val="24"/>
          <w:szCs w:val="24"/>
        </w:rPr>
        <w:t xml:space="preserve"> when it comes to children's films, and October is a </w:t>
      </w:r>
      <w:r w:rsidRPr="76E8DB6F">
        <w:rPr>
          <w:rFonts w:ascii="Times New Roman" w:hAnsi="Times New Roman" w:cs="Times New Roman"/>
          <w:i/>
          <w:iCs/>
          <w:sz w:val="24"/>
          <w:szCs w:val="24"/>
        </w:rPr>
        <w:t>dumping ground</w:t>
      </w:r>
      <w:r w:rsidRPr="76E8DB6F">
        <w:rPr>
          <w:rFonts w:ascii="Times New Roman" w:hAnsi="Times New Roman" w:cs="Times New Roman"/>
          <w:sz w:val="24"/>
          <w:szCs w:val="24"/>
        </w:rPr>
        <w:t xml:space="preserve"> for munchkin movies</w:t>
      </w:r>
    </w:p>
    <w:p w14:paraId="4B99056E" w14:textId="77777777" w:rsidR="005D412B" w:rsidRPr="005D412B" w:rsidRDefault="005D412B" w:rsidP="76E8DB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rPr>
          <w:rFonts w:ascii="Times New Roman" w:hAnsi="Times New Roman" w:cs="Times New Roman"/>
          <w:sz w:val="24"/>
          <w:szCs w:val="24"/>
        </w:rPr>
      </w:pPr>
    </w:p>
    <w:p w14:paraId="0775A81E" w14:textId="5F09F5E2" w:rsidR="008B3EC3" w:rsidRDefault="76E8DB6F" w:rsidP="76E8DB6F">
      <w:pPr>
        <w:ind w:left="720"/>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an "entity" from outer space, who likes to inhabit human bodies, use them up until they are completely worn out, and then switch over to the next available </w:t>
      </w:r>
      <w:r w:rsidRPr="76E8DB6F">
        <w:rPr>
          <w:rFonts w:ascii="Times New Roman" w:eastAsia="Times New Roman" w:hAnsi="Times New Roman" w:cs="Times New Roman"/>
          <w:i/>
          <w:iCs/>
          <w:sz w:val="24"/>
          <w:szCs w:val="24"/>
        </w:rPr>
        <w:t xml:space="preserve">receptacle </w:t>
      </w:r>
    </w:p>
    <w:p w14:paraId="2F4E64C4" w14:textId="33F5D3E0" w:rsidR="009D1C05" w:rsidRDefault="76E8DB6F" w:rsidP="76E8DB6F">
      <w:pPr>
        <w:ind w:left="720"/>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the movie is quite </w:t>
      </w:r>
      <w:r w:rsidRPr="76E8DB6F">
        <w:rPr>
          <w:rFonts w:ascii="Times New Roman" w:eastAsia="Times New Roman" w:hAnsi="Times New Roman" w:cs="Times New Roman"/>
          <w:i/>
          <w:iCs/>
          <w:sz w:val="24"/>
          <w:szCs w:val="24"/>
        </w:rPr>
        <w:t xml:space="preserve">user-friendly </w:t>
      </w:r>
      <w:r w:rsidRPr="76E8DB6F">
        <w:rPr>
          <w:rFonts w:ascii="Times New Roman" w:eastAsia="Times New Roman" w:hAnsi="Times New Roman" w:cs="Times New Roman"/>
          <w:sz w:val="24"/>
          <w:szCs w:val="24"/>
        </w:rPr>
        <w:t>(usually used about tangible objects such as tools or technological devices)</w:t>
      </w:r>
    </w:p>
    <w:p w14:paraId="3EFACAB1" w14:textId="61E44C8E" w:rsidR="76E8DB6F" w:rsidRDefault="76E8DB6F" w:rsidP="76E8DB6F">
      <w:pPr>
        <w:spacing w:line="276" w:lineRule="auto"/>
        <w:ind w:left="720"/>
      </w:pPr>
      <w:r w:rsidRPr="76E8DB6F">
        <w:rPr>
          <w:rFonts w:ascii="Times New Roman" w:eastAsia="Times New Roman" w:hAnsi="Times New Roman" w:cs="Times New Roman"/>
          <w:sz w:val="24"/>
          <w:szCs w:val="24"/>
          <w:lang w:val="en-US"/>
        </w:rPr>
        <w:t xml:space="preserve">There is not </w:t>
      </w:r>
      <w:r w:rsidRPr="76E8DB6F">
        <w:rPr>
          <w:rFonts w:ascii="Times New Roman" w:eastAsia="Times New Roman" w:hAnsi="Times New Roman" w:cs="Times New Roman"/>
          <w:i/>
          <w:iCs/>
          <w:sz w:val="24"/>
          <w:szCs w:val="24"/>
          <w:lang w:val="en-US"/>
        </w:rPr>
        <w:t>an original or inventive bone in its [the film’s] body</w:t>
      </w:r>
      <w:r w:rsidRPr="76E8DB6F">
        <w:rPr>
          <w:rFonts w:ascii="Times New Roman" w:eastAsia="Times New Roman" w:hAnsi="Times New Roman" w:cs="Times New Roman"/>
          <w:sz w:val="24"/>
          <w:szCs w:val="24"/>
          <w:lang w:val="en-US"/>
        </w:rPr>
        <w:t xml:space="preserve"> (this expression is usually used about a person, not a film)</w:t>
      </w:r>
      <w:r>
        <w:br/>
      </w:r>
      <w:r w:rsidRPr="76E8DB6F">
        <w:rPr>
          <w:rFonts w:ascii="Times New Roman" w:eastAsia="Times New Roman" w:hAnsi="Times New Roman" w:cs="Times New Roman"/>
          <w:sz w:val="24"/>
          <w:szCs w:val="24"/>
          <w:lang w:val="en-US"/>
        </w:rPr>
        <w:t xml:space="preserve"> </w:t>
      </w:r>
      <w:r>
        <w:br/>
      </w:r>
      <w:r w:rsidRPr="76E8DB6F">
        <w:rPr>
          <w:rFonts w:ascii="Times New Roman" w:eastAsia="Times New Roman" w:hAnsi="Times New Roman" w:cs="Times New Roman"/>
          <w:sz w:val="24"/>
          <w:szCs w:val="24"/>
          <w:lang w:val="en-US"/>
        </w:rPr>
        <w:t xml:space="preserve">A very popular actress with a $15 million </w:t>
      </w:r>
      <w:r w:rsidRPr="76E8DB6F">
        <w:rPr>
          <w:rFonts w:ascii="Times New Roman" w:eastAsia="Times New Roman" w:hAnsi="Times New Roman" w:cs="Times New Roman"/>
          <w:i/>
          <w:iCs/>
          <w:sz w:val="24"/>
          <w:szCs w:val="24"/>
          <w:lang w:val="en-US"/>
        </w:rPr>
        <w:t>asking price</w:t>
      </w:r>
      <w:r w:rsidRPr="76E8DB6F">
        <w:rPr>
          <w:rFonts w:ascii="Times New Roman" w:eastAsia="Times New Roman" w:hAnsi="Times New Roman" w:cs="Times New Roman"/>
          <w:sz w:val="24"/>
          <w:szCs w:val="24"/>
          <w:lang w:val="en-US"/>
        </w:rPr>
        <w:t xml:space="preserve"> for movies (normally ‘asking price’ is used for objects, not people)</w:t>
      </w:r>
    </w:p>
    <w:p w14:paraId="3BCB3981" w14:textId="6F6D3F9E" w:rsidR="76E8DB6F" w:rsidRDefault="76E8DB6F" w:rsidP="76E8DB6F">
      <w:pPr>
        <w:rPr>
          <w:rFonts w:ascii="Times New Roman" w:eastAsia="Times New Roman" w:hAnsi="Times New Roman" w:cs="Times New Roman"/>
          <w:i/>
          <w:iCs/>
          <w:sz w:val="24"/>
          <w:szCs w:val="24"/>
        </w:rPr>
      </w:pPr>
    </w:p>
    <w:p w14:paraId="6CA02B13" w14:textId="77777777" w:rsidR="004B24B1" w:rsidRPr="00DF65E8" w:rsidRDefault="76E8DB6F">
      <w:pPr>
        <w:rPr>
          <w:rFonts w:ascii="Times New Roman" w:eastAsia="Times New Roman" w:hAnsi="Times New Roman" w:cs="Times New Roman"/>
          <w:b/>
          <w:sz w:val="24"/>
          <w:szCs w:val="24"/>
        </w:rPr>
      </w:pPr>
      <w:r w:rsidRPr="76E8DB6F">
        <w:rPr>
          <w:rFonts w:ascii="Times New Roman" w:eastAsia="Times New Roman" w:hAnsi="Times New Roman" w:cs="Times New Roman"/>
          <w:b/>
          <w:bCs/>
          <w:sz w:val="24"/>
          <w:szCs w:val="24"/>
        </w:rPr>
        <w:t>f) Twice true metaphor</w:t>
      </w:r>
    </w:p>
    <w:p w14:paraId="1623D415" w14:textId="15C5B9F2" w:rsidR="004B24B1" w:rsidRDefault="76E8DB6F" w:rsidP="00F23735">
      <w:r w:rsidRPr="76E8DB6F">
        <w:rPr>
          <w:rFonts w:ascii="Times New Roman" w:eastAsia="Times New Roman" w:hAnsi="Times New Roman" w:cs="Times New Roman"/>
          <w:sz w:val="24"/>
          <w:szCs w:val="24"/>
          <w:lang w:val="en-US"/>
        </w:rPr>
        <w:t>Twice true metaphors are metaphors which work on two levels; they have a literal meaning that is relevant to the context of the film they are being used to describe.</w:t>
      </w:r>
    </w:p>
    <w:p w14:paraId="0E98A0FB" w14:textId="3C83F3E7" w:rsidR="004B24B1" w:rsidRDefault="76E8DB6F" w:rsidP="76E8DB6F">
      <w:pPr>
        <w:spacing w:line="276" w:lineRule="auto"/>
        <w:ind w:left="720"/>
      </w:pPr>
      <w:r w:rsidRPr="76E8DB6F">
        <w:rPr>
          <w:rFonts w:ascii="Times New Roman" w:eastAsia="Times New Roman" w:hAnsi="Times New Roman" w:cs="Times New Roman"/>
          <w:sz w:val="24"/>
          <w:szCs w:val="24"/>
          <w:lang w:val="en-US"/>
        </w:rPr>
        <w:t xml:space="preserve">Once ‘Jaws’ has attacked, </w:t>
      </w:r>
      <w:r w:rsidRPr="76E8DB6F">
        <w:rPr>
          <w:rFonts w:ascii="Times New Roman" w:eastAsia="Times New Roman" w:hAnsi="Times New Roman" w:cs="Times New Roman"/>
          <w:i/>
          <w:iCs/>
          <w:sz w:val="24"/>
          <w:szCs w:val="24"/>
          <w:lang w:val="en-US"/>
        </w:rPr>
        <w:t>it never relinquishes its grip</w:t>
      </w:r>
      <w:r w:rsidRPr="76E8DB6F">
        <w:rPr>
          <w:rFonts w:ascii="Times New Roman" w:eastAsia="Times New Roman" w:hAnsi="Times New Roman" w:cs="Times New Roman"/>
          <w:sz w:val="24"/>
          <w:szCs w:val="24"/>
          <w:lang w:val="en-US"/>
        </w:rPr>
        <w:t xml:space="preserve"> (Here, ‘it’ refers to both the film and the shark in it). </w:t>
      </w:r>
    </w:p>
    <w:p w14:paraId="297191F0" w14:textId="73D21225" w:rsidR="004B24B1" w:rsidRDefault="76E8DB6F" w:rsidP="76E8DB6F">
      <w:pPr>
        <w:spacing w:line="276" w:lineRule="auto"/>
        <w:ind w:left="720"/>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lang w:val="en-US"/>
        </w:rPr>
        <w:t xml:space="preserve">If this is ‘200 Cigarettes’, then </w:t>
      </w:r>
      <w:r w:rsidRPr="76E8DB6F">
        <w:rPr>
          <w:rFonts w:ascii="Times New Roman" w:eastAsia="Times New Roman" w:hAnsi="Times New Roman" w:cs="Times New Roman"/>
          <w:i/>
          <w:iCs/>
          <w:sz w:val="24"/>
          <w:szCs w:val="24"/>
          <w:lang w:val="en-US"/>
        </w:rPr>
        <w:t>get me 200 nicotine patches</w:t>
      </w:r>
    </w:p>
    <w:p w14:paraId="41714020" w14:textId="202C2CEC" w:rsidR="004B24B1" w:rsidRDefault="76E8DB6F" w:rsidP="76E8DB6F">
      <w:pPr>
        <w:ind w:left="720"/>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A</w:t>
      </w:r>
      <w:r w:rsidRPr="76E8DB6F">
        <w:rPr>
          <w:rFonts w:ascii="Times New Roman" w:eastAsia="Times New Roman" w:hAnsi="Times New Roman" w:cs="Times New Roman"/>
          <w:i/>
          <w:iCs/>
          <w:sz w:val="24"/>
          <w:szCs w:val="24"/>
        </w:rPr>
        <w:t xml:space="preserve"> sunken ship </w:t>
      </w:r>
      <w:r w:rsidRPr="76E8DB6F">
        <w:rPr>
          <w:rFonts w:ascii="Times New Roman" w:eastAsia="Times New Roman" w:hAnsi="Times New Roman" w:cs="Times New Roman"/>
          <w:sz w:val="24"/>
          <w:szCs w:val="24"/>
        </w:rPr>
        <w:t xml:space="preserve">of a movie (This expression refers metaphorically to the quality and literally to the subject matter of the film) </w:t>
      </w:r>
    </w:p>
    <w:p w14:paraId="4DDBEF00" w14:textId="77777777" w:rsidR="00DF65E8" w:rsidRPr="00DF65E8" w:rsidRDefault="00DF65E8" w:rsidP="00DF65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Times New Roman" w:hAnsi="Times New Roman" w:cs="Times New Roman"/>
          <w:sz w:val="24"/>
          <w:szCs w:val="24"/>
        </w:rPr>
      </w:pPr>
    </w:p>
    <w:p w14:paraId="7B4BD1FF" w14:textId="7FDC1B0F" w:rsidR="00DF65E8" w:rsidRPr="002A3F54" w:rsidRDefault="76E8DB6F" w:rsidP="76E8DB6F">
      <w:pPr>
        <w:rPr>
          <w:rFonts w:cs="Arial"/>
          <w:b/>
          <w:bCs/>
        </w:rPr>
      </w:pPr>
      <w:r w:rsidRPr="76E8DB6F">
        <w:rPr>
          <w:rFonts w:ascii="Times New Roman" w:eastAsia="Times New Roman" w:hAnsi="Times New Roman" w:cs="Times New Roman"/>
          <w:b/>
          <w:bCs/>
          <w:sz w:val="24"/>
          <w:szCs w:val="24"/>
        </w:rPr>
        <w:t>g) Combines with metonymy in a novel way</w:t>
      </w:r>
    </w:p>
    <w:p w14:paraId="6C2944AE" w14:textId="0AB88CEB" w:rsidR="76E8DB6F" w:rsidRDefault="76E8DB6F" w:rsidP="76E8DB6F">
      <w:pPr>
        <w:spacing w:line="276" w:lineRule="auto"/>
        <w:ind w:left="720"/>
      </w:pPr>
      <w:r w:rsidRPr="76E8DB6F">
        <w:rPr>
          <w:rFonts w:ascii="Times New Roman" w:eastAsia="Times New Roman" w:hAnsi="Times New Roman" w:cs="Times New Roman"/>
          <w:sz w:val="24"/>
          <w:szCs w:val="24"/>
          <w:lang w:val="en-US"/>
        </w:rPr>
        <w:t xml:space="preserve">It's typical of unimaginative cinema to </w:t>
      </w:r>
      <w:r w:rsidRPr="76E8DB6F">
        <w:rPr>
          <w:rFonts w:ascii="Times New Roman" w:eastAsia="Times New Roman" w:hAnsi="Times New Roman" w:cs="Times New Roman"/>
          <w:i/>
          <w:iCs/>
          <w:sz w:val="24"/>
          <w:szCs w:val="24"/>
          <w:lang w:val="en-US"/>
        </w:rPr>
        <w:t>wrap things up with a bullet</w:t>
      </w:r>
      <w:r w:rsidRPr="76E8DB6F">
        <w:rPr>
          <w:rFonts w:ascii="Times New Roman" w:eastAsia="Times New Roman" w:hAnsi="Times New Roman" w:cs="Times New Roman"/>
          <w:sz w:val="24"/>
          <w:szCs w:val="24"/>
          <w:lang w:val="en-US"/>
        </w:rPr>
        <w:t xml:space="preserve"> (Here, the ‘bullet’ refers metonymically to the act of killing someone off at the end of the film)</w:t>
      </w:r>
    </w:p>
    <w:p w14:paraId="55558B46" w14:textId="70997016" w:rsidR="76E8DB6F" w:rsidRDefault="76E8DB6F" w:rsidP="76E8DB6F">
      <w:pPr>
        <w:ind w:left="720"/>
      </w:pPr>
      <w:r w:rsidRPr="76E8DB6F">
        <w:rPr>
          <w:rFonts w:ascii="Times New Roman" w:eastAsia="Times New Roman" w:hAnsi="Times New Roman" w:cs="Times New Roman"/>
          <w:i/>
          <w:iCs/>
          <w:sz w:val="24"/>
          <w:szCs w:val="24"/>
          <w:lang w:val="en-US"/>
        </w:rPr>
        <w:t xml:space="preserve">Those who enjoy putting away their brains every now and again </w:t>
      </w:r>
      <w:r w:rsidRPr="76E8DB6F">
        <w:rPr>
          <w:rFonts w:ascii="Times New Roman" w:eastAsia="Times New Roman" w:hAnsi="Times New Roman" w:cs="Times New Roman"/>
          <w:sz w:val="24"/>
          <w:szCs w:val="24"/>
          <w:lang w:val="en-US"/>
        </w:rPr>
        <w:t>(Here, ‘brains’ is used metonymically to refer to in-depth thought)</w:t>
      </w:r>
    </w:p>
    <w:p w14:paraId="7587532B" w14:textId="0E53C686" w:rsidR="76E8DB6F" w:rsidRDefault="76E8DB6F" w:rsidP="76E8DB6F">
      <w:pPr>
        <w:ind w:left="720"/>
        <w:rPr>
          <w:rFonts w:ascii="Times New Roman" w:eastAsia="Times New Roman" w:hAnsi="Times New Roman" w:cs="Times New Roman"/>
          <w:sz w:val="24"/>
          <w:szCs w:val="24"/>
          <w:lang w:val="en-US"/>
        </w:rPr>
      </w:pPr>
    </w:p>
    <w:p w14:paraId="08DCB51B" w14:textId="00C24C53" w:rsidR="008B3EC3" w:rsidRPr="008B3EC3" w:rsidRDefault="76E8DB6F" w:rsidP="76E8DB6F">
      <w:pPr>
        <w:rPr>
          <w:rFonts w:ascii="Times New Roman" w:eastAsia="Times New Roman" w:hAnsi="Times New Roman" w:cs="Times New Roman"/>
          <w:b/>
          <w:bCs/>
          <w:sz w:val="24"/>
          <w:szCs w:val="24"/>
        </w:rPr>
      </w:pPr>
      <w:r w:rsidRPr="76E8DB6F">
        <w:rPr>
          <w:rFonts w:ascii="Times New Roman" w:eastAsia="Times New Roman" w:hAnsi="Times New Roman" w:cs="Times New Roman"/>
          <w:b/>
          <w:bCs/>
          <w:sz w:val="24"/>
          <w:szCs w:val="24"/>
        </w:rPr>
        <w:t>h) Combining two conventional metaphors in a novel way</w:t>
      </w:r>
    </w:p>
    <w:p w14:paraId="0C96388D" w14:textId="2515975F" w:rsidR="008B3EC3" w:rsidRDefault="76E8DB6F" w:rsidP="76E8DB6F">
      <w:pPr>
        <w:ind w:left="720"/>
        <w:rPr>
          <w:rFonts w:ascii="Times New Roman" w:eastAsia="Times New Roman" w:hAnsi="Times New Roman" w:cs="Times New Roman"/>
          <w:i/>
          <w:iCs/>
          <w:sz w:val="24"/>
          <w:szCs w:val="24"/>
        </w:rPr>
      </w:pPr>
      <w:r w:rsidRPr="76E8DB6F">
        <w:rPr>
          <w:rFonts w:ascii="Times New Roman" w:eastAsia="Times New Roman" w:hAnsi="Times New Roman" w:cs="Times New Roman"/>
          <w:sz w:val="24"/>
          <w:szCs w:val="24"/>
        </w:rPr>
        <w:t xml:space="preserve">This fast-paced, urban equivalent of ‘The Thing’ (8/10), </w:t>
      </w:r>
      <w:r w:rsidRPr="76E8DB6F">
        <w:rPr>
          <w:rFonts w:ascii="Times New Roman" w:eastAsia="Times New Roman" w:hAnsi="Times New Roman" w:cs="Times New Roman"/>
          <w:i/>
          <w:iCs/>
          <w:sz w:val="24"/>
          <w:szCs w:val="24"/>
        </w:rPr>
        <w:t>[checks in] [on all cylinders]</w:t>
      </w:r>
    </w:p>
    <w:p w14:paraId="08091DFC" w14:textId="181220CC" w:rsidR="0032717E" w:rsidRPr="0032717E" w:rsidRDefault="76E8DB6F" w:rsidP="00FA18D9">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‘Checks in’ and ‘all cylinders’ are individually conventional but together they are creative; </w:t>
      </w:r>
      <w:r w:rsidRPr="76E8DB6F">
        <w:rPr>
          <w:rFonts w:ascii="Times New Roman" w:eastAsia="Times New Roman" w:hAnsi="Times New Roman" w:cs="Times New Roman"/>
          <w:i/>
          <w:iCs/>
          <w:sz w:val="24"/>
          <w:szCs w:val="24"/>
        </w:rPr>
        <w:t xml:space="preserve">one </w:t>
      </w:r>
      <w:r w:rsidRPr="76E8DB6F">
        <w:rPr>
          <w:rFonts w:ascii="Times New Roman" w:eastAsia="Times New Roman" w:hAnsi="Times New Roman" w:cs="Times New Roman"/>
          <w:sz w:val="24"/>
          <w:szCs w:val="24"/>
        </w:rPr>
        <w:t>of these metaphors should therefore be coded as creative, reflecting that it is the combination of both that becomes creative without artificially inflating creative metaphor counts.</w:t>
      </w:r>
    </w:p>
    <w:p w14:paraId="5CB62795" w14:textId="24B3E435" w:rsidR="003437A3" w:rsidRDefault="76E8DB6F" w:rsidP="76E8DB6F">
      <w:pPr>
        <w:ind w:left="720"/>
        <w:rPr>
          <w:rFonts w:ascii="Times New Roman" w:eastAsia="Times New Roman" w:hAnsi="Times New Roman" w:cs="Times New Roman"/>
          <w:i/>
          <w:iCs/>
          <w:sz w:val="24"/>
          <w:szCs w:val="24"/>
        </w:rPr>
      </w:pPr>
      <w:r w:rsidRPr="76E8DB6F">
        <w:rPr>
          <w:rFonts w:ascii="Times New Roman" w:eastAsia="Times New Roman" w:hAnsi="Times New Roman" w:cs="Times New Roman"/>
          <w:sz w:val="24"/>
          <w:szCs w:val="24"/>
        </w:rPr>
        <w:t xml:space="preserve">A </w:t>
      </w:r>
      <w:r w:rsidRPr="76E8DB6F">
        <w:rPr>
          <w:rFonts w:ascii="Times New Roman" w:eastAsia="Times New Roman" w:hAnsi="Times New Roman" w:cs="Times New Roman"/>
          <w:i/>
          <w:iCs/>
          <w:sz w:val="24"/>
          <w:szCs w:val="24"/>
        </w:rPr>
        <w:t xml:space="preserve">big helping </w:t>
      </w:r>
      <w:r w:rsidRPr="76E8DB6F">
        <w:rPr>
          <w:rFonts w:ascii="Times New Roman" w:eastAsia="Times New Roman" w:hAnsi="Times New Roman" w:cs="Times New Roman"/>
          <w:sz w:val="24"/>
          <w:szCs w:val="24"/>
        </w:rPr>
        <w:t xml:space="preserve">of </w:t>
      </w:r>
      <w:r w:rsidRPr="76E8DB6F">
        <w:rPr>
          <w:rFonts w:ascii="Times New Roman" w:eastAsia="Times New Roman" w:hAnsi="Times New Roman" w:cs="Times New Roman"/>
          <w:i/>
          <w:iCs/>
          <w:sz w:val="24"/>
          <w:szCs w:val="24"/>
        </w:rPr>
        <w:t xml:space="preserve">whoop-ass </w:t>
      </w:r>
      <w:r w:rsidRPr="76E8DB6F">
        <w:rPr>
          <w:rFonts w:ascii="Times New Roman" w:eastAsia="Times New Roman" w:hAnsi="Times New Roman" w:cs="Times New Roman"/>
          <w:sz w:val="24"/>
          <w:szCs w:val="24"/>
        </w:rPr>
        <w:t>behaviour</w:t>
      </w:r>
    </w:p>
    <w:p w14:paraId="05DB635A" w14:textId="4696D79C" w:rsidR="003437A3" w:rsidRDefault="76E8DB6F" w:rsidP="00FA18D9">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As above, ‘big helping’ and ‘whoop-ass’ are individually conventional but putting them together is creative, conceptualising ‘whoop-ass behaviour’ as something that may be served up at a meal. Again, </w:t>
      </w:r>
      <w:r w:rsidRPr="76E8DB6F">
        <w:rPr>
          <w:rFonts w:ascii="Times New Roman" w:eastAsia="Times New Roman" w:hAnsi="Times New Roman" w:cs="Times New Roman"/>
          <w:i/>
          <w:iCs/>
          <w:sz w:val="24"/>
          <w:szCs w:val="24"/>
        </w:rPr>
        <w:t xml:space="preserve">one </w:t>
      </w:r>
      <w:r w:rsidRPr="76E8DB6F">
        <w:rPr>
          <w:rFonts w:ascii="Times New Roman" w:eastAsia="Times New Roman" w:hAnsi="Times New Roman" w:cs="Times New Roman"/>
          <w:sz w:val="24"/>
          <w:szCs w:val="24"/>
        </w:rPr>
        <w:t>metaphor should be coded as creative to avoid artificially inflating creative metaphor counts.</w:t>
      </w:r>
    </w:p>
    <w:p w14:paraId="7ED4B4F2" w14:textId="196F2A6B" w:rsidR="00D616D0" w:rsidRPr="004457D1" w:rsidRDefault="00D616D0" w:rsidP="76E8DB6F">
      <w:pPr>
        <w:rPr>
          <w:rFonts w:ascii="Times New Roman" w:eastAsia="Times New Roman" w:hAnsi="Times New Roman" w:cs="Times New Roman"/>
          <w:sz w:val="24"/>
          <w:szCs w:val="24"/>
        </w:rPr>
      </w:pPr>
    </w:p>
    <w:p w14:paraId="0568BCBF" w14:textId="241B52D1" w:rsidR="00D616D0" w:rsidRPr="004457D1" w:rsidRDefault="76E8DB6F" w:rsidP="76E8DB6F">
      <w:pPr>
        <w:rPr>
          <w:rFonts w:ascii="Times New Roman" w:eastAsia="Times New Roman" w:hAnsi="Times New Roman" w:cs="Times New Roman"/>
          <w:b/>
          <w:bCs/>
          <w:sz w:val="24"/>
          <w:szCs w:val="24"/>
          <w:lang w:val="en-US"/>
        </w:rPr>
      </w:pPr>
      <w:proofErr w:type="spellStart"/>
      <w:r w:rsidRPr="76E8DB6F">
        <w:rPr>
          <w:rFonts w:ascii="Times New Roman" w:eastAsia="Times New Roman" w:hAnsi="Times New Roman" w:cs="Times New Roman"/>
          <w:b/>
          <w:bCs/>
          <w:sz w:val="24"/>
          <w:szCs w:val="24"/>
          <w:lang w:val="en-US"/>
        </w:rPr>
        <w:t>i</w:t>
      </w:r>
      <w:proofErr w:type="spellEnd"/>
      <w:r w:rsidRPr="76E8DB6F">
        <w:rPr>
          <w:rFonts w:ascii="Times New Roman" w:eastAsia="Times New Roman" w:hAnsi="Times New Roman" w:cs="Times New Roman"/>
          <w:b/>
          <w:bCs/>
          <w:sz w:val="24"/>
          <w:szCs w:val="24"/>
          <w:lang w:val="en-US"/>
        </w:rPr>
        <w:t>) Using strong and unlikely or unexpected personification</w:t>
      </w:r>
    </w:p>
    <w:p w14:paraId="206013EF" w14:textId="195375BB" w:rsidR="00D616D0" w:rsidRPr="004457D1" w:rsidRDefault="76E8DB6F" w:rsidP="76E8DB6F">
      <w:pPr>
        <w:ind w:left="720"/>
        <w:rPr>
          <w:rFonts w:ascii="Times New Roman" w:eastAsia="Times New Roman" w:hAnsi="Times New Roman" w:cs="Times New Roman"/>
          <w:sz w:val="24"/>
          <w:szCs w:val="24"/>
          <w:lang w:val="en-US"/>
        </w:rPr>
      </w:pPr>
      <w:r w:rsidRPr="76E8DB6F">
        <w:rPr>
          <w:rFonts w:ascii="Times New Roman" w:eastAsia="Times New Roman" w:hAnsi="Times New Roman" w:cs="Times New Roman"/>
          <w:sz w:val="24"/>
          <w:szCs w:val="24"/>
          <w:lang w:val="en-US"/>
        </w:rPr>
        <w:t xml:space="preserve">The decor possibilities are endless - </w:t>
      </w:r>
      <w:r w:rsidRPr="76E8DB6F">
        <w:rPr>
          <w:rFonts w:ascii="Times New Roman" w:eastAsia="Times New Roman" w:hAnsi="Times New Roman" w:cs="Times New Roman"/>
          <w:i/>
          <w:iCs/>
          <w:sz w:val="24"/>
          <w:szCs w:val="24"/>
          <w:lang w:val="en-US"/>
        </w:rPr>
        <w:t>disco balls had yet to migrate into the dark corners of the attic</w:t>
      </w:r>
      <w:r w:rsidRPr="76E8DB6F">
        <w:rPr>
          <w:rFonts w:ascii="Times New Roman" w:eastAsia="Times New Roman" w:hAnsi="Times New Roman" w:cs="Times New Roman"/>
          <w:sz w:val="24"/>
          <w:szCs w:val="24"/>
          <w:lang w:val="en-US"/>
        </w:rPr>
        <w:t xml:space="preserve">, big hair was worth its weight in </w:t>
      </w:r>
      <w:proofErr w:type="spellStart"/>
      <w:r w:rsidRPr="76E8DB6F">
        <w:rPr>
          <w:rFonts w:ascii="Times New Roman" w:eastAsia="Times New Roman" w:hAnsi="Times New Roman" w:cs="Times New Roman"/>
          <w:sz w:val="24"/>
          <w:szCs w:val="24"/>
          <w:lang w:val="en-US"/>
        </w:rPr>
        <w:t>Aquanet</w:t>
      </w:r>
      <w:proofErr w:type="spellEnd"/>
      <w:r w:rsidRPr="76E8DB6F">
        <w:rPr>
          <w:rFonts w:ascii="Times New Roman" w:eastAsia="Times New Roman" w:hAnsi="Times New Roman" w:cs="Times New Roman"/>
          <w:sz w:val="24"/>
          <w:szCs w:val="24"/>
          <w:lang w:val="en-US"/>
        </w:rPr>
        <w:t>, and the louder the fashion, the better the look.</w:t>
      </w:r>
    </w:p>
    <w:p w14:paraId="4BD10E46" w14:textId="0446F46F" w:rsidR="00D616D0" w:rsidRPr="004457D1" w:rsidRDefault="76E8DB6F" w:rsidP="76E8DB6F">
      <w:pPr>
        <w:ind w:left="720"/>
      </w:pPr>
      <w:r w:rsidRPr="76E8DB6F">
        <w:rPr>
          <w:rFonts w:ascii="Times New Roman" w:eastAsia="Times New Roman" w:hAnsi="Times New Roman" w:cs="Times New Roman"/>
          <w:sz w:val="24"/>
          <w:szCs w:val="24"/>
          <w:lang w:val="en-US"/>
        </w:rPr>
        <w:t xml:space="preserve">The picture moves along very slowly also … </w:t>
      </w:r>
      <w:r w:rsidRPr="76E8DB6F">
        <w:rPr>
          <w:rFonts w:ascii="Times New Roman" w:eastAsia="Times New Roman" w:hAnsi="Times New Roman" w:cs="Times New Roman"/>
          <w:i/>
          <w:iCs/>
          <w:sz w:val="24"/>
          <w:szCs w:val="24"/>
          <w:lang w:val="en-US"/>
        </w:rPr>
        <w:t>it almost threatens to drop dead</w:t>
      </w:r>
      <w:r w:rsidRPr="76E8DB6F">
        <w:rPr>
          <w:rFonts w:ascii="Times New Roman" w:eastAsia="Times New Roman" w:hAnsi="Times New Roman" w:cs="Times New Roman"/>
          <w:sz w:val="24"/>
          <w:szCs w:val="24"/>
          <w:lang w:val="en-US"/>
        </w:rPr>
        <w:t>.</w:t>
      </w:r>
    </w:p>
    <w:p w14:paraId="32AF841E" w14:textId="4DD8855E" w:rsidR="00D616D0" w:rsidRPr="004457D1" w:rsidRDefault="76E8DB6F" w:rsidP="76E8DB6F">
      <w:pPr>
        <w:ind w:left="720"/>
      </w:pPr>
      <w:r w:rsidRPr="76E8DB6F">
        <w:rPr>
          <w:rFonts w:ascii="Times New Roman" w:eastAsia="Times New Roman" w:hAnsi="Times New Roman" w:cs="Times New Roman"/>
          <w:sz w:val="24"/>
          <w:szCs w:val="24"/>
          <w:lang w:val="en-US"/>
        </w:rPr>
        <w:t xml:space="preserve">This film will not only </w:t>
      </w:r>
      <w:r w:rsidRPr="76E8DB6F">
        <w:rPr>
          <w:rFonts w:ascii="Times New Roman" w:eastAsia="Times New Roman" w:hAnsi="Times New Roman" w:cs="Times New Roman"/>
          <w:i/>
          <w:iCs/>
          <w:sz w:val="24"/>
          <w:szCs w:val="24"/>
          <w:lang w:val="en-US"/>
        </w:rPr>
        <w:t>latch onto you</w:t>
      </w:r>
      <w:r w:rsidRPr="76E8DB6F">
        <w:rPr>
          <w:rFonts w:ascii="Times New Roman" w:eastAsia="Times New Roman" w:hAnsi="Times New Roman" w:cs="Times New Roman"/>
          <w:sz w:val="24"/>
          <w:szCs w:val="24"/>
          <w:lang w:val="en-US"/>
        </w:rPr>
        <w:t xml:space="preserve">, but it proves that </w:t>
      </w:r>
      <w:r w:rsidRPr="76E8DB6F">
        <w:rPr>
          <w:rFonts w:ascii="Times New Roman" w:eastAsia="Times New Roman" w:hAnsi="Times New Roman" w:cs="Times New Roman"/>
          <w:i/>
          <w:iCs/>
          <w:sz w:val="24"/>
          <w:szCs w:val="24"/>
          <w:lang w:val="en-US"/>
        </w:rPr>
        <w:t>it does not want to release you until it has sunk its claws completely into you</w:t>
      </w:r>
    </w:p>
    <w:p w14:paraId="2DA684CC" w14:textId="63949CCE" w:rsidR="00D616D0" w:rsidRPr="004457D1" w:rsidRDefault="76E8DB6F" w:rsidP="76E8DB6F">
      <w:pPr>
        <w:ind w:left="720"/>
        <w:rPr>
          <w:rFonts w:ascii="Times New Roman" w:eastAsia="Times New Roman" w:hAnsi="Times New Roman" w:cs="Times New Roman"/>
          <w:i/>
          <w:iCs/>
          <w:sz w:val="24"/>
          <w:szCs w:val="24"/>
        </w:rPr>
      </w:pPr>
      <w:r w:rsidRPr="76E8DB6F">
        <w:rPr>
          <w:rFonts w:ascii="Times New Roman" w:eastAsia="Times New Roman" w:hAnsi="Times New Roman" w:cs="Times New Roman"/>
          <w:sz w:val="24"/>
          <w:szCs w:val="24"/>
        </w:rPr>
        <w:lastRenderedPageBreak/>
        <w:t>A</w:t>
      </w:r>
      <w:r w:rsidRPr="76E8DB6F">
        <w:rPr>
          <w:rFonts w:ascii="Times New Roman" w:eastAsia="Times New Roman" w:hAnsi="Times New Roman" w:cs="Times New Roman"/>
          <w:i/>
          <w:iCs/>
          <w:sz w:val="24"/>
          <w:szCs w:val="24"/>
        </w:rPr>
        <w:t xml:space="preserve"> [plot twist] [in search of] </w:t>
      </w:r>
      <w:r w:rsidRPr="76E8DB6F">
        <w:rPr>
          <w:rFonts w:ascii="Times New Roman" w:eastAsia="Times New Roman" w:hAnsi="Times New Roman" w:cs="Times New Roman"/>
          <w:sz w:val="24"/>
          <w:szCs w:val="24"/>
        </w:rPr>
        <w:t>a movie</w:t>
      </w:r>
    </w:p>
    <w:p w14:paraId="3B950E17" w14:textId="190A260E" w:rsidR="00D616D0" w:rsidRPr="004457D1"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 Here, ‘plot twist’ is marked as conventional metaphor, but ‘in search of’ is marked as creative metaphor to reflect the unexpected personification involved.</w:t>
      </w:r>
    </w:p>
    <w:p w14:paraId="55130C10" w14:textId="421B3B00" w:rsidR="00D616D0" w:rsidRPr="004457D1" w:rsidRDefault="00D616D0" w:rsidP="76E8DB6F">
      <w:pPr>
        <w:rPr>
          <w:rFonts w:ascii="Times New Roman" w:eastAsia="Times New Roman" w:hAnsi="Times New Roman" w:cs="Times New Roman"/>
          <w:i/>
          <w:iCs/>
          <w:sz w:val="24"/>
          <w:szCs w:val="24"/>
          <w:lang w:val="en-US"/>
        </w:rPr>
      </w:pPr>
    </w:p>
    <w:p w14:paraId="3A28AEEB" w14:textId="657C0FF5" w:rsidR="00D616D0" w:rsidRPr="004457D1" w:rsidRDefault="76E8DB6F" w:rsidP="76E8DB6F">
      <w:pPr>
        <w:rPr>
          <w:rFonts w:ascii="Times New Roman" w:eastAsia="Times New Roman" w:hAnsi="Times New Roman" w:cs="Times New Roman"/>
          <w:b/>
          <w:bCs/>
          <w:sz w:val="24"/>
          <w:szCs w:val="24"/>
          <w:lang w:val="en-US"/>
        </w:rPr>
      </w:pPr>
      <w:r w:rsidRPr="76E8DB6F">
        <w:rPr>
          <w:rFonts w:ascii="Times New Roman" w:eastAsia="Times New Roman" w:hAnsi="Times New Roman" w:cs="Times New Roman"/>
          <w:b/>
          <w:bCs/>
          <w:sz w:val="24"/>
          <w:szCs w:val="24"/>
          <w:lang w:val="en-US"/>
        </w:rPr>
        <w:t>j) Introducing dramatic contrast</w:t>
      </w:r>
    </w:p>
    <w:p w14:paraId="03453969" w14:textId="2C294978" w:rsidR="00D616D0" w:rsidRPr="004457D1" w:rsidRDefault="76E8DB6F" w:rsidP="76E8DB6F">
      <w:pPr>
        <w:ind w:left="720"/>
      </w:pPr>
      <w:r w:rsidRPr="76E8DB6F">
        <w:rPr>
          <w:rFonts w:ascii="Times New Roman" w:eastAsia="Times New Roman" w:hAnsi="Times New Roman" w:cs="Times New Roman"/>
          <w:sz w:val="24"/>
          <w:szCs w:val="24"/>
          <w:lang w:val="en-US"/>
        </w:rPr>
        <w:t xml:space="preserve">A combination that mostly </w:t>
      </w:r>
      <w:r w:rsidRPr="76E8DB6F">
        <w:rPr>
          <w:rFonts w:ascii="Times New Roman" w:eastAsia="Times New Roman" w:hAnsi="Times New Roman" w:cs="Times New Roman"/>
          <w:i/>
          <w:iCs/>
          <w:sz w:val="24"/>
          <w:szCs w:val="24"/>
          <w:lang w:val="en-US"/>
        </w:rPr>
        <w:t>splutters</w:t>
      </w:r>
      <w:r w:rsidRPr="76E8DB6F">
        <w:rPr>
          <w:rFonts w:ascii="Times New Roman" w:eastAsia="Times New Roman" w:hAnsi="Times New Roman" w:cs="Times New Roman"/>
          <w:sz w:val="24"/>
          <w:szCs w:val="24"/>
          <w:lang w:val="en-US"/>
        </w:rPr>
        <w:t xml:space="preserve"> when it should </w:t>
      </w:r>
      <w:r w:rsidRPr="76E8DB6F">
        <w:rPr>
          <w:rFonts w:ascii="Times New Roman" w:eastAsia="Times New Roman" w:hAnsi="Times New Roman" w:cs="Times New Roman"/>
          <w:i/>
          <w:iCs/>
          <w:sz w:val="24"/>
          <w:szCs w:val="24"/>
          <w:lang w:val="en-US"/>
        </w:rPr>
        <w:t>crackle</w:t>
      </w:r>
    </w:p>
    <w:p w14:paraId="188F1201" w14:textId="1FD8BAF6" w:rsidR="00D616D0" w:rsidRPr="004457D1" w:rsidRDefault="76E8DB6F" w:rsidP="76E8DB6F">
      <w:pPr>
        <w:ind w:left="720"/>
      </w:pPr>
      <w:r w:rsidRPr="76E8DB6F">
        <w:rPr>
          <w:rFonts w:ascii="Times New Roman" w:eastAsia="Times New Roman" w:hAnsi="Times New Roman" w:cs="Times New Roman"/>
          <w:sz w:val="24"/>
          <w:szCs w:val="24"/>
          <w:lang w:val="en-US"/>
        </w:rPr>
        <w:t xml:space="preserve">The great master shows his hand there as the </w:t>
      </w:r>
      <w:r w:rsidRPr="76E8DB6F">
        <w:rPr>
          <w:rFonts w:ascii="Times New Roman" w:eastAsia="Times New Roman" w:hAnsi="Times New Roman" w:cs="Times New Roman"/>
          <w:i/>
          <w:iCs/>
          <w:sz w:val="24"/>
          <w:szCs w:val="24"/>
          <w:lang w:val="en-US"/>
        </w:rPr>
        <w:t>tensions build</w:t>
      </w:r>
      <w:r w:rsidRPr="76E8DB6F">
        <w:rPr>
          <w:rFonts w:ascii="Times New Roman" w:eastAsia="Times New Roman" w:hAnsi="Times New Roman" w:cs="Times New Roman"/>
          <w:sz w:val="24"/>
          <w:szCs w:val="24"/>
          <w:lang w:val="en-US"/>
        </w:rPr>
        <w:t xml:space="preserve"> as rapidly in the second part as they </w:t>
      </w:r>
      <w:r w:rsidRPr="76E8DB6F">
        <w:rPr>
          <w:rFonts w:ascii="Times New Roman" w:eastAsia="Times New Roman" w:hAnsi="Times New Roman" w:cs="Times New Roman"/>
          <w:i/>
          <w:iCs/>
          <w:sz w:val="24"/>
          <w:szCs w:val="24"/>
          <w:lang w:val="en-US"/>
        </w:rPr>
        <w:t>lay fallow</w:t>
      </w:r>
      <w:r w:rsidRPr="76E8DB6F">
        <w:rPr>
          <w:rFonts w:ascii="Times New Roman" w:eastAsia="Times New Roman" w:hAnsi="Times New Roman" w:cs="Times New Roman"/>
          <w:sz w:val="24"/>
          <w:szCs w:val="24"/>
          <w:lang w:val="en-US"/>
        </w:rPr>
        <w:t xml:space="preserve"> in the first</w:t>
      </w:r>
    </w:p>
    <w:p w14:paraId="71D83612" w14:textId="4757D7DC" w:rsidR="00D616D0" w:rsidRPr="004457D1" w:rsidRDefault="76E8DB6F" w:rsidP="76E8DB6F">
      <w:pPr>
        <w:ind w:left="720"/>
      </w:pPr>
      <w:r w:rsidRPr="76E8DB6F">
        <w:rPr>
          <w:rFonts w:ascii="Times New Roman" w:eastAsia="Times New Roman" w:hAnsi="Times New Roman" w:cs="Times New Roman"/>
          <w:sz w:val="24"/>
          <w:szCs w:val="24"/>
          <w:lang w:val="en-US"/>
        </w:rPr>
        <w:t xml:space="preserve">Most notably the head ballet teacher played by Alida Valli in another one of those </w:t>
      </w:r>
      <w:r w:rsidRPr="76E8DB6F">
        <w:rPr>
          <w:rFonts w:ascii="Times New Roman" w:eastAsia="Times New Roman" w:hAnsi="Times New Roman" w:cs="Times New Roman"/>
          <w:i/>
          <w:iCs/>
          <w:sz w:val="24"/>
          <w:szCs w:val="24"/>
          <w:lang w:val="en-US"/>
        </w:rPr>
        <w:t>delicious</w:t>
      </w:r>
      <w:r w:rsidRPr="76E8DB6F">
        <w:rPr>
          <w:rFonts w:ascii="Times New Roman" w:eastAsia="Times New Roman" w:hAnsi="Times New Roman" w:cs="Times New Roman"/>
          <w:sz w:val="24"/>
          <w:szCs w:val="24"/>
          <w:lang w:val="en-US"/>
        </w:rPr>
        <w:t xml:space="preserve"> </w:t>
      </w:r>
      <w:r w:rsidRPr="76E8DB6F">
        <w:rPr>
          <w:rFonts w:ascii="Times New Roman" w:eastAsia="Times New Roman" w:hAnsi="Times New Roman" w:cs="Times New Roman"/>
          <w:i/>
          <w:iCs/>
          <w:sz w:val="24"/>
          <w:szCs w:val="24"/>
          <w:lang w:val="en-US"/>
        </w:rPr>
        <w:t>sour</w:t>
      </w:r>
      <w:r w:rsidRPr="76E8DB6F">
        <w:rPr>
          <w:rFonts w:ascii="Times New Roman" w:eastAsia="Times New Roman" w:hAnsi="Times New Roman" w:cs="Times New Roman"/>
          <w:sz w:val="24"/>
          <w:szCs w:val="24"/>
          <w:lang w:val="en-US"/>
        </w:rPr>
        <w:t>-old-matriarch-from-hell roles she does so well.</w:t>
      </w:r>
    </w:p>
    <w:p w14:paraId="1C82F585" w14:textId="04A0C4C4" w:rsidR="00D616D0" w:rsidRPr="004457D1" w:rsidRDefault="76E8DB6F" w:rsidP="76E8DB6F">
      <w:pPr>
        <w:ind w:left="720"/>
        <w:rPr>
          <w:rFonts w:ascii="Times New Roman" w:eastAsia="Times New Roman" w:hAnsi="Times New Roman" w:cs="Times New Roman"/>
          <w:sz w:val="24"/>
          <w:szCs w:val="24"/>
        </w:rPr>
      </w:pPr>
      <w:r w:rsidRPr="76E8DB6F">
        <w:rPr>
          <w:rFonts w:ascii="Times New Roman" w:eastAsia="Times New Roman" w:hAnsi="Times New Roman" w:cs="Times New Roman"/>
          <w:sz w:val="24"/>
          <w:szCs w:val="24"/>
        </w:rPr>
        <w:t xml:space="preserve">The grand finale’s special effects </w:t>
      </w:r>
      <w:r w:rsidRPr="76E8DB6F">
        <w:rPr>
          <w:rFonts w:ascii="Times New Roman" w:eastAsia="Times New Roman" w:hAnsi="Times New Roman" w:cs="Times New Roman"/>
          <w:i/>
          <w:iCs/>
          <w:sz w:val="24"/>
          <w:szCs w:val="24"/>
        </w:rPr>
        <w:t>went right into the toilet</w:t>
      </w:r>
      <w:r w:rsidRPr="76E8DB6F">
        <w:rPr>
          <w:rFonts w:ascii="Times New Roman" w:eastAsia="Times New Roman" w:hAnsi="Times New Roman" w:cs="Times New Roman"/>
          <w:sz w:val="24"/>
          <w:szCs w:val="24"/>
        </w:rPr>
        <w:t xml:space="preserve"> at that point. (Here, the metaphorical expression ‘went right into the toilet’ contrasts with the idea of a ‘grand finale’)</w:t>
      </w:r>
    </w:p>
    <w:p w14:paraId="4CFE3957" w14:textId="66BA9E46" w:rsidR="00D616D0" w:rsidRPr="004457D1" w:rsidRDefault="00D616D0" w:rsidP="76E8DB6F">
      <w:pPr>
        <w:rPr>
          <w:rFonts w:ascii="Times New Roman" w:eastAsia="Times New Roman" w:hAnsi="Times New Roman" w:cs="Times New Roman"/>
          <w:sz w:val="24"/>
          <w:szCs w:val="24"/>
          <w:lang w:val="en-US"/>
        </w:rPr>
      </w:pPr>
    </w:p>
    <w:p w14:paraId="7792436D" w14:textId="49F2EB15" w:rsidR="00D616D0" w:rsidRPr="004457D1" w:rsidRDefault="76E8DB6F" w:rsidP="76E8DB6F">
      <w:pPr>
        <w:rPr>
          <w:rFonts w:ascii="Times New Roman" w:eastAsia="Times New Roman" w:hAnsi="Times New Roman" w:cs="Times New Roman"/>
          <w:b/>
          <w:bCs/>
          <w:sz w:val="24"/>
          <w:szCs w:val="24"/>
          <w:lang w:val="en-US"/>
        </w:rPr>
      </w:pPr>
      <w:r w:rsidRPr="76E8DB6F">
        <w:rPr>
          <w:rFonts w:ascii="Times New Roman" w:eastAsia="Times New Roman" w:hAnsi="Times New Roman" w:cs="Times New Roman"/>
          <w:b/>
          <w:bCs/>
          <w:sz w:val="24"/>
          <w:szCs w:val="24"/>
          <w:lang w:val="en-US"/>
        </w:rPr>
        <w:t xml:space="preserve">k) Using </w:t>
      </w:r>
      <w:proofErr w:type="spellStart"/>
      <w:r w:rsidRPr="76E8DB6F">
        <w:rPr>
          <w:rFonts w:ascii="Times New Roman" w:eastAsia="Times New Roman" w:hAnsi="Times New Roman" w:cs="Times New Roman"/>
          <w:b/>
          <w:bCs/>
          <w:sz w:val="24"/>
          <w:szCs w:val="24"/>
          <w:lang w:val="en-US"/>
        </w:rPr>
        <w:t>recontextualisation</w:t>
      </w:r>
      <w:proofErr w:type="spellEnd"/>
      <w:r w:rsidRPr="76E8DB6F">
        <w:rPr>
          <w:rFonts w:ascii="Times New Roman" w:eastAsia="Times New Roman" w:hAnsi="Times New Roman" w:cs="Times New Roman"/>
          <w:b/>
          <w:bCs/>
          <w:sz w:val="24"/>
          <w:szCs w:val="24"/>
          <w:lang w:val="en-US"/>
        </w:rPr>
        <w:t xml:space="preserve"> and appropriation</w:t>
      </w:r>
    </w:p>
    <w:p w14:paraId="3461D779" w14:textId="2ED7A334" w:rsidR="00D616D0" w:rsidRPr="004457D1" w:rsidRDefault="76E8DB6F" w:rsidP="76E8DB6F">
      <w:pPr>
        <w:ind w:left="720"/>
      </w:pPr>
      <w:r w:rsidRPr="76E8DB6F">
        <w:rPr>
          <w:rFonts w:ascii="Times New Roman" w:eastAsia="Times New Roman" w:hAnsi="Times New Roman" w:cs="Times New Roman"/>
          <w:sz w:val="24"/>
          <w:szCs w:val="24"/>
          <w:lang w:val="en-US"/>
        </w:rPr>
        <w:t xml:space="preserve">A mixture of the </w:t>
      </w:r>
      <w:r w:rsidRPr="76E8DB6F">
        <w:rPr>
          <w:rFonts w:ascii="Times New Roman" w:eastAsia="Times New Roman" w:hAnsi="Times New Roman" w:cs="Times New Roman"/>
          <w:i/>
          <w:iCs/>
          <w:sz w:val="24"/>
          <w:szCs w:val="24"/>
          <w:lang w:val="en-US"/>
        </w:rPr>
        <w:t>good, the bad and the gaudy</w:t>
      </w:r>
      <w:r w:rsidRPr="76E8DB6F">
        <w:rPr>
          <w:rFonts w:ascii="Times New Roman" w:eastAsia="Times New Roman" w:hAnsi="Times New Roman" w:cs="Times New Roman"/>
          <w:sz w:val="24"/>
          <w:szCs w:val="24"/>
          <w:lang w:val="en-US"/>
        </w:rPr>
        <w:t xml:space="preserve"> (This expression </w:t>
      </w:r>
      <w:proofErr w:type="gramStart"/>
      <w:r w:rsidRPr="76E8DB6F">
        <w:rPr>
          <w:rFonts w:ascii="Times New Roman" w:eastAsia="Times New Roman" w:hAnsi="Times New Roman" w:cs="Times New Roman"/>
          <w:sz w:val="24"/>
          <w:szCs w:val="24"/>
          <w:lang w:val="en-US"/>
        </w:rPr>
        <w:t>makes reference</w:t>
      </w:r>
      <w:proofErr w:type="gramEnd"/>
      <w:r w:rsidRPr="76E8DB6F">
        <w:rPr>
          <w:rFonts w:ascii="Times New Roman" w:eastAsia="Times New Roman" w:hAnsi="Times New Roman" w:cs="Times New Roman"/>
          <w:sz w:val="24"/>
          <w:szCs w:val="24"/>
          <w:lang w:val="en-US"/>
        </w:rPr>
        <w:t xml:space="preserve"> to the film ‘The Good, the Bad and the Ugly’, but it is not taken from a review of that film)</w:t>
      </w:r>
    </w:p>
    <w:p w14:paraId="1FC39945" w14:textId="7FB194F6" w:rsidR="00BC73ED" w:rsidRDefault="76E8DB6F" w:rsidP="76E8DB6F">
      <w:pPr>
        <w:ind w:left="720"/>
        <w:rPr>
          <w:rFonts w:ascii="Times New Roman" w:eastAsia="Times New Roman" w:hAnsi="Times New Roman" w:cs="Times New Roman"/>
          <w:i/>
          <w:iCs/>
          <w:sz w:val="24"/>
          <w:szCs w:val="24"/>
        </w:rPr>
      </w:pPr>
      <w:r w:rsidRPr="76E8DB6F">
        <w:rPr>
          <w:rFonts w:ascii="Times New Roman" w:eastAsia="Times New Roman" w:hAnsi="Times New Roman" w:cs="Times New Roman"/>
          <w:i/>
          <w:iCs/>
          <w:sz w:val="24"/>
          <w:szCs w:val="24"/>
        </w:rPr>
        <w:t>‘Something is fishy in the state of Universal’</w:t>
      </w:r>
      <w:r w:rsidRPr="76E8DB6F">
        <w:rPr>
          <w:rFonts w:ascii="Times New Roman" w:eastAsia="Times New Roman" w:hAnsi="Times New Roman" w:cs="Times New Roman"/>
          <w:sz w:val="24"/>
          <w:szCs w:val="24"/>
        </w:rPr>
        <w:t xml:space="preserve"> (Here, the whole phrase is coded as creative metaphor, as the creativity comes from the appropriation of a well-known phrase, even though the only metaphor here is ‘fishy’)</w:t>
      </w:r>
    </w:p>
    <w:p w14:paraId="02FCA1EA" w14:textId="62880C2F" w:rsidR="76E8DB6F" w:rsidRDefault="76E8DB6F" w:rsidP="76E8DB6F">
      <w:pPr>
        <w:rPr>
          <w:rFonts w:ascii="Times New Roman" w:eastAsia="Times New Roman" w:hAnsi="Times New Roman" w:cs="Times New Roman"/>
          <w:sz w:val="24"/>
          <w:szCs w:val="24"/>
        </w:rPr>
      </w:pPr>
    </w:p>
    <w:p w14:paraId="1253D7D1" w14:textId="37FC666D" w:rsidR="76E8DB6F" w:rsidRDefault="76E8DB6F" w:rsidP="76E8DB6F">
      <w:pPr>
        <w:rPr>
          <w:rFonts w:ascii="Times New Roman" w:eastAsia="Times New Roman" w:hAnsi="Times New Roman" w:cs="Times New Roman"/>
          <w:sz w:val="24"/>
          <w:szCs w:val="24"/>
        </w:rPr>
      </w:pPr>
      <w:r w:rsidRPr="76E8DB6F">
        <w:rPr>
          <w:rFonts w:ascii="Times New Roman" w:eastAsia="Times New Roman" w:hAnsi="Times New Roman" w:cs="Times New Roman"/>
          <w:b/>
          <w:bCs/>
          <w:sz w:val="24"/>
          <w:szCs w:val="24"/>
        </w:rPr>
        <w:t>References</w:t>
      </w:r>
    </w:p>
    <w:p w14:paraId="2366156D" w14:textId="5A2D61D4" w:rsidR="76E8DB6F" w:rsidRDefault="76E8DB6F">
      <w:r w:rsidRPr="76E8DB6F">
        <w:rPr>
          <w:rFonts w:ascii="Times New Roman" w:eastAsia="Times New Roman" w:hAnsi="Times New Roman" w:cs="Times New Roman"/>
          <w:sz w:val="24"/>
          <w:szCs w:val="24"/>
          <w:lang w:val="en-US"/>
        </w:rPr>
        <w:t xml:space="preserve">Cameron, L. (2003). </w:t>
      </w:r>
      <w:r w:rsidRPr="76E8DB6F">
        <w:rPr>
          <w:rFonts w:ascii="Times New Roman" w:eastAsia="Times New Roman" w:hAnsi="Times New Roman" w:cs="Times New Roman"/>
          <w:i/>
          <w:iCs/>
          <w:sz w:val="24"/>
          <w:szCs w:val="24"/>
          <w:lang w:val="en-US"/>
        </w:rPr>
        <w:t>Metaphor in Educational Discourse</w:t>
      </w:r>
      <w:r w:rsidRPr="76E8DB6F">
        <w:rPr>
          <w:rFonts w:ascii="Times New Roman" w:eastAsia="Times New Roman" w:hAnsi="Times New Roman" w:cs="Times New Roman"/>
          <w:sz w:val="24"/>
          <w:szCs w:val="24"/>
          <w:lang w:val="en-US"/>
        </w:rPr>
        <w:t>. London: Continuum.</w:t>
      </w:r>
    </w:p>
    <w:p w14:paraId="54E04B00" w14:textId="630A9423" w:rsidR="76E8DB6F" w:rsidRDefault="76E8DB6F" w:rsidP="76E8DB6F">
      <w:proofErr w:type="spellStart"/>
      <w:r w:rsidRPr="76E8DB6F">
        <w:rPr>
          <w:rFonts w:ascii="Times New Roman" w:eastAsia="Times New Roman" w:hAnsi="Times New Roman" w:cs="Times New Roman"/>
          <w:sz w:val="24"/>
          <w:szCs w:val="24"/>
          <w:lang w:val="en-US"/>
        </w:rPr>
        <w:t>Pragglejaz</w:t>
      </w:r>
      <w:proofErr w:type="spellEnd"/>
      <w:r w:rsidRPr="76E8DB6F">
        <w:rPr>
          <w:rFonts w:ascii="Times New Roman" w:eastAsia="Times New Roman" w:hAnsi="Times New Roman" w:cs="Times New Roman"/>
          <w:sz w:val="24"/>
          <w:szCs w:val="24"/>
          <w:lang w:val="en-US"/>
        </w:rPr>
        <w:t xml:space="preserve">, G. (2007). MIP: A Method for Identifying Metaphorically Used Words in Discourse. </w:t>
      </w:r>
      <w:r w:rsidRPr="76E8DB6F">
        <w:rPr>
          <w:rFonts w:ascii="Times New Roman" w:eastAsia="Times New Roman" w:hAnsi="Times New Roman" w:cs="Times New Roman"/>
          <w:i/>
          <w:iCs/>
          <w:sz w:val="24"/>
          <w:szCs w:val="24"/>
          <w:lang w:val="en-US"/>
        </w:rPr>
        <w:t>Metaphor and Symbol</w:t>
      </w:r>
      <w:r w:rsidRPr="76E8DB6F">
        <w:rPr>
          <w:rFonts w:ascii="Times New Roman" w:eastAsia="Times New Roman" w:hAnsi="Times New Roman" w:cs="Times New Roman"/>
          <w:sz w:val="24"/>
          <w:szCs w:val="24"/>
          <w:lang w:val="en-US"/>
        </w:rPr>
        <w:t xml:space="preserve">, </w:t>
      </w:r>
      <w:r w:rsidRPr="76E8DB6F">
        <w:rPr>
          <w:rFonts w:ascii="Times New Roman" w:eastAsia="Times New Roman" w:hAnsi="Times New Roman" w:cs="Times New Roman"/>
          <w:i/>
          <w:iCs/>
          <w:sz w:val="24"/>
          <w:szCs w:val="24"/>
          <w:lang w:val="en-US"/>
        </w:rPr>
        <w:t>22</w:t>
      </w:r>
      <w:r w:rsidRPr="76E8DB6F">
        <w:rPr>
          <w:rFonts w:ascii="Times New Roman" w:eastAsia="Times New Roman" w:hAnsi="Times New Roman" w:cs="Times New Roman"/>
          <w:sz w:val="24"/>
          <w:szCs w:val="24"/>
          <w:lang w:val="en-US"/>
        </w:rPr>
        <w:t>(1), 1–39.</w:t>
      </w:r>
    </w:p>
    <w:p w14:paraId="34CE0A41" w14:textId="1B190022" w:rsidR="00217E80" w:rsidRPr="006A2AC4" w:rsidRDefault="00217E80" w:rsidP="76E8DB6F">
      <w:pPr>
        <w:rPr>
          <w:rFonts w:ascii="Times New Roman" w:eastAsia="Times New Roman" w:hAnsi="Times New Roman" w:cs="Times New Roman"/>
          <w:color w:val="FF0000"/>
          <w:sz w:val="24"/>
          <w:szCs w:val="24"/>
          <w:highlight w:val="yellow"/>
        </w:rPr>
      </w:pPr>
    </w:p>
    <w:sectPr w:rsidR="00217E80" w:rsidRPr="006A2AC4">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8A12B" w14:textId="77777777" w:rsidR="00612EB4" w:rsidRDefault="00612EB4" w:rsidP="00A70FAF">
      <w:pPr>
        <w:spacing w:after="0" w:line="240" w:lineRule="auto"/>
      </w:pPr>
      <w:r>
        <w:separator/>
      </w:r>
    </w:p>
  </w:endnote>
  <w:endnote w:type="continuationSeparator" w:id="0">
    <w:p w14:paraId="2946DB82" w14:textId="77777777" w:rsidR="00612EB4" w:rsidRDefault="00612EB4" w:rsidP="00A7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7277655"/>
      <w:docPartObj>
        <w:docPartGallery w:val="Page Numbers (Bottom of Page)"/>
        <w:docPartUnique/>
      </w:docPartObj>
    </w:sdtPr>
    <w:sdtEndPr>
      <w:rPr>
        <w:noProof/>
      </w:rPr>
    </w:sdtEndPr>
    <w:sdtContent>
      <w:p w14:paraId="0FD4FD25" w14:textId="77777777" w:rsidR="00A70FAF" w:rsidRDefault="00A70FAF">
        <w:pPr>
          <w:pStyle w:val="Footer"/>
          <w:jc w:val="right"/>
        </w:pPr>
        <w:r>
          <w:fldChar w:fldCharType="begin"/>
        </w:r>
        <w:r>
          <w:instrText xml:space="preserve"> PAGE   \* MERGEFORMAT </w:instrText>
        </w:r>
        <w:r>
          <w:fldChar w:fldCharType="separate"/>
        </w:r>
        <w:r w:rsidR="00D616D0">
          <w:rPr>
            <w:noProof/>
          </w:rPr>
          <w:t>6</w:t>
        </w:r>
        <w:r>
          <w:rPr>
            <w:noProof/>
          </w:rPr>
          <w:fldChar w:fldCharType="end"/>
        </w:r>
      </w:p>
    </w:sdtContent>
  </w:sdt>
  <w:p w14:paraId="62EBF3C5" w14:textId="77777777" w:rsidR="00A70FAF" w:rsidRDefault="00A70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7CC1D" w14:textId="77777777" w:rsidR="00612EB4" w:rsidRDefault="00612EB4" w:rsidP="00A70FAF">
      <w:pPr>
        <w:spacing w:after="0" w:line="240" w:lineRule="auto"/>
      </w:pPr>
      <w:r>
        <w:separator/>
      </w:r>
    </w:p>
  </w:footnote>
  <w:footnote w:type="continuationSeparator" w:id="0">
    <w:p w14:paraId="110FFD37" w14:textId="77777777" w:rsidR="00612EB4" w:rsidRDefault="00612EB4" w:rsidP="00A70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A578B6"/>
    <w:multiLevelType w:val="hybridMultilevel"/>
    <w:tmpl w:val="86C814E8"/>
    <w:lvl w:ilvl="0" w:tplc="6B785374">
      <w:start w:val="1"/>
      <w:numFmt w:val="lowerLetter"/>
      <w:lvlText w:val="%1."/>
      <w:lvlJc w:val="left"/>
      <w:pPr>
        <w:ind w:left="720" w:hanging="360"/>
      </w:pPr>
    </w:lvl>
    <w:lvl w:ilvl="1" w:tplc="0D446ACE">
      <w:start w:val="1"/>
      <w:numFmt w:val="lowerLetter"/>
      <w:lvlText w:val="%2."/>
      <w:lvlJc w:val="left"/>
      <w:pPr>
        <w:ind w:left="1440" w:hanging="360"/>
      </w:pPr>
    </w:lvl>
    <w:lvl w:ilvl="2" w:tplc="D3306AC8">
      <w:start w:val="1"/>
      <w:numFmt w:val="lowerRoman"/>
      <w:lvlText w:val="%3."/>
      <w:lvlJc w:val="right"/>
      <w:pPr>
        <w:ind w:left="2160" w:hanging="180"/>
      </w:pPr>
    </w:lvl>
    <w:lvl w:ilvl="3" w:tplc="ED1E4EC0">
      <w:start w:val="1"/>
      <w:numFmt w:val="decimal"/>
      <w:lvlText w:val="%4."/>
      <w:lvlJc w:val="left"/>
      <w:pPr>
        <w:ind w:left="2880" w:hanging="360"/>
      </w:pPr>
    </w:lvl>
    <w:lvl w:ilvl="4" w:tplc="7C2C3A9C">
      <w:start w:val="1"/>
      <w:numFmt w:val="lowerLetter"/>
      <w:lvlText w:val="%5."/>
      <w:lvlJc w:val="left"/>
      <w:pPr>
        <w:ind w:left="3600" w:hanging="360"/>
      </w:pPr>
    </w:lvl>
    <w:lvl w:ilvl="5" w:tplc="06BCD96C">
      <w:start w:val="1"/>
      <w:numFmt w:val="lowerRoman"/>
      <w:lvlText w:val="%6."/>
      <w:lvlJc w:val="right"/>
      <w:pPr>
        <w:ind w:left="4320" w:hanging="180"/>
      </w:pPr>
    </w:lvl>
    <w:lvl w:ilvl="6" w:tplc="BAC844B8">
      <w:start w:val="1"/>
      <w:numFmt w:val="decimal"/>
      <w:lvlText w:val="%7."/>
      <w:lvlJc w:val="left"/>
      <w:pPr>
        <w:ind w:left="5040" w:hanging="360"/>
      </w:pPr>
    </w:lvl>
    <w:lvl w:ilvl="7" w:tplc="A790DE4C">
      <w:start w:val="1"/>
      <w:numFmt w:val="lowerLetter"/>
      <w:lvlText w:val="%8."/>
      <w:lvlJc w:val="left"/>
      <w:pPr>
        <w:ind w:left="5760" w:hanging="360"/>
      </w:pPr>
    </w:lvl>
    <w:lvl w:ilvl="8" w:tplc="92184D9C">
      <w:start w:val="1"/>
      <w:numFmt w:val="lowerRoman"/>
      <w:lvlText w:val="%9."/>
      <w:lvlJc w:val="right"/>
      <w:pPr>
        <w:ind w:left="6480" w:hanging="180"/>
      </w:pPr>
    </w:lvl>
  </w:abstractNum>
  <w:abstractNum w:abstractNumId="1" w15:restartNumberingAfterBreak="0">
    <w:nsid w:val="7E875480"/>
    <w:multiLevelType w:val="hybridMultilevel"/>
    <w:tmpl w:val="3D707374"/>
    <w:lvl w:ilvl="0" w:tplc="B2946222">
      <w:start w:val="1"/>
      <w:numFmt w:val="bullet"/>
      <w:lvlText w:val=""/>
      <w:lvlJc w:val="left"/>
      <w:pPr>
        <w:ind w:left="720" w:hanging="360"/>
      </w:pPr>
      <w:rPr>
        <w:rFonts w:ascii="Symbol" w:hAnsi="Symbol" w:hint="default"/>
      </w:rPr>
    </w:lvl>
    <w:lvl w:ilvl="1" w:tplc="4A46F1B8">
      <w:start w:val="1"/>
      <w:numFmt w:val="bullet"/>
      <w:lvlText w:val="o"/>
      <w:lvlJc w:val="left"/>
      <w:pPr>
        <w:ind w:left="1440" w:hanging="360"/>
      </w:pPr>
      <w:rPr>
        <w:rFonts w:ascii="Courier New" w:hAnsi="Courier New" w:hint="default"/>
      </w:rPr>
    </w:lvl>
    <w:lvl w:ilvl="2" w:tplc="E3FCFA90">
      <w:start w:val="1"/>
      <w:numFmt w:val="bullet"/>
      <w:lvlText w:val=""/>
      <w:lvlJc w:val="left"/>
      <w:pPr>
        <w:ind w:left="2160" w:hanging="360"/>
      </w:pPr>
      <w:rPr>
        <w:rFonts w:ascii="Wingdings" w:hAnsi="Wingdings" w:hint="default"/>
      </w:rPr>
    </w:lvl>
    <w:lvl w:ilvl="3" w:tplc="0ADE607E">
      <w:start w:val="1"/>
      <w:numFmt w:val="bullet"/>
      <w:lvlText w:val=""/>
      <w:lvlJc w:val="left"/>
      <w:pPr>
        <w:ind w:left="2880" w:hanging="360"/>
      </w:pPr>
      <w:rPr>
        <w:rFonts w:ascii="Symbol" w:hAnsi="Symbol" w:hint="default"/>
      </w:rPr>
    </w:lvl>
    <w:lvl w:ilvl="4" w:tplc="5544A086">
      <w:start w:val="1"/>
      <w:numFmt w:val="bullet"/>
      <w:lvlText w:val="o"/>
      <w:lvlJc w:val="left"/>
      <w:pPr>
        <w:ind w:left="3600" w:hanging="360"/>
      </w:pPr>
      <w:rPr>
        <w:rFonts w:ascii="Courier New" w:hAnsi="Courier New" w:hint="default"/>
      </w:rPr>
    </w:lvl>
    <w:lvl w:ilvl="5" w:tplc="D98EB022">
      <w:start w:val="1"/>
      <w:numFmt w:val="bullet"/>
      <w:lvlText w:val=""/>
      <w:lvlJc w:val="left"/>
      <w:pPr>
        <w:ind w:left="4320" w:hanging="360"/>
      </w:pPr>
      <w:rPr>
        <w:rFonts w:ascii="Wingdings" w:hAnsi="Wingdings" w:hint="default"/>
      </w:rPr>
    </w:lvl>
    <w:lvl w:ilvl="6" w:tplc="77D817D8">
      <w:start w:val="1"/>
      <w:numFmt w:val="bullet"/>
      <w:lvlText w:val=""/>
      <w:lvlJc w:val="left"/>
      <w:pPr>
        <w:ind w:left="5040" w:hanging="360"/>
      </w:pPr>
      <w:rPr>
        <w:rFonts w:ascii="Symbol" w:hAnsi="Symbol" w:hint="default"/>
      </w:rPr>
    </w:lvl>
    <w:lvl w:ilvl="7" w:tplc="1BB68986">
      <w:start w:val="1"/>
      <w:numFmt w:val="bullet"/>
      <w:lvlText w:val="o"/>
      <w:lvlJc w:val="left"/>
      <w:pPr>
        <w:ind w:left="5760" w:hanging="360"/>
      </w:pPr>
      <w:rPr>
        <w:rFonts w:ascii="Courier New" w:hAnsi="Courier New" w:hint="default"/>
      </w:rPr>
    </w:lvl>
    <w:lvl w:ilvl="8" w:tplc="500C373E">
      <w:start w:val="1"/>
      <w:numFmt w:val="bullet"/>
      <w:lvlText w:val=""/>
      <w:lvlJc w:val="left"/>
      <w:pPr>
        <w:ind w:left="6480" w:hanging="360"/>
      </w:pPr>
      <w:rPr>
        <w:rFonts w:ascii="Wingdings" w:hAnsi="Wingdings" w:hint="default"/>
      </w:rPr>
    </w:lvl>
  </w:abstractNum>
  <w:num w:numId="1" w16cid:durableId="1632634626">
    <w:abstractNumId w:val="1"/>
  </w:num>
  <w:num w:numId="2" w16cid:durableId="28207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C73ED"/>
    <w:rsid w:val="00001B93"/>
    <w:rsid w:val="00041CFE"/>
    <w:rsid w:val="0005781B"/>
    <w:rsid w:val="0006482B"/>
    <w:rsid w:val="000E0DDE"/>
    <w:rsid w:val="0010474F"/>
    <w:rsid w:val="001176D7"/>
    <w:rsid w:val="00120F2F"/>
    <w:rsid w:val="001B3233"/>
    <w:rsid w:val="001B3DE2"/>
    <w:rsid w:val="001C1AD5"/>
    <w:rsid w:val="001C60CE"/>
    <w:rsid w:val="001D0B52"/>
    <w:rsid w:val="00212A3C"/>
    <w:rsid w:val="00217E80"/>
    <w:rsid w:val="00264C6C"/>
    <w:rsid w:val="002A3F54"/>
    <w:rsid w:val="002E212B"/>
    <w:rsid w:val="0030202E"/>
    <w:rsid w:val="00302E18"/>
    <w:rsid w:val="003154EB"/>
    <w:rsid w:val="0032717E"/>
    <w:rsid w:val="00331F02"/>
    <w:rsid w:val="00332FDD"/>
    <w:rsid w:val="003437A3"/>
    <w:rsid w:val="00360766"/>
    <w:rsid w:val="00372C92"/>
    <w:rsid w:val="003B440B"/>
    <w:rsid w:val="003F4C58"/>
    <w:rsid w:val="004457D1"/>
    <w:rsid w:val="004B24B1"/>
    <w:rsid w:val="004D0CE5"/>
    <w:rsid w:val="004F38A2"/>
    <w:rsid w:val="005151B9"/>
    <w:rsid w:val="0053554C"/>
    <w:rsid w:val="005815F1"/>
    <w:rsid w:val="005864A5"/>
    <w:rsid w:val="00592479"/>
    <w:rsid w:val="00593D38"/>
    <w:rsid w:val="005D412B"/>
    <w:rsid w:val="00612EB4"/>
    <w:rsid w:val="0068188E"/>
    <w:rsid w:val="006A2AC4"/>
    <w:rsid w:val="006B11BD"/>
    <w:rsid w:val="006C0458"/>
    <w:rsid w:val="006C52F4"/>
    <w:rsid w:val="006F3F0A"/>
    <w:rsid w:val="00710EBF"/>
    <w:rsid w:val="007177D2"/>
    <w:rsid w:val="0075619F"/>
    <w:rsid w:val="00757F43"/>
    <w:rsid w:val="0079454E"/>
    <w:rsid w:val="007E6789"/>
    <w:rsid w:val="00800D57"/>
    <w:rsid w:val="008138B0"/>
    <w:rsid w:val="00864413"/>
    <w:rsid w:val="00873DA7"/>
    <w:rsid w:val="008A283B"/>
    <w:rsid w:val="008B3EC3"/>
    <w:rsid w:val="008D5868"/>
    <w:rsid w:val="008F7659"/>
    <w:rsid w:val="009B500F"/>
    <w:rsid w:val="009B7560"/>
    <w:rsid w:val="009D1C05"/>
    <w:rsid w:val="009F4773"/>
    <w:rsid w:val="00A67E04"/>
    <w:rsid w:val="00A70FAF"/>
    <w:rsid w:val="00A760B2"/>
    <w:rsid w:val="00AB5697"/>
    <w:rsid w:val="00AC6673"/>
    <w:rsid w:val="00AF318C"/>
    <w:rsid w:val="00B149FC"/>
    <w:rsid w:val="00B34E98"/>
    <w:rsid w:val="00B811CC"/>
    <w:rsid w:val="00B81786"/>
    <w:rsid w:val="00BA03FD"/>
    <w:rsid w:val="00BB6151"/>
    <w:rsid w:val="00BC73ED"/>
    <w:rsid w:val="00BE6652"/>
    <w:rsid w:val="00BE71BA"/>
    <w:rsid w:val="00BF2228"/>
    <w:rsid w:val="00C23506"/>
    <w:rsid w:val="00C56598"/>
    <w:rsid w:val="00C6525E"/>
    <w:rsid w:val="00C723A7"/>
    <w:rsid w:val="00CC34F6"/>
    <w:rsid w:val="00D11B28"/>
    <w:rsid w:val="00D23A6F"/>
    <w:rsid w:val="00D43007"/>
    <w:rsid w:val="00D616D0"/>
    <w:rsid w:val="00D71523"/>
    <w:rsid w:val="00D75ACE"/>
    <w:rsid w:val="00D9610B"/>
    <w:rsid w:val="00DB3FB8"/>
    <w:rsid w:val="00DC5AD7"/>
    <w:rsid w:val="00DC7298"/>
    <w:rsid w:val="00DE2F40"/>
    <w:rsid w:val="00DF05A7"/>
    <w:rsid w:val="00DF65E8"/>
    <w:rsid w:val="00E20209"/>
    <w:rsid w:val="00E21BAC"/>
    <w:rsid w:val="00E42FC6"/>
    <w:rsid w:val="00E449D3"/>
    <w:rsid w:val="00E74F6F"/>
    <w:rsid w:val="00E90B74"/>
    <w:rsid w:val="00EC145F"/>
    <w:rsid w:val="00EC6510"/>
    <w:rsid w:val="00EF6F83"/>
    <w:rsid w:val="00F23735"/>
    <w:rsid w:val="00F73F75"/>
    <w:rsid w:val="00F773AC"/>
    <w:rsid w:val="00FA18D9"/>
    <w:rsid w:val="00FF0E98"/>
    <w:rsid w:val="76E8D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3F66"/>
  <w15:docId w15:val="{B039FA67-52E7-41D0-B9BC-0D453B3B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70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FAF"/>
  </w:style>
  <w:style w:type="paragraph" w:styleId="Footer">
    <w:name w:val="footer"/>
    <w:basedOn w:val="Normal"/>
    <w:link w:val="FooterChar"/>
    <w:uiPriority w:val="99"/>
    <w:unhideWhenUsed/>
    <w:rsid w:val="00A70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FAF"/>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43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2086</Words>
  <Characters>11896</Characters>
  <Application>Microsoft Office Word</Application>
  <DocSecurity>0</DocSecurity>
  <Lines>99</Lines>
  <Paragraphs>27</Paragraphs>
  <ScaleCrop>false</ScaleCrop>
  <Company>UoB IT Services</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Fuoli (Linguistics and Communication)</cp:lastModifiedBy>
  <cp:revision>59</cp:revision>
  <cp:lastPrinted>2025-09-29T09:13:00Z</cp:lastPrinted>
  <dcterms:created xsi:type="dcterms:W3CDTF">2019-03-04T13:33:00Z</dcterms:created>
  <dcterms:modified xsi:type="dcterms:W3CDTF">2025-09-29T09:15:00Z</dcterms:modified>
</cp:coreProperties>
</file>