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93B7" w14:textId="77777777" w:rsidR="007F32BF" w:rsidRPr="00B952FD" w:rsidRDefault="007F32BF" w:rsidP="00437BBC">
      <w:pPr>
        <w:rPr>
          <w:rFonts w:ascii="Times New Roman" w:hAnsi="Times New Roman" w:cs="Times New Roman"/>
          <w:sz w:val="24"/>
          <w:szCs w:val="24"/>
        </w:rPr>
      </w:pPr>
      <w:r w:rsidRPr="00B952FD">
        <w:rPr>
          <w:rFonts w:ascii="Times New Roman" w:hAnsi="Times New Roman" w:cs="Times New Roman"/>
          <w:sz w:val="24"/>
          <w:szCs w:val="24"/>
        </w:rPr>
        <w:t xml:space="preserve">1. For the manual part, because Ma </w:t>
      </w:r>
      <w:proofErr w:type="spellStart"/>
      <w:r w:rsidRPr="00B952FD">
        <w:rPr>
          <w:rFonts w:ascii="Times New Roman" w:hAnsi="Times New Roman" w:cs="Times New Roman"/>
          <w:sz w:val="24"/>
          <w:szCs w:val="24"/>
        </w:rPr>
        <w:t>Weikun</w:t>
      </w:r>
      <w:proofErr w:type="spellEnd"/>
      <w:r w:rsidRPr="00B952FD">
        <w:rPr>
          <w:rFonts w:ascii="Times New Roman" w:hAnsi="Times New Roman" w:cs="Times New Roman"/>
          <w:sz w:val="24"/>
          <w:szCs w:val="24"/>
        </w:rPr>
        <w:t xml:space="preserve"> in our group is good at using the controller to play all kinds of large-scale games, he has </w:t>
      </w:r>
      <w:proofErr w:type="gramStart"/>
      <w:r w:rsidRPr="00B952FD">
        <w:rPr>
          <w:rFonts w:ascii="Times New Roman" w:hAnsi="Times New Roman" w:cs="Times New Roman"/>
          <w:sz w:val="24"/>
          <w:szCs w:val="24"/>
        </w:rPr>
        <w:t>a unique research</w:t>
      </w:r>
      <w:proofErr w:type="gramEnd"/>
      <w:r w:rsidRPr="00B952FD">
        <w:rPr>
          <w:rFonts w:ascii="Times New Roman" w:hAnsi="Times New Roman" w:cs="Times New Roman"/>
          <w:sz w:val="24"/>
          <w:szCs w:val="24"/>
        </w:rPr>
        <w:t xml:space="preserve"> on the controller-controlled car. For the automatic part, we make the angle arc between the two pictures not too large, because there is a certain delay in the car receiving the command, so that the angle of deflection of the car when turning is not too large, so as to reduce the possibility of colliding with obstacles.</w:t>
      </w:r>
    </w:p>
    <w:p w14:paraId="11AEDBB4" w14:textId="45C6331A" w:rsidR="007F32BF" w:rsidRPr="00B952FD" w:rsidRDefault="007F32BF" w:rsidP="00437BBC">
      <w:pPr>
        <w:rPr>
          <w:rFonts w:ascii="Times New Roman" w:hAnsi="Times New Roman" w:cs="Times New Roman"/>
          <w:sz w:val="24"/>
          <w:szCs w:val="24"/>
        </w:rPr>
      </w:pPr>
      <w:r w:rsidRPr="00B952FD">
        <w:rPr>
          <w:rFonts w:ascii="Times New Roman" w:hAnsi="Times New Roman" w:cs="Times New Roman"/>
          <w:sz w:val="24"/>
          <w:szCs w:val="24"/>
        </w:rPr>
        <w:t xml:space="preserve">2. For the manual part of the content, we use the button and the handle to compare, and finally we use the handle to operate. The reason for this is because </w:t>
      </w:r>
      <w:r w:rsidRPr="00B952FD">
        <w:rPr>
          <w:rFonts w:ascii="Times New Roman" w:hAnsi="Times New Roman" w:cs="Times New Roman" w:hint="eastAsia"/>
          <w:sz w:val="24"/>
          <w:szCs w:val="24"/>
        </w:rPr>
        <w:t xml:space="preserve">it is easier to operate. </w:t>
      </w:r>
    </w:p>
    <w:p w14:paraId="7C2F448E" w14:textId="77777777" w:rsidR="007F32BF" w:rsidRPr="00B952FD" w:rsidRDefault="007F32BF" w:rsidP="00437BBC">
      <w:pPr>
        <w:rPr>
          <w:rFonts w:ascii="Times New Roman" w:hAnsi="Times New Roman" w:cs="Times New Roman"/>
          <w:sz w:val="24"/>
          <w:szCs w:val="24"/>
        </w:rPr>
      </w:pPr>
      <w:r w:rsidRPr="00B952FD">
        <w:rPr>
          <w:rFonts w:ascii="Times New Roman" w:hAnsi="Times New Roman" w:cs="Times New Roman"/>
          <w:sz w:val="24"/>
          <w:szCs w:val="24"/>
        </w:rPr>
        <w:t>3. The manual part was completed smoothly. In the automatic section, there were some minor difficulties with the combination of object collision and road following. In the case of forks, sometimes it is automatically recognized as another road.</w:t>
      </w:r>
    </w:p>
    <w:p w14:paraId="3C65F652" w14:textId="77777777" w:rsidR="007F32BF" w:rsidRPr="00B952FD" w:rsidRDefault="007F32BF" w:rsidP="00437BBC">
      <w:pPr>
        <w:rPr>
          <w:rFonts w:ascii="Times New Roman" w:hAnsi="Times New Roman" w:cs="Times New Roman"/>
          <w:sz w:val="24"/>
          <w:szCs w:val="24"/>
        </w:rPr>
      </w:pPr>
      <w:r w:rsidRPr="00B952FD">
        <w:rPr>
          <w:rFonts w:ascii="Times New Roman" w:hAnsi="Times New Roman" w:cs="Times New Roman"/>
          <w:sz w:val="24"/>
          <w:szCs w:val="24"/>
        </w:rPr>
        <w:t>4. We will choose a time period when the laboratory is less crowded for research, which can effectively reduce the stuttering.</w:t>
      </w:r>
    </w:p>
    <w:p w14:paraId="2EA76FA6" w14:textId="77777777" w:rsidR="007F32BF" w:rsidRPr="00B952FD" w:rsidRDefault="007F32BF" w:rsidP="00437BBC">
      <w:pPr>
        <w:rPr>
          <w:rFonts w:ascii="Times New Roman" w:hAnsi="Times New Roman" w:cs="Times New Roman"/>
          <w:sz w:val="24"/>
          <w:szCs w:val="24"/>
        </w:rPr>
      </w:pPr>
      <w:r w:rsidRPr="00B952FD">
        <w:rPr>
          <w:rFonts w:ascii="Times New Roman" w:hAnsi="Times New Roman" w:cs="Times New Roman"/>
          <w:sz w:val="24"/>
          <w:szCs w:val="24"/>
        </w:rPr>
        <w:t>5. One is that the memory of the given car is insufficient, resulting in the inability to store enough photos. Second, in the laboratory, the LAN connected to the camera on the car is too stuck, resulting in the camera flashing frames, jamming, etc., which affects the process of road shooting. The above questions took a lot of our time.</w:t>
      </w:r>
    </w:p>
    <w:p w14:paraId="6334D528" w14:textId="31E36AF9" w:rsidR="00B80188" w:rsidRPr="00B80188" w:rsidRDefault="00B80188"/>
    <w:sectPr w:rsidR="00B80188" w:rsidRPr="00B80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6A4"/>
    <w:multiLevelType w:val="multilevel"/>
    <w:tmpl w:val="CA1A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B5970"/>
    <w:multiLevelType w:val="multilevel"/>
    <w:tmpl w:val="B59CAE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89450792">
    <w:abstractNumId w:val="0"/>
  </w:num>
  <w:num w:numId="2" w16cid:durableId="1642341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88"/>
    <w:rsid w:val="007F32BF"/>
    <w:rsid w:val="00827C34"/>
    <w:rsid w:val="00B80188"/>
    <w:rsid w:val="00B952FD"/>
    <w:rsid w:val="00E93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5BD8"/>
  <w15:chartTrackingRefBased/>
  <w15:docId w15:val="{B8034AF1-B1F4-4475-A5E1-2DB31004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奕阳 陈</dc:creator>
  <cp:keywords/>
  <dc:description/>
  <cp:lastModifiedBy>奕阳 陈</cp:lastModifiedBy>
  <cp:revision>2</cp:revision>
  <dcterms:created xsi:type="dcterms:W3CDTF">2024-04-21T21:02:00Z</dcterms:created>
  <dcterms:modified xsi:type="dcterms:W3CDTF">2024-04-21T21:02:00Z</dcterms:modified>
</cp:coreProperties>
</file>