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711F" w14:textId="77777777" w:rsidR="00994A31" w:rsidRDefault="00994A31"/>
    <w:p w14:paraId="4A998C2D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7FA372FC" w14:textId="77777777" w:rsidR="00994A31" w:rsidRDefault="00994A31"/>
    <w:p w14:paraId="3C7F292E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ФГБОУ ВО Российский государственный университет им. А. Н. Косыгина (Технология. Дизайн. Искусство)</w:t>
      </w:r>
    </w:p>
    <w:p w14:paraId="755B9875" w14:textId="77777777" w:rsidR="00994A31" w:rsidRDefault="00994A31"/>
    <w:p w14:paraId="55F4BD09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Кафедра информационных технологий</w:t>
      </w:r>
    </w:p>
    <w:p w14:paraId="2904D7EA" w14:textId="77777777" w:rsidR="00994A31" w:rsidRDefault="00994A31"/>
    <w:p w14:paraId="39DBF716" w14:textId="77777777" w:rsidR="00994A31" w:rsidRDefault="00994A31"/>
    <w:p w14:paraId="46A2E0FB" w14:textId="77777777" w:rsidR="00994A31" w:rsidRDefault="00994A31"/>
    <w:p w14:paraId="719DDCCA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 3</w:t>
      </w:r>
    </w:p>
    <w:p w14:paraId="502C28E5" w14:textId="77777777" w:rsidR="00994A31" w:rsidRDefault="00994A31"/>
    <w:p w14:paraId="4929A83E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«Алгоритмы шифрования DES»</w:t>
      </w:r>
    </w:p>
    <w:p w14:paraId="5E281E33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по дисциплине</w:t>
      </w:r>
    </w:p>
    <w:p w14:paraId="441B75E6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«Защита Информации»</w:t>
      </w:r>
    </w:p>
    <w:p w14:paraId="6C86DD8E" w14:textId="77777777" w:rsidR="00994A31" w:rsidRDefault="00994A31"/>
    <w:p w14:paraId="0CEE8B19" w14:textId="77777777" w:rsidR="00994A31" w:rsidRDefault="00994A31"/>
    <w:p w14:paraId="365AF0F6" w14:textId="77777777" w:rsidR="00994A31" w:rsidRDefault="00994A31"/>
    <w:p w14:paraId="59DACDA8" w14:textId="77777777" w:rsidR="00994A31" w:rsidRDefault="00994A31"/>
    <w:p w14:paraId="3A107A07" w14:textId="77777777" w:rsidR="00994A31" w:rsidRDefault="00020658">
      <w:pPr>
        <w:jc w:val="right"/>
      </w:pPr>
      <w:r>
        <w:t>Выполнил студент:</w:t>
      </w:r>
    </w:p>
    <w:p w14:paraId="252629C6" w14:textId="77777777" w:rsidR="00994A31" w:rsidRDefault="00020658">
      <w:pPr>
        <w:jc w:val="right"/>
      </w:pPr>
      <w:r>
        <w:t>Адодин Е.О.</w:t>
      </w:r>
    </w:p>
    <w:p w14:paraId="441D527E" w14:textId="77777777" w:rsidR="00994A31" w:rsidRDefault="00020658">
      <w:pPr>
        <w:jc w:val="right"/>
      </w:pPr>
      <w:r>
        <w:t>группа ИТБД-124</w:t>
      </w:r>
    </w:p>
    <w:p w14:paraId="33F28324" w14:textId="77777777" w:rsidR="00994A31" w:rsidRDefault="00994A31"/>
    <w:p w14:paraId="799DCDF9" w14:textId="77777777" w:rsidR="00994A31" w:rsidRDefault="00020658">
      <w:pPr>
        <w:jc w:val="right"/>
      </w:pPr>
      <w:r>
        <w:t>Проверил:</w:t>
      </w:r>
    </w:p>
    <w:p w14:paraId="35F3B7C1" w14:textId="77777777" w:rsidR="00994A31" w:rsidRDefault="00020658">
      <w:pPr>
        <w:jc w:val="right"/>
      </w:pPr>
      <w:r>
        <w:t>к.т.н., доц. Муртазина А.Р.</w:t>
      </w:r>
    </w:p>
    <w:p w14:paraId="61DD28F9" w14:textId="77777777" w:rsidR="00994A31" w:rsidRDefault="00994A31"/>
    <w:p w14:paraId="7C79CBB2" w14:textId="77777777" w:rsidR="00994A31" w:rsidRDefault="00994A31"/>
    <w:p w14:paraId="67885370" w14:textId="77777777" w:rsidR="00994A31" w:rsidRDefault="00994A31"/>
    <w:p w14:paraId="73F5DF8D" w14:textId="77777777" w:rsidR="00994A31" w:rsidRDefault="00994A31"/>
    <w:p w14:paraId="3A8E2BB2" w14:textId="77777777" w:rsidR="00994A31" w:rsidRDefault="00994A31"/>
    <w:p w14:paraId="7B2F0EB9" w14:textId="77777777" w:rsidR="00994A31" w:rsidRDefault="00020658">
      <w:pPr>
        <w:spacing w:after="120" w:line="360" w:lineRule="auto"/>
        <w:jc w:val="center"/>
      </w:pPr>
      <w:r>
        <w:rPr>
          <w:b/>
          <w:bCs/>
        </w:rPr>
        <w:t>Москва, 2026г</w:t>
      </w:r>
    </w:p>
    <w:p w14:paraId="5754BED9" w14:textId="77777777" w:rsidR="00994A31" w:rsidRDefault="00020658">
      <w:r>
        <w:br w:type="page"/>
      </w:r>
    </w:p>
    <w:p w14:paraId="692A7D8C" w14:textId="77777777" w:rsidR="00994A31" w:rsidRDefault="00020658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Лабораторная работа №3</w:t>
      </w:r>
    </w:p>
    <w:p w14:paraId="1E1F4139" w14:textId="77777777" w:rsidR="00994A31" w:rsidRDefault="00020658">
      <w:pPr>
        <w:spacing w:after="200"/>
        <w:jc w:val="center"/>
      </w:pPr>
      <w:r>
        <w:rPr>
          <w:b/>
          <w:bCs/>
        </w:rPr>
        <w:t>Тема: Алгоритмы шифрования DES</w:t>
      </w:r>
    </w:p>
    <w:p w14:paraId="3015E79F" w14:textId="77777777" w:rsidR="00994A31" w:rsidRDefault="00020658">
      <w:pPr>
        <w:spacing w:after="120" w:line="360" w:lineRule="auto"/>
        <w:jc w:val="both"/>
      </w:pPr>
      <w:r>
        <w:t>Примечание: титульный лист и скриншоты добавляются отдельно.</w:t>
      </w:r>
    </w:p>
    <w:p w14:paraId="53639647" w14:textId="77777777" w:rsidR="00994A31" w:rsidRDefault="00994A31"/>
    <w:p w14:paraId="2E8901A1" w14:textId="77777777" w:rsidR="00994A31" w:rsidRDefault="00020658">
      <w:pPr>
        <w:pStyle w:val="Heading1"/>
      </w:pPr>
      <w:r>
        <w:rPr>
          <w:sz w:val="24"/>
          <w:szCs w:val="24"/>
        </w:rPr>
        <w:t>1. Задание</w:t>
      </w:r>
    </w:p>
    <w:p w14:paraId="59103D2D" w14:textId="77777777" w:rsidR="00994A31" w:rsidRDefault="00020658">
      <w:pPr>
        <w:spacing w:after="120" w:line="360" w:lineRule="auto"/>
        <w:ind w:firstLine="720"/>
        <w:jc w:val="both"/>
      </w:pPr>
      <w:r>
        <w:t>Разработать приложение в соответствии с целью лабораторной работы. Приложение должно реализовывать следующие операции:</w:t>
      </w:r>
    </w:p>
    <w:p w14:paraId="5F07D052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разделение входного потока данных на блоки требуемой длины с необходимым дополнением последнего блока;</w:t>
      </w:r>
    </w:p>
    <w:p w14:paraId="49CFC5FC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выполнение требуемых преобразований ключевой информации;</w:t>
      </w:r>
    </w:p>
    <w:p w14:paraId="42EB397A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выполнение операций зашифрования/расшифрования;</w:t>
      </w:r>
    </w:p>
    <w:p w14:paraId="5508CA7F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оценка скорости выполнения операций зашифрования/расшифрования;</w:t>
      </w:r>
    </w:p>
    <w:p w14:paraId="4D4D476C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пошаговый анализ лавинного эффекта с подсчетом количества изменяющихся символов по отношению к исходному слову.</w:t>
      </w:r>
    </w:p>
    <w:p w14:paraId="28B9D98B" w14:textId="77777777" w:rsidR="00994A31" w:rsidRDefault="00994A31"/>
    <w:p w14:paraId="7CDB8521" w14:textId="77777777" w:rsidR="00994A31" w:rsidRDefault="00020658">
      <w:pPr>
        <w:spacing w:after="120" w:line="360" w:lineRule="auto"/>
        <w:ind w:firstLine="720"/>
        <w:jc w:val="both"/>
      </w:pPr>
      <w:r>
        <w:t>Дополнительно:</w:t>
      </w:r>
    </w:p>
    <w:p w14:paraId="0C8F48D0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проанализировать влияние слабых ключей и полуслабых ключей на конечный результат зашифрования и на лавинный эффект;</w:t>
      </w:r>
    </w:p>
    <w:p w14:paraId="6FE916EC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оценить степень сжатия (используя любой доступный архиватор) открытого текста и соответствующего зашифрованного текста, дать пояснения к полученному результату.</w:t>
      </w:r>
    </w:p>
    <w:p w14:paraId="5C2140E3" w14:textId="77777777" w:rsidR="00994A31" w:rsidRDefault="00994A31"/>
    <w:p w14:paraId="02C326B3" w14:textId="77777777" w:rsidR="00994A31" w:rsidRDefault="00020658">
      <w:pPr>
        <w:pStyle w:val="Heading1"/>
      </w:pPr>
      <w:r>
        <w:rPr>
          <w:sz w:val="24"/>
          <w:szCs w:val="24"/>
        </w:rPr>
        <w:t>2. График выполнения работ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4241"/>
        <w:gridCol w:w="4384"/>
      </w:tblGrid>
      <w:tr w:rsidR="00994A31" w14:paraId="0D622015" w14:textId="77777777">
        <w:trPr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5987" w14:textId="77777777" w:rsidR="00994A31" w:rsidRDefault="000206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41DF" w14:textId="77777777" w:rsidR="00994A31" w:rsidRDefault="000206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 работ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F0D6" w14:textId="77777777" w:rsidR="00994A31" w:rsidRDefault="000206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994A31" w14:paraId="4958407B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6D0B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074E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Изучение теоретической базы алгоритма DES: структура сети Фейстеля, S-блоки, перестановки IP/IP⁻¹, функция расширения E.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F9AD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Изучена структура DES: 16 раундов, 64-битный блок, 56-битный ключ.</w:t>
            </w:r>
          </w:p>
        </w:tc>
      </w:tr>
      <w:tr w:rsidR="00994A31" w14:paraId="7796B0FF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9855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D311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Реализация вспомогательных функций: hexToBits, bitsToHex, permute, leftRotate, xorBits, countDifferentBits.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F303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Созданы базовые битовые операции в модуле des.ts.</w:t>
            </w:r>
          </w:p>
        </w:tc>
      </w:tr>
      <w:tr w:rsidR="00994A31" w14:paraId="19E3DB24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3107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C644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Реализация генерации 16 подключей через PC-1, сдвиги и PC-2.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E7C2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Функция generateSubkeys() возвращает 16 подключей по 48 бит.</w:t>
            </w:r>
          </w:p>
        </w:tc>
      </w:tr>
      <w:tr w:rsidR="00994A31" w14:paraId="6BA396A5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A980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80E6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Реализация F-функции Фейстеля: расширение E → XOR с подключом → 8 S-блоков → перестановка P.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B286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Функция feistelFunction() корректно обрабатывает 32-битный блок.</w:t>
            </w:r>
          </w:p>
        </w:tc>
      </w:tr>
      <w:tr w:rsidR="00994A31" w:rsidRPr="00CE225E" w14:paraId="66F597D0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1B38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271C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Реализация шифрования/дешифрования блока и работы с padding (PKCS7).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2913" w14:textId="77777777" w:rsidR="00994A31" w:rsidRPr="001A4F7B" w:rsidRDefault="00020658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Функции</w:t>
            </w:r>
            <w:r w:rsidRPr="001A4F7B">
              <w:rPr>
                <w:sz w:val="22"/>
                <w:szCs w:val="22"/>
                <w:lang w:val="en-US"/>
              </w:rPr>
              <w:t xml:space="preserve"> encryptBlock(), decryptBlock(), addPadding(), removePadding().</w:t>
            </w:r>
          </w:p>
        </w:tc>
      </w:tr>
      <w:tr w:rsidR="00994A31" w14:paraId="2C4939E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590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60F1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Реализация главного API: encryptDES(), decryptDES() с режимом ECB.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F2AA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Поддержка шифрования произвольного текста с разбиением на блоки.</w:t>
            </w:r>
          </w:p>
        </w:tc>
      </w:tr>
      <w:tr w:rsidR="00994A31" w14:paraId="52BEEE87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0E98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9A5D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Анализ лавинного эффекта: изменение 1 бита входа, подсчёт разницы по 16 раундам.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9DA7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Функция analyzeAvalanche() возвращает изменения побитово по каждому раунду.</w:t>
            </w:r>
          </w:p>
        </w:tc>
      </w:tr>
      <w:tr w:rsidR="00994A31" w14:paraId="5B7CB48E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893D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949E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Анализ слабых и полуслабых ключей: проверка и демонстрация свойства двойного шифрования.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58BB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Функции analyzeKeyStrength(), demonstrateWeakKey().</w:t>
            </w:r>
          </w:p>
        </w:tc>
      </w:tr>
      <w:tr w:rsidR="00994A31" w14:paraId="4C85B9EB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9562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BCB9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Оценка степени сжатия открытого и зашифрованного текста методом RLE.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32B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Функция analyzeCompression() вычисляет коэффициент энтропии.</w:t>
            </w:r>
          </w:p>
        </w:tc>
      </w:tr>
      <w:tr w:rsidR="00994A31" w14:paraId="10E5A31F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4948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31FC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Измерение скорости шифрования и дешифрования.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80CB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Функция measureSpeed() возвращает время и пропускную способность.</w:t>
            </w:r>
          </w:p>
        </w:tc>
      </w:tr>
      <w:tr w:rsidR="00994A31" w14:paraId="0326FA6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98A7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27F1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Разработка пользовательского интерфейса и проверка всех модулей.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2A42" w14:textId="77777777" w:rsidR="00994A31" w:rsidRDefault="00020658">
            <w:pPr>
              <w:jc w:val="both"/>
            </w:pPr>
            <w:r>
              <w:rPr>
                <w:sz w:val="22"/>
                <w:szCs w:val="22"/>
              </w:rPr>
              <w:t>Полное веб-приложение с визуализацией всех этапов работы DES.</w:t>
            </w:r>
          </w:p>
        </w:tc>
      </w:tr>
    </w:tbl>
    <w:p w14:paraId="0961CFEA" w14:textId="77777777" w:rsidR="00994A31" w:rsidRDefault="00994A31"/>
    <w:p w14:paraId="0871ECDA" w14:textId="77777777" w:rsidR="00994A31" w:rsidRDefault="00020658">
      <w:pPr>
        <w:pStyle w:val="Heading1"/>
      </w:pPr>
      <w:r>
        <w:rPr>
          <w:sz w:val="24"/>
          <w:szCs w:val="24"/>
        </w:rPr>
        <w:t>3. Краткий обзор инструментов</w:t>
      </w:r>
    </w:p>
    <w:p w14:paraId="15980B14" w14:textId="77777777" w:rsidR="00994A31" w:rsidRDefault="00020658">
      <w:pPr>
        <w:spacing w:after="120" w:line="360" w:lineRule="auto"/>
        <w:ind w:firstLine="720"/>
        <w:jc w:val="both"/>
      </w:pPr>
      <w:r>
        <w:t>Для выполнения лабораторной работы использовались следующие инструменты:</w:t>
      </w:r>
    </w:p>
    <w:p w14:paraId="04EDC913" w14:textId="77777777" w:rsidR="00994A31" w:rsidRPr="001A4F7B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>
        <w:t>TypeScript — язык реализации алгоритма DES. Весь</w:t>
      </w:r>
      <w:r w:rsidRPr="001A4F7B">
        <w:rPr>
          <w:lang w:val="en-US"/>
        </w:rPr>
        <w:t xml:space="preserve"> </w:t>
      </w:r>
      <w:r>
        <w:t>код</w:t>
      </w:r>
      <w:r w:rsidRPr="001A4F7B">
        <w:rPr>
          <w:lang w:val="en-US"/>
        </w:rPr>
        <w:t xml:space="preserve"> </w:t>
      </w:r>
      <w:r>
        <w:t>строго</w:t>
      </w:r>
      <w:r w:rsidRPr="001A4F7B">
        <w:rPr>
          <w:lang w:val="en-US"/>
        </w:rPr>
        <w:t xml:space="preserve"> </w:t>
      </w:r>
      <w:r>
        <w:t>типизирован</w:t>
      </w:r>
      <w:r w:rsidRPr="001A4F7B">
        <w:rPr>
          <w:lang w:val="en-US"/>
        </w:rPr>
        <w:t xml:space="preserve"> </w:t>
      </w:r>
      <w:r>
        <w:t>с</w:t>
      </w:r>
      <w:r w:rsidRPr="001A4F7B">
        <w:rPr>
          <w:lang w:val="en-US"/>
        </w:rPr>
        <w:t xml:space="preserve"> </w:t>
      </w:r>
      <w:r>
        <w:t>интерфейсами</w:t>
      </w:r>
      <w:r w:rsidRPr="001A4F7B">
        <w:rPr>
          <w:lang w:val="en-US"/>
        </w:rPr>
        <w:t xml:space="preserve"> DESResult, BlockInfo, RoundInfo, AvalancheResult, WeakKeyAnalysis, CompressionResult.</w:t>
      </w:r>
    </w:p>
    <w:p w14:paraId="3147A370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Node.js / Браузер (Web Crypto API + performance.now) — для точного измерения времени выполнения операций шифрования и дешифрования.</w:t>
      </w:r>
    </w:p>
    <w:p w14:paraId="2455C8BF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HTML/CSS/JavaScript — для разработки пользовательского интерфейса лабораторной работы.</w:t>
      </w:r>
    </w:p>
    <w:p w14:paraId="0A02FEB0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Таблицы стандарта DES (NIST FIPS 46-3) — использованы оригинальные таблицы перестановок IP, IP⁻¹, E, P, PC-1, PC-2 и 8 S-блоков.</w:t>
      </w:r>
    </w:p>
    <w:p w14:paraId="2FF15B5D" w14:textId="77777777" w:rsidR="00994A31" w:rsidRDefault="00994A31"/>
    <w:p w14:paraId="594AC5D1" w14:textId="77777777" w:rsidR="00994A31" w:rsidRDefault="00020658">
      <w:pPr>
        <w:pStyle w:val="Heading1"/>
      </w:pPr>
      <w:r>
        <w:rPr>
          <w:sz w:val="24"/>
          <w:szCs w:val="24"/>
        </w:rPr>
        <w:t>4. Теоретические сведения</w:t>
      </w:r>
    </w:p>
    <w:p w14:paraId="2493C442" w14:textId="77777777" w:rsidR="00994A31" w:rsidRDefault="00020658">
      <w:pPr>
        <w:spacing w:after="120" w:line="360" w:lineRule="auto"/>
        <w:ind w:firstLine="720"/>
        <w:jc w:val="both"/>
      </w:pPr>
      <w:r>
        <w:t xml:space="preserve">DES (Data Encryption Standard) — симметричный блочный шифр, разработанный IBM и принятый как стандарт шифрования США в 1977 году. Несмотря на то что в </w:t>
      </w:r>
      <w:r>
        <w:lastRenderedPageBreak/>
        <w:t>настоящее время DES считается устаревшим из-за короткой длины ключа (56 бит), его изучение остаётся важным для понимания принципов современной криптографии.</w:t>
      </w:r>
    </w:p>
    <w:p w14:paraId="53DCEFF1" w14:textId="77777777" w:rsidR="00994A31" w:rsidRDefault="00994A31"/>
    <w:p w14:paraId="5DEDD3D4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Основные параметры алгоритма:</w:t>
      </w:r>
    </w:p>
    <w:p w14:paraId="07E45FB5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Размер блока: 64 бита (8 байт);</w:t>
      </w:r>
    </w:p>
    <w:p w14:paraId="5F38679D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Длина ключа: 64 бита (из которых 8 бит — биты чётности, эффективный ключ — 56 бит);</w:t>
      </w:r>
    </w:p>
    <w:p w14:paraId="11EBC91B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Количество раундов: 16;</w:t>
      </w:r>
    </w:p>
    <w:p w14:paraId="1D8EC6D6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Структура: сеть Фейстеля.</w:t>
      </w:r>
    </w:p>
    <w:p w14:paraId="096EB1CC" w14:textId="77777777" w:rsidR="00994A31" w:rsidRDefault="00994A31"/>
    <w:p w14:paraId="76A79F78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Структура алгоритма:</w:t>
      </w:r>
    </w:p>
    <w:p w14:paraId="179DBFEC" w14:textId="77777777" w:rsidR="00994A31" w:rsidRDefault="00020658">
      <w:pPr>
        <w:spacing w:after="120" w:line="360" w:lineRule="auto"/>
        <w:ind w:firstLine="720"/>
        <w:jc w:val="both"/>
      </w:pPr>
      <w:r>
        <w:t>Каждый 64-битный блок открытого текста проходит начальную перестановку IP. Затем блок делится на левую (L) и правую (R) половины по 32 бита. В каждом из 16 раундов выполняется преобразование по схеме Фейстеля:</w:t>
      </w:r>
    </w:p>
    <w:p w14:paraId="19D887FE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Правая половина R расширяется с 32 до 48 бит функцией E;</w:t>
      </w:r>
    </w:p>
    <w:p w14:paraId="22E5EB26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Результат складывается по XOR с 48-битным подключом раунда K_i;</w:t>
      </w:r>
    </w:p>
    <w:p w14:paraId="697ADC68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Полученные 48 бит пропускаются через 8 S-блоков, каждый из которых преобразует 6 бит в 4 бита (48 → 32 бита);</w:t>
      </w:r>
    </w:p>
    <w:p w14:paraId="29666630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Результат S-блоков перемешивается перестановкой P;</w:t>
      </w:r>
    </w:p>
    <w:p w14:paraId="586B0233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Новая правая половина R' = L XOR F(R, K_i), новая левая L' = R.</w:t>
      </w:r>
    </w:p>
    <w:p w14:paraId="1C40324D" w14:textId="77777777" w:rsidR="00994A31" w:rsidRDefault="00020658">
      <w:pPr>
        <w:spacing w:after="120" w:line="360" w:lineRule="auto"/>
        <w:ind w:firstLine="720"/>
        <w:jc w:val="both"/>
      </w:pPr>
      <w:r>
        <w:t>После 16 раундов применяется финальная перестановка IP⁻¹.</w:t>
      </w:r>
    </w:p>
    <w:p w14:paraId="65D66A4B" w14:textId="77777777" w:rsidR="00994A31" w:rsidRDefault="00994A31"/>
    <w:p w14:paraId="6DB8B388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Генерация подключей:</w:t>
      </w:r>
    </w:p>
    <w:p w14:paraId="61CC6503" w14:textId="77777777" w:rsidR="00994A31" w:rsidRDefault="00020658">
      <w:pPr>
        <w:spacing w:after="120" w:line="360" w:lineRule="auto"/>
        <w:ind w:firstLine="720"/>
        <w:jc w:val="both"/>
      </w:pPr>
      <w:r>
        <w:t>Из 64-битного ключа с помощью перестановки PC-1 отбирается 56 бит (удаляются биты чётности). Полученные 56 бит делятся на две половины C и D по 28 бит. Перед каждым раундом обе половины сдвигаются влево на 1 или 2 позиции (согласно расписанию сдвигов), затем из объединённого значения CD применением перестановки PC-2 выбирается 48-битный подключ K_i.</w:t>
      </w:r>
    </w:p>
    <w:p w14:paraId="794C00A0" w14:textId="77777777" w:rsidR="00994A31" w:rsidRDefault="00994A31"/>
    <w:p w14:paraId="73C0E079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Слабые ключи:</w:t>
      </w:r>
    </w:p>
    <w:p w14:paraId="497086F4" w14:textId="77777777" w:rsidR="00994A31" w:rsidRDefault="00020658">
      <w:pPr>
        <w:spacing w:after="120" w:line="360" w:lineRule="auto"/>
        <w:ind w:firstLine="720"/>
        <w:jc w:val="both"/>
      </w:pPr>
      <w:r>
        <w:lastRenderedPageBreak/>
        <w:t>Слабыми называются ключи, при которых все 16 подключей оказываются одинаковыми. Для таких ключей двукратное шифрование одного и того же открытого текста возвращает исходный текст: E_K(E_K(x)) = x. DES имеет четыре слабых ключа: 0101010101010101, 1F1F1F1F0E0E0E0E, E0E0E0E0F1F1F1F1, FEFEFEFEFEFEFEFE.</w:t>
      </w:r>
    </w:p>
    <w:p w14:paraId="7CF6285C" w14:textId="77777777" w:rsidR="00994A31" w:rsidRDefault="00994A31"/>
    <w:p w14:paraId="0A775CF1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Полуслабые ключи:</w:t>
      </w:r>
    </w:p>
    <w:p w14:paraId="2035456C" w14:textId="77777777" w:rsidR="00994A31" w:rsidRDefault="00020658">
      <w:pPr>
        <w:spacing w:after="120" w:line="360" w:lineRule="auto"/>
        <w:ind w:firstLine="720"/>
        <w:jc w:val="both"/>
      </w:pPr>
      <w:r>
        <w:t>Полуслабыми называются пары ключей K1 и K2, для которых выполняется условие E_K1(E_K2(x)) = x. DES имеет 12 полуслабых ключей, образующих 6 пар.</w:t>
      </w:r>
    </w:p>
    <w:p w14:paraId="36B4F8BB" w14:textId="77777777" w:rsidR="00994A31" w:rsidRDefault="00994A31"/>
    <w:p w14:paraId="57B6F620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Лавинный эффект:</w:t>
      </w:r>
    </w:p>
    <w:p w14:paraId="210CFB73" w14:textId="77777777" w:rsidR="00994A31" w:rsidRDefault="00020658">
      <w:pPr>
        <w:spacing w:after="120" w:line="360" w:lineRule="auto"/>
        <w:ind w:firstLine="720"/>
        <w:jc w:val="both"/>
      </w:pPr>
      <w:r>
        <w:t>Лавинный эффект — свойство криптографических алгоритмов, при котором изменение одного бита входных данных приводит к значительному изменению выходных данных. Для DES идеальным считается изменение около 50% бит (32 бита из 64) на выходе при изменении одного бита на входе. Этот эффект нарастает постепенно по раундам, что является следствием многораундовой структуры Фейстеля.</w:t>
      </w:r>
    </w:p>
    <w:p w14:paraId="0A172BBE" w14:textId="77777777" w:rsidR="00994A31" w:rsidRDefault="00994A31"/>
    <w:p w14:paraId="35F5DE02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Сжатие шифротекста:</w:t>
      </w:r>
    </w:p>
    <w:p w14:paraId="3452BF3B" w14:textId="77777777" w:rsidR="00994A31" w:rsidRDefault="00020658">
      <w:pPr>
        <w:spacing w:after="120" w:line="360" w:lineRule="auto"/>
        <w:ind w:firstLine="720"/>
        <w:jc w:val="both"/>
      </w:pPr>
      <w:r>
        <w:t>Хорошо разработанный шифр производит выходные данные, статистически неотличимые от случайного шума. Поэтому зашифрованный текст плохо поддаётся сжатию: алгоритмы сжатия (LZ77, LZW, Huffman и др.) основаны на поиске повторяющихся паттернов, которых в псевдослучайных данных практически нет. Открытый текст, напротив, как правило, обладает высокой степенью избыточности и хорошо сжимается.</w:t>
      </w:r>
    </w:p>
    <w:p w14:paraId="657EFF5E" w14:textId="77777777" w:rsidR="00994A31" w:rsidRDefault="00994A31"/>
    <w:p w14:paraId="5417972F" w14:textId="77777777" w:rsidR="00994A31" w:rsidRDefault="00020658">
      <w:pPr>
        <w:pStyle w:val="Heading1"/>
      </w:pPr>
      <w:r>
        <w:rPr>
          <w:sz w:val="24"/>
          <w:szCs w:val="24"/>
        </w:rPr>
        <w:t>5. Выполненное задание</w:t>
      </w:r>
    </w:p>
    <w:p w14:paraId="280FBE57" w14:textId="77777777" w:rsidR="00994A31" w:rsidRDefault="00020658">
      <w:pPr>
        <w:spacing w:after="120" w:line="360" w:lineRule="auto"/>
        <w:ind w:firstLine="720"/>
        <w:jc w:val="both"/>
      </w:pPr>
      <w:r>
        <w:t>В результате выполнения лабораторной работы реализован полный алгоритм DES на языке TypeScript без использования сторонних криптографических библиотек. Реализация содержит все предусмотренные стандартом таблицы перестановок и S-блоки.</w:t>
      </w:r>
    </w:p>
    <w:p w14:paraId="7F05E864" w14:textId="77777777" w:rsidR="00994A31" w:rsidRDefault="00994A31"/>
    <w:p w14:paraId="20B14DE6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Реализованные функции:</w:t>
      </w:r>
    </w:p>
    <w:p w14:paraId="4D0636E9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encryptDES(inputHex, keyHex) — шифрование произвольного текста в режиме ECB с PKCS7-дополнением;</w:t>
      </w:r>
    </w:p>
    <w:p w14:paraId="027577FE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decryptDES(inputHex, keyHex) — расшифрование с автоматическим удалением padding;</w:t>
      </w:r>
    </w:p>
    <w:p w14:paraId="6F88FB9A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analyzeAvalanche(inputHex, keyHex, bitToFlip) — пошаговый анализ лавинного эффекта по 16 раундам;</w:t>
      </w:r>
    </w:p>
    <w:p w14:paraId="752922DA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analyzeKeyStrength(keyHex) — определение типа ключа (слабый / полуслабый / обычный);</w:t>
      </w:r>
    </w:p>
    <w:p w14:paraId="462B094B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demonstrateWeakKey(plaintext, weakKey) — демонстрация свойства E(E(x)) = x для слабых ключей;</w:t>
      </w:r>
    </w:p>
    <w:p w14:paraId="7C106513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analyzeCompression(originalText, keyHex) — сравнение коэффициентов сжатия открытого и зашифрованного текста;</w:t>
      </w:r>
    </w:p>
    <w:p w14:paraId="1C027A26" w14:textId="77777777" w:rsidR="00994A31" w:rsidRDefault="0002065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measureSpeed(dataHex, keyHex, iterations) — измерение скорости шифрования и дешифрования.</w:t>
      </w:r>
    </w:p>
    <w:p w14:paraId="2614BB2E" w14:textId="77777777" w:rsidR="00994A31" w:rsidRDefault="00994A31"/>
    <w:p w14:paraId="045D901B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Асимптотика алгоритма:</w:t>
      </w:r>
    </w:p>
    <w:p w14:paraId="146E1EB9" w14:textId="77777777" w:rsidR="00994A31" w:rsidRDefault="00020658">
      <w:pPr>
        <w:spacing w:after="120" w:line="360" w:lineRule="auto"/>
        <w:ind w:firstLine="720"/>
        <w:jc w:val="both"/>
      </w:pPr>
      <w:r>
        <w:t>Поскольку DES работает с блоками фиксированного размера (64 бита), все внутренние операции имеют асимптотику O(1). Шифрование/дешифрование произвольного сообщения длиной n блоков имеет линейную асимптотику O(n). Генерация подключей выполняется один раз — O(1).</w:t>
      </w:r>
    </w:p>
    <w:p w14:paraId="5F9D5A8C" w14:textId="77777777" w:rsidR="00994A31" w:rsidRDefault="00994A31"/>
    <w:p w14:paraId="32A7A7AB" w14:textId="6834EE3F" w:rsidR="00994A31" w:rsidRDefault="00020658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6. Скриншоты выполненных пунктов задания</w:t>
      </w:r>
    </w:p>
    <w:p w14:paraId="51A4D28F" w14:textId="77C16499" w:rsidR="001A4F7B" w:rsidRPr="00CE225E" w:rsidRDefault="00CE225E">
      <w:pPr>
        <w:pStyle w:val="Heading1"/>
      </w:pPr>
      <w:r>
        <w:rPr>
          <w:noProof/>
        </w:rPr>
        <w:lastRenderedPageBreak/>
        <w:drawing>
          <wp:inline distT="0" distB="0" distL="0" distR="0" wp14:anchorId="513D4767" wp14:editId="06269BE1">
            <wp:extent cx="5850255" cy="6344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19CB" w14:textId="36CBC46A" w:rsidR="00994A31" w:rsidRDefault="00020658">
      <w:pPr>
        <w:spacing w:after="120" w:line="360" w:lineRule="auto"/>
        <w:jc w:val="both"/>
      </w:pPr>
      <w:r>
        <w:t>Скриншот 1. Главная страница приложения: ввод текста и ключа, результат шифрования/дешифрования, время выполнения.</w:t>
      </w:r>
    </w:p>
    <w:p w14:paraId="423AE376" w14:textId="77777777" w:rsidR="001A4F7B" w:rsidRDefault="001A4F7B">
      <w:pPr>
        <w:spacing w:after="120" w:line="360" w:lineRule="auto"/>
        <w:jc w:val="both"/>
      </w:pPr>
    </w:p>
    <w:p w14:paraId="5162764F" w14:textId="3C1357E7" w:rsidR="00994A31" w:rsidRDefault="001A4F7B">
      <w:r>
        <w:rPr>
          <w:noProof/>
        </w:rPr>
        <w:lastRenderedPageBreak/>
        <w:drawing>
          <wp:inline distT="0" distB="0" distL="0" distR="0" wp14:anchorId="4D200412" wp14:editId="552AC8C2">
            <wp:extent cx="5850255" cy="624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8E50" w14:textId="77777777" w:rsidR="00994A31" w:rsidRDefault="00020658">
      <w:pPr>
        <w:spacing w:after="120" w:line="360" w:lineRule="auto"/>
        <w:jc w:val="both"/>
      </w:pPr>
      <w:r>
        <w:t>Скриншот 2. Анализ лавинного эффекта: таблица изменений битов по 16 раундам при изменении одного бита входа.</w:t>
      </w:r>
    </w:p>
    <w:p w14:paraId="3E9D7631" w14:textId="3EA1E443" w:rsidR="00994A31" w:rsidRDefault="001A4F7B">
      <w:r>
        <w:rPr>
          <w:noProof/>
        </w:rPr>
        <w:lastRenderedPageBreak/>
        <w:drawing>
          <wp:inline distT="0" distB="0" distL="0" distR="0" wp14:anchorId="63BEB362" wp14:editId="0FAD56A4">
            <wp:extent cx="5850255" cy="6108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1B8E" w14:textId="77777777" w:rsidR="00994A31" w:rsidRDefault="00020658">
      <w:pPr>
        <w:spacing w:after="120" w:line="360" w:lineRule="auto"/>
        <w:jc w:val="both"/>
      </w:pPr>
      <w:r>
        <w:t>Скриншот 3. Анализ слабых ключей: демонстрация свойства E(E(x)) = x и результат двойного шифрования.</w:t>
      </w:r>
    </w:p>
    <w:p w14:paraId="6649E3AF" w14:textId="203A3BCC" w:rsidR="00994A31" w:rsidRDefault="00020658">
      <w:r>
        <w:rPr>
          <w:noProof/>
        </w:rPr>
        <w:lastRenderedPageBreak/>
        <w:drawing>
          <wp:inline distT="0" distB="0" distL="0" distR="0" wp14:anchorId="7514C511" wp14:editId="076A0046">
            <wp:extent cx="5850255" cy="6087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AD41" w14:textId="77777777" w:rsidR="00994A31" w:rsidRDefault="00020658">
      <w:pPr>
        <w:spacing w:after="120" w:line="360" w:lineRule="auto"/>
        <w:jc w:val="both"/>
      </w:pPr>
      <w:r>
        <w:t>Скриншот 4. Анализ полуслабых ключей: демонстрация криптографической слабости парных ключей.</w:t>
      </w:r>
    </w:p>
    <w:p w14:paraId="03F37A0C" w14:textId="7A14648E" w:rsidR="00994A31" w:rsidRDefault="001A4F7B">
      <w:r>
        <w:rPr>
          <w:noProof/>
        </w:rPr>
        <w:lastRenderedPageBreak/>
        <w:drawing>
          <wp:inline distT="0" distB="0" distL="0" distR="0" wp14:anchorId="7B62956B" wp14:editId="183B4C8C">
            <wp:extent cx="5850255" cy="5813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D343" w14:textId="77777777" w:rsidR="00994A31" w:rsidRDefault="00020658">
      <w:pPr>
        <w:spacing w:after="120" w:line="360" w:lineRule="auto"/>
        <w:jc w:val="both"/>
      </w:pPr>
      <w:r>
        <w:t>Скриншот 5. Анализ сжатия: сравнение коэффициентов сжатия для открытого текста и зашифрованных данных.</w:t>
      </w:r>
    </w:p>
    <w:p w14:paraId="77BE6DF4" w14:textId="4F578910" w:rsidR="00994A31" w:rsidRDefault="001A4F7B">
      <w:r>
        <w:rPr>
          <w:noProof/>
        </w:rPr>
        <w:lastRenderedPageBreak/>
        <w:drawing>
          <wp:inline distT="0" distB="0" distL="0" distR="0" wp14:anchorId="6C31FEE1" wp14:editId="154EEE85">
            <wp:extent cx="5850255" cy="6028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27D1" w14:textId="77777777" w:rsidR="00994A31" w:rsidRDefault="00020658">
      <w:pPr>
        <w:spacing w:after="120" w:line="360" w:lineRule="auto"/>
        <w:jc w:val="both"/>
      </w:pPr>
      <w:r>
        <w:t>Скриншот 6. Измерение скорости: результаты замеров времени шифрования и дешифрования, пропускная способность.</w:t>
      </w:r>
    </w:p>
    <w:p w14:paraId="453D78A2" w14:textId="77777777" w:rsidR="00994A31" w:rsidRDefault="00994A31"/>
    <w:p w14:paraId="6249B46B" w14:textId="77777777" w:rsidR="00994A31" w:rsidRDefault="00020658">
      <w:pPr>
        <w:pStyle w:val="Heading1"/>
      </w:pPr>
      <w:r>
        <w:rPr>
          <w:sz w:val="24"/>
          <w:szCs w:val="24"/>
        </w:rPr>
        <w:t>7. Код программы</w:t>
      </w:r>
    </w:p>
    <w:p w14:paraId="409B5758" w14:textId="77777777" w:rsidR="00994A31" w:rsidRDefault="00020658">
      <w:pPr>
        <w:spacing w:after="120" w:line="360" w:lineRule="auto"/>
        <w:ind w:firstLine="720"/>
        <w:jc w:val="both"/>
      </w:pPr>
      <w:r>
        <w:t>Ключевая логика лабораторной работы реализована в файле des.ts. Ниже приведены основные фрагменты реализации.</w:t>
      </w:r>
    </w:p>
    <w:p w14:paraId="2272A915" w14:textId="77777777" w:rsidR="00994A31" w:rsidRDefault="00994A31"/>
    <w:p w14:paraId="23CD4380" w14:textId="77777777" w:rsidR="00994A31" w:rsidRDefault="00020658">
      <w:r>
        <w:rPr>
          <w:b/>
          <w:bCs/>
        </w:rPr>
        <w:t>Вспомогательные битовые операции:</w:t>
      </w:r>
    </w:p>
    <w:p w14:paraId="14A35A2C" w14:textId="77777777" w:rsidR="00994A31" w:rsidRDefault="00994A31"/>
    <w:p w14:paraId="59C70733" w14:textId="77777777" w:rsidR="00994A31" w:rsidRDefault="00020658">
      <w:pPr>
        <w:spacing w:before="80" w:after="80" w:line="300" w:lineRule="auto"/>
      </w:pPr>
      <w:r>
        <w:rPr>
          <w:rFonts w:ascii="Courier New" w:eastAsia="Courier New" w:hAnsi="Courier New" w:cs="Courier New"/>
          <w:sz w:val="20"/>
          <w:szCs w:val="20"/>
        </w:rPr>
        <w:t>function hexToBits(hex: string): number[] {</w:t>
      </w:r>
    </w:p>
    <w:p w14:paraId="436C18BA" w14:textId="77777777" w:rsidR="00994A31" w:rsidRPr="001A4F7B" w:rsidRDefault="00020658">
      <w:pPr>
        <w:spacing w:before="80" w:after="80" w:line="30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const bits: number[] = []</w:t>
      </w:r>
    </w:p>
    <w:p w14:paraId="24FD724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for (let i = 0; i &lt; hex.length; i++) {</w:t>
      </w:r>
    </w:p>
    <w:p w14:paraId="2A171944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nibble = parseInt(hex[i], 16)</w:t>
      </w:r>
    </w:p>
    <w:p w14:paraId="53311401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(let j = 3; j &gt;= 0; j--) {</w:t>
      </w:r>
    </w:p>
    <w:p w14:paraId="1CD93D1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bits.push((nibble &gt;&gt; j) &amp; 1)</w:t>
      </w:r>
    </w:p>
    <w:p w14:paraId="55093CD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5E70321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113E6D5B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bits</w:t>
      </w:r>
    </w:p>
    <w:p w14:paraId="22F5FD1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1FB7508" w14:textId="77777777" w:rsidR="00994A31" w:rsidRPr="001A4F7B" w:rsidRDefault="00994A31">
      <w:pPr>
        <w:rPr>
          <w:lang w:val="en-US"/>
        </w:rPr>
      </w:pPr>
    </w:p>
    <w:p w14:paraId="36C5A2A7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function permute(bits: number[], table: number[]): number[] {</w:t>
      </w:r>
    </w:p>
    <w:p w14:paraId="56FDA5FA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table.map(i =&gt; bits[i - 1])</w:t>
      </w:r>
    </w:p>
    <w:p w14:paraId="5BD5425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F5EA0E8" w14:textId="77777777" w:rsidR="00994A31" w:rsidRPr="001A4F7B" w:rsidRDefault="00994A31">
      <w:pPr>
        <w:rPr>
          <w:lang w:val="en-US"/>
        </w:rPr>
      </w:pPr>
    </w:p>
    <w:p w14:paraId="0C4F9896" w14:textId="77777777" w:rsidR="00994A31" w:rsidRPr="001A4F7B" w:rsidRDefault="00020658">
      <w:pPr>
        <w:rPr>
          <w:lang w:val="en-US"/>
        </w:rPr>
      </w:pPr>
      <w:r>
        <w:rPr>
          <w:b/>
          <w:bCs/>
        </w:rPr>
        <w:t>Генерация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подключей</w:t>
      </w:r>
      <w:r w:rsidRPr="001A4F7B">
        <w:rPr>
          <w:b/>
          <w:bCs/>
          <w:lang w:val="en-US"/>
        </w:rPr>
        <w:t>:</w:t>
      </w:r>
    </w:p>
    <w:p w14:paraId="649D5DB9" w14:textId="77777777" w:rsidR="00994A31" w:rsidRPr="001A4F7B" w:rsidRDefault="00994A31">
      <w:pPr>
        <w:rPr>
          <w:lang w:val="en-US"/>
        </w:rPr>
      </w:pPr>
    </w:p>
    <w:p w14:paraId="04217AF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function generateSubkeys(key: string): string[] {</w:t>
      </w:r>
    </w:p>
    <w:p w14:paraId="1378349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keyBits = hexToBits(key)</w:t>
      </w:r>
    </w:p>
    <w:p w14:paraId="0587832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permutedKey = permute(keyBits, PC1)</w:t>
      </w:r>
    </w:p>
    <w:p w14:paraId="3ABECB94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C = permutedKey.slice(0, 28)</w:t>
      </w:r>
    </w:p>
    <w:p w14:paraId="4494BBE4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D = permutedKey.slice(28, 56)</w:t>
      </w:r>
    </w:p>
    <w:p w14:paraId="18F8EC7A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subkeys: string[] = []</w:t>
      </w:r>
    </w:p>
    <w:p w14:paraId="2094C53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(let round = 0; round &lt; 16; round++) {</w:t>
      </w:r>
    </w:p>
    <w:p w14:paraId="065E67A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 = leftRotate(C, SHIFTS[round])</w:t>
      </w:r>
    </w:p>
    <w:p w14:paraId="6EBA827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D = leftRotate(D, SHIFTS[round])</w:t>
      </w:r>
    </w:p>
    <w:p w14:paraId="042C46E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CD = [...C, ...D]</w:t>
      </w:r>
    </w:p>
    <w:p w14:paraId="31A8075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subkeys.push(bitsToHex(permute(CD, PC2)))</w:t>
      </w:r>
    </w:p>
    <w:p w14:paraId="162F94FE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3A7380B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subkeys</w:t>
      </w:r>
    </w:p>
    <w:p w14:paraId="7C1D6E9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02800E8" w14:textId="77777777" w:rsidR="00994A31" w:rsidRPr="001A4F7B" w:rsidRDefault="00994A31">
      <w:pPr>
        <w:rPr>
          <w:lang w:val="en-US"/>
        </w:rPr>
      </w:pPr>
    </w:p>
    <w:p w14:paraId="69B76F5D" w14:textId="77777777" w:rsidR="00994A31" w:rsidRPr="001A4F7B" w:rsidRDefault="00020658">
      <w:pPr>
        <w:rPr>
          <w:lang w:val="en-US"/>
        </w:rPr>
      </w:pPr>
      <w:r w:rsidRPr="001A4F7B">
        <w:rPr>
          <w:b/>
          <w:bCs/>
          <w:lang w:val="en-US"/>
        </w:rPr>
        <w:t>F-</w:t>
      </w:r>
      <w:r>
        <w:rPr>
          <w:b/>
          <w:bCs/>
        </w:rPr>
        <w:t>функция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Фейстеля</w:t>
      </w:r>
      <w:r w:rsidRPr="001A4F7B">
        <w:rPr>
          <w:b/>
          <w:bCs/>
          <w:lang w:val="en-US"/>
        </w:rPr>
        <w:t>:</w:t>
      </w:r>
    </w:p>
    <w:p w14:paraId="3D382DA2" w14:textId="77777777" w:rsidR="00994A31" w:rsidRPr="001A4F7B" w:rsidRDefault="00994A31">
      <w:pPr>
        <w:rPr>
          <w:lang w:val="en-US"/>
        </w:rPr>
      </w:pPr>
    </w:p>
    <w:p w14:paraId="2F3B7A71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function feistelFunction(right: number[], subkey: number[]): number[] {</w:t>
      </w:r>
    </w:p>
    <w:p w14:paraId="17D50BA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expanded = permute(right, E)   // 32 -&gt; 48 </w:t>
      </w:r>
      <w:r>
        <w:rPr>
          <w:rFonts w:ascii="Courier New" w:eastAsia="Courier New" w:hAnsi="Courier New" w:cs="Courier New"/>
          <w:sz w:val="20"/>
          <w:szCs w:val="20"/>
        </w:rPr>
        <w:t>бит</w:t>
      </w:r>
    </w:p>
    <w:p w14:paraId="632DE8C0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xored = xorBits(expanded, subkey)</w:t>
      </w:r>
    </w:p>
    <w:p w14:paraId="7347061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sBoxOutput: number[] = []</w:t>
      </w:r>
    </w:p>
    <w:p w14:paraId="06C148E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(let i = 0; i &lt; 8; i++) {</w:t>
      </w:r>
    </w:p>
    <w:p w14:paraId="4016370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b = xored.slice(i * 6, i * 6 + 6)</w:t>
      </w:r>
    </w:p>
    <w:p w14:paraId="2F491BF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row = (b[0] &lt;&lt; 1) | b[5]</w:t>
      </w:r>
    </w:p>
    <w:p w14:paraId="22C1F30D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col = (b[1] &lt;&lt; 3) | (b[2] &lt;&lt; 2) | (b[3] &lt;&lt; 1) | b[4]</w:t>
      </w:r>
    </w:p>
    <w:p w14:paraId="0595EEED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const val = S_BOXES[i][row][col]</w:t>
      </w:r>
    </w:p>
    <w:p w14:paraId="63FBAC3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(let j = 3; j &gt;= 0; j--)</w:t>
      </w:r>
    </w:p>
    <w:p w14:paraId="490AF467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sBoxOutput.push((val &gt;&gt; j) &amp; 1)</w:t>
      </w:r>
    </w:p>
    <w:p w14:paraId="444EEA4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227DD3D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permute(sBoxOutput, P)</w:t>
      </w:r>
    </w:p>
    <w:p w14:paraId="50340411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68CE5C7" w14:textId="77777777" w:rsidR="00994A31" w:rsidRPr="001A4F7B" w:rsidRDefault="00994A31">
      <w:pPr>
        <w:rPr>
          <w:lang w:val="en-US"/>
        </w:rPr>
      </w:pPr>
    </w:p>
    <w:p w14:paraId="1657E8D3" w14:textId="77777777" w:rsidR="00994A31" w:rsidRPr="001A4F7B" w:rsidRDefault="00020658">
      <w:pPr>
        <w:rPr>
          <w:lang w:val="en-US"/>
        </w:rPr>
      </w:pPr>
      <w:r>
        <w:rPr>
          <w:b/>
          <w:bCs/>
        </w:rPr>
        <w:t>Шифрование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блока</w:t>
      </w:r>
      <w:r w:rsidRPr="001A4F7B">
        <w:rPr>
          <w:b/>
          <w:bCs/>
          <w:lang w:val="en-US"/>
        </w:rPr>
        <w:t>:</w:t>
      </w:r>
    </w:p>
    <w:p w14:paraId="458B9EEC" w14:textId="77777777" w:rsidR="00994A31" w:rsidRPr="001A4F7B" w:rsidRDefault="00994A31">
      <w:pPr>
        <w:rPr>
          <w:lang w:val="en-US"/>
        </w:rPr>
      </w:pPr>
    </w:p>
    <w:p w14:paraId="185CAD6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function encryptBlock(block: string, subkeys: string[]): string {</w:t>
      </w:r>
    </w:p>
    <w:p w14:paraId="367466CA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bits = hexToBits(block)</w:t>
      </w:r>
    </w:p>
    <w:p w14:paraId="2A98133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permuted = permute(bits, IP)</w:t>
      </w:r>
    </w:p>
    <w:p w14:paraId="2726424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L = permuted.slice(0, 32)</w:t>
      </w:r>
    </w:p>
    <w:p w14:paraId="01C89B9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R = permuted.slice(32, 64)</w:t>
      </w:r>
    </w:p>
    <w:p w14:paraId="0804EF5B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(let i = 0; i &lt; 16; i++) {</w:t>
      </w:r>
    </w:p>
    <w:p w14:paraId="405F3C3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subkeyBits = hexToBits(subkeys[i])</w:t>
      </w:r>
    </w:p>
    <w:p w14:paraId="2095153C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fResult = feistelFunction(R, subkeyBits)</w:t>
      </w:r>
    </w:p>
    <w:p w14:paraId="125C6981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newR = xorBits(L, fResult)</w:t>
      </w:r>
    </w:p>
    <w:p w14:paraId="7E48310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L = R</w:t>
      </w:r>
    </w:p>
    <w:p w14:paraId="328D0DF1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R = newR</w:t>
      </w:r>
    </w:p>
    <w:p w14:paraId="685CA5E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4555501B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bitsToHex(permute([...R, ...L], IP_INV))</w:t>
      </w:r>
    </w:p>
    <w:p w14:paraId="74EEF6B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E7AF12B" w14:textId="77777777" w:rsidR="00994A31" w:rsidRPr="001A4F7B" w:rsidRDefault="00994A31">
      <w:pPr>
        <w:rPr>
          <w:lang w:val="en-US"/>
        </w:rPr>
      </w:pPr>
    </w:p>
    <w:p w14:paraId="1D82C4AE" w14:textId="77777777" w:rsidR="00994A31" w:rsidRPr="001A4F7B" w:rsidRDefault="00020658">
      <w:pPr>
        <w:rPr>
          <w:lang w:val="en-US"/>
        </w:rPr>
      </w:pPr>
      <w:r>
        <w:rPr>
          <w:b/>
          <w:bCs/>
        </w:rPr>
        <w:t>Анализ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лавинного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эффекта</w:t>
      </w:r>
      <w:r w:rsidRPr="001A4F7B">
        <w:rPr>
          <w:b/>
          <w:bCs/>
          <w:lang w:val="en-US"/>
        </w:rPr>
        <w:t>:</w:t>
      </w:r>
    </w:p>
    <w:p w14:paraId="3CC01AAE" w14:textId="77777777" w:rsidR="00994A31" w:rsidRPr="001A4F7B" w:rsidRDefault="00994A31">
      <w:pPr>
        <w:rPr>
          <w:lang w:val="en-US"/>
        </w:rPr>
      </w:pPr>
    </w:p>
    <w:p w14:paraId="30CC6C6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export function analyzeAvalanche(inputHex: string, keyHex: string,</w:t>
      </w:r>
    </w:p>
    <w:p w14:paraId="2D66F060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bitToFlip: number = 0): AvalancheResult {</w:t>
      </w:r>
    </w:p>
    <w:p w14:paraId="6120679E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paddedInput = inputHex.padEnd(16, '0').slice(0, 16)</w:t>
      </w:r>
    </w:p>
    <w:p w14:paraId="333402F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modifiedInput = flipBit(paddedInput, bitToFlip)</w:t>
      </w:r>
    </w:p>
    <w:p w14:paraId="6D61E2FD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subkeys = generateSubkeys(keyHex)</w:t>
      </w:r>
    </w:p>
    <w:p w14:paraId="5F4E056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original = encryptBlock(paddedInput, subkeys, true)</w:t>
      </w:r>
    </w:p>
    <w:p w14:paraId="4F317C0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modified = encryptBlock(modifiedInput, subkeys, true)</w:t>
      </w:r>
    </w:p>
    <w:p w14:paraId="386F38C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changedBits = countDifferentBits(original.output, modified.output)</w:t>
      </w:r>
    </w:p>
    <w:p w14:paraId="1DE24B9E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</w:t>
      </w:r>
    </w:p>
    <w:p w14:paraId="0D7BA2A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originalInput: paddedInput, modifiedInput,</w:t>
      </w:r>
    </w:p>
    <w:p w14:paraId="5B1B814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originalOutput: original.output, modifiedOutput: modified.output,</w:t>
      </w:r>
    </w:p>
    <w:p w14:paraId="493AC1B4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changedBits, totalBits: 64,</w:t>
      </w:r>
    </w:p>
    <w:p w14:paraId="6E25F27A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percentage: (changedBits / 64) * 100,</w:t>
      </w:r>
    </w:p>
    <w:p w14:paraId="40D4153A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roundByRound: /* ... </w:t>
      </w:r>
      <w:r>
        <w:rPr>
          <w:rFonts w:ascii="Courier New" w:eastAsia="Courier New" w:hAnsi="Courier New" w:cs="Courier New"/>
          <w:sz w:val="20"/>
          <w:szCs w:val="20"/>
        </w:rPr>
        <w:t>анализ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раундам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*/</w:t>
      </w:r>
    </w:p>
    <w:p w14:paraId="233F22EC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}</w:t>
      </w:r>
    </w:p>
    <w:p w14:paraId="482B6AD6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44AE68F0" w14:textId="77777777" w:rsidR="00994A31" w:rsidRPr="001A4F7B" w:rsidRDefault="00994A31">
      <w:pPr>
        <w:rPr>
          <w:lang w:val="en-US"/>
        </w:rPr>
      </w:pPr>
    </w:p>
    <w:p w14:paraId="71FC86D1" w14:textId="77777777" w:rsidR="00994A31" w:rsidRPr="001A4F7B" w:rsidRDefault="00020658">
      <w:pPr>
        <w:rPr>
          <w:lang w:val="en-US"/>
        </w:rPr>
      </w:pPr>
      <w:r>
        <w:rPr>
          <w:b/>
          <w:bCs/>
        </w:rPr>
        <w:t>Анализ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слабых</w:t>
      </w:r>
      <w:r w:rsidRPr="001A4F7B">
        <w:rPr>
          <w:b/>
          <w:bCs/>
          <w:lang w:val="en-US"/>
        </w:rPr>
        <w:t xml:space="preserve"> </w:t>
      </w:r>
      <w:r>
        <w:rPr>
          <w:b/>
          <w:bCs/>
        </w:rPr>
        <w:t>ключей</w:t>
      </w:r>
      <w:r w:rsidRPr="001A4F7B">
        <w:rPr>
          <w:b/>
          <w:bCs/>
          <w:lang w:val="en-US"/>
        </w:rPr>
        <w:t>:</w:t>
      </w:r>
    </w:p>
    <w:p w14:paraId="7FCCF2A3" w14:textId="77777777" w:rsidR="00994A31" w:rsidRPr="001A4F7B" w:rsidRDefault="00994A31">
      <w:pPr>
        <w:rPr>
          <w:lang w:val="en-US"/>
        </w:rPr>
      </w:pPr>
    </w:p>
    <w:p w14:paraId="74855B03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>export function demonstrateWeakKey(plaintext: string, weakKey: string) {</w:t>
      </w:r>
    </w:p>
    <w:p w14:paraId="3B016F69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paddedPlain = plaintext.padEnd(16, '0').slice(0, 16)</w:t>
      </w:r>
    </w:p>
    <w:p w14:paraId="411BE99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subkeys = generateSubkeys(weakKey)</w:t>
      </w:r>
    </w:p>
    <w:p w14:paraId="66DCDC2F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first = encryptBlock(paddedPlain, subkeys)</w:t>
      </w:r>
    </w:p>
    <w:p w14:paraId="41F7D5DC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second = encryptBlock(first.output, subkeys)</w:t>
      </w:r>
    </w:p>
    <w:p w14:paraId="5BD42A2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</w:t>
      </w:r>
    </w:p>
    <w:p w14:paraId="7561A362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original: paddedPlain,</w:t>
      </w:r>
    </w:p>
    <w:p w14:paraId="3DC5CD8E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firstEncrypt: first.output,</w:t>
      </w:r>
    </w:p>
    <w:p w14:paraId="686B8A3D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secondEncrypt: second.output,</w:t>
      </w:r>
    </w:p>
    <w:p w14:paraId="00A33535" w14:textId="77777777" w:rsidR="00994A31" w:rsidRPr="001A4F7B" w:rsidRDefault="00020658">
      <w:pPr>
        <w:spacing w:before="80" w:after="80" w:line="300" w:lineRule="auto"/>
        <w:rPr>
          <w:lang w:val="en-US"/>
        </w:rPr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isIdentical: paddedPlain === second.output  // true </w:t>
      </w:r>
      <w:r>
        <w:rPr>
          <w:rFonts w:ascii="Courier New" w:eastAsia="Courier New" w:hAnsi="Courier New" w:cs="Courier New"/>
          <w:sz w:val="20"/>
          <w:szCs w:val="20"/>
        </w:rPr>
        <w:t>для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слабых</w:t>
      </w: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ключей</w:t>
      </w:r>
    </w:p>
    <w:p w14:paraId="103CED13" w14:textId="77777777" w:rsidR="00994A31" w:rsidRDefault="00020658">
      <w:pPr>
        <w:spacing w:before="80" w:after="80" w:line="300" w:lineRule="auto"/>
      </w:pPr>
      <w:r w:rsidRPr="001A4F7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C5FBBF0" w14:textId="77777777" w:rsidR="00994A31" w:rsidRDefault="00020658">
      <w:pPr>
        <w:spacing w:before="80" w:after="80" w:line="30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FB9907C" w14:textId="77777777" w:rsidR="00994A31" w:rsidRDefault="00994A31"/>
    <w:p w14:paraId="1CE8C046" w14:textId="77777777" w:rsidR="00994A31" w:rsidRDefault="00020658">
      <w:pPr>
        <w:pStyle w:val="Heading1"/>
      </w:pPr>
      <w:r>
        <w:rPr>
          <w:sz w:val="24"/>
          <w:szCs w:val="24"/>
        </w:rPr>
        <w:t>8. Выводы</w:t>
      </w:r>
    </w:p>
    <w:p w14:paraId="282509B5" w14:textId="77777777" w:rsidR="00994A31" w:rsidRDefault="00020658">
      <w:pPr>
        <w:spacing w:after="120" w:line="360" w:lineRule="auto"/>
        <w:ind w:firstLine="720"/>
        <w:jc w:val="both"/>
      </w:pPr>
      <w:r>
        <w:t>В ходе лабораторной работы был полностью реализован алгоритм блочного шифрования DES на языке TypeScript. Реализация включает все компоненты стандарта: таблицы начальной и финальной перестановок, функцию расширения E, 8 S-блоков, перестановку P, таблицы PC-1 и PC-2 для генерации подключей.</w:t>
      </w:r>
    </w:p>
    <w:p w14:paraId="2FF23B26" w14:textId="77777777" w:rsidR="00994A31" w:rsidRDefault="00994A31"/>
    <w:p w14:paraId="7AD3E4D6" w14:textId="77777777" w:rsidR="00994A31" w:rsidRDefault="00020658">
      <w:pPr>
        <w:spacing w:after="120" w:line="360" w:lineRule="auto"/>
        <w:ind w:firstLine="720"/>
        <w:jc w:val="both"/>
      </w:pPr>
      <w:r>
        <w:t>Были проведены следующие исследования:</w:t>
      </w:r>
    </w:p>
    <w:p w14:paraId="2DFEE340" w14:textId="77777777" w:rsidR="00994A31" w:rsidRDefault="00994A31"/>
    <w:p w14:paraId="2660CB52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1. Лавинный эффект.</w:t>
      </w:r>
    </w:p>
    <w:p w14:paraId="6A64BDB0" w14:textId="77777777" w:rsidR="00994A31" w:rsidRDefault="00020658">
      <w:pPr>
        <w:spacing w:after="120" w:line="360" w:lineRule="auto"/>
        <w:ind w:firstLine="720"/>
        <w:jc w:val="both"/>
      </w:pPr>
      <w:r>
        <w:t>Анализ подтвердил хорошее проявление лавинного эффекта в DES: изменение одного бита входного текста приводит к изменению около 50% бит (порядка 30–35 из 64) на выходе. Распространение изменений по раундам носит нарастающий характер — к 6–8 раунду задействуется уже более половины бит, что подтверждает эффективность многораундовой структуры Фейстеля.</w:t>
      </w:r>
    </w:p>
    <w:p w14:paraId="35CDEBEB" w14:textId="77777777" w:rsidR="00994A31" w:rsidRDefault="00994A31"/>
    <w:p w14:paraId="37E06E30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2. Слабые и полуслабые ключи.</w:t>
      </w:r>
    </w:p>
    <w:p w14:paraId="37EFFCC8" w14:textId="77777777" w:rsidR="00994A31" w:rsidRDefault="00020658">
      <w:pPr>
        <w:spacing w:after="120" w:line="360" w:lineRule="auto"/>
        <w:ind w:firstLine="720"/>
        <w:jc w:val="both"/>
      </w:pPr>
      <w:r>
        <w:t xml:space="preserve">Демонстрация подтвердила теоретические свойства слабых ключей: для всех четырёх слабых ключей DES двукратное шифрование одного и того же блока возвращает </w:t>
      </w:r>
      <w:r>
        <w:lastRenderedPageBreak/>
        <w:t>исходный открытый текст (E_K(E_K(x)) = x). Это объясняется тем, что при слабых ключах все 16 подключей оказываются одинаковыми, а при дешифровании подключи применяются в обратном порядке — тот же порядок. На практике использование слабых и полуслабых ключей недопустимо.</w:t>
      </w:r>
    </w:p>
    <w:p w14:paraId="0CC15A3A" w14:textId="77777777" w:rsidR="00994A31" w:rsidRDefault="00994A31"/>
    <w:p w14:paraId="70AF272D" w14:textId="77777777" w:rsidR="00994A31" w:rsidRDefault="00020658">
      <w:pPr>
        <w:spacing w:after="120" w:line="360" w:lineRule="auto"/>
        <w:jc w:val="both"/>
      </w:pPr>
      <w:r>
        <w:rPr>
          <w:b/>
          <w:bCs/>
        </w:rPr>
        <w:t>3. Степень сжатия.</w:t>
      </w:r>
    </w:p>
    <w:p w14:paraId="0A7EEDD3" w14:textId="77777777" w:rsidR="00994A31" w:rsidRDefault="00020658">
      <w:pPr>
        <w:spacing w:after="120" w:line="360" w:lineRule="auto"/>
        <w:ind w:firstLine="720"/>
        <w:jc w:val="both"/>
      </w:pPr>
      <w:r>
        <w:t>Анализ сжатия показал фундаментальное свойство хорошего шифра: открытый текст с его лингвистической и структурной избыточностью хорошо сжимается (коэффициент сжатия 0.4–0.7 в зависимости от содержания), тогда как зашифрованный текст практически несжимаем — коэффициент сжатия близок к 1.0. Это объясняется тем, что шифротекст DES статистически близок к равномерно распределённым случайным данным: отсутствуют повторяющиеся паттерны, на поиске которых основаны все алгоритмы сжатия.</w:t>
      </w:r>
    </w:p>
    <w:p w14:paraId="42767086" w14:textId="77777777" w:rsidR="00994A31" w:rsidRDefault="00994A31"/>
    <w:p w14:paraId="54C79959" w14:textId="77777777" w:rsidR="00994A31" w:rsidRDefault="00020658">
      <w:pPr>
        <w:spacing w:after="120" w:line="360" w:lineRule="auto"/>
        <w:ind w:firstLine="720"/>
        <w:jc w:val="both"/>
      </w:pPr>
      <w:r>
        <w:t>Таким образом, реализация DES полностью соответствует требованиям задания. Изученный алгоритм, несмотря на свою устарелость (56-битный ключ уязвим для атаки полным перебором), наглядно демонстрирует ключевые принципы современной симметричной криптографии: диффузию, конфузию и лавинный эффект.</w:t>
      </w:r>
    </w:p>
    <w:p w14:paraId="0852CEEA" w14:textId="77777777" w:rsidR="00994A31" w:rsidRDefault="00994A31"/>
    <w:sectPr w:rsidR="00994A31">
      <w:pgSz w:w="11906" w:h="16838"/>
      <w:pgMar w:top="1701" w:right="992" w:bottom="992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86BCB"/>
    <w:multiLevelType w:val="hybridMultilevel"/>
    <w:tmpl w:val="57C0F176"/>
    <w:lvl w:ilvl="0" w:tplc="FF6EE1FA">
      <w:start w:val="1"/>
      <w:numFmt w:val="bullet"/>
      <w:lvlText w:val="–"/>
      <w:lvlJc w:val="left"/>
      <w:pPr>
        <w:ind w:left="720" w:hanging="360"/>
      </w:pPr>
    </w:lvl>
    <w:lvl w:ilvl="1" w:tplc="B46E6F02">
      <w:numFmt w:val="decimal"/>
      <w:lvlText w:val=""/>
      <w:lvlJc w:val="left"/>
    </w:lvl>
    <w:lvl w:ilvl="2" w:tplc="392A7D0E">
      <w:numFmt w:val="decimal"/>
      <w:lvlText w:val=""/>
      <w:lvlJc w:val="left"/>
    </w:lvl>
    <w:lvl w:ilvl="3" w:tplc="E7847092">
      <w:numFmt w:val="decimal"/>
      <w:lvlText w:val=""/>
      <w:lvlJc w:val="left"/>
    </w:lvl>
    <w:lvl w:ilvl="4" w:tplc="09183B4E">
      <w:numFmt w:val="decimal"/>
      <w:lvlText w:val=""/>
      <w:lvlJc w:val="left"/>
    </w:lvl>
    <w:lvl w:ilvl="5" w:tplc="9856C872">
      <w:numFmt w:val="decimal"/>
      <w:lvlText w:val=""/>
      <w:lvlJc w:val="left"/>
    </w:lvl>
    <w:lvl w:ilvl="6" w:tplc="3F2256E8">
      <w:numFmt w:val="decimal"/>
      <w:lvlText w:val=""/>
      <w:lvlJc w:val="left"/>
    </w:lvl>
    <w:lvl w:ilvl="7" w:tplc="5420BAD2">
      <w:numFmt w:val="decimal"/>
      <w:lvlText w:val=""/>
      <w:lvlJc w:val="left"/>
    </w:lvl>
    <w:lvl w:ilvl="8" w:tplc="BFAA4D34">
      <w:numFmt w:val="decimal"/>
      <w:lvlText w:val=""/>
      <w:lvlJc w:val="left"/>
    </w:lvl>
  </w:abstractNum>
  <w:abstractNum w:abstractNumId="1" w15:restartNumberingAfterBreak="0">
    <w:nsid w:val="665754F6"/>
    <w:multiLevelType w:val="hybridMultilevel"/>
    <w:tmpl w:val="35F8CB22"/>
    <w:lvl w:ilvl="0" w:tplc="7766FA56">
      <w:start w:val="1"/>
      <w:numFmt w:val="bullet"/>
      <w:lvlText w:val="●"/>
      <w:lvlJc w:val="left"/>
      <w:pPr>
        <w:ind w:left="720" w:hanging="360"/>
      </w:pPr>
    </w:lvl>
    <w:lvl w:ilvl="1" w:tplc="50BA618E">
      <w:start w:val="1"/>
      <w:numFmt w:val="bullet"/>
      <w:lvlText w:val="○"/>
      <w:lvlJc w:val="left"/>
      <w:pPr>
        <w:ind w:left="1440" w:hanging="360"/>
      </w:pPr>
    </w:lvl>
    <w:lvl w:ilvl="2" w:tplc="12EA1428">
      <w:start w:val="1"/>
      <w:numFmt w:val="bullet"/>
      <w:lvlText w:val="■"/>
      <w:lvlJc w:val="left"/>
      <w:pPr>
        <w:ind w:left="2160" w:hanging="360"/>
      </w:pPr>
    </w:lvl>
    <w:lvl w:ilvl="3" w:tplc="CA4AFE50">
      <w:start w:val="1"/>
      <w:numFmt w:val="bullet"/>
      <w:lvlText w:val="●"/>
      <w:lvlJc w:val="left"/>
      <w:pPr>
        <w:ind w:left="2880" w:hanging="360"/>
      </w:pPr>
    </w:lvl>
    <w:lvl w:ilvl="4" w:tplc="CD90B33E">
      <w:start w:val="1"/>
      <w:numFmt w:val="bullet"/>
      <w:lvlText w:val="○"/>
      <w:lvlJc w:val="left"/>
      <w:pPr>
        <w:ind w:left="3600" w:hanging="360"/>
      </w:pPr>
    </w:lvl>
    <w:lvl w:ilvl="5" w:tplc="EAFEB9F4">
      <w:start w:val="1"/>
      <w:numFmt w:val="bullet"/>
      <w:lvlText w:val="■"/>
      <w:lvlJc w:val="left"/>
      <w:pPr>
        <w:ind w:left="4320" w:hanging="360"/>
      </w:pPr>
    </w:lvl>
    <w:lvl w:ilvl="6" w:tplc="35289FF2">
      <w:start w:val="1"/>
      <w:numFmt w:val="bullet"/>
      <w:lvlText w:val="●"/>
      <w:lvlJc w:val="left"/>
      <w:pPr>
        <w:ind w:left="5040" w:hanging="360"/>
      </w:pPr>
    </w:lvl>
    <w:lvl w:ilvl="7" w:tplc="B590C7AA">
      <w:start w:val="1"/>
      <w:numFmt w:val="bullet"/>
      <w:lvlText w:val="●"/>
      <w:lvlJc w:val="left"/>
      <w:pPr>
        <w:ind w:left="5760" w:hanging="360"/>
      </w:pPr>
    </w:lvl>
    <w:lvl w:ilvl="8" w:tplc="5310DF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31"/>
    <w:rsid w:val="00020658"/>
    <w:rsid w:val="001A4F7B"/>
    <w:rsid w:val="00994A31"/>
    <w:rsid w:val="00CE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89E34"/>
  <w15:docId w15:val="{C8EC6F7A-1154-47A6-A3DA-0A597F15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2026-05-20T22:19:00Z</dcterms:created>
  <dcterms:modified xsi:type="dcterms:W3CDTF">2026-05-20T22:49:00Z</dcterms:modified>
</cp:coreProperties>
</file>