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C0581C"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子Agent根据任务的要求查看是否与自身的资源配置相匹配，若匹配，则订阅该任务，通过计算后</w:t>
      </w:r>
      <w:r w:rsidR="00B03387">
        <w:rPr>
          <w:rFonts w:hint="eastAsia"/>
          <w:color w:val="0000FF"/>
          <w:sz w:val="24"/>
        </w:rPr>
        <w:lastRenderedPageBreak/>
        <w:t>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rsidR="003A6ADD" w:rsidRDefault="003A6ADD">
      <w:pPr>
        <w:pStyle w:val="2"/>
        <w:ind w:firstLine="0"/>
        <w:rPr>
          <w:color w:val="0000FF"/>
          <w:sz w:val="24"/>
        </w:rPr>
      </w:pPr>
      <w:r>
        <w:rPr>
          <w:rFonts w:hint="eastAsia"/>
          <w:color w:val="0000FF"/>
          <w:sz w:val="24"/>
        </w:rPr>
        <w:lastRenderedPageBreak/>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rFonts w:hint="eastAsia"/>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rFonts w:hint="eastAsia"/>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hint="eastAsia"/>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hint="eastAsia"/>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hint="eastAsia"/>
          <w:sz w:val="24"/>
        </w:rPr>
      </w:pPr>
      <w:r>
        <w:rPr>
          <w:rFonts w:ascii="宋体" w:hint="eastAsia"/>
          <w:sz w:val="24"/>
        </w:rPr>
        <w:t>（2）管理模块由若干管理Agent组成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131297" w:rsidRDefault="00131297">
      <w:pPr>
        <w:rPr>
          <w:rFonts w:ascii="宋体"/>
          <w:sz w:val="24"/>
        </w:rPr>
      </w:pPr>
      <w:r>
        <w:rPr>
          <w:rFonts w:ascii="宋体" w:hint="eastAsia"/>
          <w:sz w:val="24"/>
        </w:rPr>
        <w:t>（</w:t>
      </w:r>
      <w:r w:rsidR="007A02BC">
        <w:rPr>
          <w:rFonts w:ascii="宋体"/>
          <w:sz w:val="24"/>
        </w:rPr>
        <w:t>3</w:t>
      </w:r>
      <w:r>
        <w:rPr>
          <w:rFonts w:ascii="宋体" w:hint="eastAsia"/>
          <w:sz w:val="24"/>
        </w:rPr>
        <w:t>）</w:t>
      </w:r>
      <w:r w:rsidR="009130F5">
        <w:rPr>
          <w:rFonts w:ascii="宋体" w:hint="eastAsia"/>
          <w:sz w:val="24"/>
        </w:rPr>
        <w:t>每种类型的Agent在内部模型设计上均具有动态数据库、静态数据库、调度执行模块、通信管理模块；除了工艺Agent、维修Agent外，其他Agent还具有自学习模块，推理机。</w:t>
      </w:r>
    </w:p>
    <w:p w:rsidR="00892B31" w:rsidRDefault="00892B31">
      <w:pPr>
        <w:rPr>
          <w:rFonts w:ascii="宋体"/>
          <w:sz w:val="24"/>
        </w:rPr>
      </w:pPr>
      <w:r>
        <w:rPr>
          <w:rFonts w:ascii="宋体" w:hint="eastAsia"/>
          <w:sz w:val="24"/>
        </w:rPr>
        <w:t>（</w:t>
      </w:r>
      <w:r w:rsidR="007A02BC">
        <w:rPr>
          <w:rFonts w:ascii="宋体"/>
          <w:sz w:val="24"/>
        </w:rPr>
        <w:t>4</w:t>
      </w:r>
      <w:r>
        <w:rPr>
          <w:rFonts w:ascii="宋体" w:hint="eastAsia"/>
          <w:sz w:val="24"/>
        </w:rPr>
        <w:t>）各Agent的推理机为各种函数的集合，每个函数代表一条推理规则，编译为j</w:t>
      </w:r>
      <w:r>
        <w:rPr>
          <w:rFonts w:ascii="宋体"/>
          <w:sz w:val="24"/>
        </w:rPr>
        <w:t>ar</w:t>
      </w:r>
      <w:r>
        <w:rPr>
          <w:rFonts w:ascii="宋体" w:hint="eastAsia"/>
          <w:sz w:val="24"/>
        </w:rPr>
        <w:t>包供Agent调用。通信管理模块由一个线程池和阻塞消息队列组成，每接收到一个通信请求，由线程池中的空闲线程处理，若无空闲线程，把通信请求加入到阻塞队列。线程池中线程数目根据主机C</w:t>
      </w:r>
      <w:r>
        <w:rPr>
          <w:rFonts w:ascii="宋体"/>
          <w:sz w:val="24"/>
        </w:rPr>
        <w:t>PU</w:t>
      </w:r>
      <w:r>
        <w:rPr>
          <w:rFonts w:ascii="宋体" w:hint="eastAsia"/>
          <w:sz w:val="24"/>
        </w:rPr>
        <w:t>数量、C</w:t>
      </w:r>
      <w:r>
        <w:rPr>
          <w:rFonts w:ascii="宋体"/>
          <w:sz w:val="24"/>
        </w:rPr>
        <w:t>PU</w:t>
      </w:r>
      <w:r>
        <w:rPr>
          <w:rFonts w:ascii="宋体" w:hint="eastAsia"/>
          <w:sz w:val="24"/>
        </w:rPr>
        <w:t>使用率、</w:t>
      </w:r>
      <w:r w:rsidR="00330D15">
        <w:rPr>
          <w:rFonts w:ascii="宋体" w:hint="eastAsia"/>
          <w:sz w:val="24"/>
        </w:rPr>
        <w:t>请求处理时间动态计算；阻塞队列的大小取当前可用内存的四分之一。</w:t>
      </w:r>
    </w:p>
    <w:p w:rsidR="0065411A" w:rsidRDefault="0065411A">
      <w:pPr>
        <w:rPr>
          <w:rFonts w:ascii="宋体"/>
          <w:sz w:val="24"/>
        </w:rPr>
      </w:pPr>
      <w:r>
        <w:rPr>
          <w:rFonts w:ascii="宋体" w:hint="eastAsia"/>
          <w:sz w:val="24"/>
        </w:rPr>
        <w:t>（</w:t>
      </w:r>
      <w:r w:rsidR="007A02BC">
        <w:rPr>
          <w:rFonts w:ascii="宋体"/>
          <w:sz w:val="24"/>
        </w:rPr>
        <w:t>5</w:t>
      </w:r>
      <w:r>
        <w:rPr>
          <w:rFonts w:ascii="宋体" w:hint="eastAsia"/>
          <w:sz w:val="24"/>
        </w:rPr>
        <w:t>）</w:t>
      </w:r>
      <w:r w:rsidR="0046427A">
        <w:rPr>
          <w:rFonts w:ascii="宋体" w:hint="eastAsia"/>
          <w:sz w:val="24"/>
        </w:rPr>
        <w:t>每个Agent都有唯一的Agent</w:t>
      </w:r>
      <w:r w:rsidR="0046427A">
        <w:rPr>
          <w:rFonts w:ascii="宋体"/>
          <w:sz w:val="24"/>
        </w:rPr>
        <w:t>ID</w:t>
      </w:r>
      <w:r w:rsidR="0046427A">
        <w:rPr>
          <w:rFonts w:ascii="宋体" w:hint="eastAsia"/>
          <w:sz w:val="24"/>
        </w:rPr>
        <w:t>作为标识，由I</w:t>
      </w:r>
      <w:r w:rsidR="0046427A">
        <w:rPr>
          <w:rFonts w:ascii="宋体"/>
          <w:sz w:val="24"/>
        </w:rPr>
        <w:t>P</w:t>
      </w:r>
      <w:r w:rsidR="0046427A">
        <w:rPr>
          <w:rFonts w:ascii="宋体" w:hint="eastAsia"/>
          <w:sz w:val="24"/>
        </w:rPr>
        <w:t>、端口、类别、创建日期组成。每个Agent启动后需先在管理Agent处进行注册，其中的I</w:t>
      </w:r>
      <w:r w:rsidR="0046427A">
        <w:rPr>
          <w:rFonts w:ascii="宋体"/>
          <w:sz w:val="24"/>
        </w:rPr>
        <w:t>P</w:t>
      </w:r>
      <w:r w:rsidR="0046427A">
        <w:rPr>
          <w:rFonts w:ascii="宋体" w:hint="eastAsia"/>
          <w:sz w:val="24"/>
        </w:rPr>
        <w:t>地址将作为与其他Agent通信交互的依据。</w:t>
      </w:r>
    </w:p>
    <w:p w:rsidR="000D5F93" w:rsidRDefault="000D5F93">
      <w:pPr>
        <w:rPr>
          <w:rFonts w:ascii="宋体"/>
          <w:sz w:val="24"/>
        </w:rPr>
      </w:pPr>
      <w:r>
        <w:rPr>
          <w:rFonts w:ascii="宋体" w:hint="eastAsia"/>
          <w:sz w:val="24"/>
        </w:rPr>
        <w:t>2</w:t>
      </w:r>
      <w:r>
        <w:rPr>
          <w:rFonts w:ascii="宋体"/>
          <w:sz w:val="24"/>
        </w:rPr>
        <w:t>.</w:t>
      </w:r>
      <w:r w:rsidR="00351385">
        <w:rPr>
          <w:rFonts w:ascii="宋体" w:hint="eastAsia"/>
          <w:sz w:val="24"/>
        </w:rPr>
        <w:t>根据权利1所述的基于多Agent的空调装配生产动态调度系统，其特征，所述的资源模块的订单任务分解分配策略如下：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w:t>
      </w:r>
      <w:r>
        <w:rPr>
          <w:rFonts w:ascii="宋体" w:hint="eastAsia"/>
          <w:sz w:val="24"/>
        </w:rPr>
        <w:t>，执行步骤3。</w:t>
      </w:r>
    </w:p>
    <w:p w:rsidR="00A950A6" w:rsidRDefault="0013358F">
      <w:pPr>
        <w:rPr>
          <w:rFonts w:ascii="宋体" w:hint="eastAsia"/>
          <w:sz w:val="24"/>
        </w:rPr>
      </w:pPr>
      <w:r>
        <w:rPr>
          <w:rFonts w:ascii="宋体" w:hint="eastAsia"/>
          <w:sz w:val="24"/>
        </w:rPr>
        <w:t>步骤3：由于</w:t>
      </w:r>
      <w:r>
        <w:rPr>
          <w:rFonts w:ascii="宋体" w:hint="eastAsia"/>
          <w:sz w:val="24"/>
        </w:rPr>
        <w:t>不存在车间Agent能够订阅任务</w:t>
      </w:r>
      <w:r>
        <w:rPr>
          <w:rFonts w:ascii="宋体" w:hint="eastAsia"/>
          <w:sz w:val="24"/>
        </w:rPr>
        <w:t>，</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bookmarkStart w:id="3" w:name="_GoBack"/>
      <w:bookmarkEnd w:id="3"/>
    </w:p>
    <w:p w:rsidR="00131297" w:rsidRDefault="00131297">
      <w:pPr>
        <w:rPr>
          <w:rFonts w:ascii="宋体" w:hint="eastAsia"/>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w:t>
      </w:r>
      <w:r>
        <w:rPr>
          <w:rFonts w:ascii="仿宋_GB2312" w:eastAsia="仿宋_GB2312" w:hint="eastAsia"/>
          <w:b/>
        </w:rPr>
        <w:lastRenderedPageBreak/>
        <w:t>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6CD" w:rsidRDefault="006A56CD">
      <w:r>
        <w:separator/>
      </w:r>
    </w:p>
  </w:endnote>
  <w:endnote w:type="continuationSeparator" w:id="0">
    <w:p w:rsidR="006A56CD" w:rsidRDefault="006A5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81C" w:rsidRDefault="00C0581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0581C" w:rsidRDefault="00C0581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81C" w:rsidRDefault="00C0581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20C3E">
      <w:rPr>
        <w:rStyle w:val="a5"/>
        <w:noProof/>
      </w:rPr>
      <w:t>16</w:t>
    </w:r>
    <w:r>
      <w:rPr>
        <w:rStyle w:val="a5"/>
      </w:rPr>
      <w:fldChar w:fldCharType="end"/>
    </w:r>
  </w:p>
  <w:p w:rsidR="00C0581C" w:rsidRDefault="00C0581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6CD" w:rsidRDefault="006A56CD">
      <w:r>
        <w:separator/>
      </w:r>
    </w:p>
  </w:footnote>
  <w:footnote w:type="continuationSeparator" w:id="0">
    <w:p w:rsidR="006A56CD" w:rsidRDefault="006A5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81C" w:rsidRPr="001F23DE" w:rsidRDefault="00C0581C"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7995"/>
    <w:rsid w:val="0008342E"/>
    <w:rsid w:val="000854C2"/>
    <w:rsid w:val="0008705E"/>
    <w:rsid w:val="0009016F"/>
    <w:rsid w:val="00090C01"/>
    <w:rsid w:val="00095DBF"/>
    <w:rsid w:val="000B1C39"/>
    <w:rsid w:val="000B2520"/>
    <w:rsid w:val="000C3F17"/>
    <w:rsid w:val="000D1C52"/>
    <w:rsid w:val="000D5F93"/>
    <w:rsid w:val="000E3D1B"/>
    <w:rsid w:val="000E4136"/>
    <w:rsid w:val="00114B90"/>
    <w:rsid w:val="00116836"/>
    <w:rsid w:val="001217D4"/>
    <w:rsid w:val="00131297"/>
    <w:rsid w:val="0013358F"/>
    <w:rsid w:val="00135481"/>
    <w:rsid w:val="00140579"/>
    <w:rsid w:val="00152FD8"/>
    <w:rsid w:val="001542CD"/>
    <w:rsid w:val="00181BBF"/>
    <w:rsid w:val="00184028"/>
    <w:rsid w:val="001A2139"/>
    <w:rsid w:val="001A77CE"/>
    <w:rsid w:val="001B0082"/>
    <w:rsid w:val="001D01CB"/>
    <w:rsid w:val="001D04B2"/>
    <w:rsid w:val="001D3B1B"/>
    <w:rsid w:val="001E57EC"/>
    <w:rsid w:val="001E6B28"/>
    <w:rsid w:val="001F23DE"/>
    <w:rsid w:val="001F7F3B"/>
    <w:rsid w:val="00203140"/>
    <w:rsid w:val="002264E6"/>
    <w:rsid w:val="00231E8A"/>
    <w:rsid w:val="002348BC"/>
    <w:rsid w:val="002349B9"/>
    <w:rsid w:val="00240122"/>
    <w:rsid w:val="00242B51"/>
    <w:rsid w:val="00250EFE"/>
    <w:rsid w:val="0028587C"/>
    <w:rsid w:val="00286DE0"/>
    <w:rsid w:val="0029730F"/>
    <w:rsid w:val="002A3715"/>
    <w:rsid w:val="002A446D"/>
    <w:rsid w:val="002C332B"/>
    <w:rsid w:val="002C3A9A"/>
    <w:rsid w:val="002D068A"/>
    <w:rsid w:val="002D754E"/>
    <w:rsid w:val="002E16CB"/>
    <w:rsid w:val="002F1DF7"/>
    <w:rsid w:val="003066D4"/>
    <w:rsid w:val="00313E36"/>
    <w:rsid w:val="00317477"/>
    <w:rsid w:val="00325528"/>
    <w:rsid w:val="00330A33"/>
    <w:rsid w:val="00330D15"/>
    <w:rsid w:val="00332A2B"/>
    <w:rsid w:val="00336211"/>
    <w:rsid w:val="00342813"/>
    <w:rsid w:val="00351385"/>
    <w:rsid w:val="0036122C"/>
    <w:rsid w:val="00371983"/>
    <w:rsid w:val="00386364"/>
    <w:rsid w:val="00396F19"/>
    <w:rsid w:val="00397605"/>
    <w:rsid w:val="003A27E4"/>
    <w:rsid w:val="003A4DEE"/>
    <w:rsid w:val="003A6ADD"/>
    <w:rsid w:val="003B386E"/>
    <w:rsid w:val="003C02AB"/>
    <w:rsid w:val="003E3C10"/>
    <w:rsid w:val="003E4F21"/>
    <w:rsid w:val="003F356C"/>
    <w:rsid w:val="003F38E5"/>
    <w:rsid w:val="003F3C25"/>
    <w:rsid w:val="003F7E87"/>
    <w:rsid w:val="00404037"/>
    <w:rsid w:val="0041108D"/>
    <w:rsid w:val="00430557"/>
    <w:rsid w:val="00440386"/>
    <w:rsid w:val="004452D6"/>
    <w:rsid w:val="00460D34"/>
    <w:rsid w:val="0046427A"/>
    <w:rsid w:val="0047557B"/>
    <w:rsid w:val="0047661A"/>
    <w:rsid w:val="00482C7E"/>
    <w:rsid w:val="0049492E"/>
    <w:rsid w:val="00495C97"/>
    <w:rsid w:val="004A1072"/>
    <w:rsid w:val="004A2066"/>
    <w:rsid w:val="004A2394"/>
    <w:rsid w:val="004A2708"/>
    <w:rsid w:val="004B19B0"/>
    <w:rsid w:val="004C72DA"/>
    <w:rsid w:val="004D1800"/>
    <w:rsid w:val="004D65AF"/>
    <w:rsid w:val="004E2C10"/>
    <w:rsid w:val="004F3DAC"/>
    <w:rsid w:val="004F6105"/>
    <w:rsid w:val="00501607"/>
    <w:rsid w:val="005308D7"/>
    <w:rsid w:val="00533F3F"/>
    <w:rsid w:val="00537724"/>
    <w:rsid w:val="0054185A"/>
    <w:rsid w:val="00542117"/>
    <w:rsid w:val="00544761"/>
    <w:rsid w:val="00553049"/>
    <w:rsid w:val="00557F3E"/>
    <w:rsid w:val="005661AF"/>
    <w:rsid w:val="0057056A"/>
    <w:rsid w:val="0057498B"/>
    <w:rsid w:val="005773C7"/>
    <w:rsid w:val="00582C3C"/>
    <w:rsid w:val="005909D3"/>
    <w:rsid w:val="00591890"/>
    <w:rsid w:val="005A6850"/>
    <w:rsid w:val="005A79B1"/>
    <w:rsid w:val="005C5756"/>
    <w:rsid w:val="005E500E"/>
    <w:rsid w:val="005E7F25"/>
    <w:rsid w:val="00600393"/>
    <w:rsid w:val="00606D5C"/>
    <w:rsid w:val="0063150E"/>
    <w:rsid w:val="006368EB"/>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537A"/>
    <w:rsid w:val="007718E3"/>
    <w:rsid w:val="00772457"/>
    <w:rsid w:val="00775428"/>
    <w:rsid w:val="007869AF"/>
    <w:rsid w:val="00796505"/>
    <w:rsid w:val="007A02BC"/>
    <w:rsid w:val="007A3997"/>
    <w:rsid w:val="007C2EF0"/>
    <w:rsid w:val="007D0E1D"/>
    <w:rsid w:val="007D19E9"/>
    <w:rsid w:val="007F0E8C"/>
    <w:rsid w:val="0080079F"/>
    <w:rsid w:val="0080622F"/>
    <w:rsid w:val="0080717D"/>
    <w:rsid w:val="00817200"/>
    <w:rsid w:val="008227F0"/>
    <w:rsid w:val="00830272"/>
    <w:rsid w:val="0083122B"/>
    <w:rsid w:val="00831AF1"/>
    <w:rsid w:val="00842218"/>
    <w:rsid w:val="00850C65"/>
    <w:rsid w:val="00880D24"/>
    <w:rsid w:val="00882B17"/>
    <w:rsid w:val="00892B31"/>
    <w:rsid w:val="008A6054"/>
    <w:rsid w:val="008A7D70"/>
    <w:rsid w:val="008B28F0"/>
    <w:rsid w:val="008B35C0"/>
    <w:rsid w:val="008B6760"/>
    <w:rsid w:val="008C3D7A"/>
    <w:rsid w:val="008C51CB"/>
    <w:rsid w:val="008E1649"/>
    <w:rsid w:val="008F1437"/>
    <w:rsid w:val="008F5D90"/>
    <w:rsid w:val="00901686"/>
    <w:rsid w:val="00913061"/>
    <w:rsid w:val="009130F5"/>
    <w:rsid w:val="009168BF"/>
    <w:rsid w:val="00966595"/>
    <w:rsid w:val="009802FB"/>
    <w:rsid w:val="00982D6D"/>
    <w:rsid w:val="009937E9"/>
    <w:rsid w:val="009A526F"/>
    <w:rsid w:val="009D5495"/>
    <w:rsid w:val="009E0428"/>
    <w:rsid w:val="009E0C2E"/>
    <w:rsid w:val="009E440D"/>
    <w:rsid w:val="009E5259"/>
    <w:rsid w:val="009F2BD6"/>
    <w:rsid w:val="009F593C"/>
    <w:rsid w:val="00A02710"/>
    <w:rsid w:val="00A07C75"/>
    <w:rsid w:val="00A22211"/>
    <w:rsid w:val="00A2602E"/>
    <w:rsid w:val="00A327FF"/>
    <w:rsid w:val="00A41E13"/>
    <w:rsid w:val="00A53F3C"/>
    <w:rsid w:val="00A7491E"/>
    <w:rsid w:val="00A77132"/>
    <w:rsid w:val="00A8004E"/>
    <w:rsid w:val="00A84B88"/>
    <w:rsid w:val="00A8570C"/>
    <w:rsid w:val="00A86612"/>
    <w:rsid w:val="00A950A6"/>
    <w:rsid w:val="00AA0688"/>
    <w:rsid w:val="00AA38E4"/>
    <w:rsid w:val="00AA7909"/>
    <w:rsid w:val="00AB35F9"/>
    <w:rsid w:val="00AB400B"/>
    <w:rsid w:val="00AB5BF5"/>
    <w:rsid w:val="00AE039D"/>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9AC"/>
    <w:rsid w:val="00B54C2A"/>
    <w:rsid w:val="00B755C9"/>
    <w:rsid w:val="00B77C5A"/>
    <w:rsid w:val="00B85831"/>
    <w:rsid w:val="00BA2118"/>
    <w:rsid w:val="00BC1B86"/>
    <w:rsid w:val="00BC4A8E"/>
    <w:rsid w:val="00BD0FDA"/>
    <w:rsid w:val="00BE33D7"/>
    <w:rsid w:val="00BE5348"/>
    <w:rsid w:val="00BE5BF8"/>
    <w:rsid w:val="00BF5FAA"/>
    <w:rsid w:val="00C05790"/>
    <w:rsid w:val="00C0581C"/>
    <w:rsid w:val="00C05F44"/>
    <w:rsid w:val="00C10CAA"/>
    <w:rsid w:val="00C12E7E"/>
    <w:rsid w:val="00C224A6"/>
    <w:rsid w:val="00C24FD5"/>
    <w:rsid w:val="00C331B9"/>
    <w:rsid w:val="00C40CA0"/>
    <w:rsid w:val="00C46137"/>
    <w:rsid w:val="00C56176"/>
    <w:rsid w:val="00C61A53"/>
    <w:rsid w:val="00C66E99"/>
    <w:rsid w:val="00C77FCA"/>
    <w:rsid w:val="00C840EE"/>
    <w:rsid w:val="00C846C3"/>
    <w:rsid w:val="00C93FC7"/>
    <w:rsid w:val="00CA1775"/>
    <w:rsid w:val="00CA1916"/>
    <w:rsid w:val="00CB506B"/>
    <w:rsid w:val="00CB557D"/>
    <w:rsid w:val="00CD5922"/>
    <w:rsid w:val="00CE31C9"/>
    <w:rsid w:val="00CF0E3D"/>
    <w:rsid w:val="00D079E0"/>
    <w:rsid w:val="00D10E94"/>
    <w:rsid w:val="00D121CD"/>
    <w:rsid w:val="00D2718C"/>
    <w:rsid w:val="00D4338E"/>
    <w:rsid w:val="00D44FE0"/>
    <w:rsid w:val="00D460DC"/>
    <w:rsid w:val="00D51816"/>
    <w:rsid w:val="00D5254D"/>
    <w:rsid w:val="00D54D1A"/>
    <w:rsid w:val="00D557C0"/>
    <w:rsid w:val="00D6178D"/>
    <w:rsid w:val="00D672F8"/>
    <w:rsid w:val="00D74C52"/>
    <w:rsid w:val="00D753B9"/>
    <w:rsid w:val="00DE18FB"/>
    <w:rsid w:val="00DE65EB"/>
    <w:rsid w:val="00DE7FAB"/>
    <w:rsid w:val="00DF0463"/>
    <w:rsid w:val="00E13583"/>
    <w:rsid w:val="00E15EDF"/>
    <w:rsid w:val="00E30DCB"/>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5AD8"/>
    <w:rsid w:val="00EE7215"/>
    <w:rsid w:val="00EF1D0E"/>
    <w:rsid w:val="00F00A2D"/>
    <w:rsid w:val="00F20B54"/>
    <w:rsid w:val="00F314BB"/>
    <w:rsid w:val="00F34356"/>
    <w:rsid w:val="00F61893"/>
    <w:rsid w:val="00F61E21"/>
    <w:rsid w:val="00F652AA"/>
    <w:rsid w:val="00F702FE"/>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C1E3A"/>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BFACC-3529-4138-951B-34973B925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4844</TotalTime>
  <Pages>18</Pages>
  <Words>2712</Words>
  <Characters>15462</Characters>
  <Application>Microsoft Office Word</Application>
  <DocSecurity>0</DocSecurity>
  <Lines>128</Lines>
  <Paragraphs>36</Paragraphs>
  <ScaleCrop>false</ScaleCrop>
  <Company>sipo</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85</cp:revision>
  <cp:lastPrinted>2001-08-16T01:35:00Z</cp:lastPrinted>
  <dcterms:created xsi:type="dcterms:W3CDTF">2018-01-08T07:25:00Z</dcterms:created>
  <dcterms:modified xsi:type="dcterms:W3CDTF">2018-01-15T12:31:00Z</dcterms:modified>
</cp:coreProperties>
</file>