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883E6" w14:textId="4790A33D" w:rsidR="007C0687" w:rsidRDefault="00A84C3B" w:rsidP="00A84C3B">
      <w:pPr>
        <w:ind w:leftChars="0" w:left="0" w:firstLineChars="0" w:firstLine="0"/>
      </w:pPr>
      <w:r>
        <w:rPr>
          <w:rFonts w:hint="eastAsia"/>
        </w:rPr>
        <w:t>目前我将多</w:t>
      </w:r>
      <w:r>
        <w:rPr>
          <w:rFonts w:hint="eastAsia"/>
        </w:rPr>
        <w:t>Agent</w:t>
      </w:r>
      <w:r>
        <w:rPr>
          <w:rFonts w:hint="eastAsia"/>
        </w:rPr>
        <w:t>动态调度系统的进度分为三个阶段：</w:t>
      </w:r>
    </w:p>
    <w:p w14:paraId="065742EC" w14:textId="6681132C" w:rsidR="00A84C3B" w:rsidRDefault="00A84C3B" w:rsidP="00A84C3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基础功能：分解系统和调度系统</w:t>
      </w:r>
    </w:p>
    <w:p w14:paraId="1E2758A9" w14:textId="5D60BE1E" w:rsidR="00A84C3B" w:rsidRDefault="00A84C3B" w:rsidP="00A84C3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仿真系统</w:t>
      </w:r>
    </w:p>
    <w:p w14:paraId="636A7537" w14:textId="3B47AF3C" w:rsidR="00A84C3B" w:rsidRDefault="00A84C3B" w:rsidP="00A84C3B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多</w:t>
      </w:r>
      <w:r>
        <w:rPr>
          <w:rFonts w:hint="eastAsia"/>
        </w:rPr>
        <w:t>Agent</w:t>
      </w:r>
      <w:r>
        <w:rPr>
          <w:rFonts w:hint="eastAsia"/>
        </w:rPr>
        <w:t>调度系统</w:t>
      </w:r>
    </w:p>
    <w:p w14:paraId="481A6A43" w14:textId="10532178" w:rsidR="00A84C3B" w:rsidRDefault="00A84C3B" w:rsidP="00A84C3B">
      <w:pPr>
        <w:ind w:leftChars="0" w:left="0" w:firstLineChars="0" w:firstLine="0"/>
      </w:pPr>
    </w:p>
    <w:p w14:paraId="6037B91B" w14:textId="0AD4D3BA" w:rsidR="00A84C3B" w:rsidRDefault="00A84C3B" w:rsidP="00A84C3B">
      <w:pPr>
        <w:ind w:leftChars="0" w:left="0" w:firstLineChars="0" w:firstLine="0"/>
      </w:pPr>
      <w:r>
        <w:rPr>
          <w:rFonts w:hint="eastAsia"/>
        </w:rPr>
        <w:t>以下是对各个阶段的简要说明</w:t>
      </w:r>
      <w:r w:rsidR="0016593F">
        <w:rPr>
          <w:rFonts w:hint="eastAsia"/>
        </w:rPr>
        <w:t>，最后给出各个阶段的进度安排</w:t>
      </w:r>
      <w:r>
        <w:rPr>
          <w:rFonts w:hint="eastAsia"/>
        </w:rPr>
        <w:t>。</w:t>
      </w:r>
    </w:p>
    <w:p w14:paraId="51566EB7" w14:textId="3788C0E0" w:rsidR="00A84C3B" w:rsidRPr="007F07DE" w:rsidRDefault="00A84C3B" w:rsidP="00A84C3B">
      <w:pPr>
        <w:pStyle w:val="a3"/>
        <w:numPr>
          <w:ilvl w:val="0"/>
          <w:numId w:val="2"/>
        </w:numPr>
        <w:ind w:leftChars="0" w:firstLineChars="0"/>
        <w:rPr>
          <w:b/>
          <w:sz w:val="22"/>
        </w:rPr>
      </w:pPr>
      <w:r w:rsidRPr="007F07DE">
        <w:rPr>
          <w:rFonts w:hint="eastAsia"/>
          <w:b/>
          <w:sz w:val="22"/>
        </w:rPr>
        <w:t>实现基础功能</w:t>
      </w:r>
    </w:p>
    <w:p w14:paraId="3C6DB893" w14:textId="569ECF56" w:rsidR="00A84C3B" w:rsidRDefault="00A84C3B" w:rsidP="00A84C3B">
      <w:pPr>
        <w:ind w:leftChars="0" w:left="0" w:firstLineChars="0" w:firstLine="360"/>
      </w:pPr>
      <w:r>
        <w:rPr>
          <w:rFonts w:hint="eastAsia"/>
        </w:rPr>
        <w:t>首先是分解系统，</w:t>
      </w:r>
      <w:r>
        <w:rPr>
          <w:rFonts w:hint="eastAsia"/>
        </w:rPr>
        <w:t>对于给定的产品，根据产品的构成找出其中各个工序应当交付给哪个车间，以及</w:t>
      </w:r>
      <w:r>
        <w:rPr>
          <w:rFonts w:hint="eastAsia"/>
        </w:rPr>
        <w:t>由该车间的哪台设备来进行加工。</w:t>
      </w:r>
    </w:p>
    <w:p w14:paraId="5F39704A" w14:textId="0CB7CD50" w:rsidR="00A84C3B" w:rsidRDefault="00AB3024" w:rsidP="00AB3024">
      <w:pPr>
        <w:ind w:leftChars="0" w:left="0" w:firstLineChars="0" w:firstLine="0"/>
        <w:rPr>
          <w:rFonts w:hint="eastAsia"/>
        </w:rPr>
      </w:pPr>
      <w:r>
        <w:object w:dxaOrig="6445" w:dyaOrig="2074" w14:anchorId="66E4B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45pt" o:ole="">
            <v:imagedata r:id="rId5" o:title=""/>
          </v:shape>
          <o:OLEObject Type="Embed" ProgID="Visio.Drawing.11" ShapeID="_x0000_i1025" DrawAspect="Content" ObjectID="_1572196736" r:id="rId6"/>
        </w:object>
      </w:r>
    </w:p>
    <w:p w14:paraId="7DD1C557" w14:textId="074A0846" w:rsidR="00A84C3B" w:rsidRDefault="00AB3024" w:rsidP="00AB3024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如上</w:t>
      </w:r>
      <w:r>
        <w:rPr>
          <w:rFonts w:hint="eastAsia"/>
        </w:rPr>
        <w:t>图是制造系统和某个产品的</w:t>
      </w:r>
      <w:r>
        <w:rPr>
          <w:rFonts w:hint="eastAsia"/>
        </w:rPr>
        <w:t>简易</w:t>
      </w:r>
      <w:r>
        <w:rPr>
          <w:rFonts w:hint="eastAsia"/>
        </w:rPr>
        <w:t>组成部分。</w:t>
      </w:r>
      <w:r w:rsidR="00A84C3B">
        <w:rPr>
          <w:rFonts w:hint="eastAsia"/>
        </w:rPr>
        <w:t>制造系统之下存在若干个车间，每个车间配备若干生产设备；产品模块中的产品可被看作由若干零件组成，每个零件需要经过若干工序的加工。</w:t>
      </w:r>
    </w:p>
    <w:p w14:paraId="738CA60B" w14:textId="08104A14" w:rsidR="00A84C3B" w:rsidRDefault="00A84C3B" w:rsidP="0016593F">
      <w:pPr>
        <w:ind w:leftChars="0" w:left="0" w:firstLineChars="0" w:firstLine="420"/>
        <w:rPr>
          <w:rFonts w:hint="eastAsia"/>
        </w:rPr>
      </w:pPr>
      <w:r>
        <w:rPr>
          <w:rFonts w:hint="eastAsia"/>
        </w:rPr>
        <w:t>分解系统</w:t>
      </w:r>
      <w:r w:rsidR="00AB3024">
        <w:rPr>
          <w:rFonts w:hint="eastAsia"/>
        </w:rPr>
        <w:t>在任务分解过程中可能会得到多个可行解，如上图中的产品的</w:t>
      </w:r>
      <w:r>
        <w:rPr>
          <w:rFonts w:hint="eastAsia"/>
        </w:rPr>
        <w:t>两个零件可以交给车间</w:t>
      </w:r>
      <w:r>
        <w:rPr>
          <w:rFonts w:hint="eastAsia"/>
        </w:rPr>
        <w:t>1</w:t>
      </w:r>
      <w:r>
        <w:rPr>
          <w:rFonts w:hint="eastAsia"/>
        </w:rPr>
        <w:t>的设备独立完成，也可以交由车间</w:t>
      </w:r>
      <w:r>
        <w:rPr>
          <w:rFonts w:hint="eastAsia"/>
        </w:rPr>
        <w:t>2</w:t>
      </w:r>
      <w:r>
        <w:rPr>
          <w:rFonts w:hint="eastAsia"/>
        </w:rPr>
        <w:t>的独立完成，最终选用哪一种方案，需要交由调度系统来决定。</w:t>
      </w:r>
    </w:p>
    <w:p w14:paraId="145C1E67" w14:textId="3E2C0832" w:rsidR="00A84C3B" w:rsidRDefault="00A84C3B" w:rsidP="00AB3024">
      <w:pPr>
        <w:ind w:leftChars="0" w:left="0" w:firstLineChars="0" w:firstLine="420"/>
      </w:pPr>
      <w:r>
        <w:rPr>
          <w:rFonts w:hint="eastAsia"/>
        </w:rPr>
        <w:t>调度系统</w:t>
      </w:r>
      <w:bookmarkStart w:id="0" w:name="_GoBack"/>
      <w:bookmarkEnd w:id="0"/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算法模块，里面封装了基于蚁群算法的调度功能，用来计算给定调度方案所需要的最短完成时间。分解系统给出的每一个可行解对应一个完成时间，完成时间最短的方案即为最优解，该方案会交由仿真系统进行仿真。</w:t>
      </w:r>
    </w:p>
    <w:p w14:paraId="3A434ACB" w14:textId="77777777" w:rsidR="00AB3024" w:rsidRDefault="00AB3024" w:rsidP="00AB3024">
      <w:pPr>
        <w:ind w:leftChars="0" w:left="0" w:firstLineChars="0" w:firstLine="420"/>
        <w:rPr>
          <w:rFonts w:hint="eastAsia"/>
        </w:rPr>
      </w:pPr>
    </w:p>
    <w:p w14:paraId="1124038F" w14:textId="2BD29476" w:rsidR="00A84C3B" w:rsidRPr="007F07DE" w:rsidRDefault="00AB3024" w:rsidP="00A84C3B">
      <w:pPr>
        <w:pStyle w:val="a3"/>
        <w:numPr>
          <w:ilvl w:val="0"/>
          <w:numId w:val="2"/>
        </w:numPr>
        <w:ind w:leftChars="0" w:firstLineChars="0"/>
        <w:rPr>
          <w:b/>
          <w:sz w:val="22"/>
        </w:rPr>
      </w:pPr>
      <w:r w:rsidRPr="007F07DE">
        <w:rPr>
          <w:rFonts w:hint="eastAsia"/>
          <w:b/>
          <w:sz w:val="22"/>
        </w:rPr>
        <w:t>仿真系统</w:t>
      </w:r>
    </w:p>
    <w:p w14:paraId="48962E96" w14:textId="0A726733" w:rsidR="00AB3024" w:rsidRDefault="00AB3024" w:rsidP="00AB3024">
      <w:pPr>
        <w:ind w:leftChars="0" w:left="0" w:firstLineChars="0" w:firstLine="0"/>
        <w:rPr>
          <w:noProof/>
        </w:rPr>
      </w:pPr>
      <w:r>
        <w:rPr>
          <w:rFonts w:hint="eastAsia"/>
        </w:rPr>
        <w:t>确定调度方案后，交由仿真系统模拟生产过程。使用</w:t>
      </w:r>
      <w:r>
        <w:rPr>
          <w:rFonts w:hint="eastAsia"/>
          <w:noProof/>
        </w:rPr>
        <w:t>统一的计时器控制各个设备的生产过程，该过程显示在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界面上</w:t>
      </w:r>
      <w:r w:rsidR="00957827">
        <w:rPr>
          <w:rFonts w:hint="eastAsia"/>
          <w:noProof/>
        </w:rPr>
        <w:t>，可看到各个设备的工作状态以及任务完成进度</w:t>
      </w:r>
      <w:r>
        <w:rPr>
          <w:rFonts w:hint="eastAsia"/>
          <w:noProof/>
        </w:rPr>
        <w:t>，</w:t>
      </w:r>
      <w:r w:rsidR="00957827">
        <w:rPr>
          <w:rFonts w:hint="eastAsia"/>
          <w:noProof/>
        </w:rPr>
        <w:t>同时</w:t>
      </w:r>
      <w:r>
        <w:rPr>
          <w:rFonts w:hint="eastAsia"/>
          <w:noProof/>
        </w:rPr>
        <w:t>还需要提供对设备资源的增删功能、</w:t>
      </w:r>
      <w:r w:rsidR="00957827">
        <w:rPr>
          <w:rFonts w:hint="eastAsia"/>
          <w:noProof/>
        </w:rPr>
        <w:t>暂停和重新开始功能（用于插入新的生产任务以及重调度）等。</w:t>
      </w:r>
    </w:p>
    <w:p w14:paraId="61EDB943" w14:textId="77777777" w:rsidR="00957827" w:rsidRDefault="00957827" w:rsidP="00AB3024">
      <w:pPr>
        <w:ind w:leftChars="0" w:left="0" w:firstLineChars="0" w:firstLine="0"/>
        <w:rPr>
          <w:rFonts w:hint="eastAsia"/>
        </w:rPr>
      </w:pPr>
    </w:p>
    <w:p w14:paraId="13151BA7" w14:textId="03023D08" w:rsidR="00AB3024" w:rsidRPr="007F07DE" w:rsidRDefault="00957827" w:rsidP="00A84C3B">
      <w:pPr>
        <w:pStyle w:val="a3"/>
        <w:numPr>
          <w:ilvl w:val="0"/>
          <w:numId w:val="2"/>
        </w:numPr>
        <w:ind w:leftChars="0" w:firstLineChars="0"/>
        <w:rPr>
          <w:b/>
          <w:sz w:val="22"/>
        </w:rPr>
      </w:pPr>
      <w:r w:rsidRPr="007F07DE">
        <w:rPr>
          <w:rFonts w:hint="eastAsia"/>
          <w:b/>
          <w:sz w:val="22"/>
        </w:rPr>
        <w:t>多</w:t>
      </w:r>
      <w:r w:rsidRPr="007F07DE">
        <w:rPr>
          <w:rFonts w:hint="eastAsia"/>
          <w:b/>
          <w:sz w:val="22"/>
        </w:rPr>
        <w:t>Agent</w:t>
      </w:r>
      <w:r w:rsidRPr="007F07DE">
        <w:rPr>
          <w:rFonts w:hint="eastAsia"/>
          <w:b/>
          <w:sz w:val="22"/>
        </w:rPr>
        <w:t>调度系统</w:t>
      </w:r>
    </w:p>
    <w:p w14:paraId="07EC075E" w14:textId="43F586E3" w:rsidR="00957827" w:rsidRDefault="00957827" w:rsidP="00957827">
      <w:pPr>
        <w:ind w:leftChars="0" w:left="0" w:firstLineChars="0" w:firstLine="0"/>
      </w:pPr>
      <w:r>
        <w:rPr>
          <w:rFonts w:hint="eastAsia"/>
        </w:rPr>
        <w:t>该阶段需要把第一阶段的基础功能封装为各类</w:t>
      </w:r>
      <w:r>
        <w:rPr>
          <w:rFonts w:hint="eastAsia"/>
        </w:rPr>
        <w:t>Agent</w:t>
      </w:r>
      <w:r>
        <w:rPr>
          <w:rFonts w:hint="eastAsia"/>
        </w:rPr>
        <w:t>。多</w:t>
      </w:r>
      <w:r>
        <w:rPr>
          <w:rFonts w:hint="eastAsia"/>
        </w:rPr>
        <w:t>Agent</w:t>
      </w:r>
      <w:r>
        <w:rPr>
          <w:rFonts w:hint="eastAsia"/>
        </w:rPr>
        <w:t>系统应当是分布式系统，各类</w:t>
      </w:r>
      <w:r>
        <w:rPr>
          <w:rFonts w:hint="eastAsia"/>
        </w:rPr>
        <w:t>Agent</w:t>
      </w:r>
      <w:r>
        <w:rPr>
          <w:rFonts w:hint="eastAsia"/>
        </w:rPr>
        <w:t>可以单独运行在独立的计算机中，而目前为了简化工作，把各类</w:t>
      </w:r>
      <w:r>
        <w:rPr>
          <w:rFonts w:hint="eastAsia"/>
        </w:rPr>
        <w:t>Agent</w:t>
      </w:r>
      <w:r>
        <w:rPr>
          <w:rFonts w:hint="eastAsia"/>
        </w:rPr>
        <w:t>的功能抽取出来集成在一个系统里面，同时各个功能的调用目前是同步调用，调用者必须等待调用结果返回后才能进行下一步的操作，这会严重影响效率，当前正试图加入多线程提高运行速度。当封装为分布式的多</w:t>
      </w:r>
      <w:r>
        <w:rPr>
          <w:rFonts w:hint="eastAsia"/>
        </w:rPr>
        <w:t>Agent</w:t>
      </w:r>
      <w:r>
        <w:rPr>
          <w:rFonts w:hint="eastAsia"/>
        </w:rPr>
        <w:t>系统时，</w:t>
      </w:r>
      <w:r>
        <w:rPr>
          <w:rFonts w:hint="eastAsia"/>
        </w:rPr>
        <w:t>Agent</w:t>
      </w:r>
      <w:r>
        <w:rPr>
          <w:rFonts w:hint="eastAsia"/>
        </w:rPr>
        <w:t>之间的功能调用是基于消息系统的异步调用，配合线程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多个消息请求能显著提高处理速度</w:t>
      </w:r>
      <w:r w:rsidR="00B86C5E">
        <w:rPr>
          <w:rFonts w:hint="eastAsia"/>
        </w:rPr>
        <w:t>。在这阶段需要考虑</w:t>
      </w:r>
      <w:r w:rsidR="00B86C5E">
        <w:rPr>
          <w:rFonts w:hint="eastAsia"/>
        </w:rPr>
        <w:t>Agent</w:t>
      </w:r>
      <w:r w:rsidR="00B86C5E">
        <w:rPr>
          <w:rFonts w:hint="eastAsia"/>
        </w:rPr>
        <w:t>之间如何互联以及交互，如通信方式、协议、接口以及保证传输的可靠性等等。</w:t>
      </w:r>
    </w:p>
    <w:p w14:paraId="42361313" w14:textId="1179B2A7" w:rsidR="00B86C5E" w:rsidRDefault="00B86C5E" w:rsidP="00957827">
      <w:pPr>
        <w:ind w:leftChars="0" w:left="0" w:firstLineChars="0" w:firstLine="0"/>
        <w:rPr>
          <w:rFonts w:hint="eastAsia"/>
        </w:rPr>
      </w:pPr>
    </w:p>
    <w:p w14:paraId="2FACFE92" w14:textId="77777777" w:rsidR="00B86C5E" w:rsidRDefault="00B86C5E" w:rsidP="00A84C3B">
      <w:pPr>
        <w:ind w:leftChars="0" w:left="0" w:firstLineChars="0" w:firstLine="0"/>
      </w:pPr>
      <w:r>
        <w:rPr>
          <w:rFonts w:hint="eastAsia"/>
        </w:rPr>
        <w:lastRenderedPageBreak/>
        <w:t>以下是项目进度计划表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5"/>
        <w:gridCol w:w="2106"/>
        <w:gridCol w:w="2007"/>
        <w:gridCol w:w="2339"/>
        <w:gridCol w:w="1115"/>
      </w:tblGrid>
      <w:tr w:rsidR="00B86C5E" w14:paraId="0D9969FA" w14:textId="77777777" w:rsidTr="007F07DE">
        <w:tc>
          <w:tcPr>
            <w:tcW w:w="959" w:type="dxa"/>
          </w:tcPr>
          <w:p w14:paraId="1A5E1B6A" w14:textId="6D82BC1D" w:rsidR="00B86C5E" w:rsidRPr="0016593F" w:rsidRDefault="00B86C5E" w:rsidP="007F07DE">
            <w:pPr>
              <w:ind w:leftChars="0" w:left="0" w:firstLineChars="0" w:firstLine="0"/>
              <w:jc w:val="center"/>
              <w:rPr>
                <w:rFonts w:hint="eastAsia"/>
                <w:b/>
                <w:color w:val="C00000"/>
              </w:rPr>
            </w:pPr>
            <w:r w:rsidRPr="0016593F">
              <w:rPr>
                <w:rFonts w:hint="eastAsia"/>
                <w:b/>
                <w:color w:val="C00000"/>
              </w:rPr>
              <w:t>内容</w:t>
            </w:r>
          </w:p>
        </w:tc>
        <w:tc>
          <w:tcPr>
            <w:tcW w:w="2126" w:type="dxa"/>
          </w:tcPr>
          <w:p w14:paraId="274E6DD4" w14:textId="156AF02F" w:rsidR="00B86C5E" w:rsidRPr="0016593F" w:rsidRDefault="00B86C5E" w:rsidP="007F07DE">
            <w:pPr>
              <w:ind w:leftChars="0" w:left="0" w:firstLineChars="0" w:firstLine="0"/>
              <w:jc w:val="center"/>
              <w:rPr>
                <w:rFonts w:hint="eastAsia"/>
                <w:b/>
                <w:color w:val="C00000"/>
              </w:rPr>
            </w:pPr>
            <w:r w:rsidRPr="0016593F">
              <w:rPr>
                <w:rFonts w:hint="eastAsia"/>
                <w:b/>
                <w:color w:val="C00000"/>
              </w:rPr>
              <w:t>说明</w:t>
            </w:r>
          </w:p>
        </w:tc>
        <w:tc>
          <w:tcPr>
            <w:tcW w:w="2027" w:type="dxa"/>
          </w:tcPr>
          <w:p w14:paraId="06D819F6" w14:textId="7FAC64E9" w:rsidR="00B86C5E" w:rsidRPr="0016593F" w:rsidRDefault="007F07DE" w:rsidP="007F07DE">
            <w:pPr>
              <w:ind w:leftChars="0" w:left="0" w:firstLineChars="0" w:firstLine="0"/>
              <w:jc w:val="center"/>
              <w:rPr>
                <w:rFonts w:hint="eastAsia"/>
                <w:b/>
                <w:color w:val="C00000"/>
              </w:rPr>
            </w:pPr>
            <w:r w:rsidRPr="0016593F">
              <w:rPr>
                <w:rFonts w:hint="eastAsia"/>
                <w:b/>
                <w:color w:val="C00000"/>
              </w:rPr>
              <w:t>当前进度</w:t>
            </w:r>
          </w:p>
        </w:tc>
        <w:tc>
          <w:tcPr>
            <w:tcW w:w="2367" w:type="dxa"/>
          </w:tcPr>
          <w:p w14:paraId="2B68B1D5" w14:textId="39226720" w:rsidR="00B86C5E" w:rsidRPr="0016593F" w:rsidRDefault="007F07DE" w:rsidP="007F07DE">
            <w:pPr>
              <w:ind w:leftChars="0" w:left="0" w:firstLineChars="0" w:firstLine="0"/>
              <w:jc w:val="center"/>
              <w:rPr>
                <w:rFonts w:hint="eastAsia"/>
                <w:b/>
                <w:color w:val="C00000"/>
              </w:rPr>
            </w:pPr>
            <w:r w:rsidRPr="0016593F">
              <w:rPr>
                <w:rFonts w:hint="eastAsia"/>
                <w:b/>
                <w:color w:val="C00000"/>
              </w:rPr>
              <w:t>阶段性成果展示形式</w:t>
            </w:r>
          </w:p>
        </w:tc>
        <w:tc>
          <w:tcPr>
            <w:tcW w:w="1043" w:type="dxa"/>
          </w:tcPr>
          <w:p w14:paraId="6A7B0C72" w14:textId="2D63801D" w:rsidR="00B86C5E" w:rsidRPr="0016593F" w:rsidRDefault="007F07DE" w:rsidP="007F07DE">
            <w:pPr>
              <w:ind w:leftChars="0" w:left="0" w:firstLineChars="0" w:firstLine="0"/>
              <w:jc w:val="center"/>
              <w:rPr>
                <w:rFonts w:hint="eastAsia"/>
                <w:b/>
                <w:color w:val="C00000"/>
              </w:rPr>
            </w:pPr>
            <w:r w:rsidRPr="0016593F">
              <w:rPr>
                <w:rFonts w:hint="eastAsia"/>
                <w:b/>
                <w:color w:val="C00000"/>
              </w:rPr>
              <w:t>时间</w:t>
            </w:r>
          </w:p>
        </w:tc>
      </w:tr>
      <w:tr w:rsidR="00B86C5E" w14:paraId="10F0F0EC" w14:textId="77777777" w:rsidTr="007F07DE">
        <w:tc>
          <w:tcPr>
            <w:tcW w:w="959" w:type="dxa"/>
          </w:tcPr>
          <w:p w14:paraId="51835943" w14:textId="45A1D34F" w:rsidR="00B86C5E" w:rsidRDefault="00B86C5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基础功能</w:t>
            </w:r>
          </w:p>
        </w:tc>
        <w:tc>
          <w:tcPr>
            <w:tcW w:w="2126" w:type="dxa"/>
          </w:tcPr>
          <w:p w14:paraId="37043715" w14:textId="6BDDA58F" w:rsidR="00B86C5E" w:rsidRDefault="00B86C5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包括分解系统和调度系统。前者得到多种调度方案，后者从中选择最优的调度方案</w:t>
            </w:r>
            <w:r w:rsidR="007F07DE">
              <w:rPr>
                <w:rFonts w:hint="eastAsia"/>
              </w:rPr>
              <w:t>。</w:t>
            </w:r>
          </w:p>
        </w:tc>
        <w:tc>
          <w:tcPr>
            <w:tcW w:w="2027" w:type="dxa"/>
          </w:tcPr>
          <w:p w14:paraId="37C1EF01" w14:textId="72ECA39B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基本完成，达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，当前考虑加入多线程提高分解效率和调度效率，此外新增维修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的功能，用于考虑设备的各类故障情况。</w:t>
            </w:r>
          </w:p>
        </w:tc>
        <w:tc>
          <w:tcPr>
            <w:tcW w:w="2367" w:type="dxa"/>
          </w:tcPr>
          <w:p w14:paraId="25FAD30E" w14:textId="6B4ABDE2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控制台进行数据打印，如当前的产品信息，该产品对应的可行方案以及最优的方案、完成时间。</w:t>
            </w:r>
          </w:p>
        </w:tc>
        <w:tc>
          <w:tcPr>
            <w:tcW w:w="1043" w:type="dxa"/>
          </w:tcPr>
          <w:p w14:paraId="0D1D6FC4" w14:textId="13860F38" w:rsidR="007F07DE" w:rsidRDefault="007F07DE" w:rsidP="00A84C3B">
            <w:pPr>
              <w:ind w:leftChars="0" w:left="0" w:firstLineChars="0" w:firstLine="0"/>
            </w:pPr>
            <w:r>
              <w:rPr>
                <w:rFonts w:hint="eastAsia"/>
              </w:rPr>
              <w:t>本周周末前</w:t>
            </w:r>
          </w:p>
          <w:p w14:paraId="227F83D3" w14:textId="4E9033BB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11.19</w:t>
            </w:r>
            <w:r>
              <w:rPr>
                <w:rFonts w:hint="eastAsia"/>
              </w:rPr>
              <w:t>)</w:t>
            </w:r>
          </w:p>
        </w:tc>
      </w:tr>
      <w:tr w:rsidR="00B86C5E" w14:paraId="7B57AC87" w14:textId="77777777" w:rsidTr="007F07DE">
        <w:tc>
          <w:tcPr>
            <w:tcW w:w="959" w:type="dxa"/>
          </w:tcPr>
          <w:p w14:paraId="06575B37" w14:textId="265ACD9B" w:rsidR="00B86C5E" w:rsidRDefault="00B86C5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仿真系统</w:t>
            </w:r>
            <w:r>
              <w:rPr>
                <w:rFonts w:hint="eastAsia"/>
              </w:rPr>
              <w:t>(</w:t>
            </w:r>
            <w:r>
              <w:t>UI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14:paraId="6052F969" w14:textId="663EE28F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模拟生产过程，提供对资源和工艺信息的增删查改、暂停开始等功能</w:t>
            </w:r>
          </w:p>
        </w:tc>
        <w:tc>
          <w:tcPr>
            <w:tcW w:w="2027" w:type="dxa"/>
          </w:tcPr>
          <w:p w14:paraId="6A372655" w14:textId="15867379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  <w:tc>
          <w:tcPr>
            <w:tcW w:w="2367" w:type="dxa"/>
          </w:tcPr>
          <w:p w14:paraId="60C66803" w14:textId="5A0AE466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</w:p>
        </w:tc>
        <w:tc>
          <w:tcPr>
            <w:tcW w:w="1043" w:type="dxa"/>
          </w:tcPr>
          <w:p w14:paraId="369132D3" w14:textId="10FB07E0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本月底（</w:t>
            </w:r>
            <w:r>
              <w:rPr>
                <w:rFonts w:hint="eastAsia"/>
              </w:rPr>
              <w:t>11.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</w:tr>
    </w:tbl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955"/>
        <w:gridCol w:w="2106"/>
        <w:gridCol w:w="2007"/>
        <w:gridCol w:w="2339"/>
        <w:gridCol w:w="1115"/>
      </w:tblGrid>
      <w:tr w:rsidR="00B86C5E" w14:paraId="2E8CD2D4" w14:textId="77777777" w:rsidTr="007F07DE">
        <w:tc>
          <w:tcPr>
            <w:tcW w:w="959" w:type="dxa"/>
          </w:tcPr>
          <w:p w14:paraId="38815AB7" w14:textId="771901E7" w:rsidR="00B86C5E" w:rsidRDefault="00B86C5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系统</w:t>
            </w:r>
          </w:p>
        </w:tc>
        <w:tc>
          <w:tcPr>
            <w:tcW w:w="2126" w:type="dxa"/>
          </w:tcPr>
          <w:p w14:paraId="5581F146" w14:textId="51B15B27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将各个功能封装为对应的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，把功能调用从同步改为异步，考虑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之间的互联以及交互方式</w:t>
            </w:r>
          </w:p>
        </w:tc>
        <w:tc>
          <w:tcPr>
            <w:tcW w:w="2027" w:type="dxa"/>
          </w:tcPr>
          <w:p w14:paraId="7511FF9D" w14:textId="1C02D205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未开始</w:t>
            </w:r>
          </w:p>
        </w:tc>
        <w:tc>
          <w:tcPr>
            <w:tcW w:w="2367" w:type="dxa"/>
          </w:tcPr>
          <w:p w14:paraId="4E882D89" w14:textId="34307BE1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</w:p>
        </w:tc>
        <w:tc>
          <w:tcPr>
            <w:tcW w:w="1043" w:type="dxa"/>
          </w:tcPr>
          <w:p w14:paraId="5947B237" w14:textId="310B4649" w:rsidR="00B86C5E" w:rsidRDefault="007F07DE" w:rsidP="00A84C3B">
            <w:pPr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12.15</w:t>
            </w:r>
          </w:p>
        </w:tc>
      </w:tr>
    </w:tbl>
    <w:p w14:paraId="6E41CE16" w14:textId="529EC308" w:rsidR="00A84C3B" w:rsidRDefault="00A84C3B" w:rsidP="00A84C3B">
      <w:pPr>
        <w:ind w:leftChars="0" w:left="0" w:firstLineChars="0" w:firstLine="0"/>
        <w:rPr>
          <w:rFonts w:hint="eastAsia"/>
        </w:rPr>
      </w:pPr>
    </w:p>
    <w:sectPr w:rsidR="00A8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729"/>
    <w:multiLevelType w:val="hybridMultilevel"/>
    <w:tmpl w:val="FBE4EEB0"/>
    <w:lvl w:ilvl="0" w:tplc="6A129F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66DD3"/>
    <w:multiLevelType w:val="hybridMultilevel"/>
    <w:tmpl w:val="87DC6C62"/>
    <w:lvl w:ilvl="0" w:tplc="4BCAE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2015"/>
    <w:rsid w:val="0016593F"/>
    <w:rsid w:val="00470F36"/>
    <w:rsid w:val="00682015"/>
    <w:rsid w:val="007C0687"/>
    <w:rsid w:val="007F07DE"/>
    <w:rsid w:val="00957827"/>
    <w:rsid w:val="009845E9"/>
    <w:rsid w:val="00A84C3B"/>
    <w:rsid w:val="00AB3024"/>
    <w:rsid w:val="00B86C5E"/>
    <w:rsid w:val="00C4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24D1"/>
  <w15:chartTrackingRefBased/>
  <w15:docId w15:val="{B008E5F2-385F-41EC-ADC1-DD1F96AE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400" w:left="400" w:firstLineChars="250" w:firstLine="25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3B"/>
    <w:pPr>
      <w:ind w:firstLineChars="200" w:firstLine="420"/>
    </w:pPr>
  </w:style>
  <w:style w:type="table" w:styleId="a4">
    <w:name w:val="Table Grid"/>
    <w:basedOn w:val="a1"/>
    <w:uiPriority w:val="59"/>
    <w:rsid w:val="00B86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LWL</dc:creator>
  <cp:keywords/>
  <dc:description/>
  <cp:lastModifiedBy>LWL</cp:lastModifiedBy>
  <cp:revision>2</cp:revision>
  <dcterms:created xsi:type="dcterms:W3CDTF">2017-11-14T11:21:00Z</dcterms:created>
  <dcterms:modified xsi:type="dcterms:W3CDTF">2017-11-14T12:33:00Z</dcterms:modified>
</cp:coreProperties>
</file>