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bookmarkStart w:id="0" w:name="_Hlk510616254"/>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bookmarkEnd w:id="0"/>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lang w:val="zh-CN"/>
        </w:rPr>
        <w:id w:val="1649860112"/>
        <w:docPartObj>
          <w:docPartGallery w:val="Table of Contents"/>
          <w:docPartUnique/>
        </w:docPartObj>
      </w:sdtPr>
      <w:sdtEndPr>
        <w:rPr>
          <w:rFonts w:cstheme="minorBidi"/>
          <w:b/>
          <w:bCs/>
          <w:color w:val="auto"/>
          <w:kern w:val="2"/>
          <w:sz w:val="21"/>
          <w:szCs w:val="22"/>
        </w:rPr>
      </w:sdtEndPr>
      <w:sdtContent>
        <w:p w14:paraId="28B18436" w14:textId="00A0BAD1" w:rsidR="00F8587F" w:rsidRPr="00ED7054" w:rsidRDefault="00F8587F" w:rsidP="00D201F4">
          <w:pPr>
            <w:pStyle w:val="TOC"/>
            <w:jc w:val="center"/>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F8587F">
          <w:pPr>
            <w:pStyle w:val="23"/>
            <w:tabs>
              <w:tab w:val="right" w:leader="dot" w:pos="9060"/>
            </w:tabs>
            <w:rPr>
              <w:rFonts w:ascii="宋体" w:eastAsia="宋体" w:hAnsi="宋体" w:cstheme="minorBidi"/>
              <w:noProof/>
              <w:kern w:val="2"/>
              <w:sz w:val="21"/>
            </w:rPr>
          </w:pPr>
          <w:hyperlink w:anchor="_Toc510452457" w:history="1">
            <w:r w:rsidRPr="00ED7054">
              <w:rPr>
                <w:rStyle w:val="af0"/>
                <w:rFonts w:ascii="宋体" w:eastAsia="宋体" w:hAnsi="宋体"/>
                <w:noProof/>
              </w:rPr>
              <w:t>1.1 研究背景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01BD76F" w14:textId="3A9107FB" w:rsidR="00F8587F" w:rsidRPr="00ED7054" w:rsidRDefault="00F8587F">
          <w:pPr>
            <w:pStyle w:val="23"/>
            <w:tabs>
              <w:tab w:val="right" w:leader="dot" w:pos="9060"/>
            </w:tabs>
            <w:rPr>
              <w:rFonts w:ascii="宋体" w:eastAsia="宋体" w:hAnsi="宋体" w:cstheme="minorBidi"/>
              <w:noProof/>
              <w:kern w:val="2"/>
              <w:sz w:val="21"/>
            </w:rPr>
          </w:pPr>
          <w:hyperlink w:anchor="_Toc510452458" w:history="1">
            <w:r w:rsidRPr="00ED7054">
              <w:rPr>
                <w:rStyle w:val="af0"/>
                <w:rFonts w:ascii="宋体" w:eastAsia="宋体" w:hAnsi="宋体"/>
                <w:noProof/>
              </w:rPr>
              <w:t>1.2 研究目的与意义</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724B92D" w14:textId="48852984" w:rsidR="00F8587F" w:rsidRPr="00ED7054" w:rsidRDefault="00F8587F">
          <w:pPr>
            <w:pStyle w:val="23"/>
            <w:tabs>
              <w:tab w:val="right" w:leader="dot" w:pos="9060"/>
            </w:tabs>
            <w:rPr>
              <w:rFonts w:ascii="宋体" w:eastAsia="宋体" w:hAnsi="宋体" w:cstheme="minorBidi"/>
              <w:noProof/>
              <w:kern w:val="2"/>
              <w:sz w:val="21"/>
            </w:rPr>
          </w:pPr>
          <w:hyperlink w:anchor="_Toc510452459" w:history="1">
            <w:r w:rsidRPr="00ED7054">
              <w:rPr>
                <w:rStyle w:val="af0"/>
                <w:rFonts w:ascii="宋体" w:eastAsia="宋体" w:hAnsi="宋体"/>
                <w:noProof/>
              </w:rPr>
              <w:t>1.3国内外研究现状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w:t>
            </w:r>
            <w:r w:rsidRPr="00ED7054">
              <w:rPr>
                <w:rFonts w:ascii="宋体" w:eastAsia="宋体" w:hAnsi="宋体"/>
                <w:noProof/>
                <w:webHidden/>
              </w:rPr>
              <w:fldChar w:fldCharType="end"/>
            </w:r>
          </w:hyperlink>
        </w:p>
        <w:p w14:paraId="56E0FD4A" w14:textId="2891498D" w:rsidR="00F8587F" w:rsidRPr="00ED7054" w:rsidRDefault="00F8587F">
          <w:pPr>
            <w:pStyle w:val="31"/>
            <w:tabs>
              <w:tab w:val="right" w:leader="dot" w:pos="9060"/>
            </w:tabs>
            <w:rPr>
              <w:rFonts w:ascii="宋体" w:eastAsia="宋体" w:hAnsi="宋体" w:cstheme="minorBidi"/>
              <w:noProof/>
              <w:kern w:val="2"/>
              <w:sz w:val="21"/>
            </w:rPr>
          </w:pPr>
          <w:hyperlink w:anchor="_Toc510452460" w:history="1">
            <w:r w:rsidRPr="00ED7054">
              <w:rPr>
                <w:rStyle w:val="af0"/>
                <w:rFonts w:ascii="宋体" w:eastAsia="宋体" w:hAnsi="宋体"/>
                <w:noProof/>
              </w:rPr>
              <w:t>1.3.1 柔性作业车间调度问题的研究现状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061E929" w14:textId="67D501BC" w:rsidR="00F8587F" w:rsidRPr="00ED7054" w:rsidRDefault="00F8587F">
          <w:pPr>
            <w:pStyle w:val="31"/>
            <w:tabs>
              <w:tab w:val="right" w:leader="dot" w:pos="9060"/>
            </w:tabs>
            <w:rPr>
              <w:rFonts w:ascii="宋体" w:eastAsia="宋体" w:hAnsi="宋体" w:cstheme="minorBidi"/>
              <w:noProof/>
              <w:kern w:val="2"/>
              <w:sz w:val="21"/>
            </w:rPr>
          </w:pPr>
          <w:hyperlink w:anchor="_Toc510452461" w:history="1">
            <w:r w:rsidRPr="00ED7054">
              <w:rPr>
                <w:rStyle w:val="af0"/>
                <w:rFonts w:ascii="宋体" w:eastAsia="宋体" w:hAnsi="宋体"/>
                <w:noProof/>
              </w:rPr>
              <w:t>1.3.2 多Agent生产调度系统的研究现状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73A853E" w14:textId="202AA586" w:rsidR="00F8587F" w:rsidRPr="00ED7054" w:rsidRDefault="00F8587F">
          <w:pPr>
            <w:pStyle w:val="23"/>
            <w:tabs>
              <w:tab w:val="right" w:leader="dot" w:pos="9060"/>
            </w:tabs>
            <w:rPr>
              <w:rFonts w:ascii="宋体" w:eastAsia="宋体" w:hAnsi="宋体" w:cstheme="minorBidi"/>
              <w:noProof/>
              <w:kern w:val="2"/>
              <w:sz w:val="21"/>
            </w:rPr>
          </w:pPr>
          <w:hyperlink w:anchor="_Toc510452462" w:history="1">
            <w:r w:rsidRPr="00ED7054">
              <w:rPr>
                <w:rStyle w:val="af0"/>
                <w:rFonts w:ascii="宋体" w:eastAsia="宋体" w:hAnsi="宋体"/>
                <w:noProof/>
              </w:rPr>
              <w:t>1.4 论文的主要研究内容和组织结构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5</w:t>
            </w:r>
            <w:r w:rsidRPr="00ED7054">
              <w:rPr>
                <w:rFonts w:ascii="宋体" w:eastAsia="宋体" w:hAnsi="宋体"/>
                <w:noProof/>
                <w:webHidden/>
              </w:rPr>
              <w:fldChar w:fldCharType="end"/>
            </w:r>
          </w:hyperlink>
        </w:p>
        <w:p w14:paraId="3B16499B" w14:textId="6BFF7F42" w:rsidR="00F8587F" w:rsidRPr="00ED7054" w:rsidRDefault="00F8587F">
          <w:pPr>
            <w:pStyle w:val="11"/>
            <w:tabs>
              <w:tab w:val="right" w:leader="dot" w:pos="9060"/>
            </w:tabs>
            <w:rPr>
              <w:rFonts w:ascii="宋体" w:eastAsia="宋体" w:hAnsi="宋体" w:cstheme="minorBidi"/>
              <w:noProof/>
              <w:kern w:val="2"/>
              <w:sz w:val="21"/>
            </w:rPr>
          </w:pPr>
          <w:hyperlink w:anchor="_Toc510452463" w:history="1">
            <w:r w:rsidRPr="00ED7054">
              <w:rPr>
                <w:rStyle w:val="af0"/>
                <w:rFonts w:ascii="宋体" w:eastAsia="宋体" w:hAnsi="宋体"/>
                <w:noProof/>
              </w:rPr>
              <w:t>2 基于多Agent的柔性作业车间调度系统结构的设计</w:t>
            </w:r>
            <w:r w:rsidR="00C84EC0">
              <w:rPr>
                <w:rStyle w:val="af0"/>
                <w:rFonts w:ascii="宋体" w:eastAsia="宋体" w:hAnsi="宋体" w:hint="eastAsia"/>
                <w:noProof/>
              </w:rPr>
              <w:t xml:space="preserve"> </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61128DFB" w14:textId="357F0DA2" w:rsidR="00F8587F" w:rsidRPr="00ED7054" w:rsidRDefault="00F8587F">
          <w:pPr>
            <w:pStyle w:val="23"/>
            <w:tabs>
              <w:tab w:val="right" w:leader="dot" w:pos="9060"/>
            </w:tabs>
            <w:rPr>
              <w:rFonts w:ascii="宋体" w:eastAsia="宋体" w:hAnsi="宋体" w:cstheme="minorBidi"/>
              <w:noProof/>
              <w:kern w:val="2"/>
              <w:sz w:val="21"/>
            </w:rPr>
          </w:pPr>
          <w:hyperlink w:anchor="_Toc510452464" w:history="1">
            <w:r w:rsidRPr="00ED7054">
              <w:rPr>
                <w:rStyle w:val="af0"/>
                <w:rFonts w:ascii="宋体" w:eastAsia="宋体" w:hAnsi="宋体"/>
                <w:noProof/>
              </w:rPr>
              <w:t>2.1 Agent与多Agent理论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FDDCBC0" w14:textId="62590F1D" w:rsidR="00F8587F" w:rsidRPr="00ED7054" w:rsidRDefault="00F8587F">
          <w:pPr>
            <w:pStyle w:val="31"/>
            <w:tabs>
              <w:tab w:val="right" w:leader="dot" w:pos="9060"/>
            </w:tabs>
            <w:rPr>
              <w:rFonts w:ascii="宋体" w:eastAsia="宋体" w:hAnsi="宋体" w:cstheme="minorBidi"/>
              <w:noProof/>
              <w:kern w:val="2"/>
              <w:sz w:val="21"/>
            </w:rPr>
          </w:pPr>
          <w:hyperlink w:anchor="_Toc510452465" w:history="1">
            <w:r w:rsidRPr="00ED7054">
              <w:rPr>
                <w:rStyle w:val="af0"/>
                <w:rFonts w:ascii="宋体" w:eastAsia="宋体" w:hAnsi="宋体"/>
                <w:noProof/>
              </w:rPr>
              <w:t>2.1.1 Agent的概念及特征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ADE3801" w14:textId="27505AA3" w:rsidR="00F8587F" w:rsidRPr="00ED7054" w:rsidRDefault="00F8587F">
          <w:pPr>
            <w:pStyle w:val="31"/>
            <w:tabs>
              <w:tab w:val="right" w:leader="dot" w:pos="9060"/>
            </w:tabs>
            <w:rPr>
              <w:rFonts w:ascii="宋体" w:eastAsia="宋体" w:hAnsi="宋体" w:cstheme="minorBidi"/>
              <w:noProof/>
              <w:kern w:val="2"/>
              <w:sz w:val="21"/>
            </w:rPr>
          </w:pPr>
          <w:hyperlink w:anchor="_Toc510452466" w:history="1">
            <w:r w:rsidRPr="00ED7054">
              <w:rPr>
                <w:rStyle w:val="af0"/>
                <w:rFonts w:ascii="宋体" w:eastAsia="宋体" w:hAnsi="宋体"/>
                <w:noProof/>
              </w:rPr>
              <w:t>2.1.2 多Agent系统的概念以及特征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5A173B21" w14:textId="693F65AE" w:rsidR="00F8587F" w:rsidRPr="00ED7054" w:rsidRDefault="00F8587F">
          <w:pPr>
            <w:pStyle w:val="31"/>
            <w:tabs>
              <w:tab w:val="right" w:leader="dot" w:pos="9060"/>
            </w:tabs>
            <w:rPr>
              <w:rFonts w:ascii="宋体" w:eastAsia="宋体" w:hAnsi="宋体" w:cstheme="minorBidi"/>
              <w:noProof/>
              <w:kern w:val="2"/>
              <w:sz w:val="21"/>
            </w:rPr>
          </w:pPr>
          <w:hyperlink w:anchor="_Toc510452467" w:history="1">
            <w:r w:rsidRPr="00ED7054">
              <w:rPr>
                <w:rStyle w:val="af0"/>
                <w:rFonts w:ascii="宋体" w:eastAsia="宋体" w:hAnsi="宋体"/>
                <w:noProof/>
              </w:rPr>
              <w:t>2.1.3 多Agent系统的结构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484446BE" w14:textId="497901F7" w:rsidR="00F8587F" w:rsidRPr="00ED7054" w:rsidRDefault="00F8587F">
          <w:pPr>
            <w:pStyle w:val="23"/>
            <w:tabs>
              <w:tab w:val="right" w:leader="dot" w:pos="9060"/>
            </w:tabs>
            <w:rPr>
              <w:rFonts w:ascii="宋体" w:eastAsia="宋体" w:hAnsi="宋体" w:cstheme="minorBidi"/>
              <w:noProof/>
              <w:kern w:val="2"/>
              <w:sz w:val="21"/>
            </w:rPr>
          </w:pPr>
          <w:hyperlink w:anchor="_Toc510452468" w:history="1">
            <w:r w:rsidRPr="00ED7054">
              <w:rPr>
                <w:rStyle w:val="af0"/>
                <w:rFonts w:ascii="宋体" w:eastAsia="宋体" w:hAnsi="宋体"/>
                <w:noProof/>
              </w:rPr>
              <w:t>2.2 动态车间调度系统功能与结构分析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E5AB41F" w14:textId="110E985B" w:rsidR="00F8587F" w:rsidRPr="00ED7054" w:rsidRDefault="00F8587F">
          <w:pPr>
            <w:pStyle w:val="31"/>
            <w:tabs>
              <w:tab w:val="right" w:leader="dot" w:pos="9060"/>
            </w:tabs>
            <w:rPr>
              <w:rFonts w:ascii="宋体" w:eastAsia="宋体" w:hAnsi="宋体" w:cstheme="minorBidi"/>
              <w:noProof/>
              <w:kern w:val="2"/>
              <w:sz w:val="21"/>
            </w:rPr>
          </w:pPr>
          <w:hyperlink w:anchor="_Toc510452469" w:history="1">
            <w:r w:rsidRPr="00ED7054">
              <w:rPr>
                <w:rStyle w:val="af0"/>
                <w:rFonts w:ascii="宋体" w:eastAsia="宋体" w:hAnsi="宋体"/>
                <w:noProof/>
              </w:rPr>
              <w:t>2.2.1 系统功能分析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8BD05F0" w14:textId="4359A7A1" w:rsidR="00F8587F" w:rsidRPr="00ED7054" w:rsidRDefault="00F8587F">
          <w:pPr>
            <w:pStyle w:val="31"/>
            <w:tabs>
              <w:tab w:val="right" w:leader="dot" w:pos="9060"/>
            </w:tabs>
            <w:rPr>
              <w:rFonts w:ascii="宋体" w:eastAsia="宋体" w:hAnsi="宋体" w:cstheme="minorBidi"/>
              <w:noProof/>
              <w:kern w:val="2"/>
              <w:sz w:val="21"/>
            </w:rPr>
          </w:pPr>
          <w:hyperlink w:anchor="_Toc510452470" w:history="1">
            <w:r w:rsidRPr="00ED7054">
              <w:rPr>
                <w:rStyle w:val="af0"/>
                <w:rFonts w:ascii="宋体" w:eastAsia="宋体" w:hAnsi="宋体"/>
                <w:noProof/>
              </w:rPr>
              <w:t>2.2.2 系统的结构分析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0699D1FC" w14:textId="4F21E2ED" w:rsidR="00F8587F" w:rsidRPr="00ED7054" w:rsidRDefault="00F8587F">
          <w:pPr>
            <w:pStyle w:val="23"/>
            <w:tabs>
              <w:tab w:val="right" w:leader="dot" w:pos="9060"/>
            </w:tabs>
            <w:rPr>
              <w:rFonts w:ascii="宋体" w:eastAsia="宋体" w:hAnsi="宋体" w:cstheme="minorBidi"/>
              <w:noProof/>
              <w:kern w:val="2"/>
              <w:sz w:val="21"/>
            </w:rPr>
          </w:pPr>
          <w:hyperlink w:anchor="_Toc510452471" w:history="1">
            <w:r w:rsidRPr="00ED7054">
              <w:rPr>
                <w:rStyle w:val="af0"/>
                <w:rFonts w:ascii="宋体" w:eastAsia="宋体" w:hAnsi="宋体"/>
                <w:noProof/>
              </w:rPr>
              <w:t>2.3 各Agent的功能分析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9</w:t>
            </w:r>
            <w:r w:rsidRPr="00ED7054">
              <w:rPr>
                <w:rFonts w:ascii="宋体" w:eastAsia="宋体" w:hAnsi="宋体"/>
                <w:noProof/>
                <w:webHidden/>
              </w:rPr>
              <w:fldChar w:fldCharType="end"/>
            </w:r>
          </w:hyperlink>
        </w:p>
        <w:p w14:paraId="56196585" w14:textId="76F0DF1E" w:rsidR="00F8587F" w:rsidRPr="00ED7054" w:rsidRDefault="00F8587F">
          <w:pPr>
            <w:pStyle w:val="23"/>
            <w:tabs>
              <w:tab w:val="right" w:leader="dot" w:pos="9060"/>
            </w:tabs>
            <w:rPr>
              <w:rFonts w:ascii="宋体" w:eastAsia="宋体" w:hAnsi="宋体" w:cstheme="minorBidi"/>
              <w:noProof/>
              <w:kern w:val="2"/>
              <w:sz w:val="21"/>
            </w:rPr>
          </w:pPr>
          <w:hyperlink w:anchor="_Toc510452472" w:history="1">
            <w:r w:rsidRPr="00ED7054">
              <w:rPr>
                <w:rStyle w:val="af0"/>
                <w:rFonts w:ascii="宋体" w:eastAsia="宋体" w:hAnsi="宋体"/>
                <w:noProof/>
              </w:rPr>
              <w:t>2.4 各Agent的决策库设计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11</w:t>
            </w:r>
            <w:r w:rsidRPr="00ED7054">
              <w:rPr>
                <w:rFonts w:ascii="宋体" w:eastAsia="宋体" w:hAnsi="宋体"/>
                <w:noProof/>
                <w:webHidden/>
              </w:rPr>
              <w:fldChar w:fldCharType="end"/>
            </w:r>
          </w:hyperlink>
        </w:p>
        <w:p w14:paraId="27588944" w14:textId="16DB134C" w:rsidR="00F8587F" w:rsidRPr="00ED7054" w:rsidRDefault="00F8587F">
          <w:pPr>
            <w:pStyle w:val="23"/>
            <w:tabs>
              <w:tab w:val="right" w:leader="dot" w:pos="9060"/>
            </w:tabs>
            <w:rPr>
              <w:rFonts w:ascii="宋体" w:eastAsia="宋体" w:hAnsi="宋体" w:cstheme="minorBidi"/>
              <w:noProof/>
              <w:kern w:val="2"/>
              <w:sz w:val="21"/>
            </w:rPr>
          </w:pPr>
          <w:hyperlink w:anchor="_Toc510452473" w:history="1">
            <w:r w:rsidRPr="00ED7054">
              <w:rPr>
                <w:rStyle w:val="af0"/>
                <w:rFonts w:ascii="宋体" w:eastAsia="宋体" w:hAnsi="宋体"/>
                <w:noProof/>
              </w:rPr>
              <w:t>2.5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0A96C967" w14:textId="3F995FD3" w:rsidR="00F8587F" w:rsidRPr="00ED7054" w:rsidRDefault="00F8587F">
          <w:pPr>
            <w:pStyle w:val="11"/>
            <w:tabs>
              <w:tab w:val="right" w:leader="dot" w:pos="9060"/>
            </w:tabs>
            <w:rPr>
              <w:rFonts w:ascii="宋体" w:eastAsia="宋体" w:hAnsi="宋体" w:cstheme="minorBidi"/>
              <w:noProof/>
              <w:kern w:val="2"/>
              <w:sz w:val="21"/>
            </w:rPr>
          </w:pPr>
          <w:hyperlink w:anchor="_Toc510452474" w:history="1">
            <w:r w:rsidRPr="00ED7054">
              <w:rPr>
                <w:rStyle w:val="af0"/>
                <w:rFonts w:ascii="宋体" w:eastAsia="宋体" w:hAnsi="宋体"/>
                <w:noProof/>
              </w:rPr>
              <w:t>3 基于多Agent的任务协商策略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55B923C6" w14:textId="6A380DF7" w:rsidR="00F8587F" w:rsidRPr="00ED7054" w:rsidRDefault="00F8587F">
          <w:pPr>
            <w:pStyle w:val="23"/>
            <w:tabs>
              <w:tab w:val="right" w:leader="dot" w:pos="9060"/>
            </w:tabs>
            <w:rPr>
              <w:rFonts w:ascii="宋体" w:eastAsia="宋体" w:hAnsi="宋体" w:cstheme="minorBidi"/>
              <w:noProof/>
              <w:kern w:val="2"/>
              <w:sz w:val="21"/>
            </w:rPr>
          </w:pPr>
          <w:hyperlink w:anchor="_Toc510452475" w:history="1">
            <w:r w:rsidRPr="00ED7054">
              <w:rPr>
                <w:rStyle w:val="af0"/>
                <w:rFonts w:ascii="宋体" w:eastAsia="宋体" w:hAnsi="宋体"/>
                <w:noProof/>
              </w:rPr>
              <w:t>3.1 基于多Agent的生产任务跨区域分解策略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3A9E34FA" w14:textId="1599522A" w:rsidR="00F8587F" w:rsidRPr="00ED7054" w:rsidRDefault="00F8587F">
          <w:pPr>
            <w:pStyle w:val="31"/>
            <w:tabs>
              <w:tab w:val="right" w:leader="dot" w:pos="9060"/>
            </w:tabs>
            <w:rPr>
              <w:rFonts w:ascii="宋体" w:eastAsia="宋体" w:hAnsi="宋体" w:cstheme="minorBidi"/>
              <w:noProof/>
              <w:kern w:val="2"/>
              <w:sz w:val="21"/>
            </w:rPr>
          </w:pPr>
          <w:hyperlink w:anchor="_Toc510452476" w:history="1">
            <w:r w:rsidRPr="00ED7054">
              <w:rPr>
                <w:rStyle w:val="af0"/>
                <w:rFonts w:ascii="宋体" w:eastAsia="宋体" w:hAnsi="宋体"/>
                <w:noProof/>
              </w:rPr>
              <w:t>3.1.1 生产任务的形式化描述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626330B0" w14:textId="3A35E95D" w:rsidR="00F8587F" w:rsidRPr="00ED7054" w:rsidRDefault="00F8587F">
          <w:pPr>
            <w:pStyle w:val="31"/>
            <w:tabs>
              <w:tab w:val="right" w:leader="dot" w:pos="9060"/>
            </w:tabs>
            <w:rPr>
              <w:rFonts w:ascii="宋体" w:eastAsia="宋体" w:hAnsi="宋体" w:cstheme="minorBidi"/>
              <w:noProof/>
              <w:kern w:val="2"/>
              <w:sz w:val="21"/>
            </w:rPr>
          </w:pPr>
          <w:hyperlink w:anchor="_Toc510452477" w:history="1">
            <w:r w:rsidRPr="00ED7054">
              <w:rPr>
                <w:rStyle w:val="af0"/>
                <w:rFonts w:ascii="宋体" w:eastAsia="宋体" w:hAnsi="宋体"/>
                <w:noProof/>
              </w:rPr>
              <w:t>3.1.2 基于多Agent的订单任务跨区域分解策略的设计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14</w:t>
            </w:r>
            <w:r w:rsidRPr="00ED7054">
              <w:rPr>
                <w:rFonts w:ascii="宋体" w:eastAsia="宋体" w:hAnsi="宋体"/>
                <w:noProof/>
                <w:webHidden/>
              </w:rPr>
              <w:fldChar w:fldCharType="end"/>
            </w:r>
          </w:hyperlink>
        </w:p>
        <w:p w14:paraId="124FAFEC" w14:textId="6E54B10F" w:rsidR="00F8587F" w:rsidRPr="00ED7054" w:rsidRDefault="00F8587F">
          <w:pPr>
            <w:pStyle w:val="23"/>
            <w:tabs>
              <w:tab w:val="right" w:leader="dot" w:pos="9060"/>
            </w:tabs>
            <w:rPr>
              <w:rFonts w:ascii="宋体" w:eastAsia="宋体" w:hAnsi="宋体" w:cstheme="minorBidi"/>
              <w:noProof/>
              <w:kern w:val="2"/>
              <w:sz w:val="21"/>
            </w:rPr>
          </w:pPr>
          <w:hyperlink w:anchor="_Toc510452478" w:history="1">
            <w:r w:rsidRPr="00ED7054">
              <w:rPr>
                <w:rStyle w:val="af0"/>
                <w:rFonts w:ascii="宋体" w:eastAsia="宋体" w:hAnsi="宋体"/>
                <w:noProof/>
              </w:rPr>
              <w:t>3.2 基于多Agent的重调度协商策略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15</w:t>
            </w:r>
            <w:r w:rsidRPr="00ED7054">
              <w:rPr>
                <w:rFonts w:ascii="宋体" w:eastAsia="宋体" w:hAnsi="宋体"/>
                <w:noProof/>
                <w:webHidden/>
              </w:rPr>
              <w:fldChar w:fldCharType="end"/>
            </w:r>
          </w:hyperlink>
        </w:p>
        <w:p w14:paraId="161CBE5D" w14:textId="0D67CD1F" w:rsidR="00F8587F" w:rsidRPr="00ED7054" w:rsidRDefault="00F8587F">
          <w:pPr>
            <w:pStyle w:val="31"/>
            <w:tabs>
              <w:tab w:val="right" w:leader="dot" w:pos="9060"/>
            </w:tabs>
            <w:rPr>
              <w:rFonts w:ascii="宋体" w:eastAsia="宋体" w:hAnsi="宋体" w:cstheme="minorBidi"/>
              <w:noProof/>
              <w:kern w:val="2"/>
              <w:sz w:val="21"/>
            </w:rPr>
          </w:pPr>
          <w:hyperlink w:anchor="_Toc510452479" w:history="1">
            <w:r w:rsidRPr="00ED7054">
              <w:rPr>
                <w:rStyle w:val="af0"/>
                <w:rFonts w:ascii="宋体" w:eastAsia="宋体" w:hAnsi="宋体"/>
                <w:noProof/>
              </w:rPr>
              <w:t>3.2.2 设备故障处理的重调度策略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16</w:t>
            </w:r>
            <w:r w:rsidRPr="00ED7054">
              <w:rPr>
                <w:rFonts w:ascii="宋体" w:eastAsia="宋体" w:hAnsi="宋体"/>
                <w:noProof/>
                <w:webHidden/>
              </w:rPr>
              <w:fldChar w:fldCharType="end"/>
            </w:r>
          </w:hyperlink>
        </w:p>
        <w:p w14:paraId="67BFB027" w14:textId="616E83B0" w:rsidR="00F8587F" w:rsidRPr="00ED7054" w:rsidRDefault="00F8587F">
          <w:pPr>
            <w:pStyle w:val="31"/>
            <w:tabs>
              <w:tab w:val="right" w:leader="dot" w:pos="9060"/>
            </w:tabs>
            <w:rPr>
              <w:rFonts w:ascii="宋体" w:eastAsia="宋体" w:hAnsi="宋体" w:cstheme="minorBidi"/>
              <w:noProof/>
              <w:kern w:val="2"/>
              <w:sz w:val="21"/>
            </w:rPr>
          </w:pPr>
          <w:hyperlink w:anchor="_Toc510452480" w:history="1">
            <w:r w:rsidRPr="00ED7054">
              <w:rPr>
                <w:rStyle w:val="af0"/>
                <w:rFonts w:ascii="宋体" w:eastAsia="宋体" w:hAnsi="宋体"/>
                <w:noProof/>
              </w:rPr>
              <w:t>3.2.3 订单取消处理的重调度策略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3FD5B51D" w14:textId="582424A8" w:rsidR="00F8587F" w:rsidRPr="00ED7054" w:rsidRDefault="00F8587F">
          <w:pPr>
            <w:pStyle w:val="23"/>
            <w:tabs>
              <w:tab w:val="right" w:leader="dot" w:pos="9060"/>
            </w:tabs>
            <w:rPr>
              <w:rFonts w:ascii="宋体" w:eastAsia="宋体" w:hAnsi="宋体" w:cstheme="minorBidi"/>
              <w:noProof/>
              <w:kern w:val="2"/>
              <w:sz w:val="21"/>
            </w:rPr>
          </w:pPr>
          <w:hyperlink w:anchor="_Toc510452481" w:history="1">
            <w:r w:rsidRPr="00ED7054">
              <w:rPr>
                <w:rStyle w:val="af0"/>
                <w:rFonts w:ascii="宋体" w:eastAsia="宋体" w:hAnsi="宋体"/>
                <w:noProof/>
              </w:rPr>
              <w:t>3.3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0491F76D" w14:textId="3357426E" w:rsidR="00F8587F" w:rsidRPr="00ED7054" w:rsidRDefault="00F8587F">
          <w:pPr>
            <w:pStyle w:val="11"/>
            <w:tabs>
              <w:tab w:val="right" w:leader="dot" w:pos="9060"/>
            </w:tabs>
            <w:rPr>
              <w:rFonts w:ascii="宋体" w:eastAsia="宋体" w:hAnsi="宋体" w:cstheme="minorBidi"/>
              <w:noProof/>
              <w:kern w:val="2"/>
              <w:sz w:val="21"/>
            </w:rPr>
          </w:pPr>
          <w:hyperlink w:anchor="_Toc510452482" w:history="1">
            <w:r w:rsidRPr="00ED7054">
              <w:rPr>
                <w:rStyle w:val="af0"/>
                <w:rFonts w:ascii="宋体" w:eastAsia="宋体" w:hAnsi="宋体"/>
                <w:noProof/>
              </w:rPr>
              <w:t>4 改进蚁群算法在柔性作业车间调度问题的应用</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ECDB490" w14:textId="12D144D2" w:rsidR="00F8587F" w:rsidRPr="00ED7054" w:rsidRDefault="00F8587F">
          <w:pPr>
            <w:pStyle w:val="23"/>
            <w:tabs>
              <w:tab w:val="right" w:leader="dot" w:pos="9060"/>
            </w:tabs>
            <w:rPr>
              <w:rFonts w:ascii="宋体" w:eastAsia="宋体" w:hAnsi="宋体" w:cstheme="minorBidi"/>
              <w:noProof/>
              <w:kern w:val="2"/>
              <w:sz w:val="21"/>
            </w:rPr>
          </w:pPr>
          <w:hyperlink w:anchor="_Toc510452483" w:history="1">
            <w:r w:rsidRPr="00ED7054">
              <w:rPr>
                <w:rStyle w:val="af0"/>
                <w:rFonts w:ascii="宋体" w:eastAsia="宋体" w:hAnsi="宋体"/>
                <w:noProof/>
              </w:rPr>
              <w:t>4.1 制造系统中的车间调度问题</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494D958" w14:textId="01E4D60A" w:rsidR="00F8587F" w:rsidRPr="00ED7054" w:rsidRDefault="00F8587F">
          <w:pPr>
            <w:pStyle w:val="31"/>
            <w:tabs>
              <w:tab w:val="right" w:leader="dot" w:pos="9060"/>
            </w:tabs>
            <w:rPr>
              <w:rFonts w:ascii="宋体" w:eastAsia="宋体" w:hAnsi="宋体" w:cstheme="minorBidi"/>
              <w:noProof/>
              <w:kern w:val="2"/>
              <w:sz w:val="21"/>
            </w:rPr>
          </w:pPr>
          <w:hyperlink w:anchor="_Toc510452484" w:history="1">
            <w:r w:rsidRPr="00ED7054">
              <w:rPr>
                <w:rStyle w:val="af0"/>
                <w:rFonts w:ascii="宋体" w:eastAsia="宋体" w:hAnsi="宋体"/>
                <w:noProof/>
              </w:rPr>
              <w:t>4.1.1 车间调度问题的描述和分类</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3D62E780" w14:textId="29BAC71A" w:rsidR="00F8587F" w:rsidRPr="00ED7054" w:rsidRDefault="00F8587F">
          <w:pPr>
            <w:pStyle w:val="31"/>
            <w:tabs>
              <w:tab w:val="right" w:leader="dot" w:pos="9060"/>
            </w:tabs>
            <w:rPr>
              <w:rFonts w:ascii="宋体" w:eastAsia="宋体" w:hAnsi="宋体" w:cstheme="minorBidi"/>
              <w:noProof/>
              <w:kern w:val="2"/>
              <w:sz w:val="21"/>
            </w:rPr>
          </w:pPr>
          <w:hyperlink w:anchor="_Toc510452485" w:history="1">
            <w:r w:rsidRPr="00ED7054">
              <w:rPr>
                <w:rStyle w:val="af0"/>
                <w:rFonts w:ascii="宋体" w:eastAsia="宋体" w:hAnsi="宋体"/>
                <w:noProof/>
              </w:rPr>
              <w:t>4.1.2 柔性作业车间调度的工艺特点</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1657EDDF" w14:textId="5302CA6A" w:rsidR="00F8587F" w:rsidRPr="00ED7054" w:rsidRDefault="00F8587F">
          <w:pPr>
            <w:pStyle w:val="31"/>
            <w:tabs>
              <w:tab w:val="right" w:leader="dot" w:pos="9060"/>
            </w:tabs>
            <w:rPr>
              <w:rFonts w:ascii="宋体" w:eastAsia="宋体" w:hAnsi="宋体" w:cstheme="minorBidi"/>
              <w:noProof/>
              <w:kern w:val="2"/>
              <w:sz w:val="21"/>
            </w:rPr>
          </w:pPr>
          <w:hyperlink w:anchor="_Toc510452486" w:history="1">
            <w:r w:rsidRPr="00ED7054">
              <w:rPr>
                <w:rStyle w:val="af0"/>
                <w:rFonts w:ascii="宋体" w:eastAsia="宋体" w:hAnsi="宋体"/>
                <w:noProof/>
              </w:rPr>
              <w:t>4.1.3 柔性作业车间调度问题的数学模型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21</w:t>
            </w:r>
            <w:r w:rsidRPr="00ED7054">
              <w:rPr>
                <w:rFonts w:ascii="宋体" w:eastAsia="宋体" w:hAnsi="宋体"/>
                <w:noProof/>
                <w:webHidden/>
              </w:rPr>
              <w:fldChar w:fldCharType="end"/>
            </w:r>
          </w:hyperlink>
        </w:p>
        <w:p w14:paraId="464D4BB8" w14:textId="154D518C" w:rsidR="00F8587F" w:rsidRPr="00ED7054" w:rsidRDefault="00F8587F">
          <w:pPr>
            <w:pStyle w:val="23"/>
            <w:tabs>
              <w:tab w:val="right" w:leader="dot" w:pos="9060"/>
            </w:tabs>
            <w:rPr>
              <w:rFonts w:ascii="宋体" w:eastAsia="宋体" w:hAnsi="宋体" w:cstheme="minorBidi"/>
              <w:noProof/>
              <w:kern w:val="2"/>
              <w:sz w:val="21"/>
            </w:rPr>
          </w:pPr>
          <w:hyperlink w:anchor="_Toc510452487" w:history="1">
            <w:r w:rsidRPr="00ED7054">
              <w:rPr>
                <w:rStyle w:val="af0"/>
                <w:rFonts w:ascii="宋体" w:eastAsia="宋体" w:hAnsi="宋体"/>
                <w:noProof/>
              </w:rPr>
              <w:t>4.2 基本蚁群算法</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E5EA52B" w14:textId="5F8829F3" w:rsidR="00F8587F" w:rsidRPr="00ED7054" w:rsidRDefault="00F8587F">
          <w:pPr>
            <w:pStyle w:val="31"/>
            <w:tabs>
              <w:tab w:val="right" w:leader="dot" w:pos="9060"/>
            </w:tabs>
            <w:rPr>
              <w:rFonts w:ascii="宋体" w:eastAsia="宋体" w:hAnsi="宋体" w:cstheme="minorBidi"/>
              <w:noProof/>
              <w:kern w:val="2"/>
              <w:sz w:val="21"/>
            </w:rPr>
          </w:pPr>
          <w:hyperlink w:anchor="_Toc510452488" w:history="1">
            <w:r w:rsidRPr="00ED7054">
              <w:rPr>
                <w:rStyle w:val="af0"/>
                <w:rFonts w:ascii="宋体" w:eastAsia="宋体" w:hAnsi="宋体"/>
                <w:noProof/>
              </w:rPr>
              <w:t>4.2.1 基本蚁群算法的原理</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2FF31580" w14:textId="27BE40C5" w:rsidR="00F8587F" w:rsidRPr="00ED7054" w:rsidRDefault="00F8587F">
          <w:pPr>
            <w:pStyle w:val="31"/>
            <w:tabs>
              <w:tab w:val="right" w:leader="dot" w:pos="9060"/>
            </w:tabs>
            <w:rPr>
              <w:rFonts w:ascii="宋体" w:eastAsia="宋体" w:hAnsi="宋体" w:cstheme="minorBidi"/>
              <w:noProof/>
              <w:kern w:val="2"/>
              <w:sz w:val="21"/>
            </w:rPr>
          </w:pPr>
          <w:hyperlink w:anchor="_Toc510452489" w:history="1">
            <w:r w:rsidRPr="00ED7054">
              <w:rPr>
                <w:rStyle w:val="af0"/>
                <w:rFonts w:ascii="宋体" w:eastAsia="宋体" w:hAnsi="宋体"/>
                <w:noProof/>
              </w:rPr>
              <w:t>4.2.2 基本蚁群算法在柔性作业车间调度问题中的执行流程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B8C8FCB" w14:textId="30EC3DA7" w:rsidR="00F8587F" w:rsidRPr="00ED7054" w:rsidRDefault="00F8587F">
          <w:pPr>
            <w:pStyle w:val="31"/>
            <w:tabs>
              <w:tab w:val="right" w:leader="dot" w:pos="9060"/>
            </w:tabs>
            <w:rPr>
              <w:rFonts w:ascii="宋体" w:eastAsia="宋体" w:hAnsi="宋体" w:cstheme="minorBidi"/>
              <w:noProof/>
              <w:kern w:val="2"/>
              <w:sz w:val="21"/>
            </w:rPr>
          </w:pPr>
          <w:hyperlink w:anchor="_Toc510452490" w:history="1">
            <w:r w:rsidRPr="00ED7054">
              <w:rPr>
                <w:rStyle w:val="af0"/>
                <w:rFonts w:ascii="宋体" w:eastAsia="宋体" w:hAnsi="宋体"/>
                <w:noProof/>
              </w:rPr>
              <w:t>4.2.3 基本蚁群算法在柔性作业车间调度问题中的改进</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26</w:t>
            </w:r>
            <w:r w:rsidRPr="00ED7054">
              <w:rPr>
                <w:rFonts w:ascii="宋体" w:eastAsia="宋体" w:hAnsi="宋体"/>
                <w:noProof/>
                <w:webHidden/>
              </w:rPr>
              <w:fldChar w:fldCharType="end"/>
            </w:r>
          </w:hyperlink>
        </w:p>
        <w:p w14:paraId="7A750C60" w14:textId="59D4FD88" w:rsidR="00F8587F" w:rsidRPr="00ED7054" w:rsidRDefault="00F8587F">
          <w:pPr>
            <w:pStyle w:val="23"/>
            <w:tabs>
              <w:tab w:val="right" w:leader="dot" w:pos="9060"/>
            </w:tabs>
            <w:rPr>
              <w:rFonts w:ascii="宋体" w:eastAsia="宋体" w:hAnsi="宋体" w:cstheme="minorBidi"/>
              <w:noProof/>
              <w:kern w:val="2"/>
              <w:sz w:val="21"/>
            </w:rPr>
          </w:pPr>
          <w:hyperlink w:anchor="_Toc510452491" w:history="1">
            <w:r w:rsidRPr="00ED7054">
              <w:rPr>
                <w:rStyle w:val="af0"/>
                <w:rFonts w:ascii="宋体" w:eastAsia="宋体" w:hAnsi="宋体"/>
                <w:noProof/>
              </w:rPr>
              <w:t>4.4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7768B077" w14:textId="3031AA9C" w:rsidR="00F8587F" w:rsidRPr="00ED7054" w:rsidRDefault="00F8587F">
          <w:pPr>
            <w:pStyle w:val="11"/>
            <w:tabs>
              <w:tab w:val="right" w:leader="dot" w:pos="9060"/>
            </w:tabs>
            <w:rPr>
              <w:rFonts w:ascii="宋体" w:eastAsia="宋体" w:hAnsi="宋体" w:cstheme="minorBidi"/>
              <w:noProof/>
              <w:kern w:val="2"/>
              <w:sz w:val="21"/>
            </w:rPr>
          </w:pPr>
          <w:hyperlink w:anchor="_Toc510452492" w:history="1">
            <w:r w:rsidRPr="00ED7054">
              <w:rPr>
                <w:rStyle w:val="af0"/>
                <w:rFonts w:ascii="宋体" w:eastAsia="宋体" w:hAnsi="宋体"/>
                <w:noProof/>
              </w:rPr>
              <w:t>5 基于多Agent的柔性作业车间调度系统的实现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0646AD29" w14:textId="1A8BFD89" w:rsidR="00F8587F" w:rsidRPr="00ED7054" w:rsidRDefault="00F8587F">
          <w:pPr>
            <w:pStyle w:val="23"/>
            <w:tabs>
              <w:tab w:val="right" w:leader="dot" w:pos="9060"/>
            </w:tabs>
            <w:rPr>
              <w:rFonts w:ascii="宋体" w:eastAsia="宋体" w:hAnsi="宋体" w:cstheme="minorBidi"/>
              <w:noProof/>
              <w:kern w:val="2"/>
              <w:sz w:val="21"/>
            </w:rPr>
          </w:pPr>
          <w:hyperlink w:anchor="_Toc510452493" w:history="1">
            <w:r w:rsidRPr="00ED7054">
              <w:rPr>
                <w:rStyle w:val="af0"/>
                <w:rFonts w:ascii="宋体" w:eastAsia="宋体" w:hAnsi="宋体"/>
                <w:noProof/>
              </w:rPr>
              <w:t>5.1 系统需求分析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606DAEF9" w14:textId="0227BE40" w:rsidR="00F8587F" w:rsidRPr="00ED7054" w:rsidRDefault="00F8587F">
          <w:pPr>
            <w:pStyle w:val="23"/>
            <w:tabs>
              <w:tab w:val="right" w:leader="dot" w:pos="9060"/>
            </w:tabs>
            <w:rPr>
              <w:rFonts w:ascii="宋体" w:eastAsia="宋体" w:hAnsi="宋体" w:cstheme="minorBidi"/>
              <w:noProof/>
              <w:kern w:val="2"/>
              <w:sz w:val="21"/>
            </w:rPr>
          </w:pPr>
          <w:hyperlink w:anchor="_Toc510452494" w:history="1">
            <w:r w:rsidRPr="00ED7054">
              <w:rPr>
                <w:rStyle w:val="af0"/>
                <w:rFonts w:ascii="宋体" w:eastAsia="宋体" w:hAnsi="宋体"/>
                <w:noProof/>
              </w:rPr>
              <w:t>5.2 系统设计与实现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ADE5F52" w14:textId="293FAC1E" w:rsidR="00F8587F" w:rsidRPr="00ED7054" w:rsidRDefault="00F8587F">
          <w:pPr>
            <w:pStyle w:val="31"/>
            <w:tabs>
              <w:tab w:val="right" w:leader="dot" w:pos="9060"/>
            </w:tabs>
            <w:rPr>
              <w:rFonts w:ascii="宋体" w:eastAsia="宋体" w:hAnsi="宋体" w:cstheme="minorBidi"/>
              <w:noProof/>
              <w:kern w:val="2"/>
              <w:sz w:val="21"/>
            </w:rPr>
          </w:pPr>
          <w:hyperlink w:anchor="_Toc510452495" w:history="1">
            <w:r w:rsidRPr="00ED7054">
              <w:rPr>
                <w:rStyle w:val="af0"/>
                <w:rFonts w:ascii="宋体" w:eastAsia="宋体" w:hAnsi="宋体"/>
                <w:noProof/>
              </w:rPr>
              <w:t>5.2.1 开发技术和工具</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FFBB6F6" w14:textId="7817A54C" w:rsidR="00F8587F" w:rsidRPr="00ED7054" w:rsidRDefault="00F8587F">
          <w:pPr>
            <w:pStyle w:val="31"/>
            <w:tabs>
              <w:tab w:val="right" w:leader="dot" w:pos="9060"/>
            </w:tabs>
            <w:rPr>
              <w:rFonts w:ascii="宋体" w:eastAsia="宋体" w:hAnsi="宋体" w:cstheme="minorBidi"/>
              <w:noProof/>
              <w:kern w:val="2"/>
              <w:sz w:val="21"/>
            </w:rPr>
          </w:pPr>
          <w:hyperlink w:anchor="_Toc510452496" w:history="1">
            <w:r w:rsidRPr="00ED7054">
              <w:rPr>
                <w:rStyle w:val="af0"/>
                <w:rFonts w:ascii="宋体" w:eastAsia="宋体" w:hAnsi="宋体"/>
                <w:noProof/>
              </w:rPr>
              <w:t>5.2.2 系统软件架构设计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26A6E40B" w14:textId="21922E7D" w:rsidR="00F8587F" w:rsidRPr="00ED7054" w:rsidRDefault="00F8587F">
          <w:pPr>
            <w:pStyle w:val="23"/>
            <w:tabs>
              <w:tab w:val="right" w:leader="dot" w:pos="9060"/>
            </w:tabs>
            <w:rPr>
              <w:rFonts w:ascii="宋体" w:eastAsia="宋体" w:hAnsi="宋体" w:cstheme="minorBidi"/>
              <w:noProof/>
              <w:kern w:val="2"/>
              <w:sz w:val="21"/>
            </w:rPr>
          </w:pPr>
          <w:hyperlink w:anchor="_Toc510452497" w:history="1">
            <w:r w:rsidRPr="00ED7054">
              <w:rPr>
                <w:rStyle w:val="af0"/>
                <w:rFonts w:ascii="宋体" w:eastAsia="宋体" w:hAnsi="宋体"/>
                <w:noProof/>
              </w:rPr>
              <w:t>5.3 Agent间的通信机制与实现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6B874A64" w14:textId="5847EDB8" w:rsidR="00F8587F" w:rsidRPr="00ED7054" w:rsidRDefault="00F8587F">
          <w:pPr>
            <w:pStyle w:val="31"/>
            <w:tabs>
              <w:tab w:val="right" w:leader="dot" w:pos="9060"/>
            </w:tabs>
            <w:rPr>
              <w:rFonts w:ascii="宋体" w:eastAsia="宋体" w:hAnsi="宋体" w:cstheme="minorBidi"/>
              <w:noProof/>
              <w:kern w:val="2"/>
              <w:sz w:val="21"/>
            </w:rPr>
          </w:pPr>
          <w:hyperlink w:anchor="_Toc510452498" w:history="1">
            <w:r w:rsidRPr="00ED7054">
              <w:rPr>
                <w:rStyle w:val="af0"/>
                <w:rFonts w:ascii="宋体" w:eastAsia="宋体" w:hAnsi="宋体"/>
                <w:noProof/>
              </w:rPr>
              <w:t>5.3.1 Agent与Java的多线程技术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403DDAB6" w14:textId="1716B7EB" w:rsidR="00F8587F" w:rsidRPr="00ED7054" w:rsidRDefault="00F8587F">
          <w:pPr>
            <w:pStyle w:val="31"/>
            <w:tabs>
              <w:tab w:val="right" w:leader="dot" w:pos="9060"/>
            </w:tabs>
            <w:rPr>
              <w:rFonts w:ascii="宋体" w:eastAsia="宋体" w:hAnsi="宋体" w:cstheme="minorBidi"/>
              <w:noProof/>
              <w:kern w:val="2"/>
              <w:sz w:val="21"/>
            </w:rPr>
          </w:pPr>
          <w:hyperlink w:anchor="_Toc510452499" w:history="1">
            <w:r w:rsidRPr="00ED7054">
              <w:rPr>
                <w:rStyle w:val="af0"/>
                <w:rFonts w:ascii="宋体" w:eastAsia="宋体" w:hAnsi="宋体"/>
                <w:noProof/>
              </w:rPr>
              <w:t>5.3.2 Agent通信模型设计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1FFC3FAD" w14:textId="11886A60" w:rsidR="00F8587F" w:rsidRPr="00ED7054" w:rsidRDefault="00F8587F">
          <w:pPr>
            <w:pStyle w:val="23"/>
            <w:tabs>
              <w:tab w:val="right" w:leader="dot" w:pos="9060"/>
            </w:tabs>
            <w:rPr>
              <w:rFonts w:ascii="宋体" w:eastAsia="宋体" w:hAnsi="宋体" w:cstheme="minorBidi"/>
              <w:noProof/>
              <w:kern w:val="2"/>
              <w:sz w:val="21"/>
            </w:rPr>
          </w:pPr>
          <w:hyperlink w:anchor="_Toc510452500" w:history="1">
            <w:r w:rsidRPr="00ED7054">
              <w:rPr>
                <w:rStyle w:val="af0"/>
                <w:rFonts w:ascii="宋体" w:eastAsia="宋体" w:hAnsi="宋体"/>
                <w:noProof/>
              </w:rPr>
              <w:t>5.4 Agent的模型设计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2B23953C" w14:textId="6A4E88B2" w:rsidR="00F8587F" w:rsidRPr="00ED7054" w:rsidRDefault="00F8587F">
          <w:pPr>
            <w:pStyle w:val="11"/>
            <w:tabs>
              <w:tab w:val="right" w:leader="dot" w:pos="9060"/>
            </w:tabs>
            <w:rPr>
              <w:rFonts w:ascii="宋体" w:eastAsia="宋体" w:hAnsi="宋体" w:cstheme="minorBidi"/>
              <w:noProof/>
              <w:kern w:val="2"/>
              <w:sz w:val="21"/>
            </w:rPr>
          </w:pPr>
          <w:hyperlink w:anchor="_Toc510452501" w:history="1">
            <w:r w:rsidRPr="00ED7054">
              <w:rPr>
                <w:rStyle w:val="af0"/>
                <w:rFonts w:ascii="宋体" w:eastAsia="宋体" w:hAnsi="宋体"/>
                <w:noProof/>
              </w:rPr>
              <w:t>6 仿真实验与结果分析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0F20D9EB" w14:textId="511DF6B8" w:rsidR="00F8587F" w:rsidRPr="00ED7054" w:rsidRDefault="00F8587F">
          <w:pPr>
            <w:pStyle w:val="23"/>
            <w:tabs>
              <w:tab w:val="right" w:leader="dot" w:pos="9060"/>
            </w:tabs>
            <w:rPr>
              <w:rFonts w:ascii="宋体" w:eastAsia="宋体" w:hAnsi="宋体" w:cstheme="minorBidi"/>
              <w:noProof/>
              <w:kern w:val="2"/>
              <w:sz w:val="21"/>
            </w:rPr>
          </w:pPr>
          <w:hyperlink w:anchor="_Toc510452502" w:history="1">
            <w:r w:rsidRPr="00ED7054">
              <w:rPr>
                <w:rStyle w:val="af0"/>
                <w:rFonts w:ascii="宋体" w:eastAsia="宋体" w:hAnsi="宋体"/>
                <w:noProof/>
              </w:rPr>
              <w:t>6.1 实验环境</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7A54CBE8" w14:textId="21E34542" w:rsidR="00F8587F" w:rsidRPr="00ED7054" w:rsidRDefault="00F8587F">
          <w:pPr>
            <w:pStyle w:val="23"/>
            <w:tabs>
              <w:tab w:val="right" w:leader="dot" w:pos="9060"/>
            </w:tabs>
            <w:rPr>
              <w:rFonts w:ascii="宋体" w:eastAsia="宋体" w:hAnsi="宋体" w:cstheme="minorBidi"/>
              <w:noProof/>
              <w:kern w:val="2"/>
              <w:sz w:val="21"/>
            </w:rPr>
          </w:pPr>
          <w:hyperlink w:anchor="_Toc510452503" w:history="1">
            <w:r w:rsidRPr="00ED7054">
              <w:rPr>
                <w:rStyle w:val="af0"/>
                <w:rFonts w:ascii="宋体" w:eastAsia="宋体" w:hAnsi="宋体"/>
                <w:noProof/>
              </w:rPr>
              <w:t>6.2 实验一：基于改进蚁群算法的调度策略验证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32</w:t>
            </w:r>
            <w:r w:rsidRPr="00ED7054">
              <w:rPr>
                <w:rFonts w:ascii="宋体" w:eastAsia="宋体" w:hAnsi="宋体"/>
                <w:noProof/>
                <w:webHidden/>
              </w:rPr>
              <w:fldChar w:fldCharType="end"/>
            </w:r>
          </w:hyperlink>
        </w:p>
        <w:p w14:paraId="221F84AF" w14:textId="0E4A2030" w:rsidR="00F8587F" w:rsidRPr="00ED7054" w:rsidRDefault="00F8587F">
          <w:pPr>
            <w:pStyle w:val="23"/>
            <w:tabs>
              <w:tab w:val="right" w:leader="dot" w:pos="9060"/>
            </w:tabs>
            <w:rPr>
              <w:rFonts w:ascii="宋体" w:eastAsia="宋体" w:hAnsi="宋体" w:cstheme="minorBidi"/>
              <w:noProof/>
              <w:kern w:val="2"/>
              <w:sz w:val="21"/>
            </w:rPr>
          </w:pPr>
          <w:hyperlink w:anchor="_Toc510452504" w:history="1">
            <w:r w:rsidRPr="00ED7054">
              <w:rPr>
                <w:rStyle w:val="af0"/>
                <w:rFonts w:ascii="宋体" w:eastAsia="宋体" w:hAnsi="宋体"/>
                <w:noProof/>
              </w:rPr>
              <w:t>6.3 实验二：验证基于多Agent的跨区域生产任务分解策略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36</w:t>
            </w:r>
            <w:r w:rsidRPr="00ED7054">
              <w:rPr>
                <w:rFonts w:ascii="宋体" w:eastAsia="宋体" w:hAnsi="宋体"/>
                <w:noProof/>
                <w:webHidden/>
              </w:rPr>
              <w:fldChar w:fldCharType="end"/>
            </w:r>
          </w:hyperlink>
        </w:p>
        <w:p w14:paraId="2E31FBBA" w14:textId="44BDC266" w:rsidR="00F8587F" w:rsidRPr="00ED7054" w:rsidRDefault="00F8587F">
          <w:pPr>
            <w:pStyle w:val="23"/>
            <w:tabs>
              <w:tab w:val="right" w:leader="dot" w:pos="9060"/>
            </w:tabs>
            <w:rPr>
              <w:rFonts w:ascii="宋体" w:eastAsia="宋体" w:hAnsi="宋体" w:cstheme="minorBidi"/>
              <w:noProof/>
              <w:kern w:val="2"/>
              <w:sz w:val="21"/>
            </w:rPr>
          </w:pPr>
          <w:hyperlink w:anchor="_Toc510452505" w:history="1">
            <w:r w:rsidRPr="00ED7054">
              <w:rPr>
                <w:rStyle w:val="af0"/>
                <w:rFonts w:ascii="宋体" w:eastAsia="宋体" w:hAnsi="宋体"/>
                <w:noProof/>
              </w:rPr>
              <w:t>6.4 实验三：验证设备故障条件下的多Agent重调度协商策略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39</w:t>
            </w:r>
            <w:r w:rsidRPr="00ED7054">
              <w:rPr>
                <w:rFonts w:ascii="宋体" w:eastAsia="宋体" w:hAnsi="宋体"/>
                <w:noProof/>
                <w:webHidden/>
              </w:rPr>
              <w:fldChar w:fldCharType="end"/>
            </w:r>
          </w:hyperlink>
        </w:p>
        <w:p w14:paraId="4E92D35B" w14:textId="359E6887" w:rsidR="00F8587F" w:rsidRPr="00ED7054" w:rsidRDefault="00F8587F">
          <w:pPr>
            <w:pStyle w:val="23"/>
            <w:tabs>
              <w:tab w:val="right" w:leader="dot" w:pos="9060"/>
            </w:tabs>
            <w:rPr>
              <w:rFonts w:ascii="宋体" w:eastAsia="宋体" w:hAnsi="宋体" w:cstheme="minorBidi"/>
              <w:noProof/>
              <w:kern w:val="2"/>
              <w:sz w:val="21"/>
            </w:rPr>
          </w:pPr>
          <w:hyperlink w:anchor="_Toc510452506" w:history="1">
            <w:r w:rsidRPr="00ED7054">
              <w:rPr>
                <w:rStyle w:val="af0"/>
                <w:rFonts w:ascii="宋体" w:eastAsia="宋体" w:hAnsi="宋体"/>
                <w:noProof/>
              </w:rPr>
              <w:t>6.5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42</w:t>
            </w:r>
            <w:r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hint="eastAsia"/>
        </w:rPr>
      </w:pPr>
    </w:p>
    <w:p w14:paraId="2A8F22C9" w14:textId="67C20BDE" w:rsidR="009607AF" w:rsidRPr="00ED7054" w:rsidRDefault="001E007E" w:rsidP="00F911F6">
      <w:pPr>
        <w:pStyle w:val="1"/>
        <w:rPr>
          <w:rFonts w:ascii="宋体" w:eastAsia="宋体" w:hAnsi="宋体"/>
        </w:rPr>
      </w:pPr>
      <w:bookmarkStart w:id="1"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1"/>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2" w:name="_Toc510452457"/>
      <w:r w:rsidRPr="00ED7054">
        <w:rPr>
          <w:rFonts w:ascii="宋体" w:eastAsia="宋体" w:hAnsi="宋体"/>
        </w:rPr>
        <w:t xml:space="preserve">1.1 </w:t>
      </w:r>
      <w:r w:rsidRPr="00ED7054">
        <w:rPr>
          <w:rFonts w:ascii="宋体" w:eastAsia="宋体" w:hAnsi="宋体" w:hint="eastAsia"/>
        </w:rPr>
        <w:t>研究背景</w:t>
      </w:r>
      <w:bookmarkEnd w:id="2"/>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3"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3"/>
    </w:p>
    <w:p w14:paraId="65EC98CC" w14:textId="025A0EA4" w:rsidR="00095A1F" w:rsidRPr="00ED7054" w:rsidRDefault="00661599" w:rsidP="00933760">
      <w:pPr>
        <w:ind w:firstLine="420"/>
        <w:rPr>
          <w:rFonts w:ascii="宋体" w:eastAsia="宋体" w:hAnsi="宋体"/>
        </w:rPr>
      </w:pPr>
      <w:r w:rsidRPr="00ED7054">
        <w:rPr>
          <w:rFonts w:ascii="宋体" w:eastAsia="宋体" w:hAnsi="宋体" w:hint="eastAsia"/>
        </w:rPr>
        <w:t>在全球化和科学技术的飞速发展</w:t>
      </w:r>
      <w:r w:rsidR="004E4D05" w:rsidRPr="00ED7054">
        <w:rPr>
          <w:rFonts w:ascii="宋体" w:eastAsia="宋体" w:hAnsi="宋体" w:hint="eastAsia"/>
        </w:rPr>
        <w:t>的背景下</w:t>
      </w:r>
      <w:r w:rsidRPr="00ED7054">
        <w:rPr>
          <w:rFonts w:ascii="宋体" w:eastAsia="宋体" w:hAnsi="宋体" w:hint="eastAsia"/>
        </w:rPr>
        <w:t>，</w:t>
      </w:r>
      <w:r w:rsidR="00095A1F" w:rsidRPr="00ED7054">
        <w:rPr>
          <w:rFonts w:ascii="宋体" w:eastAsia="宋体" w:hAnsi="宋体" w:hint="eastAsia"/>
        </w:rPr>
        <w:t>制造业</w:t>
      </w:r>
      <w:r w:rsidR="00FE5764" w:rsidRPr="00ED7054">
        <w:rPr>
          <w:rFonts w:ascii="宋体" w:eastAsia="宋体" w:hAnsi="宋体" w:hint="eastAsia"/>
        </w:rPr>
        <w:t>在生产调度过程中</w:t>
      </w:r>
      <w:r w:rsidR="004E4D05" w:rsidRPr="00ED7054">
        <w:rPr>
          <w:rFonts w:ascii="宋体" w:eastAsia="宋体" w:hAnsi="宋体" w:hint="eastAsia"/>
        </w:rPr>
        <w:t>面临着</w:t>
      </w:r>
      <w:r w:rsidR="00777230" w:rsidRPr="00ED7054">
        <w:rPr>
          <w:rFonts w:ascii="宋体" w:eastAsia="宋体" w:hAnsi="宋体" w:hint="eastAsia"/>
        </w:rPr>
        <w:t>市场需求动态多变、产品种类众多、工艺复杂</w:t>
      </w:r>
      <w:r w:rsidR="00FE5764" w:rsidRPr="00ED7054">
        <w:rPr>
          <w:rFonts w:ascii="宋体" w:eastAsia="宋体" w:hAnsi="宋体" w:hint="eastAsia"/>
        </w:rPr>
        <w:t>、具备生产柔性</w:t>
      </w:r>
      <w:r w:rsidR="00777230" w:rsidRPr="00ED7054">
        <w:rPr>
          <w:rFonts w:ascii="宋体" w:eastAsia="宋体" w:hAnsi="宋体" w:hint="eastAsia"/>
        </w:rPr>
        <w:t>等严峻挑战，</w:t>
      </w:r>
      <w:r w:rsidR="00FE5764" w:rsidRPr="00ED7054">
        <w:rPr>
          <w:rFonts w:ascii="宋体" w:eastAsia="宋体" w:hAnsi="宋体" w:hint="eastAsia"/>
        </w:rPr>
        <w:t>制造业传统的生产管理模式已越来越难以适应。</w:t>
      </w:r>
      <w:r w:rsidR="00777230" w:rsidRPr="00ED7054">
        <w:rPr>
          <w:rFonts w:ascii="宋体" w:eastAsia="宋体" w:hAnsi="宋体" w:hint="eastAsia"/>
        </w:rPr>
        <w:t>同时企业所处的生产环境充满不确定性</w:t>
      </w:r>
      <w:r w:rsidR="0067748C" w:rsidRPr="00ED7054">
        <w:rPr>
          <w:rFonts w:ascii="宋体" w:eastAsia="宋体" w:hAnsi="宋体"/>
          <w:vertAlign w:val="superscript"/>
        </w:rPr>
        <w:t>[</w:t>
      </w:r>
      <w:r w:rsidR="00ED5331" w:rsidRPr="00ED7054">
        <w:rPr>
          <w:rFonts w:ascii="宋体" w:eastAsia="宋体" w:hAnsi="宋体"/>
          <w:vertAlign w:val="superscript"/>
        </w:rPr>
        <w:t>4-</w:t>
      </w:r>
      <w:r w:rsidR="0067748C" w:rsidRPr="00ED7054">
        <w:rPr>
          <w:rFonts w:ascii="宋体" w:eastAsia="宋体" w:hAnsi="宋体"/>
          <w:vertAlign w:val="superscript"/>
        </w:rPr>
        <w:t>5]</w:t>
      </w:r>
      <w:r w:rsidR="00777230" w:rsidRPr="00ED7054">
        <w:rPr>
          <w:rFonts w:ascii="宋体" w:eastAsia="宋体" w:hAnsi="宋体" w:hint="eastAsia"/>
        </w:rPr>
        <w:t>，如紧急订单、订单撤销、原料紧缺、设备故障等多种异常因素</w:t>
      </w:r>
      <w:r w:rsidR="00FE5764" w:rsidRPr="00ED7054">
        <w:rPr>
          <w:rFonts w:ascii="宋体" w:eastAsia="宋体" w:hAnsi="宋体" w:hint="eastAsia"/>
        </w:rPr>
        <w:t>，严重干扰企业正常的生产调度。因此如何保</w:t>
      </w:r>
      <w:bookmarkStart w:id="4" w:name="_Hlk510689956"/>
      <w:r w:rsidR="00FE5764" w:rsidRPr="00ED7054">
        <w:rPr>
          <w:rFonts w:ascii="宋体" w:eastAsia="宋体" w:hAnsi="宋体" w:hint="eastAsia"/>
        </w:rPr>
        <w:t>证企业生产管理的稳定高效进行</w:t>
      </w:r>
      <w:bookmarkEnd w:id="4"/>
      <w:r w:rsidR="00FE5764" w:rsidRPr="00ED7054">
        <w:rPr>
          <w:rFonts w:ascii="宋体" w:eastAsia="宋体" w:hAnsi="宋体" w:hint="eastAsia"/>
        </w:rPr>
        <w:t>，提高企业对动态生产环境的响应能力，提升企业的核心竞争力，是</w:t>
      </w:r>
      <w:r w:rsidR="00B52250" w:rsidRPr="00ED7054">
        <w:rPr>
          <w:rFonts w:ascii="宋体" w:eastAsia="宋体" w:hAnsi="宋体" w:hint="eastAsia"/>
        </w:rPr>
        <w:t>广大研究人员需要深入研究的重要课题。</w:t>
      </w:r>
    </w:p>
    <w:p w14:paraId="7E855840" w14:textId="69CAFD2A" w:rsidR="00095A1F" w:rsidRPr="00ED7054" w:rsidRDefault="00B52250" w:rsidP="002A3279">
      <w:pPr>
        <w:ind w:firstLine="420"/>
        <w:rPr>
          <w:rFonts w:ascii="宋体" w:eastAsia="宋体" w:hAnsi="宋体"/>
        </w:rPr>
      </w:pPr>
      <w:r w:rsidRPr="00ED7054">
        <w:rPr>
          <w:rFonts w:ascii="宋体" w:eastAsia="宋体" w:hAnsi="宋体" w:hint="eastAsia"/>
        </w:rPr>
        <w:t>车间调度</w:t>
      </w:r>
      <w:r w:rsidR="00680E60" w:rsidRPr="00ED7054">
        <w:rPr>
          <w:rFonts w:ascii="宋体" w:eastAsia="宋体" w:hAnsi="宋体" w:hint="eastAsia"/>
        </w:rPr>
        <w:t>是企业保证生产质量、缩短生产周期和控制生产成本的关键</w:t>
      </w:r>
      <w:r w:rsidR="0067748C" w:rsidRPr="00ED7054">
        <w:rPr>
          <w:rFonts w:ascii="宋体" w:eastAsia="宋体" w:hAnsi="宋体" w:hint="eastAsia"/>
          <w:vertAlign w:val="superscript"/>
        </w:rPr>
        <w:t>[</w:t>
      </w:r>
      <w:r w:rsidR="0067748C" w:rsidRPr="00ED7054">
        <w:rPr>
          <w:rFonts w:ascii="宋体" w:eastAsia="宋体" w:hAnsi="宋体"/>
          <w:vertAlign w:val="superscript"/>
        </w:rPr>
        <w:t>6]</w:t>
      </w:r>
      <w:r w:rsidR="00680E60" w:rsidRPr="00ED7054">
        <w:rPr>
          <w:rFonts w:ascii="宋体" w:eastAsia="宋体" w:hAnsi="宋体" w:hint="eastAsia"/>
        </w:rPr>
        <w:t>，而其中的柔性作业车间调度占据了越来越重要的地位，</w:t>
      </w:r>
      <w:r w:rsidR="00476A60" w:rsidRPr="00ED7054">
        <w:rPr>
          <w:rFonts w:ascii="宋体" w:eastAsia="宋体" w:hAnsi="宋体" w:hint="eastAsia"/>
        </w:rPr>
        <w:t>这是由于产品在工艺规划上具备更多的柔性，与当前企业小批量，多品种和单件定制化的生产模式更加匹配，</w:t>
      </w:r>
      <w:r w:rsidR="00D725A7" w:rsidRPr="00ED7054">
        <w:rPr>
          <w:rFonts w:ascii="宋体" w:eastAsia="宋体" w:hAnsi="宋体" w:hint="eastAsia"/>
        </w:rPr>
        <w:t>更能</w:t>
      </w:r>
      <w:r w:rsidR="00476A60" w:rsidRPr="00ED7054">
        <w:rPr>
          <w:rFonts w:ascii="宋体" w:eastAsia="宋体" w:hAnsi="宋体" w:hint="eastAsia"/>
        </w:rPr>
        <w:t>满足市场</w:t>
      </w:r>
      <w:r w:rsidR="00D725A7" w:rsidRPr="00ED7054">
        <w:rPr>
          <w:rFonts w:ascii="宋体" w:eastAsia="宋体" w:hAnsi="宋体" w:hint="eastAsia"/>
        </w:rPr>
        <w:t>丰富的产品</w:t>
      </w:r>
      <w:r w:rsidR="00476A60" w:rsidRPr="00ED7054">
        <w:rPr>
          <w:rFonts w:ascii="宋体" w:eastAsia="宋体" w:hAnsi="宋体" w:hint="eastAsia"/>
        </w:rPr>
        <w:t>需求，但同时</w:t>
      </w:r>
      <w:r w:rsidR="00D725A7" w:rsidRPr="00ED7054">
        <w:rPr>
          <w:rFonts w:ascii="宋体" w:eastAsia="宋体" w:hAnsi="宋体" w:hint="eastAsia"/>
        </w:rPr>
        <w:t>意味着企业需要</w:t>
      </w:r>
      <w:r w:rsidR="00116DF9" w:rsidRPr="00ED7054">
        <w:rPr>
          <w:rFonts w:ascii="宋体" w:eastAsia="宋体" w:hAnsi="宋体" w:hint="eastAsia"/>
        </w:rPr>
        <w:t>投入更多的设备，增加了生产成本。</w:t>
      </w:r>
      <w:r w:rsidR="00D725A7" w:rsidRPr="00ED7054">
        <w:rPr>
          <w:rFonts w:ascii="宋体" w:eastAsia="宋体" w:hAnsi="宋体" w:hint="eastAsia"/>
        </w:rPr>
        <w:t>调度系统作为车间调度的核心，保证</w:t>
      </w:r>
      <w:r w:rsidR="00E67F4D" w:rsidRPr="00ED7054">
        <w:rPr>
          <w:rFonts w:ascii="宋体" w:eastAsia="宋体" w:hAnsi="宋体" w:hint="eastAsia"/>
        </w:rPr>
        <w:t>了生产调度的平稳有序进行，实现了企业自动化管理、智能化监控</w:t>
      </w:r>
      <w:r w:rsidR="00095A1F" w:rsidRPr="00ED7054">
        <w:rPr>
          <w:rFonts w:ascii="宋体" w:eastAsia="宋体" w:hAnsi="宋体" w:hint="eastAsia"/>
        </w:rPr>
        <w:t>，</w:t>
      </w:r>
      <w:r w:rsidR="00E67F4D" w:rsidRPr="00ED7054">
        <w:rPr>
          <w:rFonts w:ascii="宋体" w:eastAsia="宋体" w:hAnsi="宋体" w:hint="eastAsia"/>
        </w:rPr>
        <w:t>因此</w:t>
      </w:r>
      <w:r w:rsidR="00095A1F" w:rsidRPr="00ED7054">
        <w:rPr>
          <w:rFonts w:ascii="宋体" w:eastAsia="宋体" w:hAnsi="宋体" w:hint="eastAsia"/>
        </w:rPr>
        <w:t>一直是制造领域的研究热点。</w:t>
      </w:r>
      <w:r w:rsidR="00E67F4D" w:rsidRPr="00ED7054">
        <w:rPr>
          <w:rFonts w:ascii="宋体" w:eastAsia="宋体" w:hAnsi="宋体" w:hint="eastAsia"/>
        </w:rPr>
        <w:t>尽管有很多研究人员投入了大量的时间精力，并且有了众多的研究成果，车间</w:t>
      </w:r>
      <w:r w:rsidR="00095A1F" w:rsidRPr="00ED7054">
        <w:rPr>
          <w:rFonts w:ascii="宋体" w:eastAsia="宋体" w:hAnsi="宋体" w:hint="eastAsia"/>
        </w:rPr>
        <w:t>调度</w:t>
      </w:r>
      <w:r w:rsidR="00E67F4D" w:rsidRPr="00ED7054">
        <w:rPr>
          <w:rFonts w:ascii="宋体" w:eastAsia="宋体" w:hAnsi="宋体" w:hint="eastAsia"/>
        </w:rPr>
        <w:t>系统</w:t>
      </w:r>
      <w:r w:rsidR="00095A1F" w:rsidRPr="00ED7054">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75C71DF8" w:rsidR="00095A1F" w:rsidRPr="00ED7054" w:rsidRDefault="00095A1F" w:rsidP="002A3279">
      <w:pPr>
        <w:ind w:firstLine="420"/>
        <w:rPr>
          <w:rFonts w:ascii="宋体" w:eastAsia="宋体" w:hAnsi="宋体"/>
        </w:rPr>
      </w:pPr>
      <w:bookmarkStart w:id="5" w:name="_Hlk510703298"/>
      <w:r w:rsidRPr="00ED7054">
        <w:rPr>
          <w:rFonts w:ascii="宋体" w:eastAsia="宋体" w:hAnsi="宋体" w:hint="eastAsia"/>
        </w:rPr>
        <w:t>传统的</w:t>
      </w:r>
      <w:r w:rsidR="00D725A7" w:rsidRPr="00ED7054">
        <w:rPr>
          <w:rFonts w:ascii="宋体" w:eastAsia="宋体" w:hAnsi="宋体" w:hint="eastAsia"/>
        </w:rPr>
        <w:t>车间</w:t>
      </w:r>
      <w:r w:rsidRPr="00ED7054">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特点是分层管理，决策单元位于上层，对下层单元进行管辖和监控，信息传递通常由上层经过多层迭代传输至</w:t>
      </w:r>
      <w:r w:rsidRPr="00ED7054">
        <w:rPr>
          <w:rFonts w:ascii="宋体" w:eastAsia="宋体" w:hAnsi="宋体" w:hint="eastAsia"/>
        </w:rPr>
        <w:lastRenderedPageBreak/>
        <w:t>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w:t>
      </w:r>
      <w:bookmarkEnd w:id="5"/>
      <w:r w:rsidRPr="00ED7054">
        <w:rPr>
          <w:rFonts w:ascii="宋体" w:eastAsia="宋体" w:hAnsi="宋体" w:hint="eastAsia"/>
        </w:rPr>
        <w:t>为克服以上不足，同时还需要考虑到当今大多数企业制造资源的分布式特点</w:t>
      </w:r>
      <w:r w:rsidR="00ED5331" w:rsidRPr="00ED7054">
        <w:rPr>
          <w:rFonts w:ascii="宋体" w:eastAsia="宋体" w:hAnsi="宋体" w:hint="eastAsia"/>
          <w:vertAlign w:val="superscript"/>
        </w:rPr>
        <w:t>[</w:t>
      </w:r>
      <w:r w:rsidR="00ED5331" w:rsidRPr="00ED7054">
        <w:rPr>
          <w:rFonts w:ascii="宋体" w:eastAsia="宋体" w:hAnsi="宋体"/>
          <w:vertAlign w:val="superscript"/>
        </w:rPr>
        <w:t>7]</w:t>
      </w:r>
      <w:r w:rsidRPr="00ED7054">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ED7054" w:rsidRDefault="00095A1F" w:rsidP="002A3279">
      <w:pPr>
        <w:ind w:firstLine="420"/>
        <w:rPr>
          <w:rFonts w:ascii="宋体" w:eastAsia="宋体" w:hAnsi="宋体"/>
        </w:rPr>
      </w:pPr>
      <w:r w:rsidRPr="00ED7054">
        <w:rPr>
          <w:rFonts w:ascii="宋体" w:eastAsia="宋体" w:hAnsi="宋体" w:hint="eastAsia"/>
        </w:rPr>
        <w:t>近年来，与</w:t>
      </w:r>
      <w:r w:rsidRPr="00ED7054">
        <w:rPr>
          <w:rFonts w:ascii="宋体" w:eastAsia="宋体" w:hAnsi="宋体"/>
        </w:rPr>
        <w:t>Agent相关的理论在制造领域一直备受关注</w:t>
      </w:r>
      <w:r w:rsidR="00227CC4" w:rsidRPr="00ED7054">
        <w:rPr>
          <w:rFonts w:ascii="宋体" w:eastAsia="宋体" w:hAnsi="宋体" w:hint="eastAsia"/>
          <w:vertAlign w:val="superscript"/>
        </w:rPr>
        <w:t>[</w:t>
      </w:r>
      <w:r w:rsidR="00227CC4" w:rsidRPr="00ED7054">
        <w:rPr>
          <w:rFonts w:ascii="宋体" w:eastAsia="宋体" w:hAnsi="宋体"/>
          <w:vertAlign w:val="superscript"/>
        </w:rPr>
        <w:t>8]</w:t>
      </w:r>
      <w:r w:rsidRPr="00ED7054">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w:t>
      </w:r>
      <w:bookmarkStart w:id="6" w:name="_Hlk510709911"/>
      <w:r w:rsidRPr="00ED7054">
        <w:rPr>
          <w:rFonts w:ascii="宋体" w:eastAsia="宋体" w:hAnsi="宋体"/>
        </w:rPr>
        <w:t>根据生产管理中各个流程的结构和功能，把其中的物理实体或算法逻辑封装为具有不同功能和结构的Agent，构建多Agent系统，通过Agent之间的交互协调，能够</w:t>
      </w:r>
      <w:r w:rsidRPr="00ED7054">
        <w:rPr>
          <w:rFonts w:ascii="宋体" w:eastAsia="宋体" w:hAnsi="宋体" w:hint="eastAsia"/>
        </w:rPr>
        <w:t>快速灵活地完成任务，</w:t>
      </w:r>
      <w:r w:rsidRPr="00ED7054">
        <w:rPr>
          <w:rFonts w:ascii="宋体" w:eastAsia="宋体" w:hAnsi="宋体"/>
        </w:rPr>
        <w:t>Agent的这些特点，能够很好地满足车间调度系统在灵活性、自适应性、分布式上的需求。</w:t>
      </w:r>
      <w:bookmarkEnd w:id="6"/>
    </w:p>
    <w:p w14:paraId="71283331" w14:textId="00885F37" w:rsidR="00095A1F" w:rsidRPr="00ED7054" w:rsidRDefault="00095A1F" w:rsidP="00E67F4D">
      <w:pPr>
        <w:ind w:firstLine="420"/>
        <w:rPr>
          <w:rFonts w:ascii="宋体" w:eastAsia="宋体" w:hAnsi="宋体"/>
        </w:rPr>
      </w:pPr>
      <w:r w:rsidRPr="00ED7054">
        <w:rPr>
          <w:rFonts w:ascii="宋体" w:eastAsia="宋体" w:hAnsi="宋体" w:hint="eastAsia"/>
        </w:rPr>
        <w:t>目前多</w:t>
      </w:r>
      <w:r w:rsidRPr="00ED7054">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sidRPr="00ED7054">
        <w:rPr>
          <w:rFonts w:ascii="宋体" w:eastAsia="宋体" w:hAnsi="宋体" w:hint="eastAsia"/>
        </w:rPr>
        <w:t>因此</w:t>
      </w:r>
      <w:r w:rsidR="004C79D1" w:rsidRPr="00ED7054">
        <w:rPr>
          <w:rFonts w:ascii="宋体" w:eastAsia="宋体" w:hAnsi="宋体" w:hint="eastAsia"/>
        </w:rPr>
        <w:t>本文</w:t>
      </w:r>
      <w:r w:rsidR="00E67F4D" w:rsidRPr="00ED7054">
        <w:rPr>
          <w:rFonts w:ascii="宋体" w:eastAsia="宋体" w:hAnsi="宋体" w:hint="eastAsia"/>
        </w:rPr>
        <w:t>基于</w:t>
      </w:r>
      <w:r w:rsidR="004C79D1" w:rsidRPr="00ED7054">
        <w:rPr>
          <w:rFonts w:ascii="宋体" w:eastAsia="宋体" w:hAnsi="宋体" w:hint="eastAsia"/>
        </w:rPr>
        <w:t>多Agent理论</w:t>
      </w:r>
      <w:r w:rsidR="00E67F4D" w:rsidRPr="00ED7054">
        <w:rPr>
          <w:rFonts w:ascii="宋体" w:eastAsia="宋体" w:hAnsi="宋体" w:hint="eastAsia"/>
        </w:rPr>
        <w:t>，</w:t>
      </w:r>
      <w:r w:rsidR="004C79D1" w:rsidRPr="00ED7054">
        <w:rPr>
          <w:rFonts w:ascii="宋体" w:eastAsia="宋体" w:hAnsi="宋体" w:hint="eastAsia"/>
        </w:rPr>
        <w:t>设计一个分布式的动态车间调度系统</w:t>
      </w:r>
      <w:r w:rsidR="00E67F4D" w:rsidRPr="00ED7054">
        <w:rPr>
          <w:rFonts w:ascii="宋体" w:eastAsia="宋体" w:hAnsi="宋体" w:hint="eastAsia"/>
        </w:rPr>
        <w:t>，</w:t>
      </w:r>
      <w:r w:rsidR="004A5C76" w:rsidRPr="00ED7054">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sidRPr="00ED7054">
        <w:rPr>
          <w:rFonts w:ascii="宋体" w:eastAsia="宋体" w:hAnsi="宋体" w:hint="eastAsia"/>
        </w:rPr>
        <w:t>同时</w:t>
      </w:r>
      <w:r w:rsidR="008E0435" w:rsidRPr="00ED7054">
        <w:rPr>
          <w:rFonts w:ascii="宋体" w:eastAsia="宋体" w:hAnsi="宋体" w:hint="eastAsia"/>
        </w:rPr>
        <w:t>针对</w:t>
      </w:r>
      <w:r w:rsidR="00E67F4D" w:rsidRPr="00ED7054">
        <w:rPr>
          <w:rFonts w:ascii="宋体" w:eastAsia="宋体" w:hAnsi="宋体" w:hint="eastAsia"/>
        </w:rPr>
        <w:t>基本</w:t>
      </w:r>
      <w:r w:rsidR="004A5C76" w:rsidRPr="00ED7054">
        <w:rPr>
          <w:rFonts w:ascii="宋体" w:eastAsia="宋体" w:hAnsi="宋体" w:hint="eastAsia"/>
        </w:rPr>
        <w:t>蚁群算法</w:t>
      </w:r>
      <w:r w:rsidR="008E0435" w:rsidRPr="00ED7054">
        <w:rPr>
          <w:rFonts w:ascii="宋体" w:eastAsia="宋体" w:hAnsi="宋体" w:hint="eastAsia"/>
        </w:rPr>
        <w:t>收敛速度慢、易陷入局部最优的缺点进行改进，提出了应用于F</w:t>
      </w:r>
      <w:r w:rsidR="008E0435" w:rsidRPr="00ED7054">
        <w:rPr>
          <w:rFonts w:ascii="宋体" w:eastAsia="宋体" w:hAnsi="宋体"/>
        </w:rPr>
        <w:t>JSP</w:t>
      </w:r>
      <w:r w:rsidR="008E0435" w:rsidRPr="00ED7054">
        <w:rPr>
          <w:rFonts w:ascii="宋体" w:eastAsia="宋体" w:hAnsi="宋体" w:hint="eastAsia"/>
        </w:rPr>
        <w:t>中改进的蚁群算法模型。</w:t>
      </w:r>
    </w:p>
    <w:p w14:paraId="3F5F1BC8" w14:textId="17EC35E4" w:rsidR="00A53879" w:rsidRPr="00ED7054" w:rsidRDefault="00A53879" w:rsidP="00C8339A">
      <w:pPr>
        <w:rPr>
          <w:rFonts w:ascii="宋体" w:eastAsia="宋体" w:hAnsi="宋体"/>
        </w:rPr>
      </w:pPr>
    </w:p>
    <w:p w14:paraId="10AB5518" w14:textId="77777777" w:rsidR="0001380F" w:rsidRPr="00ED7054" w:rsidRDefault="0001380F" w:rsidP="00C8339A">
      <w:pPr>
        <w:rPr>
          <w:rFonts w:ascii="宋体" w:eastAsia="宋体" w:hAnsi="宋体"/>
        </w:rPr>
      </w:pPr>
    </w:p>
    <w:p w14:paraId="724252E7" w14:textId="20278A1C" w:rsidR="004D3870" w:rsidRPr="00ED7054" w:rsidRDefault="003B64CD" w:rsidP="00F911F6">
      <w:pPr>
        <w:pStyle w:val="2"/>
        <w:rPr>
          <w:rFonts w:ascii="宋体" w:eastAsia="宋体" w:hAnsi="宋体"/>
        </w:rPr>
      </w:pPr>
      <w:bookmarkStart w:id="7"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7"/>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8"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8"/>
    </w:p>
    <w:p w14:paraId="67EAD817" w14:textId="21E3DF7C" w:rsidR="007E1BAD" w:rsidRPr="00ED7054" w:rsidRDefault="007E1BAD" w:rsidP="00095A1F">
      <w:pPr>
        <w:rPr>
          <w:rFonts w:ascii="宋体" w:eastAsia="宋体" w:hAnsi="宋体" w:hint="eastAsia"/>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hint="eastAsia"/>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w:t>
      </w:r>
      <w:r w:rsidR="009844E2" w:rsidRPr="00ED7054">
        <w:rPr>
          <w:rFonts w:ascii="宋体" w:eastAsia="宋体" w:hAnsi="宋体" w:hint="eastAsia"/>
        </w:rPr>
        <w:lastRenderedPageBreak/>
        <w:t>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77777777" w:rsidR="009809D6" w:rsidRPr="00ED7054" w:rsidRDefault="009809D6" w:rsidP="009809D6">
      <w:pPr>
        <w:rPr>
          <w:rFonts w:ascii="宋体" w:eastAsia="宋体" w:hAnsi="宋体"/>
        </w:rPr>
      </w:pPr>
    </w:p>
    <w:p w14:paraId="36BE5A9E" w14:textId="54A82F44" w:rsidR="002766B9" w:rsidRPr="00ED7054" w:rsidRDefault="002766B9" w:rsidP="00F911F6">
      <w:pPr>
        <w:pStyle w:val="3"/>
        <w:rPr>
          <w:rFonts w:ascii="宋体" w:eastAsia="宋体" w:hAnsi="宋体"/>
        </w:rPr>
      </w:pPr>
      <w:bookmarkStart w:id="9" w:name="_Toc510452461"/>
      <w:r w:rsidRPr="00ED7054">
        <w:rPr>
          <w:rFonts w:ascii="宋体" w:eastAsia="宋体" w:hAnsi="宋体" w:hint="eastAsia"/>
        </w:rPr>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9"/>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hint="eastAsia"/>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5B61B4B0" w:rsidR="00ED1BFA" w:rsidRPr="00ED7054" w:rsidRDefault="00ED1BFA" w:rsidP="009A4557">
      <w:pPr>
        <w:ind w:firstLine="420"/>
        <w:rPr>
          <w:rFonts w:ascii="宋体" w:eastAsia="宋体" w:hAnsi="宋体" w:hint="eastAsia"/>
        </w:rPr>
      </w:pPr>
    </w:p>
    <w:p w14:paraId="54D4B6E1" w14:textId="45568F5B" w:rsidR="00ED1BFA" w:rsidRPr="00ED7054" w:rsidRDefault="00ED1BFA" w:rsidP="00F911F6">
      <w:pPr>
        <w:pStyle w:val="2"/>
        <w:rPr>
          <w:rFonts w:ascii="宋体" w:eastAsia="宋体" w:hAnsi="宋体"/>
        </w:rPr>
      </w:pPr>
      <w:bookmarkStart w:id="10" w:name="_Toc510452462"/>
      <w:r w:rsidRPr="00ED7054">
        <w:rPr>
          <w:rFonts w:ascii="宋体" w:eastAsia="宋体" w:hAnsi="宋体" w:hint="eastAsia"/>
        </w:rPr>
        <w:lastRenderedPageBreak/>
        <w:t>1</w:t>
      </w:r>
      <w:r w:rsidRPr="00ED7054">
        <w:rPr>
          <w:rFonts w:ascii="宋体" w:eastAsia="宋体" w:hAnsi="宋体"/>
        </w:rPr>
        <w:t xml:space="preserve">.4 </w:t>
      </w:r>
      <w:r w:rsidRPr="00ED7054">
        <w:rPr>
          <w:rFonts w:ascii="宋体" w:eastAsia="宋体" w:hAnsi="宋体" w:hint="eastAsia"/>
        </w:rPr>
        <w:t>论文的主要研究内容和组织结构</w:t>
      </w:r>
      <w:bookmarkEnd w:id="10"/>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5662A733" w:rsidR="00E46DFD" w:rsidRPr="00ED7054" w:rsidRDefault="00E46DFD" w:rsidP="00ED1BFA">
      <w:pPr>
        <w:rPr>
          <w:rFonts w:ascii="宋体" w:eastAsia="宋体" w:hAnsi="宋体"/>
        </w:rPr>
      </w:pPr>
      <w:r w:rsidRPr="00ED7054">
        <w:rPr>
          <w:rFonts w:ascii="宋体" w:eastAsia="宋体" w:hAnsi="宋体"/>
        </w:rPr>
        <w:tab/>
      </w:r>
      <w:r w:rsidR="0047205A">
        <w:rPr>
          <w:rFonts w:ascii="宋体" w:eastAsia="宋体" w:hAnsi="宋体" w:hint="eastAsia"/>
        </w:rPr>
        <w:t xml:space="preserve"> </w:t>
      </w:r>
      <w:r w:rsidR="0082229C" w:rsidRPr="00ED7054">
        <w:rPr>
          <w:rFonts w:ascii="宋体" w:eastAsia="宋体" w:hAnsi="宋体" w:hint="eastAsia"/>
        </w:rPr>
        <w: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4B0DA413" w:rsidR="00BC3BE1" w:rsidRPr="00ED7054" w:rsidRDefault="003E3587" w:rsidP="00AE7F13">
      <w:pPr>
        <w:pStyle w:val="af1"/>
        <w:rPr>
          <w:rFonts w:ascii="宋体" w:eastAsia="宋体" w:hAnsi="宋体"/>
          <w:b/>
          <w:sz w:val="28"/>
        </w:rPr>
      </w:pPr>
      <w:bookmarkStart w:id="11" w:name="_Toc510452463"/>
      <w:r w:rsidRPr="00ED7054">
        <w:rPr>
          <w:rFonts w:ascii="宋体" w:eastAsia="宋体" w:hAnsi="宋体" w:hint="eastAsia"/>
          <w:b/>
          <w:sz w:val="28"/>
        </w:rPr>
        <w:t xml:space="preserve">2 </w:t>
      </w:r>
      <w:r w:rsidR="00F25CD4">
        <w:rPr>
          <w:rFonts w:ascii="宋体" w:eastAsia="宋体" w:hAnsi="宋体" w:hint="eastAsia"/>
          <w:b/>
          <w:sz w:val="28"/>
        </w:rPr>
        <w:t>柔性生产</w:t>
      </w:r>
      <w:r w:rsidR="003B58BD">
        <w:rPr>
          <w:rFonts w:ascii="宋体" w:eastAsia="宋体" w:hAnsi="宋体" w:hint="eastAsia"/>
          <w:b/>
          <w:sz w:val="28"/>
        </w:rPr>
        <w:t>动态</w:t>
      </w:r>
      <w:r w:rsidR="00537702" w:rsidRPr="00ED7054">
        <w:rPr>
          <w:rFonts w:ascii="宋体" w:eastAsia="宋体" w:hAnsi="宋体" w:hint="eastAsia"/>
          <w:b/>
          <w:sz w:val="28"/>
        </w:rPr>
        <w:t>调度系统</w:t>
      </w:r>
      <w:r w:rsidR="00730AD1" w:rsidRPr="00ED7054">
        <w:rPr>
          <w:rFonts w:ascii="宋体" w:eastAsia="宋体" w:hAnsi="宋体" w:hint="eastAsia"/>
          <w:b/>
          <w:sz w:val="28"/>
        </w:rPr>
        <w:t>结构</w:t>
      </w:r>
      <w:r w:rsidR="00537702" w:rsidRPr="00ED7054">
        <w:rPr>
          <w:rFonts w:ascii="宋体" w:eastAsia="宋体" w:hAnsi="宋体" w:hint="eastAsia"/>
          <w:b/>
          <w:sz w:val="28"/>
        </w:rPr>
        <w:t>的设计</w:t>
      </w:r>
      <w:bookmarkEnd w:id="11"/>
    </w:p>
    <w:p w14:paraId="4E8D1CA7" w14:textId="1D9A5220" w:rsidR="00537702" w:rsidRPr="00ED7054" w:rsidRDefault="00815C86" w:rsidP="003E3C84">
      <w:pPr>
        <w:ind w:firstLine="420"/>
        <w:rPr>
          <w:rFonts w:ascii="宋体" w:eastAsia="宋体" w:hAnsi="宋体"/>
        </w:rPr>
      </w:pPr>
      <w:r w:rsidRPr="00ED7054">
        <w:rPr>
          <w:rFonts w:ascii="宋体" w:eastAsia="宋体" w:hAnsi="宋体" w:hint="eastAsia"/>
        </w:rPr>
        <w:t>实用的</w:t>
      </w:r>
      <w:r w:rsidR="00745D1B" w:rsidRPr="00ED7054">
        <w:rPr>
          <w:rFonts w:ascii="宋体" w:eastAsia="宋体" w:hAnsi="宋体" w:hint="eastAsia"/>
        </w:rPr>
        <w:t>车间调度系统</w:t>
      </w:r>
      <w:r w:rsidR="00C35FDF" w:rsidRPr="00ED7054">
        <w:rPr>
          <w:rFonts w:ascii="宋体" w:eastAsia="宋体" w:hAnsi="宋体" w:hint="eastAsia"/>
        </w:rPr>
        <w:t>要求能够</w:t>
      </w:r>
      <w:r w:rsidR="000D315B" w:rsidRPr="00ED7054">
        <w:rPr>
          <w:rFonts w:ascii="宋体" w:eastAsia="宋体" w:hAnsi="宋体" w:hint="eastAsia"/>
        </w:rPr>
        <w:t>协调</w:t>
      </w:r>
      <w:r w:rsidR="005E7D80" w:rsidRPr="00ED7054">
        <w:rPr>
          <w:rFonts w:ascii="宋体" w:eastAsia="宋体" w:hAnsi="宋体" w:hint="eastAsia"/>
        </w:rPr>
        <w:t>企业在</w:t>
      </w:r>
      <w:r w:rsidR="008F3ED1" w:rsidRPr="00ED7054">
        <w:rPr>
          <w:rFonts w:ascii="宋体" w:eastAsia="宋体" w:hAnsi="宋体" w:hint="eastAsia"/>
        </w:rPr>
        <w:t>生产管理中的各个环节，并在没有或很少人为干预的情况，</w:t>
      </w:r>
      <w:r w:rsidR="000E5954">
        <w:rPr>
          <w:rFonts w:ascii="宋体" w:eastAsia="宋体" w:hAnsi="宋体" w:hint="eastAsia"/>
        </w:rPr>
        <w:t>确定</w:t>
      </w:r>
      <w:r w:rsidR="00A451D1">
        <w:rPr>
          <w:rFonts w:ascii="宋体" w:eastAsia="宋体" w:hAnsi="宋体" w:hint="eastAsia"/>
        </w:rPr>
        <w:t>并下达</w:t>
      </w:r>
      <w:r w:rsidR="000E5954">
        <w:rPr>
          <w:rFonts w:ascii="宋体" w:eastAsia="宋体" w:hAnsi="宋体" w:hint="eastAsia"/>
        </w:rPr>
        <w:t>客户生产订单的调度方案、监测</w:t>
      </w:r>
      <w:r w:rsidR="00A451D1">
        <w:rPr>
          <w:rFonts w:ascii="宋体" w:eastAsia="宋体" w:hAnsi="宋体" w:hint="eastAsia"/>
        </w:rPr>
        <w:t>设备的工作状态、管理系统的数据</w:t>
      </w:r>
      <w:r w:rsidR="008F11F5">
        <w:rPr>
          <w:rFonts w:ascii="宋体" w:eastAsia="宋体" w:hAnsi="宋体" w:hint="eastAsia"/>
        </w:rPr>
        <w:t>、响应</w:t>
      </w:r>
      <w:r w:rsidR="008F3ED1" w:rsidRPr="00ED7054">
        <w:rPr>
          <w:rFonts w:ascii="宋体" w:eastAsia="宋体" w:hAnsi="宋体" w:hint="eastAsia"/>
        </w:rPr>
        <w:t>生产环境中各种异常因素</w:t>
      </w:r>
      <w:r w:rsidR="008F11F5">
        <w:rPr>
          <w:rFonts w:ascii="宋体" w:eastAsia="宋体" w:hAnsi="宋体" w:hint="eastAsia"/>
        </w:rPr>
        <w:t>等等</w:t>
      </w:r>
      <w:r w:rsidR="00F0141D" w:rsidRPr="00ED7054">
        <w:rPr>
          <w:rFonts w:ascii="宋体" w:eastAsia="宋体" w:hAnsi="宋体" w:hint="eastAsia"/>
        </w:rPr>
        <w:t>，</w:t>
      </w:r>
      <w:r w:rsidR="008F3ED1" w:rsidRPr="00ED7054">
        <w:rPr>
          <w:rFonts w:ascii="宋体" w:eastAsia="宋体" w:hAnsi="宋体" w:hint="eastAsia"/>
        </w:rPr>
        <w:t>这要求</w:t>
      </w:r>
      <w:r w:rsidR="00F0141D" w:rsidRPr="00ED7054">
        <w:rPr>
          <w:rFonts w:ascii="宋体" w:eastAsia="宋体" w:hAnsi="宋体" w:hint="eastAsia"/>
        </w:rPr>
        <w:t>系统</w:t>
      </w:r>
      <w:r w:rsidR="008F11F5">
        <w:rPr>
          <w:rFonts w:ascii="宋体" w:eastAsia="宋体" w:hAnsi="宋体" w:hint="eastAsia"/>
        </w:rPr>
        <w:t>在</w:t>
      </w:r>
      <w:r w:rsidR="00C92E0D" w:rsidRPr="00ED7054">
        <w:rPr>
          <w:rFonts w:ascii="宋体" w:eastAsia="宋体" w:hAnsi="宋体" w:hint="eastAsia"/>
        </w:rPr>
        <w:t>功能的划分</w:t>
      </w:r>
      <w:r w:rsidR="008F3ED1" w:rsidRPr="00ED7054">
        <w:rPr>
          <w:rFonts w:ascii="宋体" w:eastAsia="宋体" w:hAnsi="宋体" w:hint="eastAsia"/>
        </w:rPr>
        <w:t>上符合生产需求，在</w:t>
      </w:r>
      <w:r w:rsidR="00C92E0D" w:rsidRPr="00ED7054">
        <w:rPr>
          <w:rFonts w:ascii="宋体" w:eastAsia="宋体" w:hAnsi="宋体" w:hint="eastAsia"/>
        </w:rPr>
        <w:t>结构的设计</w:t>
      </w:r>
      <w:r w:rsidR="008F3ED1" w:rsidRPr="00ED7054">
        <w:rPr>
          <w:rFonts w:ascii="宋体" w:eastAsia="宋体" w:hAnsi="宋体" w:hint="eastAsia"/>
        </w:rPr>
        <w:t>上兼顾灵活性和稳定性</w:t>
      </w:r>
      <w:r w:rsidR="008F11F5">
        <w:rPr>
          <w:rFonts w:ascii="宋体" w:eastAsia="宋体" w:hAnsi="宋体" w:hint="eastAsia"/>
        </w:rPr>
        <w:t>，能够快速衔接各个</w:t>
      </w:r>
      <w:r w:rsidR="00CA4654">
        <w:rPr>
          <w:rFonts w:ascii="宋体" w:eastAsia="宋体" w:hAnsi="宋体" w:hint="eastAsia"/>
        </w:rPr>
        <w:t>工作流程</w:t>
      </w:r>
      <w:r w:rsidR="008F3ED1" w:rsidRPr="00ED7054">
        <w:rPr>
          <w:rFonts w:ascii="宋体" w:eastAsia="宋体" w:hAnsi="宋体" w:hint="eastAsia"/>
        </w:rPr>
        <w:t>。</w:t>
      </w:r>
      <w:r w:rsidR="00F0141D" w:rsidRPr="00ED7054">
        <w:rPr>
          <w:rFonts w:ascii="宋体" w:eastAsia="宋体" w:hAnsi="宋体" w:hint="eastAsia"/>
        </w:rPr>
        <w:t>本章</w:t>
      </w:r>
      <w:r w:rsidR="00CA4654">
        <w:rPr>
          <w:rFonts w:ascii="宋体" w:eastAsia="宋体" w:hAnsi="宋体" w:hint="eastAsia"/>
        </w:rPr>
        <w:t>在</w:t>
      </w:r>
      <w:r w:rsidR="00F0141D" w:rsidRPr="00ED7054">
        <w:rPr>
          <w:rFonts w:ascii="宋体" w:eastAsia="宋体" w:hAnsi="宋体" w:hint="eastAsia"/>
        </w:rPr>
        <w:t>Agent和多Agent的基本理论</w:t>
      </w:r>
      <w:r w:rsidR="00CA4654">
        <w:rPr>
          <w:rFonts w:ascii="宋体" w:eastAsia="宋体" w:hAnsi="宋体" w:hint="eastAsia"/>
        </w:rPr>
        <w:t>基础上</w:t>
      </w:r>
      <w:r w:rsidR="00F0141D" w:rsidRPr="00ED7054">
        <w:rPr>
          <w:rFonts w:ascii="宋体" w:eastAsia="宋体" w:hAnsi="宋体" w:hint="eastAsia"/>
        </w:rPr>
        <w:t>，</w:t>
      </w:r>
      <w:r w:rsidR="00571FFB" w:rsidRPr="00ED7054">
        <w:rPr>
          <w:rFonts w:ascii="宋体" w:eastAsia="宋体" w:hAnsi="宋体" w:hint="eastAsia"/>
        </w:rPr>
        <w:t>根据</w:t>
      </w:r>
      <w:r w:rsidR="003E3C84" w:rsidRPr="00ED7054">
        <w:rPr>
          <w:rFonts w:ascii="宋体" w:eastAsia="宋体" w:hAnsi="宋体" w:hint="eastAsia"/>
        </w:rPr>
        <w:t>调度系统在</w:t>
      </w:r>
      <w:r w:rsidR="00BC3BE1" w:rsidRPr="00ED7054">
        <w:rPr>
          <w:rFonts w:ascii="宋体" w:eastAsia="宋体" w:hAnsi="宋体" w:hint="eastAsia"/>
        </w:rPr>
        <w:t>生产计划制定</w:t>
      </w:r>
      <w:r w:rsidR="003E3C84" w:rsidRPr="00ED7054">
        <w:rPr>
          <w:rFonts w:ascii="宋体" w:eastAsia="宋体" w:hAnsi="宋体" w:hint="eastAsia"/>
        </w:rPr>
        <w:t>、</w:t>
      </w:r>
      <w:r w:rsidR="00BC3BE1" w:rsidRPr="00ED7054">
        <w:rPr>
          <w:rFonts w:ascii="宋体" w:eastAsia="宋体" w:hAnsi="宋体" w:hint="eastAsia"/>
        </w:rPr>
        <w:t>生产</w:t>
      </w:r>
      <w:r w:rsidR="003E3C84" w:rsidRPr="00ED7054">
        <w:rPr>
          <w:rFonts w:ascii="宋体" w:eastAsia="宋体" w:hAnsi="宋体" w:hint="eastAsia"/>
        </w:rPr>
        <w:t>调度</w:t>
      </w:r>
      <w:r w:rsidR="00BC3BE1" w:rsidRPr="00ED7054">
        <w:rPr>
          <w:rFonts w:ascii="宋体" w:eastAsia="宋体" w:hAnsi="宋体" w:hint="eastAsia"/>
        </w:rPr>
        <w:t>、环境监控、</w:t>
      </w:r>
      <w:r w:rsidR="003E3C84" w:rsidRPr="00ED7054">
        <w:rPr>
          <w:rFonts w:ascii="宋体" w:eastAsia="宋体" w:hAnsi="宋体" w:hint="eastAsia"/>
        </w:rPr>
        <w:t>重调度等多个方面</w:t>
      </w:r>
      <w:r w:rsidR="00CA4654">
        <w:rPr>
          <w:rFonts w:ascii="宋体" w:eastAsia="宋体" w:hAnsi="宋体" w:hint="eastAsia"/>
        </w:rPr>
        <w:t>的需求，</w:t>
      </w:r>
      <w:r w:rsidR="003E3C84" w:rsidRPr="00ED7054">
        <w:rPr>
          <w:rFonts w:ascii="宋体" w:eastAsia="宋体" w:hAnsi="宋体" w:hint="eastAsia"/>
        </w:rPr>
        <w:t>对系统的结构进行分析，</w:t>
      </w:r>
      <w:r w:rsidR="00CA4654">
        <w:rPr>
          <w:rFonts w:ascii="宋体" w:eastAsia="宋体" w:hAnsi="宋体" w:hint="eastAsia"/>
        </w:rPr>
        <w:t>设计各类型Agent的功能，</w:t>
      </w:r>
      <w:r w:rsidR="003E3C84" w:rsidRPr="00ED7054">
        <w:rPr>
          <w:rFonts w:ascii="宋体" w:eastAsia="宋体" w:hAnsi="宋体" w:hint="eastAsia"/>
        </w:rPr>
        <w:t>最终</w:t>
      </w:r>
      <w:r w:rsidR="00CA4654">
        <w:rPr>
          <w:rFonts w:ascii="宋体" w:eastAsia="宋体" w:hAnsi="宋体" w:hint="eastAsia"/>
        </w:rPr>
        <w:t>构建</w:t>
      </w:r>
      <w:r w:rsidR="003E3C84" w:rsidRPr="00ED7054">
        <w:rPr>
          <w:rFonts w:ascii="宋体" w:eastAsia="宋体" w:hAnsi="宋体" w:hint="eastAsia"/>
        </w:rPr>
        <w:t>分布式的</w:t>
      </w:r>
      <w:r w:rsidR="00CA4654">
        <w:rPr>
          <w:rFonts w:ascii="宋体" w:eastAsia="宋体" w:hAnsi="宋体" w:hint="eastAsia"/>
        </w:rPr>
        <w:t>多Agent</w:t>
      </w:r>
      <w:r w:rsidR="003E3C84" w:rsidRPr="00ED7054">
        <w:rPr>
          <w:rFonts w:ascii="宋体" w:eastAsia="宋体" w:hAnsi="宋体" w:hint="eastAsia"/>
        </w:rPr>
        <w:t>动态调度系统。</w:t>
      </w:r>
    </w:p>
    <w:p w14:paraId="7BE54EFF" w14:textId="77777777" w:rsidR="00725C94" w:rsidRPr="00ED7054" w:rsidRDefault="00725C94" w:rsidP="003E3C84">
      <w:pPr>
        <w:rPr>
          <w:rFonts w:ascii="宋体" w:eastAsia="宋体" w:hAnsi="宋体"/>
        </w:rPr>
      </w:pPr>
    </w:p>
    <w:p w14:paraId="179F2567" w14:textId="00844350" w:rsidR="003E3C84" w:rsidRPr="0086128B" w:rsidRDefault="003E3C84" w:rsidP="0086128B">
      <w:pPr>
        <w:rPr>
          <w:rFonts w:ascii="宋体" w:eastAsia="宋体" w:hAnsi="宋体"/>
          <w:b/>
          <w:sz w:val="24"/>
        </w:rPr>
      </w:pPr>
      <w:bookmarkStart w:id="12"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12"/>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13"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13"/>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lastRenderedPageBreak/>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4"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4"/>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4CD7C9FD" w14:textId="667BFDDF" w:rsidR="00D32A99" w:rsidRPr="00ED7054" w:rsidRDefault="00D32A99" w:rsidP="0010289C">
      <w:pPr>
        <w:ind w:firstLine="420"/>
        <w:rPr>
          <w:rFonts w:ascii="宋体" w:eastAsia="宋体" w:hAnsi="宋体" w:hint="eastAsia"/>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1D83E1D3" w14:textId="47BFB5F7" w:rsidR="009E7DEB" w:rsidRPr="00ED7054" w:rsidRDefault="009E7DEB" w:rsidP="009E7DEB">
      <w:pPr>
        <w:rPr>
          <w:rFonts w:ascii="宋体" w:eastAsia="宋体" w:hAnsi="宋体"/>
        </w:rPr>
      </w:pPr>
    </w:p>
    <w:p w14:paraId="7DC4A70C" w14:textId="3883FB05" w:rsidR="00A0321E" w:rsidRPr="00C02026" w:rsidRDefault="00A0321E" w:rsidP="00C02026">
      <w:pPr>
        <w:rPr>
          <w:rFonts w:ascii="宋体" w:eastAsia="宋体" w:hAnsi="宋体"/>
          <w:b/>
          <w:sz w:val="22"/>
        </w:rPr>
      </w:pPr>
      <w:bookmarkStart w:id="15" w:name="_Toc510452467"/>
      <w:r w:rsidRPr="00C02026">
        <w:rPr>
          <w:rFonts w:ascii="宋体" w:eastAsia="宋体" w:hAnsi="宋体"/>
          <w:b/>
          <w:sz w:val="22"/>
        </w:rPr>
        <w:t xml:space="preserve">2.1.3 </w:t>
      </w:r>
      <w:r w:rsidRPr="00C02026">
        <w:rPr>
          <w:rFonts w:ascii="宋体" w:eastAsia="宋体" w:hAnsi="宋体" w:hint="eastAsia"/>
          <w:b/>
          <w:sz w:val="22"/>
        </w:rPr>
        <w:t>多Agent系统的结构</w:t>
      </w:r>
      <w:bookmarkEnd w:id="15"/>
    </w:p>
    <w:p w14:paraId="7C4963DA" w14:textId="0B2B4FDC" w:rsidR="00A0321E" w:rsidRPr="00ED7054" w:rsidRDefault="00A0321E" w:rsidP="00A0321E">
      <w:pPr>
        <w:ind w:firstLine="420"/>
        <w:rPr>
          <w:rFonts w:ascii="宋体" w:eastAsia="宋体" w:hAnsi="宋体"/>
        </w:rPr>
      </w:pPr>
      <w:r w:rsidRPr="00ED7054">
        <w:rPr>
          <w:rFonts w:ascii="宋体" w:eastAsia="宋体" w:hAnsi="宋体" w:hint="eastAsia"/>
        </w:rPr>
        <w:t>多Agent调度系统一般存在</w:t>
      </w:r>
      <w:r w:rsidR="000A211A" w:rsidRPr="00ED7054">
        <w:rPr>
          <w:rFonts w:ascii="宋体" w:eastAsia="宋体" w:hAnsi="宋体" w:hint="eastAsia"/>
        </w:rPr>
        <w:t>三种</w:t>
      </w:r>
      <w:r w:rsidRPr="00ED7054">
        <w:rPr>
          <w:rFonts w:ascii="宋体" w:eastAsia="宋体" w:hAnsi="宋体" w:hint="eastAsia"/>
        </w:rPr>
        <w:t>较广泛使用的系统结构，分别是层次型</w:t>
      </w:r>
      <w:r w:rsidR="000A211A" w:rsidRPr="00ED7054">
        <w:rPr>
          <w:rFonts w:ascii="宋体" w:eastAsia="宋体" w:hAnsi="宋体" w:hint="eastAsia"/>
        </w:rPr>
        <w:t>、</w:t>
      </w:r>
      <w:r w:rsidRPr="00ED7054">
        <w:rPr>
          <w:rFonts w:ascii="宋体" w:eastAsia="宋体" w:hAnsi="宋体" w:hint="eastAsia"/>
        </w:rPr>
        <w:t>分布型</w:t>
      </w:r>
      <w:r w:rsidR="000A211A" w:rsidRPr="00ED7054">
        <w:rPr>
          <w:rFonts w:ascii="宋体" w:eastAsia="宋体" w:hAnsi="宋体" w:hint="eastAsia"/>
        </w:rPr>
        <w:t>和混合型</w:t>
      </w:r>
      <w:r w:rsidR="006A040A" w:rsidRPr="00ED7054">
        <w:rPr>
          <w:rFonts w:ascii="宋体" w:eastAsia="宋体" w:hAnsi="宋体" w:hint="eastAsia"/>
          <w:vertAlign w:val="superscript"/>
        </w:rPr>
        <w:t>[</w:t>
      </w:r>
      <w:r w:rsidR="006A040A" w:rsidRPr="00ED7054">
        <w:rPr>
          <w:rFonts w:ascii="宋体" w:eastAsia="宋体" w:hAnsi="宋体"/>
          <w:vertAlign w:val="superscript"/>
        </w:rPr>
        <w:t>25]</w:t>
      </w:r>
      <w:r w:rsidRPr="00ED7054">
        <w:rPr>
          <w:rFonts w:ascii="宋体" w:eastAsia="宋体" w:hAnsi="宋体" w:hint="eastAsia"/>
        </w:rPr>
        <w:t>：</w:t>
      </w:r>
    </w:p>
    <w:p w14:paraId="2688A300" w14:textId="77349444" w:rsidR="00A0321E" w:rsidRPr="00B4674D" w:rsidRDefault="00B4674D" w:rsidP="00B4674D">
      <w:pPr>
        <w:rPr>
          <w:rFonts w:ascii="宋体" w:eastAsia="宋体" w:hAnsi="宋体"/>
        </w:rPr>
      </w:pPr>
      <w:r>
        <w:rPr>
          <w:rFonts w:ascii="宋体" w:eastAsia="宋体" w:hAnsi="宋体" w:hint="eastAsia"/>
        </w:rPr>
        <w:t>（1）</w:t>
      </w:r>
      <w:r w:rsidR="00A0321E"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w:t>
      </w:r>
      <w:r w:rsidR="00626DEA" w:rsidRPr="00B4674D">
        <w:rPr>
          <w:rFonts w:ascii="宋体" w:eastAsia="宋体" w:hAnsi="宋体" w:hint="eastAsia"/>
        </w:rPr>
        <w:t>间</w:t>
      </w:r>
      <w:r w:rsidR="00A0321E" w:rsidRPr="00B4674D">
        <w:rPr>
          <w:rFonts w:ascii="宋体" w:eastAsia="宋体" w:hAnsi="宋体" w:hint="eastAsia"/>
        </w:rPr>
        <w:t>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00A0321E"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1D73F7E4" w:rsidR="00A0321E" w:rsidRPr="00ED7054" w:rsidRDefault="00A0321E" w:rsidP="00A0321E">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sidR="0017628F">
        <w:rPr>
          <w:rFonts w:ascii="宋体" w:eastAsia="宋体" w:hAnsi="宋体" w:hint="eastAsia"/>
        </w:rPr>
        <w:t>同步</w:t>
      </w:r>
      <w:r w:rsidRPr="00ED7054">
        <w:rPr>
          <w:rFonts w:ascii="宋体" w:eastAsia="宋体" w:hAnsi="宋体" w:hint="eastAsia"/>
        </w:rPr>
        <w:t>和共享操作的Agent。再者由于信息在任意的Agent之间可达，</w:t>
      </w:r>
      <w:r w:rsidRPr="00ED7054">
        <w:rPr>
          <w:rFonts w:ascii="宋体" w:eastAsia="宋体" w:hAnsi="宋体" w:hint="eastAsia"/>
        </w:rPr>
        <w:lastRenderedPageBreak/>
        <w:t>提高通信效率的同时也可能导致</w:t>
      </w:r>
      <w:r w:rsidR="0017628F">
        <w:rPr>
          <w:rFonts w:ascii="宋体" w:eastAsia="宋体" w:hAnsi="宋体" w:hint="eastAsia"/>
        </w:rPr>
        <w:t>通信风暴</w:t>
      </w:r>
      <w:r w:rsidR="00F80531" w:rsidRPr="00F80531">
        <w:rPr>
          <w:rFonts w:ascii="宋体" w:eastAsia="宋体" w:hAnsi="宋体" w:hint="eastAsia"/>
          <w:vertAlign w:val="superscript"/>
        </w:rPr>
        <w:t>[</w:t>
      </w:r>
      <w:r w:rsidR="00F80531" w:rsidRPr="00F80531">
        <w:rPr>
          <w:rFonts w:ascii="宋体" w:eastAsia="宋体" w:hAnsi="宋体"/>
          <w:vertAlign w:val="superscript"/>
        </w:rPr>
        <w:t>25]</w:t>
      </w:r>
      <w:r w:rsidR="0017628F">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w:t>
      </w:r>
      <w:r w:rsidR="00F80531" w:rsidRPr="00ED7054">
        <w:rPr>
          <w:rFonts w:ascii="宋体" w:eastAsia="宋体" w:hAnsi="宋体" w:hint="eastAsia"/>
        </w:rPr>
        <w:t>占用过多的通信带宽</w:t>
      </w:r>
      <w:r w:rsidRPr="00ED7054">
        <w:rPr>
          <w:rFonts w:ascii="宋体" w:eastAsia="宋体" w:hAnsi="宋体" w:hint="eastAsia"/>
        </w:rPr>
        <w:t>，</w:t>
      </w:r>
      <w:r w:rsidR="00F80531">
        <w:rPr>
          <w:rFonts w:ascii="宋体" w:eastAsia="宋体" w:hAnsi="宋体" w:hint="eastAsia"/>
        </w:rPr>
        <w:t>导致</w:t>
      </w:r>
      <w:r w:rsidRPr="00ED7054">
        <w:rPr>
          <w:rFonts w:ascii="宋体" w:eastAsia="宋体" w:hAnsi="宋体" w:hint="eastAsia"/>
        </w:rPr>
        <w:t>网络阻塞。</w:t>
      </w:r>
    </w:p>
    <w:p w14:paraId="522A52A0" w14:textId="0BED26A5" w:rsidR="0023237B" w:rsidRPr="00ED7054" w:rsidRDefault="008F3ED1" w:rsidP="0023237B">
      <w:pPr>
        <w:rPr>
          <w:rFonts w:ascii="宋体" w:eastAsia="宋体" w:hAnsi="宋体"/>
        </w:rPr>
      </w:pPr>
      <w:r w:rsidRPr="00ED7054">
        <w:rPr>
          <w:rFonts w:ascii="宋体" w:eastAsia="宋体" w:hAnsi="宋体" w:hint="eastAsia"/>
        </w:rPr>
        <w:t>（3）混合型：</w:t>
      </w:r>
      <w:r w:rsidR="00A0321E" w:rsidRPr="00ED7054">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sidRPr="00ED7054">
        <w:rPr>
          <w:rFonts w:ascii="宋体" w:eastAsia="宋体" w:hAnsi="宋体" w:hint="eastAsia"/>
        </w:rPr>
        <w:t>本文的调度系统的结构设计采用的是混合型。</w:t>
      </w:r>
    </w:p>
    <w:p w14:paraId="5D4A12EB" w14:textId="77777777" w:rsidR="00A0321E" w:rsidRPr="00ED7054" w:rsidRDefault="00A0321E" w:rsidP="0023237B">
      <w:pPr>
        <w:rPr>
          <w:rFonts w:ascii="宋体" w:eastAsia="宋体" w:hAnsi="宋体"/>
        </w:rPr>
      </w:pPr>
    </w:p>
    <w:p w14:paraId="1D359FAF" w14:textId="6CD6147C" w:rsidR="0023237B" w:rsidRPr="00F80531" w:rsidRDefault="002818B6" w:rsidP="00F80531">
      <w:pPr>
        <w:rPr>
          <w:rFonts w:ascii="宋体" w:eastAsia="宋体" w:hAnsi="宋体"/>
          <w:b/>
          <w:sz w:val="24"/>
        </w:rPr>
      </w:pPr>
      <w:bookmarkStart w:id="16" w:name="_Toc510452468"/>
      <w:r w:rsidRPr="00F80531">
        <w:rPr>
          <w:rFonts w:ascii="宋体" w:eastAsia="宋体" w:hAnsi="宋体"/>
          <w:b/>
          <w:sz w:val="24"/>
        </w:rPr>
        <w:t>2.2</w:t>
      </w:r>
      <w:r w:rsidR="0023237B" w:rsidRPr="00F80531">
        <w:rPr>
          <w:rFonts w:ascii="宋体" w:eastAsia="宋体" w:hAnsi="宋体"/>
          <w:b/>
          <w:sz w:val="24"/>
        </w:rPr>
        <w:t xml:space="preserve"> </w:t>
      </w:r>
      <w:bookmarkStart w:id="17" w:name="OLE_LINK1"/>
      <w:r w:rsidR="003B58BD">
        <w:rPr>
          <w:rFonts w:ascii="宋体" w:eastAsia="宋体" w:hAnsi="宋体" w:hint="eastAsia"/>
          <w:b/>
          <w:sz w:val="24"/>
        </w:rPr>
        <w:t>柔性生产动态</w:t>
      </w:r>
      <w:r w:rsidR="001A766D" w:rsidRPr="00F80531">
        <w:rPr>
          <w:rFonts w:ascii="宋体" w:eastAsia="宋体" w:hAnsi="宋体" w:hint="eastAsia"/>
          <w:b/>
          <w:sz w:val="24"/>
        </w:rPr>
        <w:t>调度</w:t>
      </w:r>
      <w:r w:rsidRPr="00F80531">
        <w:rPr>
          <w:rFonts w:ascii="宋体" w:eastAsia="宋体" w:hAnsi="宋体" w:hint="eastAsia"/>
          <w:b/>
          <w:sz w:val="24"/>
        </w:rPr>
        <w:t>系统功能与结构分析</w:t>
      </w:r>
      <w:bookmarkEnd w:id="16"/>
      <w:bookmarkEnd w:id="17"/>
    </w:p>
    <w:p w14:paraId="58B32609" w14:textId="5214B9D6" w:rsidR="00C11DD8" w:rsidRPr="00F80531" w:rsidRDefault="00C11DD8" w:rsidP="00F80531">
      <w:pPr>
        <w:rPr>
          <w:rFonts w:ascii="宋体" w:eastAsia="宋体" w:hAnsi="宋体"/>
          <w:b/>
          <w:sz w:val="32"/>
        </w:rPr>
      </w:pPr>
      <w:bookmarkStart w:id="18" w:name="_Toc510452469"/>
      <w:r w:rsidRPr="00F80531">
        <w:rPr>
          <w:rFonts w:ascii="宋体" w:eastAsia="宋体" w:hAnsi="宋体" w:hint="eastAsia"/>
          <w:b/>
          <w:sz w:val="22"/>
        </w:rPr>
        <w:t>2</w:t>
      </w:r>
      <w:r w:rsidRPr="00F80531">
        <w:rPr>
          <w:rFonts w:ascii="宋体" w:eastAsia="宋体" w:hAnsi="宋体"/>
          <w:b/>
          <w:sz w:val="22"/>
        </w:rPr>
        <w:t xml:space="preserve">.2.1 </w:t>
      </w:r>
      <w:r w:rsidRPr="00F80531">
        <w:rPr>
          <w:rFonts w:ascii="宋体" w:eastAsia="宋体" w:hAnsi="宋体" w:hint="eastAsia"/>
          <w:b/>
          <w:sz w:val="22"/>
        </w:rPr>
        <w:t>系统功能分析</w:t>
      </w:r>
      <w:bookmarkEnd w:id="18"/>
    </w:p>
    <w:p w14:paraId="23C4057C" w14:textId="28FED14A" w:rsidR="00C8722A" w:rsidRPr="00ED7054" w:rsidRDefault="0053634F" w:rsidP="0023237B">
      <w:pPr>
        <w:rPr>
          <w:rFonts w:ascii="宋体" w:eastAsia="宋体" w:hAnsi="宋体"/>
        </w:rPr>
      </w:pPr>
      <w:r w:rsidRPr="00ED7054">
        <w:rPr>
          <w:rFonts w:ascii="宋体" w:eastAsia="宋体" w:hAnsi="宋体"/>
        </w:rPr>
        <w:tab/>
      </w:r>
      <w:r w:rsidR="00D16CC6" w:rsidRPr="00ED7054">
        <w:rPr>
          <w:rFonts w:ascii="宋体" w:eastAsia="宋体" w:hAnsi="宋体" w:hint="eastAsia"/>
        </w:rPr>
        <w:t>车间调度系统最基本的功能在于</w:t>
      </w:r>
      <w:r w:rsidR="00F03C40" w:rsidRPr="00ED7054">
        <w:rPr>
          <w:rFonts w:ascii="宋体" w:eastAsia="宋体" w:hAnsi="宋体" w:hint="eastAsia"/>
        </w:rPr>
        <w:t>满足生产任务在时间</w:t>
      </w:r>
      <w:r w:rsidR="00D16CC6" w:rsidRPr="00ED7054">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w:t>
      </w:r>
      <w:r w:rsidR="00F80531">
        <w:rPr>
          <w:rFonts w:ascii="宋体" w:eastAsia="宋体" w:hAnsi="宋体" w:hint="eastAsia"/>
        </w:rPr>
        <w:t>不确定性</w:t>
      </w:r>
      <w:r w:rsidR="00D16CC6" w:rsidRPr="00ED7054">
        <w:rPr>
          <w:rFonts w:ascii="宋体" w:eastAsia="宋体" w:hAnsi="宋体" w:hint="eastAsia"/>
        </w:rPr>
        <w:t>，</w:t>
      </w:r>
      <w:r w:rsidR="00A1518B" w:rsidRPr="00ED7054">
        <w:rPr>
          <w:rFonts w:ascii="宋体" w:eastAsia="宋体" w:hAnsi="宋体" w:hint="eastAsia"/>
        </w:rPr>
        <w:t>因此系统的结构要</w:t>
      </w:r>
      <w:r w:rsidR="00B61501" w:rsidRPr="00ED7054">
        <w:rPr>
          <w:rFonts w:ascii="宋体" w:eastAsia="宋体" w:hAnsi="宋体" w:hint="eastAsia"/>
        </w:rPr>
        <w:t>能够</w:t>
      </w:r>
      <w:r w:rsidR="00A1518B" w:rsidRPr="00ED7054">
        <w:rPr>
          <w:rFonts w:ascii="宋体" w:eastAsia="宋体" w:hAnsi="宋体" w:hint="eastAsia"/>
        </w:rPr>
        <w:t>兼顾灵活性和稳定性，</w:t>
      </w:r>
      <w:r w:rsidR="00B61501" w:rsidRPr="00ED7054">
        <w:rPr>
          <w:rFonts w:ascii="宋体" w:eastAsia="宋体" w:hAnsi="宋体" w:hint="eastAsia"/>
        </w:rPr>
        <w:t>当生产任务发生变化时，能够动</w:t>
      </w:r>
      <w:r w:rsidR="008D3554" w:rsidRPr="00ED7054">
        <w:rPr>
          <w:rFonts w:ascii="宋体" w:eastAsia="宋体" w:hAnsi="宋体" w:hint="eastAsia"/>
        </w:rPr>
        <w:t>态调整系统结构；当发生各种异常情况时，系统结构中的各单元能够灵活</w:t>
      </w:r>
      <w:r w:rsidR="00E94964" w:rsidRPr="00ED7054">
        <w:rPr>
          <w:rFonts w:ascii="宋体" w:eastAsia="宋体" w:hAnsi="宋体" w:hint="eastAsia"/>
        </w:rPr>
        <w:t>配合，快速</w:t>
      </w:r>
      <w:r w:rsidR="00B61501" w:rsidRPr="00ED7054">
        <w:rPr>
          <w:rFonts w:ascii="宋体" w:eastAsia="宋体" w:hAnsi="宋体" w:hint="eastAsia"/>
        </w:rPr>
        <w:t>反馈。</w:t>
      </w:r>
    </w:p>
    <w:p w14:paraId="2DE60DC5" w14:textId="57EDA31E" w:rsidR="00BC437C" w:rsidRPr="00ED7054" w:rsidRDefault="00B61501" w:rsidP="00BC437C">
      <w:pPr>
        <w:rPr>
          <w:rFonts w:ascii="宋体" w:eastAsia="宋体" w:hAnsi="宋体"/>
        </w:rPr>
      </w:pPr>
      <w:r w:rsidRPr="00ED7054">
        <w:rPr>
          <w:rFonts w:ascii="宋体" w:eastAsia="宋体" w:hAnsi="宋体"/>
        </w:rPr>
        <w:tab/>
      </w:r>
      <w:r w:rsidR="00065503" w:rsidRPr="00ED7054">
        <w:rPr>
          <w:rFonts w:ascii="宋体" w:eastAsia="宋体" w:hAnsi="宋体" w:hint="eastAsia"/>
        </w:rPr>
        <w:t>完整</w:t>
      </w:r>
      <w:r w:rsidR="0001054A" w:rsidRPr="00ED7054">
        <w:rPr>
          <w:rFonts w:ascii="宋体" w:eastAsia="宋体" w:hAnsi="宋体" w:hint="eastAsia"/>
        </w:rPr>
        <w:t>的</w:t>
      </w:r>
      <w:r w:rsidR="00E94964" w:rsidRPr="00ED7054">
        <w:rPr>
          <w:rFonts w:ascii="宋体" w:eastAsia="宋体" w:hAnsi="宋体" w:hint="eastAsia"/>
        </w:rPr>
        <w:t>车间</w:t>
      </w:r>
      <w:r w:rsidR="00065503" w:rsidRPr="00ED7054">
        <w:rPr>
          <w:rFonts w:ascii="宋体" w:eastAsia="宋体" w:hAnsi="宋体" w:hint="eastAsia"/>
        </w:rPr>
        <w:t>动态</w:t>
      </w:r>
      <w:r w:rsidR="00E94964" w:rsidRPr="00ED7054">
        <w:rPr>
          <w:rFonts w:ascii="宋体" w:eastAsia="宋体" w:hAnsi="宋体" w:hint="eastAsia"/>
        </w:rPr>
        <w:t>调度系统</w:t>
      </w:r>
      <w:r w:rsidR="008A2313" w:rsidRPr="00ED7054">
        <w:rPr>
          <w:rFonts w:ascii="宋体" w:eastAsia="宋体" w:hAnsi="宋体" w:hint="eastAsia"/>
        </w:rPr>
        <w:t>应当具备</w:t>
      </w:r>
      <w:r w:rsidR="00065503" w:rsidRPr="00ED7054">
        <w:rPr>
          <w:rFonts w:ascii="宋体" w:eastAsia="宋体" w:hAnsi="宋体" w:hint="eastAsia"/>
        </w:rPr>
        <w:t>以下</w:t>
      </w:r>
      <w:r w:rsidR="004A54C9" w:rsidRPr="00ED7054">
        <w:rPr>
          <w:rFonts w:ascii="宋体" w:eastAsia="宋体" w:hAnsi="宋体" w:hint="eastAsia"/>
        </w:rPr>
        <w:t>功能</w:t>
      </w:r>
      <w:r w:rsidR="008A2313" w:rsidRPr="00ED7054">
        <w:rPr>
          <w:rFonts w:ascii="宋体" w:eastAsia="宋体" w:hAnsi="宋体" w:hint="eastAsia"/>
        </w:rPr>
        <w:t>：一是能够</w:t>
      </w:r>
      <w:r w:rsidR="008F3ED1" w:rsidRPr="00ED7054">
        <w:rPr>
          <w:rFonts w:ascii="宋体" w:eastAsia="宋体" w:hAnsi="宋体" w:hint="eastAsia"/>
        </w:rPr>
        <w:t>接收并</w:t>
      </w:r>
      <w:r w:rsidR="008A2313" w:rsidRPr="00ED7054">
        <w:rPr>
          <w:rFonts w:ascii="宋体" w:eastAsia="宋体" w:hAnsi="宋体" w:hint="eastAsia"/>
        </w:rPr>
        <w:t>管理</w:t>
      </w:r>
      <w:r w:rsidR="008F3ED1" w:rsidRPr="00ED7054">
        <w:rPr>
          <w:rFonts w:ascii="宋体" w:eastAsia="宋体" w:hAnsi="宋体" w:hint="eastAsia"/>
        </w:rPr>
        <w:t>来自客户的</w:t>
      </w:r>
      <w:r w:rsidR="008A2313" w:rsidRPr="00ED7054">
        <w:rPr>
          <w:rFonts w:ascii="宋体" w:eastAsia="宋体" w:hAnsi="宋体" w:hint="eastAsia"/>
        </w:rPr>
        <w:t>订单任务，包括对任务合法性和优先级的判定；二是对订单任务进行分解分配，把任务分解成工件的工序集合，</w:t>
      </w:r>
      <w:r w:rsidR="00FE1981">
        <w:rPr>
          <w:rFonts w:ascii="宋体" w:eastAsia="宋体" w:hAnsi="宋体" w:hint="eastAsia"/>
        </w:rPr>
        <w:t>根据工序在设备选择和加工路径的柔性特点计算调度方案</w:t>
      </w:r>
      <w:r w:rsidR="00F80531">
        <w:rPr>
          <w:rFonts w:ascii="宋体" w:eastAsia="宋体" w:hAnsi="宋体" w:hint="eastAsia"/>
        </w:rPr>
        <w:t>，</w:t>
      </w:r>
      <w:r w:rsidR="00FE1981">
        <w:rPr>
          <w:rFonts w:ascii="宋体" w:eastAsia="宋体" w:hAnsi="宋体" w:hint="eastAsia"/>
        </w:rPr>
        <w:t>并向生产设备下达加工任务</w:t>
      </w:r>
      <w:r w:rsidR="00744D6D" w:rsidRPr="00ED7054">
        <w:rPr>
          <w:rFonts w:ascii="宋体" w:eastAsia="宋体" w:hAnsi="宋体" w:hint="eastAsia"/>
        </w:rPr>
        <w:t>；三是能够快速响应</w:t>
      </w:r>
      <w:r w:rsidR="008F3ED1" w:rsidRPr="00ED7054">
        <w:rPr>
          <w:rFonts w:ascii="宋体" w:eastAsia="宋体" w:hAnsi="宋体" w:hint="eastAsia"/>
        </w:rPr>
        <w:t>如订单撤销、紧急订单、设备故障等</w:t>
      </w:r>
      <w:r w:rsidR="00744D6D" w:rsidRPr="00ED7054">
        <w:rPr>
          <w:rFonts w:ascii="宋体" w:eastAsia="宋体" w:hAnsi="宋体" w:hint="eastAsia"/>
        </w:rPr>
        <w:t>异常因素，</w:t>
      </w:r>
      <w:r w:rsidR="00F80531">
        <w:rPr>
          <w:rFonts w:ascii="宋体" w:eastAsia="宋体" w:hAnsi="宋体" w:hint="eastAsia"/>
        </w:rPr>
        <w:t>开启重调度，尽量</w:t>
      </w:r>
      <w:r w:rsidR="007D2AEB">
        <w:rPr>
          <w:rFonts w:ascii="宋体" w:eastAsia="宋体" w:hAnsi="宋体" w:hint="eastAsia"/>
        </w:rPr>
        <w:t>降低原有调度方案对交货期、加工成本和设备负荷的影响</w:t>
      </w:r>
      <w:r w:rsidR="003D7427">
        <w:rPr>
          <w:rFonts w:ascii="宋体" w:eastAsia="宋体" w:hAnsi="宋体" w:hint="eastAsia"/>
        </w:rPr>
        <w:t>；四是对系统数据的高效管理，包括工艺信息、制造资源信息、历史工作信息、设备故障信息等等。</w:t>
      </w:r>
      <w:r w:rsidR="00744D6D" w:rsidRPr="00ED7054">
        <w:rPr>
          <w:rFonts w:ascii="宋体" w:eastAsia="宋体" w:hAnsi="宋体" w:hint="eastAsia"/>
        </w:rPr>
        <w:t>根据以上功能，本文把</w:t>
      </w:r>
      <w:r w:rsidR="003D7427">
        <w:rPr>
          <w:rFonts w:ascii="宋体" w:eastAsia="宋体" w:hAnsi="宋体" w:hint="eastAsia"/>
        </w:rPr>
        <w:t>动态</w:t>
      </w:r>
      <w:r w:rsidR="00744D6D" w:rsidRPr="00ED7054">
        <w:rPr>
          <w:rFonts w:ascii="宋体" w:eastAsia="宋体" w:hAnsi="宋体" w:hint="eastAsia"/>
        </w:rPr>
        <w:t>调度系统</w:t>
      </w:r>
      <w:r w:rsidR="00F734D3" w:rsidRPr="00ED7054">
        <w:rPr>
          <w:rFonts w:ascii="宋体" w:eastAsia="宋体" w:hAnsi="宋体" w:hint="eastAsia"/>
        </w:rPr>
        <w:t>生产管理</w:t>
      </w:r>
      <w:r w:rsidR="00744D6D" w:rsidRPr="00ED7054">
        <w:rPr>
          <w:rFonts w:ascii="宋体" w:eastAsia="宋体" w:hAnsi="宋体" w:hint="eastAsia"/>
        </w:rPr>
        <w:t>涉及的工作流程总结为：</w:t>
      </w:r>
      <w:r w:rsidR="00036B29" w:rsidRPr="00ED7054">
        <w:rPr>
          <w:rFonts w:ascii="宋体" w:eastAsia="宋体" w:hAnsi="宋体" w:hint="eastAsia"/>
        </w:rPr>
        <w:t>订单的输入和处理、</w:t>
      </w:r>
      <w:r w:rsidR="00744D6D" w:rsidRPr="00ED7054">
        <w:rPr>
          <w:rFonts w:ascii="宋体" w:eastAsia="宋体" w:hAnsi="宋体" w:hint="eastAsia"/>
        </w:rPr>
        <w:t>产品</w:t>
      </w:r>
      <w:r w:rsidR="001828C2">
        <w:rPr>
          <w:rFonts w:ascii="宋体" w:eastAsia="宋体" w:hAnsi="宋体" w:hint="eastAsia"/>
        </w:rPr>
        <w:t>柔性</w:t>
      </w:r>
      <w:r w:rsidR="00744D6D" w:rsidRPr="00ED7054">
        <w:rPr>
          <w:rFonts w:ascii="宋体" w:eastAsia="宋体" w:hAnsi="宋体" w:hint="eastAsia"/>
        </w:rPr>
        <w:t>工艺信息的管理、订单任务的分解</w:t>
      </w:r>
      <w:r w:rsidR="005A7613">
        <w:rPr>
          <w:rFonts w:ascii="宋体" w:eastAsia="宋体" w:hAnsi="宋体" w:hint="eastAsia"/>
        </w:rPr>
        <w:t>、</w:t>
      </w:r>
      <w:r w:rsidR="001828C2">
        <w:rPr>
          <w:rFonts w:ascii="宋体" w:eastAsia="宋体" w:hAnsi="宋体" w:hint="eastAsia"/>
        </w:rPr>
        <w:t>柔性作业车间</w:t>
      </w:r>
      <w:r w:rsidR="00744D6D" w:rsidRPr="00ED7054">
        <w:rPr>
          <w:rFonts w:ascii="宋体" w:eastAsia="宋体" w:hAnsi="宋体" w:hint="eastAsia"/>
        </w:rPr>
        <w:t>调度方案</w:t>
      </w:r>
      <w:r w:rsidR="005A7613">
        <w:rPr>
          <w:rFonts w:ascii="宋体" w:eastAsia="宋体" w:hAnsi="宋体" w:hint="eastAsia"/>
        </w:rPr>
        <w:t>的计算以及</w:t>
      </w:r>
      <w:r w:rsidR="00744D6D" w:rsidRPr="00ED7054">
        <w:rPr>
          <w:rFonts w:ascii="宋体" w:eastAsia="宋体" w:hAnsi="宋体" w:hint="eastAsia"/>
        </w:rPr>
        <w:t>异常检测</w:t>
      </w:r>
      <w:r w:rsidR="00AE2249" w:rsidRPr="00ED7054">
        <w:rPr>
          <w:rFonts w:ascii="宋体" w:eastAsia="宋体" w:hAnsi="宋体" w:hint="eastAsia"/>
        </w:rPr>
        <w:t>。</w:t>
      </w:r>
      <w:r w:rsidR="00F734D3" w:rsidRPr="00ED7054">
        <w:rPr>
          <w:rFonts w:ascii="宋体" w:eastAsia="宋体" w:hAnsi="宋体" w:hint="eastAsia"/>
        </w:rPr>
        <w:t>对应以上流程，本文基于</w:t>
      </w:r>
      <w:r w:rsidR="003370EB" w:rsidRPr="00ED7054">
        <w:rPr>
          <w:rFonts w:ascii="宋体" w:eastAsia="宋体" w:hAnsi="宋体" w:hint="eastAsia"/>
        </w:rPr>
        <w:t>多Agent理论，</w:t>
      </w:r>
      <w:r w:rsidR="005A7613">
        <w:rPr>
          <w:rFonts w:ascii="宋体" w:eastAsia="宋体" w:hAnsi="宋体" w:hint="eastAsia"/>
        </w:rPr>
        <w:t>分别</w:t>
      </w:r>
      <w:r w:rsidR="00F44982" w:rsidRPr="00ED7054">
        <w:rPr>
          <w:rFonts w:ascii="宋体" w:eastAsia="宋体" w:hAnsi="宋体" w:hint="eastAsia"/>
        </w:rPr>
        <w:t>设计了五类Agent，包括管理Agent、资源Agent、工艺Agent、算法Agent、和监控Agent</w:t>
      </w:r>
      <w:r w:rsidR="00AD1411" w:rsidRPr="00ED7054">
        <w:rPr>
          <w:rFonts w:ascii="宋体" w:eastAsia="宋体" w:hAnsi="宋体" w:hint="eastAsia"/>
        </w:rPr>
        <w:t>，</w:t>
      </w:r>
      <w:r w:rsidR="007A223A" w:rsidRPr="00ED7054">
        <w:rPr>
          <w:rFonts w:ascii="宋体" w:eastAsia="宋体" w:hAnsi="宋体" w:hint="eastAsia"/>
        </w:rPr>
        <w:t>其中</w:t>
      </w:r>
      <w:r w:rsidR="006E3446" w:rsidRPr="00ED7054">
        <w:rPr>
          <w:rFonts w:ascii="宋体" w:eastAsia="宋体" w:hAnsi="宋体" w:hint="eastAsia"/>
        </w:rPr>
        <w:t>管理Agent负责订单任务的处理以及</w:t>
      </w:r>
      <w:r w:rsidR="00EA1C32" w:rsidRPr="00ED7054">
        <w:rPr>
          <w:rFonts w:ascii="宋体" w:eastAsia="宋体" w:hAnsi="宋体" w:hint="eastAsia"/>
        </w:rPr>
        <w:t>协调</w:t>
      </w:r>
      <w:r w:rsidR="006E3446" w:rsidRPr="00ED7054">
        <w:rPr>
          <w:rFonts w:ascii="宋体" w:eastAsia="宋体" w:hAnsi="宋体" w:hint="eastAsia"/>
        </w:rPr>
        <w:t>系统内的</w:t>
      </w:r>
      <w:r w:rsidR="00EA1C32" w:rsidRPr="00ED7054">
        <w:rPr>
          <w:rFonts w:ascii="宋体" w:eastAsia="宋体" w:hAnsi="宋体" w:hint="eastAsia"/>
        </w:rPr>
        <w:t>其他</w:t>
      </w:r>
      <w:r w:rsidR="006E3446" w:rsidRPr="00ED7054">
        <w:rPr>
          <w:rFonts w:ascii="宋体" w:eastAsia="宋体" w:hAnsi="宋体" w:hint="eastAsia"/>
        </w:rPr>
        <w:t>Agent</w:t>
      </w:r>
      <w:r w:rsidR="00EA1C32" w:rsidRPr="00ED7054">
        <w:rPr>
          <w:rFonts w:ascii="宋体" w:eastAsia="宋体" w:hAnsi="宋体" w:hint="eastAsia"/>
        </w:rPr>
        <w:t>的通信和行动</w:t>
      </w:r>
      <w:r w:rsidR="006E3446" w:rsidRPr="00ED7054">
        <w:rPr>
          <w:rFonts w:ascii="宋体" w:eastAsia="宋体" w:hAnsi="宋体" w:hint="eastAsia"/>
        </w:rPr>
        <w:t>；</w:t>
      </w:r>
      <w:r w:rsidR="00255713" w:rsidRPr="00ED7054">
        <w:rPr>
          <w:rFonts w:ascii="宋体" w:eastAsia="宋体" w:hAnsi="宋体" w:hint="eastAsia"/>
        </w:rPr>
        <w:t>资源Agent分为车间Agent和设备Agent，设备Agent对应系统内的加工设备，负责模拟设备的</w:t>
      </w:r>
      <w:r w:rsidR="001828C2">
        <w:rPr>
          <w:rFonts w:ascii="宋体" w:eastAsia="宋体" w:hAnsi="宋体" w:hint="eastAsia"/>
        </w:rPr>
        <w:t>加工序列</w:t>
      </w:r>
      <w:r w:rsidR="00255713" w:rsidRPr="00ED7054">
        <w:rPr>
          <w:rFonts w:ascii="宋体" w:eastAsia="宋体" w:hAnsi="宋体" w:hint="eastAsia"/>
        </w:rPr>
        <w:t>，车间Agent负责管理分布其中的设备Agent；工艺Agent负责管理系统内产品的工艺信息，为其他Agent提供数据查询接口</w:t>
      </w:r>
      <w:r w:rsidR="00EA1C32" w:rsidRPr="00ED7054">
        <w:rPr>
          <w:rFonts w:ascii="宋体" w:eastAsia="宋体" w:hAnsi="宋体" w:hint="eastAsia"/>
        </w:rPr>
        <w:t>并响应系统管理人员对产品工艺信息的修改</w:t>
      </w:r>
      <w:r w:rsidR="00255713" w:rsidRPr="00ED7054">
        <w:rPr>
          <w:rFonts w:ascii="宋体" w:eastAsia="宋体" w:hAnsi="宋体" w:hint="eastAsia"/>
        </w:rPr>
        <w:t>；算法Agent是对</w:t>
      </w:r>
      <w:r w:rsidR="001828C2">
        <w:rPr>
          <w:rFonts w:ascii="宋体" w:eastAsia="宋体" w:hAnsi="宋体" w:hint="eastAsia"/>
        </w:rPr>
        <w:t>系统与柔性作业车间</w:t>
      </w:r>
      <w:r w:rsidR="00EA1C32" w:rsidRPr="00ED7054">
        <w:rPr>
          <w:rFonts w:ascii="宋体" w:eastAsia="宋体" w:hAnsi="宋体" w:hint="eastAsia"/>
        </w:rPr>
        <w:t>调度</w:t>
      </w:r>
      <w:r w:rsidR="001828C2">
        <w:rPr>
          <w:rFonts w:ascii="宋体" w:eastAsia="宋体" w:hAnsi="宋体" w:hint="eastAsia"/>
        </w:rPr>
        <w:t>相关的算法的</w:t>
      </w:r>
      <w:r w:rsidR="00EA1C32" w:rsidRPr="00ED7054">
        <w:rPr>
          <w:rFonts w:ascii="宋体" w:eastAsia="宋体" w:hAnsi="宋体" w:hint="eastAsia"/>
        </w:rPr>
        <w:t>封装，</w:t>
      </w:r>
      <w:r w:rsidR="005D3203">
        <w:rPr>
          <w:rFonts w:ascii="宋体" w:eastAsia="宋体" w:hAnsi="宋体" w:hint="eastAsia"/>
        </w:rPr>
        <w:t>即</w:t>
      </w:r>
      <w:r w:rsidR="00EA1C32" w:rsidRPr="00ED7054">
        <w:rPr>
          <w:rFonts w:ascii="宋体" w:eastAsia="宋体" w:hAnsi="宋体" w:hint="eastAsia"/>
        </w:rPr>
        <w:t>基于特定的设备集合和任务集合进行调度方案的计算</w:t>
      </w:r>
      <w:r w:rsidR="00255713" w:rsidRPr="00ED7054">
        <w:rPr>
          <w:rFonts w:ascii="宋体" w:eastAsia="宋体" w:hAnsi="宋体" w:hint="eastAsia"/>
        </w:rPr>
        <w:t>；监控Agent对应系统的监控设备，通过分析监控数据，</w:t>
      </w:r>
      <w:r w:rsidR="00422E37" w:rsidRPr="00ED7054">
        <w:rPr>
          <w:rFonts w:ascii="宋体" w:eastAsia="宋体" w:hAnsi="宋体" w:hint="eastAsia"/>
        </w:rPr>
        <w:t>反馈</w:t>
      </w:r>
      <w:r w:rsidR="00263E31" w:rsidRPr="00ED7054">
        <w:rPr>
          <w:rFonts w:ascii="宋体" w:eastAsia="宋体" w:hAnsi="宋体" w:hint="eastAsia"/>
        </w:rPr>
        <w:t>系统内设备的工作状况</w:t>
      </w:r>
      <w:r w:rsidR="00EA1C32" w:rsidRPr="00ED7054">
        <w:rPr>
          <w:rFonts w:ascii="宋体" w:eastAsia="宋体" w:hAnsi="宋体" w:hint="eastAsia"/>
        </w:rPr>
        <w:t>，通知系统开启重调度流程</w:t>
      </w:r>
      <w:r w:rsidR="00263E31" w:rsidRPr="00ED7054">
        <w:rPr>
          <w:rFonts w:ascii="宋体" w:eastAsia="宋体" w:hAnsi="宋体" w:hint="eastAsia"/>
        </w:rPr>
        <w:t>。</w:t>
      </w:r>
      <w:r w:rsidR="003D50A1" w:rsidRPr="00ED7054">
        <w:rPr>
          <w:rFonts w:ascii="宋体" w:eastAsia="宋体" w:hAnsi="宋体" w:hint="eastAsia"/>
        </w:rPr>
        <w:t>调度系统</w:t>
      </w:r>
      <w:r w:rsidR="00BC437C" w:rsidRPr="00ED7054">
        <w:rPr>
          <w:rFonts w:ascii="宋体" w:eastAsia="宋体" w:hAnsi="宋体" w:hint="eastAsia"/>
        </w:rPr>
        <w:t>把</w:t>
      </w:r>
      <w:r w:rsidR="003D50A1" w:rsidRPr="00ED7054">
        <w:rPr>
          <w:rFonts w:ascii="宋体" w:eastAsia="宋体" w:hAnsi="宋体" w:hint="eastAsia"/>
        </w:rPr>
        <w:t>其中的物理实体、数据或算法逻辑封装为以上五类Agent</w:t>
      </w:r>
      <w:r w:rsidR="00680FB9" w:rsidRPr="00ED7054">
        <w:rPr>
          <w:rFonts w:ascii="宋体" w:eastAsia="宋体" w:hAnsi="宋体" w:hint="eastAsia"/>
        </w:rPr>
        <w:t>，</w:t>
      </w:r>
      <w:r w:rsidR="005D3203">
        <w:rPr>
          <w:rFonts w:ascii="宋体" w:eastAsia="宋体" w:hAnsi="宋体" w:hint="eastAsia"/>
        </w:rPr>
        <w:t>构建了多Agent动态调度系统，其中的</w:t>
      </w:r>
      <w:r w:rsidR="00680FB9" w:rsidRPr="00ED7054">
        <w:rPr>
          <w:rFonts w:ascii="宋体" w:eastAsia="宋体" w:hAnsi="宋体" w:hint="eastAsia"/>
        </w:rPr>
        <w:t>Agent各司其职的同时，</w:t>
      </w:r>
      <w:r w:rsidR="00BC437C" w:rsidRPr="00ED7054">
        <w:rPr>
          <w:rFonts w:ascii="宋体" w:eastAsia="宋体" w:hAnsi="宋体" w:hint="eastAsia"/>
        </w:rPr>
        <w:t>通过Agent间灵活自由的通信</w:t>
      </w:r>
      <w:r w:rsidR="004A7D4A" w:rsidRPr="00ED7054">
        <w:rPr>
          <w:rFonts w:ascii="宋体" w:eastAsia="宋体" w:hAnsi="宋体" w:hint="eastAsia"/>
        </w:rPr>
        <w:t>，共同完成生产管理的完整</w:t>
      </w:r>
      <w:r w:rsidR="00BC437C" w:rsidRPr="00ED7054">
        <w:rPr>
          <w:rFonts w:ascii="宋体" w:eastAsia="宋体" w:hAnsi="宋体" w:hint="eastAsia"/>
        </w:rPr>
        <w:t>流程。</w:t>
      </w:r>
    </w:p>
    <w:p w14:paraId="6D0550B8" w14:textId="6506F792" w:rsidR="00C11DD8" w:rsidRDefault="00C11DD8" w:rsidP="00BC437C">
      <w:pPr>
        <w:rPr>
          <w:rFonts w:ascii="宋体" w:eastAsia="宋体" w:hAnsi="宋体"/>
        </w:rPr>
      </w:pPr>
    </w:p>
    <w:p w14:paraId="00793CA3" w14:textId="6F5651B2" w:rsidR="00FD4DD6" w:rsidRPr="00FD4DD6" w:rsidRDefault="00FD4DD6" w:rsidP="00FD4DD6">
      <w:pPr>
        <w:rPr>
          <w:rFonts w:ascii="宋体" w:eastAsia="宋体" w:hAnsi="宋体"/>
          <w:b/>
          <w:sz w:val="22"/>
        </w:rPr>
      </w:pPr>
      <w:bookmarkStart w:id="19" w:name="_Toc510452471"/>
      <w:r w:rsidRPr="00FD4DD6">
        <w:rPr>
          <w:rFonts w:ascii="宋体" w:eastAsia="宋体" w:hAnsi="宋体"/>
          <w:b/>
          <w:sz w:val="22"/>
        </w:rPr>
        <w:t>2.</w:t>
      </w:r>
      <w:r w:rsidRPr="00FD4DD6">
        <w:rPr>
          <w:rFonts w:ascii="宋体" w:eastAsia="宋体" w:hAnsi="宋体"/>
          <w:b/>
          <w:sz w:val="22"/>
        </w:rPr>
        <w:t>2.2</w:t>
      </w:r>
      <w:r w:rsidRPr="00FD4DD6">
        <w:rPr>
          <w:rFonts w:ascii="宋体" w:eastAsia="宋体" w:hAnsi="宋体"/>
          <w:b/>
          <w:sz w:val="22"/>
        </w:rPr>
        <w:t xml:space="preserve"> </w:t>
      </w:r>
      <w:r w:rsidRPr="00FD4DD6">
        <w:rPr>
          <w:rFonts w:ascii="宋体" w:eastAsia="宋体" w:hAnsi="宋体" w:hint="eastAsia"/>
          <w:b/>
          <w:sz w:val="22"/>
        </w:rPr>
        <w:t>各Agent的功能</w:t>
      </w:r>
      <w:bookmarkEnd w:id="19"/>
      <w:r w:rsidR="00511360">
        <w:rPr>
          <w:rFonts w:ascii="宋体" w:eastAsia="宋体" w:hAnsi="宋体" w:hint="eastAsia"/>
          <w:b/>
          <w:sz w:val="22"/>
        </w:rPr>
        <w:t>设计</w:t>
      </w:r>
    </w:p>
    <w:p w14:paraId="4617D995" w14:textId="5C404CD2" w:rsidR="00FD4DD6" w:rsidRPr="00ED7054" w:rsidRDefault="00FD4DD6" w:rsidP="00FD4DD6">
      <w:pPr>
        <w:rPr>
          <w:rFonts w:ascii="宋体" w:eastAsia="宋体" w:hAnsi="宋体"/>
        </w:rPr>
      </w:pPr>
      <w:r w:rsidRPr="00ED7054">
        <w:rPr>
          <w:rFonts w:ascii="宋体" w:eastAsia="宋体" w:hAnsi="宋体"/>
        </w:rPr>
        <w:tab/>
      </w:r>
      <w:r w:rsidR="00511360">
        <w:rPr>
          <w:rFonts w:ascii="宋体" w:eastAsia="宋体" w:hAnsi="宋体" w:hint="eastAsia"/>
        </w:rPr>
        <w:t>调度系统中</w:t>
      </w:r>
      <w:r w:rsidRPr="00ED7054">
        <w:rPr>
          <w:rFonts w:ascii="宋体" w:eastAsia="宋体" w:hAnsi="宋体" w:hint="eastAsia"/>
        </w:rPr>
        <w:t>各Agent</w:t>
      </w:r>
      <w:r w:rsidR="00511360">
        <w:rPr>
          <w:rFonts w:ascii="宋体" w:eastAsia="宋体" w:hAnsi="宋体" w:hint="eastAsia"/>
        </w:rPr>
        <w:t>的</w:t>
      </w:r>
      <w:r w:rsidRPr="00ED7054">
        <w:rPr>
          <w:rFonts w:ascii="宋体" w:eastAsia="宋体" w:hAnsi="宋体" w:hint="eastAsia"/>
        </w:rPr>
        <w:t>具体功能</w:t>
      </w:r>
      <w:r w:rsidR="00511360">
        <w:rPr>
          <w:rFonts w:ascii="宋体" w:eastAsia="宋体" w:hAnsi="宋体" w:hint="eastAsia"/>
        </w:rPr>
        <w:t>设计</w:t>
      </w:r>
      <w:r w:rsidRPr="00ED7054">
        <w:rPr>
          <w:rFonts w:ascii="宋体" w:eastAsia="宋体" w:hAnsi="宋体" w:hint="eastAsia"/>
        </w:rPr>
        <w:t>如下：</w:t>
      </w:r>
    </w:p>
    <w:p w14:paraId="1C0314F4" w14:textId="09186E4A" w:rsidR="00FD4DD6" w:rsidRPr="00ED7054" w:rsidRDefault="00FD4DD6" w:rsidP="00FD4DD6">
      <w:pPr>
        <w:ind w:firstLine="420"/>
        <w:rPr>
          <w:rFonts w:ascii="宋体" w:eastAsia="宋体" w:hAnsi="宋体"/>
        </w:rPr>
      </w:pPr>
      <w:r w:rsidRPr="00ED7054">
        <w:rPr>
          <w:rFonts w:ascii="宋体" w:eastAsia="宋体" w:hAnsi="宋体" w:hint="eastAsia"/>
        </w:rPr>
        <w:t>管理Agent</w:t>
      </w:r>
      <w:r w:rsidR="009F0EFC">
        <w:rPr>
          <w:rFonts w:ascii="宋体" w:eastAsia="宋体" w:hAnsi="宋体" w:hint="eastAsia"/>
        </w:rPr>
        <w:t>（Man</w:t>
      </w:r>
      <w:r w:rsidR="009F0EFC">
        <w:rPr>
          <w:rFonts w:ascii="宋体" w:eastAsia="宋体" w:hAnsi="宋体"/>
        </w:rPr>
        <w:t>ager Agent, MA</w:t>
      </w:r>
      <w:r w:rsidR="009F0EFC">
        <w:rPr>
          <w:rFonts w:ascii="宋体" w:eastAsia="宋体" w:hAnsi="宋体" w:hint="eastAsia"/>
        </w:rPr>
        <w:t>）</w:t>
      </w:r>
      <w:r w:rsidRPr="00ED7054">
        <w:rPr>
          <w:rFonts w:ascii="宋体" w:eastAsia="宋体" w:hAnsi="宋体" w:hint="eastAsia"/>
        </w:rPr>
        <w:t>：分为全局管理Agent</w:t>
      </w:r>
      <w:r w:rsidR="00756C2C">
        <w:rPr>
          <w:rFonts w:ascii="宋体" w:eastAsia="宋体" w:hAnsi="宋体" w:hint="eastAsia"/>
        </w:rPr>
        <w:t>（</w:t>
      </w:r>
      <w:r w:rsidR="00756C2C">
        <w:rPr>
          <w:rFonts w:ascii="宋体" w:eastAsia="宋体" w:hAnsi="宋体"/>
        </w:rPr>
        <w:t>G</w:t>
      </w:r>
      <w:r w:rsidR="00161E6C">
        <w:rPr>
          <w:rFonts w:ascii="宋体" w:eastAsia="宋体" w:hAnsi="宋体"/>
        </w:rPr>
        <w:t>l</w:t>
      </w:r>
      <w:r w:rsidR="00756C2C">
        <w:rPr>
          <w:rFonts w:ascii="宋体" w:eastAsia="宋体" w:hAnsi="宋体" w:hint="eastAsia"/>
        </w:rPr>
        <w:t>ob</w:t>
      </w:r>
      <w:r w:rsidR="00161E6C">
        <w:rPr>
          <w:rFonts w:ascii="宋体" w:eastAsia="宋体" w:hAnsi="宋体"/>
        </w:rPr>
        <w:t xml:space="preserve">al </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G</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和子管理Agent</w:t>
      </w:r>
      <w:r w:rsidR="00756C2C">
        <w:rPr>
          <w:rFonts w:ascii="宋体" w:eastAsia="宋体" w:hAnsi="宋体" w:hint="eastAsia"/>
        </w:rPr>
        <w:t>（</w:t>
      </w:r>
      <w:r w:rsidR="00756C2C">
        <w:rPr>
          <w:rFonts w:ascii="宋体" w:eastAsia="宋体" w:hAnsi="宋体" w:hint="eastAsia"/>
        </w:rPr>
        <w:t>S</w:t>
      </w:r>
      <w:r w:rsidR="00756C2C">
        <w:rPr>
          <w:rFonts w:ascii="宋体" w:eastAsia="宋体" w:hAnsi="宋体"/>
        </w:rPr>
        <w:t>ub-</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S</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相当于系统内部的管理员，协调Agent间的通信和任务配合。每个Agent在启动运行后需在</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注册自身的</w:t>
      </w:r>
      <w:r w:rsidR="00756C2C">
        <w:rPr>
          <w:rFonts w:ascii="宋体" w:eastAsia="宋体" w:hAnsi="宋体" w:hint="eastAsia"/>
        </w:rPr>
        <w:t>通信标识</w:t>
      </w:r>
      <w:r w:rsidRPr="00ED7054">
        <w:rPr>
          <w:rFonts w:ascii="宋体" w:eastAsia="宋体" w:hAnsi="宋体" w:hint="eastAsia"/>
        </w:rPr>
        <w:t>，</w:t>
      </w:r>
      <w:r w:rsidR="00756C2C">
        <w:rPr>
          <w:rFonts w:ascii="宋体" w:eastAsia="宋体" w:hAnsi="宋体" w:hint="eastAsia"/>
        </w:rPr>
        <w:t>通信标识</w:t>
      </w:r>
      <w:r w:rsidRPr="00ED7054">
        <w:rPr>
          <w:rFonts w:ascii="宋体" w:eastAsia="宋体" w:hAnsi="宋体" w:hint="eastAsia"/>
        </w:rPr>
        <w:t>是Agent间通信和任务协调的重要依据。其次</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作为系统对外的通信接口，负责接收并审核来自客户的生产订单，根据交货期对订单任务进行优先级排序，协调资源Agent</w:t>
      </w:r>
      <w:r w:rsidR="00756C2C">
        <w:rPr>
          <w:rFonts w:ascii="宋体" w:eastAsia="宋体" w:hAnsi="宋体" w:hint="eastAsia"/>
        </w:rPr>
        <w:t>和算法Agent对</w:t>
      </w:r>
      <w:r w:rsidRPr="00ED7054">
        <w:rPr>
          <w:rFonts w:ascii="宋体" w:eastAsia="宋体" w:hAnsi="宋体" w:hint="eastAsia"/>
        </w:rPr>
        <w:t>任务</w:t>
      </w:r>
      <w:r w:rsidR="00756C2C">
        <w:rPr>
          <w:rFonts w:ascii="宋体" w:eastAsia="宋体" w:hAnsi="宋体" w:hint="eastAsia"/>
        </w:rPr>
        <w:t>进行</w:t>
      </w:r>
      <w:r w:rsidRPr="00ED7054">
        <w:rPr>
          <w:rFonts w:ascii="宋体" w:eastAsia="宋体" w:hAnsi="宋体" w:hint="eastAsia"/>
        </w:rPr>
        <w:t>分解分配工作。</w:t>
      </w:r>
      <w:r w:rsidR="00161E6C">
        <w:rPr>
          <w:rFonts w:ascii="宋体" w:eastAsia="宋体" w:hAnsi="宋体" w:hint="eastAsia"/>
        </w:rPr>
        <w:t>G</w:t>
      </w:r>
      <w:r w:rsidR="00161E6C">
        <w:rPr>
          <w:rFonts w:ascii="宋体" w:eastAsia="宋体" w:hAnsi="宋体"/>
        </w:rPr>
        <w:t>MA</w:t>
      </w:r>
      <w:r w:rsidRPr="00ED7054">
        <w:rPr>
          <w:rFonts w:ascii="宋体" w:eastAsia="宋体" w:hAnsi="宋体" w:hint="eastAsia"/>
        </w:rPr>
        <w:t>还需负责接收来自监控Agent的故障诊断信息</w:t>
      </w:r>
      <w:r w:rsidR="003E731B">
        <w:rPr>
          <w:rFonts w:ascii="宋体" w:eastAsia="宋体" w:hAnsi="宋体" w:hint="eastAsia"/>
        </w:rPr>
        <w:t>，</w:t>
      </w:r>
      <w:r w:rsidRPr="00ED7054">
        <w:rPr>
          <w:rFonts w:ascii="宋体" w:eastAsia="宋体" w:hAnsi="宋体" w:hint="eastAsia"/>
        </w:rPr>
        <w:t>协调资源Agent组</w:t>
      </w:r>
      <w:r w:rsidR="003E731B">
        <w:rPr>
          <w:rFonts w:ascii="宋体" w:eastAsia="宋体" w:hAnsi="宋体" w:hint="eastAsia"/>
        </w:rPr>
        <w:t>进行异常调度</w:t>
      </w:r>
      <w:r w:rsidRPr="00ED7054">
        <w:rPr>
          <w:rFonts w:ascii="宋体" w:eastAsia="宋体" w:hAnsi="宋体" w:hint="eastAsia"/>
        </w:rPr>
        <w:t>。</w:t>
      </w:r>
      <w:r w:rsidR="008F165B">
        <w:rPr>
          <w:rFonts w:ascii="宋体" w:eastAsia="宋体" w:hAnsi="宋体" w:hint="eastAsia"/>
        </w:rPr>
        <w:t>同属一个工厂的资源Agent</w:t>
      </w:r>
      <w:r w:rsidR="008F165B">
        <w:rPr>
          <w:rFonts w:ascii="宋体" w:eastAsia="宋体" w:hAnsi="宋体" w:hint="eastAsia"/>
        </w:rPr>
        <w:t>将构成一个资源Agent组，而</w:t>
      </w:r>
      <w:r w:rsidR="00161E6C">
        <w:rPr>
          <w:rFonts w:ascii="宋体" w:eastAsia="宋体" w:hAnsi="宋体" w:hint="eastAsia"/>
        </w:rPr>
        <w:t>S</w:t>
      </w:r>
      <w:r w:rsidR="00161E6C">
        <w:rPr>
          <w:rFonts w:ascii="宋体" w:eastAsia="宋体" w:hAnsi="宋体"/>
        </w:rPr>
        <w:t>MA</w:t>
      </w:r>
      <w:r w:rsidRPr="00ED7054">
        <w:rPr>
          <w:rFonts w:ascii="宋体" w:eastAsia="宋体" w:hAnsi="宋体" w:hint="eastAsia"/>
        </w:rPr>
        <w:t>是系统分配</w:t>
      </w:r>
      <w:r w:rsidR="008F165B">
        <w:rPr>
          <w:rFonts w:ascii="宋体" w:eastAsia="宋体" w:hAnsi="宋体" w:hint="eastAsia"/>
        </w:rPr>
        <w:t>给一个资源Agent组</w:t>
      </w:r>
      <w:r w:rsidRPr="00ED7054">
        <w:rPr>
          <w:rFonts w:ascii="宋体" w:eastAsia="宋体" w:hAnsi="宋体" w:hint="eastAsia"/>
        </w:rPr>
        <w:t>的管理员，作为Agent组与</w:t>
      </w:r>
      <w:r w:rsidR="008F165B">
        <w:rPr>
          <w:rFonts w:ascii="宋体" w:eastAsia="宋体" w:hAnsi="宋体" w:hint="eastAsia"/>
        </w:rPr>
        <w:t>G</w:t>
      </w:r>
      <w:r w:rsidR="008F165B">
        <w:rPr>
          <w:rFonts w:ascii="宋体" w:eastAsia="宋体" w:hAnsi="宋体"/>
        </w:rPr>
        <w:t>MA</w:t>
      </w:r>
      <w:r w:rsidRPr="00ED7054">
        <w:rPr>
          <w:rFonts w:ascii="宋体" w:eastAsia="宋体" w:hAnsi="宋体" w:hint="eastAsia"/>
        </w:rPr>
        <w:t>通信的主要接口。</w:t>
      </w:r>
      <w:r w:rsidR="008F165B">
        <w:rPr>
          <w:rFonts w:ascii="宋体" w:eastAsia="宋体" w:hAnsi="宋体" w:hint="eastAsia"/>
        </w:rPr>
        <w:t>当S</w:t>
      </w:r>
      <w:r w:rsidR="008F165B">
        <w:rPr>
          <w:rFonts w:ascii="宋体" w:eastAsia="宋体" w:hAnsi="宋体"/>
        </w:rPr>
        <w:t>MA</w:t>
      </w:r>
      <w:r w:rsidRPr="00ED7054">
        <w:rPr>
          <w:rFonts w:ascii="宋体" w:eastAsia="宋体" w:hAnsi="宋体" w:hint="eastAsia"/>
        </w:rPr>
        <w:t>接收到全局管理Agent传递的订单任务后，根据其下车间Agent</w:t>
      </w:r>
      <w:r w:rsidR="008F165B">
        <w:rPr>
          <w:rFonts w:ascii="宋体" w:eastAsia="宋体" w:hAnsi="宋体" w:hint="eastAsia"/>
        </w:rPr>
        <w:t>的设备配置</w:t>
      </w:r>
      <w:r w:rsidRPr="00ED7054">
        <w:rPr>
          <w:rFonts w:ascii="宋体" w:eastAsia="宋体" w:hAnsi="宋体" w:hint="eastAsia"/>
        </w:rPr>
        <w:t>和加工能力来</w:t>
      </w:r>
      <w:r w:rsidR="008F165B">
        <w:rPr>
          <w:rFonts w:ascii="宋体" w:eastAsia="宋体" w:hAnsi="宋体" w:hint="eastAsia"/>
        </w:rPr>
        <w:t>判断能否完成该任务</w:t>
      </w:r>
      <w:r w:rsidRPr="00ED7054">
        <w:rPr>
          <w:rFonts w:ascii="宋体" w:eastAsia="宋体" w:hAnsi="宋体" w:hint="eastAsia"/>
        </w:rPr>
        <w:t>。</w:t>
      </w:r>
    </w:p>
    <w:p w14:paraId="49603DA1" w14:textId="37EC1BC1" w:rsidR="004759F3" w:rsidRPr="004759F3" w:rsidRDefault="00FD4DD6" w:rsidP="00A0479E">
      <w:pPr>
        <w:ind w:firstLine="420"/>
        <w:rPr>
          <w:rFonts w:ascii="宋体" w:eastAsia="宋体" w:hAnsi="宋体" w:hint="eastAsia"/>
        </w:rPr>
      </w:pPr>
      <w:r w:rsidRPr="00ED7054">
        <w:rPr>
          <w:rFonts w:ascii="宋体" w:eastAsia="宋体" w:hAnsi="宋体" w:hint="eastAsia"/>
        </w:rPr>
        <w:lastRenderedPageBreak/>
        <w:t>资源Agent</w:t>
      </w:r>
      <w:r w:rsidR="00FF43E9">
        <w:rPr>
          <w:rFonts w:ascii="宋体" w:eastAsia="宋体" w:hAnsi="宋体" w:hint="eastAsia"/>
        </w:rPr>
        <w:t>（Res</w:t>
      </w:r>
      <w:r w:rsidR="00FF43E9">
        <w:rPr>
          <w:rFonts w:ascii="宋体" w:eastAsia="宋体" w:hAnsi="宋体"/>
        </w:rPr>
        <w:t>ource Agent</w:t>
      </w:r>
      <w:r w:rsidR="00FF43E9">
        <w:rPr>
          <w:rFonts w:ascii="宋体" w:eastAsia="宋体" w:hAnsi="宋体" w:hint="eastAsia"/>
        </w:rPr>
        <w:t>,</w:t>
      </w:r>
      <w:r w:rsidR="00FF43E9">
        <w:rPr>
          <w:rFonts w:ascii="宋体" w:eastAsia="宋体" w:hAnsi="宋体"/>
        </w:rPr>
        <w:t xml:space="preserve"> RA</w:t>
      </w:r>
      <w:r w:rsidR="00FF43E9">
        <w:rPr>
          <w:rFonts w:ascii="宋体" w:eastAsia="宋体" w:hAnsi="宋体" w:hint="eastAsia"/>
        </w:rPr>
        <w:t>）</w:t>
      </w:r>
      <w:r w:rsidRPr="00ED7054">
        <w:rPr>
          <w:rFonts w:ascii="宋体" w:eastAsia="宋体" w:hAnsi="宋体" w:hint="eastAsia"/>
        </w:rPr>
        <w:t>：资源Agent代表系统内的制造资源，分为车间Agent</w:t>
      </w:r>
      <w:r w:rsidR="00FF43E9">
        <w:rPr>
          <w:rFonts w:ascii="宋体" w:eastAsia="宋体" w:hAnsi="宋体" w:hint="eastAsia"/>
        </w:rPr>
        <w:t>（Work</w:t>
      </w:r>
      <w:r w:rsidR="00FF43E9">
        <w:rPr>
          <w:rFonts w:ascii="宋体" w:eastAsia="宋体" w:hAnsi="宋体"/>
        </w:rPr>
        <w:t>shop</w:t>
      </w:r>
      <w:r w:rsidR="00D6778B">
        <w:rPr>
          <w:rFonts w:ascii="宋体" w:eastAsia="宋体" w:hAnsi="宋体"/>
        </w:rPr>
        <w:t xml:space="preserve"> Agent, WA</w:t>
      </w:r>
      <w:r w:rsidR="00FF43E9">
        <w:rPr>
          <w:rFonts w:ascii="宋体" w:eastAsia="宋体" w:hAnsi="宋体" w:hint="eastAsia"/>
        </w:rPr>
        <w:t>）</w:t>
      </w:r>
      <w:r w:rsidRPr="00ED7054">
        <w:rPr>
          <w:rFonts w:ascii="宋体" w:eastAsia="宋体" w:hAnsi="宋体" w:hint="eastAsia"/>
        </w:rPr>
        <w:t>和设备Agent</w:t>
      </w:r>
      <w:r w:rsidR="00D6778B">
        <w:rPr>
          <w:rFonts w:ascii="宋体" w:eastAsia="宋体" w:hAnsi="宋体" w:hint="eastAsia"/>
        </w:rPr>
        <w:t>（Ma</w:t>
      </w:r>
      <w:r w:rsidR="00D6778B">
        <w:rPr>
          <w:rFonts w:ascii="宋体" w:eastAsia="宋体" w:hAnsi="宋体"/>
        </w:rPr>
        <w:t>chine Agent, MA</w:t>
      </w:r>
      <w:r w:rsidR="00D6778B">
        <w:rPr>
          <w:rFonts w:ascii="宋体" w:eastAsia="宋体" w:hAnsi="宋体" w:hint="eastAsia"/>
        </w:rPr>
        <w:t>）</w:t>
      </w:r>
      <w:r w:rsidRPr="00ED7054">
        <w:rPr>
          <w:rFonts w:ascii="宋体" w:eastAsia="宋体" w:hAnsi="宋体" w:hint="eastAsia"/>
        </w:rPr>
        <w:t>。设备Agent对应</w:t>
      </w:r>
      <w:r w:rsidR="0005581A">
        <w:rPr>
          <w:rFonts w:ascii="宋体" w:eastAsia="宋体" w:hAnsi="宋体" w:hint="eastAsia"/>
        </w:rPr>
        <w:t>系统内的</w:t>
      </w:r>
      <w:r w:rsidRPr="00ED7054">
        <w:rPr>
          <w:rFonts w:ascii="宋体" w:eastAsia="宋体" w:hAnsi="宋体" w:hint="eastAsia"/>
        </w:rPr>
        <w:t>加工设备，</w:t>
      </w:r>
      <w:r w:rsidR="0005581A">
        <w:rPr>
          <w:rFonts w:ascii="宋体" w:eastAsia="宋体" w:hAnsi="宋体" w:hint="eastAsia"/>
        </w:rPr>
        <w:t>记录设备的各项信息，包括设备名称、编号、工作状态、加工能力等</w:t>
      </w:r>
      <w:r w:rsidR="00646DBA">
        <w:rPr>
          <w:rFonts w:ascii="宋体" w:eastAsia="宋体" w:hAnsi="宋体" w:hint="eastAsia"/>
        </w:rPr>
        <w:t>；车间</w:t>
      </w:r>
      <w:r w:rsidRPr="00ED7054">
        <w:rPr>
          <w:rFonts w:ascii="宋体" w:eastAsia="宋体" w:hAnsi="宋体" w:hint="eastAsia"/>
        </w:rPr>
        <w:t>Agent对应系统内的一个车间，负责对该车间中的设备Agent进行管理，</w:t>
      </w:r>
      <w:r w:rsidR="0005581A">
        <w:rPr>
          <w:rFonts w:ascii="宋体" w:eastAsia="宋体" w:hAnsi="宋体" w:hint="eastAsia"/>
        </w:rPr>
        <w:t>当有新设备添加</w:t>
      </w:r>
      <w:r w:rsidR="00A0479E">
        <w:rPr>
          <w:rFonts w:ascii="宋体" w:eastAsia="宋体" w:hAnsi="宋体" w:hint="eastAsia"/>
        </w:rPr>
        <w:t>或旧设备删除时，车间Agent需要与对应的设备Agent建立或移除关联信息。</w:t>
      </w:r>
      <w:r w:rsidR="00646DBA">
        <w:rPr>
          <w:rFonts w:ascii="宋体" w:eastAsia="宋体" w:hAnsi="宋体" w:hint="eastAsia"/>
        </w:rPr>
        <w:t>同属</w:t>
      </w:r>
      <w:r w:rsidRPr="00ED7054">
        <w:rPr>
          <w:rFonts w:ascii="宋体" w:eastAsia="宋体" w:hAnsi="宋体" w:hint="eastAsia"/>
        </w:rPr>
        <w:t>一座工厂内的车间Agent和设备Agent构成一个资源Agent组</w:t>
      </w:r>
      <w:r w:rsidR="00CB2D9C">
        <w:rPr>
          <w:rFonts w:ascii="宋体" w:eastAsia="宋体" w:hAnsi="宋体" w:hint="eastAsia"/>
        </w:rPr>
        <w:t>（Resour</w:t>
      </w:r>
      <w:r w:rsidR="00CB2D9C">
        <w:rPr>
          <w:rFonts w:ascii="宋体" w:eastAsia="宋体" w:hAnsi="宋体"/>
        </w:rPr>
        <w:t>ce Agent G</w:t>
      </w:r>
      <w:r w:rsidR="00CB2D9C">
        <w:rPr>
          <w:rFonts w:ascii="宋体" w:eastAsia="宋体" w:hAnsi="宋体" w:hint="eastAsia"/>
        </w:rPr>
        <w:t>roup</w:t>
      </w:r>
      <w:r w:rsidR="00CB2D9C">
        <w:rPr>
          <w:rFonts w:ascii="宋体" w:eastAsia="宋体" w:hAnsi="宋体"/>
        </w:rPr>
        <w:t>,</w:t>
      </w:r>
      <w:r w:rsidR="001C4C8E">
        <w:rPr>
          <w:rFonts w:ascii="宋体" w:eastAsia="宋体" w:hAnsi="宋体"/>
        </w:rPr>
        <w:t xml:space="preserve"> </w:t>
      </w:r>
      <w:r w:rsidR="00CB2D9C">
        <w:rPr>
          <w:rFonts w:ascii="宋体" w:eastAsia="宋体" w:hAnsi="宋体"/>
        </w:rPr>
        <w:t>RAG</w:t>
      </w:r>
      <w:r w:rsidR="00CB2D9C">
        <w:rPr>
          <w:rFonts w:ascii="宋体" w:eastAsia="宋体" w:hAnsi="宋体" w:hint="eastAsia"/>
        </w:rPr>
        <w:t>）</w:t>
      </w:r>
      <w:r w:rsidRPr="00ED7054">
        <w:rPr>
          <w:rFonts w:ascii="宋体" w:eastAsia="宋体" w:hAnsi="宋体" w:hint="eastAsia"/>
        </w:rPr>
        <w:t>，由子管理Agent负责管理</w:t>
      </w:r>
      <w:r w:rsidR="00A0479E">
        <w:rPr>
          <w:rFonts w:ascii="宋体" w:eastAsia="宋体" w:hAnsi="宋体" w:hint="eastAsia"/>
        </w:rPr>
        <w:t>和控制</w:t>
      </w:r>
      <w:r w:rsidR="00646DBA">
        <w:rPr>
          <w:rFonts w:ascii="宋体" w:eastAsia="宋体" w:hAnsi="宋体" w:hint="eastAsia"/>
        </w:rPr>
        <w:t>,</w:t>
      </w:r>
      <w:r w:rsidR="00A0479E">
        <w:rPr>
          <w:rFonts w:ascii="宋体" w:eastAsia="宋体" w:hAnsi="宋体" w:hint="eastAsia"/>
        </w:rPr>
        <w:t>当企业接受到客户的</w:t>
      </w:r>
      <w:r w:rsidR="00415DBF">
        <w:rPr>
          <w:rFonts w:ascii="宋体" w:eastAsia="宋体" w:hAnsi="宋体" w:hint="eastAsia"/>
        </w:rPr>
        <w:t>产品</w:t>
      </w:r>
      <w:r w:rsidR="00A0479E">
        <w:rPr>
          <w:rFonts w:ascii="宋体" w:eastAsia="宋体" w:hAnsi="宋体" w:hint="eastAsia"/>
        </w:rPr>
        <w:t>订单时，</w:t>
      </w:r>
      <w:r w:rsidR="00415DBF">
        <w:rPr>
          <w:rFonts w:ascii="宋体" w:eastAsia="宋体" w:hAnsi="宋体" w:hint="eastAsia"/>
        </w:rPr>
        <w:t>根据</w:t>
      </w:r>
      <w:r w:rsidR="00036D51">
        <w:rPr>
          <w:rFonts w:ascii="宋体" w:eastAsia="宋体" w:hAnsi="宋体" w:hint="eastAsia"/>
        </w:rPr>
        <w:t>资源Ag</w:t>
      </w:r>
      <w:r w:rsidR="00036D51">
        <w:rPr>
          <w:rFonts w:ascii="宋体" w:eastAsia="宋体" w:hAnsi="宋体"/>
        </w:rPr>
        <w:t>ent</w:t>
      </w:r>
      <w:r w:rsidR="00036D51">
        <w:rPr>
          <w:rFonts w:ascii="宋体" w:eastAsia="宋体" w:hAnsi="宋体" w:hint="eastAsia"/>
        </w:rPr>
        <w:t>组的</w:t>
      </w:r>
      <w:r w:rsidR="00415DBF">
        <w:rPr>
          <w:rFonts w:ascii="宋体" w:eastAsia="宋体" w:hAnsi="宋体" w:hint="eastAsia"/>
        </w:rPr>
        <w:t>生产能力完成订单任务的分解以及资源的分配。</w:t>
      </w:r>
    </w:p>
    <w:p w14:paraId="00260B92" w14:textId="22C9BFB4" w:rsidR="00FD4DD6" w:rsidRPr="00ED7054" w:rsidRDefault="00FD4DD6" w:rsidP="00FD4DD6">
      <w:pPr>
        <w:ind w:firstLine="420"/>
        <w:rPr>
          <w:rFonts w:ascii="宋体" w:eastAsia="宋体" w:hAnsi="宋体"/>
        </w:rPr>
      </w:pPr>
      <w:r w:rsidRPr="00ED7054">
        <w:rPr>
          <w:rFonts w:ascii="宋体" w:eastAsia="宋体" w:hAnsi="宋体" w:hint="eastAsia"/>
        </w:rPr>
        <w:t>工艺Agent</w:t>
      </w:r>
      <w:r w:rsidR="00B06DC8">
        <w:rPr>
          <w:rFonts w:ascii="宋体" w:eastAsia="宋体" w:hAnsi="宋体" w:hint="eastAsia"/>
        </w:rPr>
        <w:t>（Process</w:t>
      </w:r>
      <w:r w:rsidR="00B06DC8">
        <w:rPr>
          <w:rFonts w:ascii="宋体" w:eastAsia="宋体" w:hAnsi="宋体"/>
        </w:rPr>
        <w:t xml:space="preserve"> Agent</w:t>
      </w:r>
      <w:r w:rsidR="00B06DC8">
        <w:rPr>
          <w:rFonts w:ascii="宋体" w:eastAsia="宋体" w:hAnsi="宋体" w:hint="eastAsia"/>
        </w:rPr>
        <w:t>,</w:t>
      </w:r>
      <w:r w:rsidR="00B06DC8">
        <w:rPr>
          <w:rFonts w:ascii="宋体" w:eastAsia="宋体" w:hAnsi="宋体"/>
        </w:rPr>
        <w:t xml:space="preserve"> PA</w:t>
      </w:r>
      <w:r w:rsidR="00B06DC8">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负责对系统统的产品工艺信息进行管理，为其他Agent</w:t>
      </w:r>
      <w:r w:rsidRPr="00ED7054">
        <w:rPr>
          <w:rFonts w:ascii="宋体" w:eastAsia="宋体" w:hAnsi="宋体"/>
        </w:rPr>
        <w:t>提供数据查询服务</w:t>
      </w:r>
      <w:r w:rsidRPr="00ED7054">
        <w:rPr>
          <w:rFonts w:ascii="宋体" w:eastAsia="宋体" w:hAnsi="宋体" w:hint="eastAsia"/>
        </w:rPr>
        <w:t>。该工艺信息用于表示系统所能生产加工的产品种类、产品需要的原材料、产品中各</w:t>
      </w:r>
      <w:r w:rsidR="005C3B75">
        <w:rPr>
          <w:rFonts w:ascii="宋体" w:eastAsia="宋体" w:hAnsi="宋体" w:hint="eastAsia"/>
        </w:rPr>
        <w:t>工件</w:t>
      </w:r>
      <w:r w:rsidRPr="00ED7054">
        <w:rPr>
          <w:rFonts w:ascii="宋体" w:eastAsia="宋体" w:hAnsi="宋体" w:hint="eastAsia"/>
        </w:rPr>
        <w:t>的加工工艺流程以及其中各个工序的</w:t>
      </w:r>
      <w:r w:rsidR="005C3B75">
        <w:rPr>
          <w:rFonts w:ascii="宋体" w:eastAsia="宋体" w:hAnsi="宋体" w:hint="eastAsia"/>
        </w:rPr>
        <w:t>设备</w:t>
      </w:r>
      <w:r w:rsidRPr="00ED7054">
        <w:rPr>
          <w:rFonts w:ascii="宋体" w:eastAsia="宋体" w:hAnsi="宋体" w:hint="eastAsia"/>
        </w:rPr>
        <w:t>选择等信息。工艺Agent负责为</w:t>
      </w:r>
      <w:r w:rsidR="0022229F">
        <w:rPr>
          <w:rFonts w:ascii="宋体" w:eastAsia="宋体" w:hAnsi="宋体" w:hint="eastAsia"/>
        </w:rPr>
        <w:t>全局管理Agent</w:t>
      </w:r>
      <w:r w:rsidRPr="00ED7054">
        <w:rPr>
          <w:rFonts w:ascii="宋体" w:eastAsia="宋体" w:hAnsi="宋体" w:hint="eastAsia"/>
        </w:rPr>
        <w:t>审核订单任务提供依据，当任务对设备、原材料、加工精度的要求能够与工艺Agent记录的工艺信息一一对应时，表示任务的合法性通过，可进一步进行任务的分解分配</w:t>
      </w:r>
      <w:r w:rsidR="005C3B75">
        <w:rPr>
          <w:rFonts w:ascii="宋体" w:eastAsia="宋体" w:hAnsi="宋体" w:hint="eastAsia"/>
        </w:rPr>
        <w:t>。</w:t>
      </w:r>
    </w:p>
    <w:p w14:paraId="4E968461" w14:textId="1EBB5105" w:rsidR="00FD4DD6" w:rsidRPr="00ED7054" w:rsidRDefault="00FD4DD6" w:rsidP="00FD4DD6">
      <w:pPr>
        <w:ind w:firstLine="420"/>
        <w:rPr>
          <w:rFonts w:ascii="宋体" w:eastAsia="宋体" w:hAnsi="宋体"/>
        </w:rPr>
      </w:pPr>
      <w:r w:rsidRPr="00ED7054">
        <w:rPr>
          <w:rFonts w:ascii="宋体" w:eastAsia="宋体" w:hAnsi="宋体" w:hint="eastAsia"/>
        </w:rPr>
        <w:t>算法Agent</w:t>
      </w:r>
      <w:r w:rsidR="00C73830">
        <w:rPr>
          <w:rFonts w:ascii="宋体" w:eastAsia="宋体" w:hAnsi="宋体" w:hint="eastAsia"/>
        </w:rPr>
        <w:t>（Al</w:t>
      </w:r>
      <w:r w:rsidR="00C73830">
        <w:rPr>
          <w:rFonts w:ascii="宋体" w:eastAsia="宋体" w:hAnsi="宋体"/>
        </w:rPr>
        <w:t>gorithm Agent, ALA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封装了调度系统内的算法逻辑，</w:t>
      </w:r>
      <w:r w:rsidR="000D1525">
        <w:rPr>
          <w:rFonts w:ascii="宋体" w:eastAsia="宋体" w:hAnsi="宋体" w:hint="eastAsia"/>
        </w:rPr>
        <w:t>基于特定的设备集合和生产任务为资源Agent组提供调度方案的</w:t>
      </w:r>
      <w:r w:rsidRPr="00ED7054">
        <w:rPr>
          <w:rFonts w:ascii="宋体" w:eastAsia="宋体" w:hAnsi="宋体" w:hint="eastAsia"/>
        </w:rPr>
        <w:t>计算服务。本文的算法Agent封装了</w:t>
      </w:r>
      <w:r w:rsidR="005C3B75">
        <w:rPr>
          <w:rFonts w:ascii="宋体" w:eastAsia="宋体" w:hAnsi="宋体" w:hint="eastAsia"/>
        </w:rPr>
        <w:t>基于改进蚁群算法的柔性作业车间调度算法</w:t>
      </w:r>
      <w:r w:rsidRPr="00ED7054">
        <w:rPr>
          <w:rFonts w:ascii="宋体" w:eastAsia="宋体" w:hAnsi="宋体" w:hint="eastAsia"/>
        </w:rPr>
        <w:t>。当</w:t>
      </w:r>
      <w:r w:rsidR="00DB59C4">
        <w:rPr>
          <w:rFonts w:ascii="宋体" w:eastAsia="宋体" w:hAnsi="宋体" w:hint="eastAsia"/>
        </w:rPr>
        <w:t>G</w:t>
      </w:r>
      <w:r w:rsidR="00DB59C4">
        <w:rPr>
          <w:rFonts w:ascii="宋体" w:eastAsia="宋体" w:hAnsi="宋体"/>
        </w:rPr>
        <w:t>MA</w:t>
      </w:r>
      <w:r w:rsidR="001F29BC">
        <w:rPr>
          <w:rFonts w:ascii="宋体" w:eastAsia="宋体" w:hAnsi="宋体" w:hint="eastAsia"/>
        </w:rPr>
        <w:t>把生产任务传递到各个</w:t>
      </w:r>
      <w:r w:rsidR="00DB59C4">
        <w:rPr>
          <w:rFonts w:ascii="宋体" w:eastAsia="宋体" w:hAnsi="宋体" w:hint="eastAsia"/>
        </w:rPr>
        <w:t>R</w:t>
      </w:r>
      <w:r w:rsidR="00DB59C4">
        <w:rPr>
          <w:rFonts w:ascii="宋体" w:eastAsia="宋体" w:hAnsi="宋体"/>
        </w:rPr>
        <w:t>AG</w:t>
      </w:r>
      <w:r w:rsidR="001F29BC">
        <w:rPr>
          <w:rFonts w:ascii="宋体" w:eastAsia="宋体" w:hAnsi="宋体" w:hint="eastAsia"/>
        </w:rPr>
        <w:t>，R</w:t>
      </w:r>
      <w:r w:rsidR="007C218B">
        <w:rPr>
          <w:rFonts w:ascii="宋体" w:eastAsia="宋体" w:hAnsi="宋体"/>
        </w:rPr>
        <w:t>AG</w:t>
      </w:r>
      <w:r w:rsidR="001F29BC">
        <w:rPr>
          <w:rFonts w:ascii="宋体" w:eastAsia="宋体" w:hAnsi="宋体" w:hint="eastAsia"/>
        </w:rPr>
        <w:t>根据其中</w:t>
      </w:r>
      <w:r w:rsidR="00DB59C4">
        <w:rPr>
          <w:rFonts w:ascii="宋体" w:eastAsia="宋体" w:hAnsi="宋体" w:hint="eastAsia"/>
        </w:rPr>
        <w:t>设备的加工能力和加工序列</w:t>
      </w:r>
      <w:r w:rsidRPr="00ED7054">
        <w:rPr>
          <w:rFonts w:ascii="宋体" w:eastAsia="宋体" w:hAnsi="宋体" w:hint="eastAsia"/>
        </w:rPr>
        <w:t>，由算法Agent执行调度</w:t>
      </w:r>
      <w:r w:rsidR="005C3B75">
        <w:rPr>
          <w:rFonts w:ascii="宋体" w:eastAsia="宋体" w:hAnsi="宋体" w:hint="eastAsia"/>
        </w:rPr>
        <w:t>算法</w:t>
      </w:r>
      <w:r w:rsidR="00DB59C4">
        <w:rPr>
          <w:rFonts w:ascii="宋体" w:eastAsia="宋体" w:hAnsi="宋体" w:hint="eastAsia"/>
        </w:rPr>
        <w:t>计算调度方案</w:t>
      </w:r>
      <w:r w:rsidRPr="00ED7054">
        <w:rPr>
          <w:rFonts w:ascii="宋体" w:eastAsia="宋体" w:hAnsi="宋体" w:hint="eastAsia"/>
        </w:rPr>
        <w:t>，</w:t>
      </w:r>
      <w:r w:rsidR="005C3B75">
        <w:rPr>
          <w:rFonts w:ascii="宋体" w:eastAsia="宋体" w:hAnsi="宋体" w:hint="eastAsia"/>
        </w:rPr>
        <w:t>最终</w:t>
      </w:r>
      <w:r w:rsidR="00DB59C4">
        <w:rPr>
          <w:rFonts w:ascii="宋体" w:eastAsia="宋体" w:hAnsi="宋体" w:hint="eastAsia"/>
        </w:rPr>
        <w:t>G</w:t>
      </w:r>
      <w:r w:rsidR="00DB59C4">
        <w:rPr>
          <w:rFonts w:ascii="宋体" w:eastAsia="宋体" w:hAnsi="宋体"/>
        </w:rPr>
        <w:t>MA</w:t>
      </w:r>
      <w:r w:rsidRPr="00ED7054">
        <w:rPr>
          <w:rFonts w:ascii="宋体" w:eastAsia="宋体" w:hAnsi="宋体" w:hint="eastAsia"/>
        </w:rPr>
        <w:t>从中筛选</w:t>
      </w:r>
      <w:r w:rsidR="00DB59C4">
        <w:rPr>
          <w:rFonts w:ascii="宋体" w:eastAsia="宋体" w:hAnsi="宋体" w:hint="eastAsia"/>
        </w:rPr>
        <w:t>完工时间最短的</w:t>
      </w:r>
      <w:r w:rsidRPr="00ED7054">
        <w:rPr>
          <w:rFonts w:ascii="宋体" w:eastAsia="宋体" w:hAnsi="宋体" w:hint="eastAsia"/>
        </w:rPr>
        <w:t>调度方案</w:t>
      </w:r>
      <w:r w:rsidR="00DB59C4">
        <w:rPr>
          <w:rFonts w:ascii="宋体" w:eastAsia="宋体" w:hAnsi="宋体" w:hint="eastAsia"/>
        </w:rPr>
        <w:t>。</w:t>
      </w:r>
    </w:p>
    <w:p w14:paraId="7F615ABF" w14:textId="1A911341" w:rsidR="00FD4DD6" w:rsidRPr="00ED7054" w:rsidRDefault="00FD4DD6" w:rsidP="00FD4DD6">
      <w:pPr>
        <w:ind w:firstLine="420"/>
        <w:rPr>
          <w:rFonts w:ascii="宋体" w:eastAsia="宋体" w:hAnsi="宋体"/>
        </w:rPr>
      </w:pPr>
      <w:r w:rsidRPr="00ED7054">
        <w:rPr>
          <w:rFonts w:ascii="宋体" w:eastAsia="宋体" w:hAnsi="宋体" w:hint="eastAsia"/>
        </w:rPr>
        <w:t>监控Agent</w:t>
      </w:r>
      <w:r w:rsidR="00C73830">
        <w:rPr>
          <w:rFonts w:ascii="宋体" w:eastAsia="宋体" w:hAnsi="宋体" w:hint="eastAsia"/>
        </w:rPr>
        <w:t>（Moni</w:t>
      </w:r>
      <w:r w:rsidR="00C73830">
        <w:rPr>
          <w:rFonts w:ascii="宋体" w:eastAsia="宋体" w:hAnsi="宋体"/>
        </w:rPr>
        <w:t>tor Agent, MTA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代表系统内的检测设备。一方面，监控Agent根据监控设备采集的加工设备工作状态信息，判定故障类型以及故障的影响，并通知</w:t>
      </w:r>
      <w:r w:rsidR="00E8068E">
        <w:rPr>
          <w:rFonts w:ascii="宋体" w:eastAsia="宋体" w:hAnsi="宋体"/>
        </w:rPr>
        <w:t>GMA</w:t>
      </w:r>
      <w:r w:rsidRPr="00ED7054">
        <w:rPr>
          <w:rFonts w:ascii="宋体" w:eastAsia="宋体" w:hAnsi="宋体" w:hint="eastAsia"/>
        </w:rPr>
        <w:t>开启重调度过程。故障种类分为两种，分别是工作效率下降和中止运行，前者导致故障设备上工序加工耗时延长，后者导致加工设备停工等待维修。</w:t>
      </w:r>
    </w:p>
    <w:p w14:paraId="54E353FC" w14:textId="07A1D164" w:rsidR="00FD4DD6" w:rsidRPr="00ED7054" w:rsidRDefault="00D83E06" w:rsidP="00D83E06">
      <w:pPr>
        <w:ind w:firstLine="420"/>
        <w:rPr>
          <w:rFonts w:ascii="宋体" w:eastAsia="宋体" w:hAnsi="宋体"/>
        </w:rPr>
      </w:pPr>
      <w:r>
        <w:rPr>
          <w:rFonts w:ascii="宋体" w:eastAsia="宋体" w:hAnsi="宋体" w:hint="eastAsia"/>
        </w:rPr>
        <w:t>根据以上Agent功能的定义，系统中</w:t>
      </w:r>
      <w:r w:rsidR="00511360" w:rsidRPr="00ED7054">
        <w:rPr>
          <w:rFonts w:ascii="宋体" w:eastAsia="宋体" w:hAnsi="宋体" w:hint="eastAsia"/>
        </w:rPr>
        <w:t>各Agent相互配合协调的</w:t>
      </w:r>
      <w:r>
        <w:rPr>
          <w:rFonts w:ascii="宋体" w:eastAsia="宋体" w:hAnsi="宋体" w:hint="eastAsia"/>
        </w:rPr>
        <w:t>基本流程</w:t>
      </w:r>
      <w:r w:rsidR="00511360" w:rsidRPr="00ED7054">
        <w:rPr>
          <w:rFonts w:ascii="宋体" w:eastAsia="宋体" w:hAnsi="宋体" w:hint="eastAsia"/>
        </w:rPr>
        <w:t>如图2-</w:t>
      </w:r>
      <w:r w:rsidR="00511360">
        <w:rPr>
          <w:rFonts w:ascii="宋体" w:eastAsia="宋体" w:hAnsi="宋体"/>
        </w:rPr>
        <w:t>1</w:t>
      </w:r>
      <w:r w:rsidR="00511360">
        <w:rPr>
          <w:rFonts w:ascii="宋体" w:eastAsia="宋体" w:hAnsi="宋体" w:hint="eastAsia"/>
        </w:rPr>
        <w:t>所示</w:t>
      </w:r>
      <w:r w:rsidR="00511360" w:rsidRPr="00ED7054">
        <w:rPr>
          <w:rFonts w:ascii="宋体" w:eastAsia="宋体" w:hAnsi="宋体" w:hint="eastAsia"/>
        </w:rPr>
        <w:t>。</w:t>
      </w:r>
      <w:r w:rsidR="00511360">
        <w:rPr>
          <w:rFonts w:ascii="宋体" w:eastAsia="宋体" w:hAnsi="宋体" w:hint="eastAsia"/>
        </w:rPr>
        <w:t>当</w:t>
      </w:r>
      <w:r w:rsidR="00E6458E">
        <w:rPr>
          <w:rFonts w:ascii="宋体" w:eastAsia="宋体" w:hAnsi="宋体" w:hint="eastAsia"/>
        </w:rPr>
        <w:t>全局管理Agent</w:t>
      </w:r>
      <w:r w:rsidR="00511360" w:rsidRPr="00ED7054">
        <w:rPr>
          <w:rFonts w:ascii="宋体" w:eastAsia="宋体" w:hAnsi="宋体" w:hint="eastAsia"/>
        </w:rPr>
        <w:t>接收来自客户的订单任务</w:t>
      </w:r>
      <w:r w:rsidR="00511360">
        <w:rPr>
          <w:rFonts w:ascii="宋体" w:eastAsia="宋体" w:hAnsi="宋体" w:hint="eastAsia"/>
        </w:rPr>
        <w:t>时</w:t>
      </w:r>
      <w:r w:rsidR="00511360" w:rsidRPr="00ED7054">
        <w:rPr>
          <w:rFonts w:ascii="宋体" w:eastAsia="宋体" w:hAnsi="宋体" w:hint="eastAsia"/>
        </w:rPr>
        <w:t>，通过把任务对原材料、精度、加工设备等要求与</w:t>
      </w:r>
      <w:r w:rsidR="00E6458E">
        <w:rPr>
          <w:rFonts w:ascii="宋体" w:eastAsia="宋体" w:hAnsi="宋体" w:hint="eastAsia"/>
        </w:rPr>
        <w:t>工艺Agent</w:t>
      </w:r>
      <w:r w:rsidR="00511360" w:rsidRPr="00ED7054">
        <w:rPr>
          <w:rFonts w:ascii="宋体" w:eastAsia="宋体" w:hAnsi="宋体" w:hint="eastAsia"/>
        </w:rPr>
        <w:t>提供的数据进行对比来判定任务的合法性，若合法性通过，</w:t>
      </w:r>
      <w:r w:rsidR="00E6458E">
        <w:rPr>
          <w:rFonts w:ascii="宋体" w:eastAsia="宋体" w:hAnsi="宋体" w:hint="eastAsia"/>
        </w:rPr>
        <w:t>全局管理Agent根据工艺提供的工件工艺信息</w:t>
      </w:r>
      <w:r w:rsidR="00511360" w:rsidRPr="00ED7054">
        <w:rPr>
          <w:rFonts w:ascii="宋体" w:eastAsia="宋体" w:hAnsi="宋体" w:hint="eastAsia"/>
        </w:rPr>
        <w:t>把任务进行封装后分发到各个</w:t>
      </w:r>
      <w:r w:rsidR="00E6458E">
        <w:rPr>
          <w:rFonts w:ascii="宋体" w:eastAsia="宋体" w:hAnsi="宋体" w:hint="eastAsia"/>
        </w:rPr>
        <w:t>资源Agent组</w:t>
      </w:r>
      <w:r w:rsidR="00511360" w:rsidRPr="00ED7054">
        <w:rPr>
          <w:rFonts w:ascii="宋体" w:eastAsia="宋体" w:hAnsi="宋体" w:hint="eastAsia"/>
        </w:rPr>
        <w:t>，由对应的</w:t>
      </w:r>
      <w:r w:rsidR="00E6458E">
        <w:rPr>
          <w:rFonts w:ascii="宋体" w:eastAsia="宋体" w:hAnsi="宋体" w:hint="eastAsia"/>
        </w:rPr>
        <w:t>子管理Agent</w:t>
      </w:r>
      <w:r w:rsidR="00511360" w:rsidRPr="00ED7054">
        <w:rPr>
          <w:rFonts w:ascii="宋体" w:eastAsia="宋体" w:hAnsi="宋体" w:hint="eastAsia"/>
        </w:rPr>
        <w:t>负责任务分解，得到</w:t>
      </w:r>
      <w:r w:rsidR="00B53AD4">
        <w:rPr>
          <w:rFonts w:ascii="宋体" w:eastAsia="宋体" w:hAnsi="宋体" w:hint="eastAsia"/>
        </w:rPr>
        <w:t>满足任务需求的设备集</w:t>
      </w:r>
      <w:r w:rsidR="00511360" w:rsidRPr="00ED7054">
        <w:rPr>
          <w:rFonts w:ascii="宋体" w:eastAsia="宋体" w:hAnsi="宋体" w:hint="eastAsia"/>
        </w:rPr>
        <w:t>，</w:t>
      </w:r>
      <w:r w:rsidR="00B53AD4">
        <w:rPr>
          <w:rFonts w:ascii="宋体" w:eastAsia="宋体" w:hAnsi="宋体" w:hint="eastAsia"/>
        </w:rPr>
        <w:t>而后</w:t>
      </w:r>
      <w:r w:rsidR="00511360" w:rsidRPr="00ED7054">
        <w:rPr>
          <w:rFonts w:ascii="宋体" w:eastAsia="宋体" w:hAnsi="宋体" w:hint="eastAsia"/>
        </w:rPr>
        <w:t>算法Agent</w:t>
      </w:r>
      <w:r w:rsidR="00B53AD4">
        <w:rPr>
          <w:rFonts w:ascii="宋体" w:eastAsia="宋体" w:hAnsi="宋体" w:hint="eastAsia"/>
        </w:rPr>
        <w:t>根据各个设备Agent所模拟的加工序列执行调度算法，计算调度方案</w:t>
      </w:r>
      <w:r w:rsidR="00511360" w:rsidRPr="00ED7054">
        <w:rPr>
          <w:rFonts w:ascii="宋体" w:eastAsia="宋体" w:hAnsi="宋体" w:hint="eastAsia"/>
        </w:rPr>
        <w:t>，</w:t>
      </w:r>
      <w:r w:rsidR="00B53AD4">
        <w:rPr>
          <w:rFonts w:ascii="宋体" w:eastAsia="宋体" w:hAnsi="宋体" w:hint="eastAsia"/>
        </w:rPr>
        <w:t>最终全局管理Agent从各个资源Agent返回的调度方案中选择完工时间最短的作为最终的调度结果</w:t>
      </w:r>
      <w:r w:rsidR="00511360" w:rsidRPr="00ED7054">
        <w:rPr>
          <w:rFonts w:ascii="宋体" w:eastAsia="宋体" w:hAnsi="宋体" w:hint="eastAsia"/>
        </w:rPr>
        <w:t>。当发生设备故障时，由监控Agent通知全局管理Agent，根据故障类型以及影响执行重调度，调整调度方案。</w:t>
      </w:r>
    </w:p>
    <w:p w14:paraId="3019DB77" w14:textId="7B164A03" w:rsidR="00FD4DD6" w:rsidRPr="00ED7054" w:rsidRDefault="00FD4DD6" w:rsidP="00FD4DD6">
      <w:pPr>
        <w:jc w:val="center"/>
        <w:rPr>
          <w:rFonts w:ascii="宋体" w:eastAsia="宋体" w:hAnsi="宋体"/>
          <w:sz w:val="20"/>
        </w:rPr>
      </w:pPr>
      <w:r w:rsidRPr="00ED7054">
        <w:rPr>
          <w:rFonts w:ascii="宋体" w:eastAsia="宋体" w:hAnsi="宋体" w:hint="eastAsia"/>
          <w:sz w:val="20"/>
        </w:rPr>
        <w:t>图2-</w:t>
      </w:r>
      <w:r w:rsidR="005E5AFA">
        <w:rPr>
          <w:rFonts w:ascii="宋体" w:eastAsia="宋体" w:hAnsi="宋体"/>
          <w:sz w:val="20"/>
        </w:rPr>
        <w:t>3</w:t>
      </w:r>
      <w:r w:rsidRPr="00ED7054">
        <w:rPr>
          <w:rFonts w:ascii="宋体" w:eastAsia="宋体" w:hAnsi="宋体"/>
          <w:sz w:val="20"/>
        </w:rPr>
        <w:t xml:space="preserve"> </w:t>
      </w:r>
      <w:r w:rsidRPr="00ED7054">
        <w:rPr>
          <w:rFonts w:ascii="宋体" w:eastAsia="宋体" w:hAnsi="宋体" w:hint="eastAsia"/>
          <w:sz w:val="20"/>
        </w:rPr>
        <w:t>Agent间信息传递方向示意图</w:t>
      </w:r>
    </w:p>
    <w:p w14:paraId="7CA51AED" w14:textId="77777777" w:rsidR="00FD4DD6" w:rsidRPr="00FD4DD6" w:rsidRDefault="00FD4DD6" w:rsidP="00BC437C">
      <w:pPr>
        <w:rPr>
          <w:rFonts w:ascii="宋体" w:eastAsia="宋体" w:hAnsi="宋体" w:hint="eastAsia"/>
        </w:rPr>
      </w:pPr>
    </w:p>
    <w:p w14:paraId="30DA65F3" w14:textId="37A99D08" w:rsidR="00C11DD8" w:rsidRPr="005642E1" w:rsidRDefault="00C11DD8" w:rsidP="005642E1">
      <w:pPr>
        <w:rPr>
          <w:rFonts w:ascii="宋体" w:eastAsia="宋体" w:hAnsi="宋体"/>
          <w:b/>
          <w:sz w:val="22"/>
        </w:rPr>
      </w:pPr>
      <w:bookmarkStart w:id="20" w:name="_Toc510452470"/>
      <w:r w:rsidRPr="005642E1">
        <w:rPr>
          <w:rFonts w:ascii="宋体" w:eastAsia="宋体" w:hAnsi="宋体" w:hint="eastAsia"/>
          <w:b/>
          <w:sz w:val="22"/>
        </w:rPr>
        <w:t>2</w:t>
      </w:r>
      <w:r w:rsidRPr="005642E1">
        <w:rPr>
          <w:rFonts w:ascii="宋体" w:eastAsia="宋体" w:hAnsi="宋体"/>
          <w:b/>
          <w:sz w:val="22"/>
        </w:rPr>
        <w:t xml:space="preserve">.2.2 </w:t>
      </w:r>
      <w:r w:rsidRPr="005642E1">
        <w:rPr>
          <w:rFonts w:ascii="宋体" w:eastAsia="宋体" w:hAnsi="宋体" w:hint="eastAsia"/>
          <w:b/>
          <w:sz w:val="22"/>
        </w:rPr>
        <w:t>系统的结构分析</w:t>
      </w:r>
      <w:bookmarkEnd w:id="20"/>
    </w:p>
    <w:p w14:paraId="307EF96C" w14:textId="5C8690BB" w:rsidR="00D82C55" w:rsidRPr="00ED7054" w:rsidRDefault="00D82C55" w:rsidP="00BC437C">
      <w:pPr>
        <w:rPr>
          <w:rFonts w:ascii="宋体" w:eastAsia="宋体" w:hAnsi="宋体"/>
        </w:rPr>
      </w:pPr>
      <w:r w:rsidRPr="00ED7054">
        <w:rPr>
          <w:rFonts w:ascii="宋体" w:eastAsia="宋体" w:hAnsi="宋体"/>
        </w:rPr>
        <w:tab/>
      </w:r>
      <w:r w:rsidR="00F734D3"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，信息高效传递，本文对</w:t>
      </w:r>
      <w:r w:rsidR="007C4C38" w:rsidRPr="00ED7054">
        <w:rPr>
          <w:rFonts w:ascii="宋体" w:eastAsia="宋体" w:hAnsi="宋体" w:hint="eastAsia"/>
        </w:rPr>
        <w:t>基于多Agent的柔性</w:t>
      </w:r>
      <w:r w:rsidR="007C58E9">
        <w:rPr>
          <w:rFonts w:ascii="宋体" w:eastAsia="宋体" w:hAnsi="宋体" w:hint="eastAsia"/>
        </w:rPr>
        <w:t>生产</w:t>
      </w:r>
      <w:r w:rsidR="007C4C38" w:rsidRPr="00ED7054">
        <w:rPr>
          <w:rFonts w:ascii="宋体" w:eastAsia="宋体" w:hAnsi="宋体" w:hint="eastAsia"/>
        </w:rPr>
        <w:t>动态调度系统的体系结构设计如下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E31E58" w:rsidRPr="00ED7054">
        <w:rPr>
          <w:rFonts w:ascii="宋体" w:eastAsia="宋体" w:hAnsi="宋体"/>
        </w:rPr>
        <w:t>1</w:t>
      </w:r>
      <w:r w:rsidR="007C4C38" w:rsidRPr="00ED7054">
        <w:rPr>
          <w:rFonts w:ascii="宋体" w:eastAsia="宋体" w:hAnsi="宋体" w:hint="eastAsia"/>
        </w:rPr>
        <w:t>。</w:t>
      </w:r>
      <w:r w:rsidR="003B33EC" w:rsidRPr="00ED7054">
        <w:rPr>
          <w:rFonts w:ascii="宋体" w:eastAsia="宋体" w:hAnsi="宋体" w:hint="eastAsia"/>
        </w:rPr>
        <w:t>由于现代制造业的资源具有分布式的特点，在世界各地可能均设有加工工厂</w:t>
      </w:r>
      <w:r w:rsidR="004A7D4A" w:rsidRPr="00ED7054">
        <w:rPr>
          <w:rFonts w:ascii="宋体" w:eastAsia="宋体" w:hAnsi="宋体" w:hint="eastAsia"/>
        </w:rPr>
        <w:t>，各</w:t>
      </w:r>
      <w:r w:rsidR="003B33EC" w:rsidRPr="00ED7054">
        <w:rPr>
          <w:rFonts w:ascii="宋体" w:eastAsia="宋体" w:hAnsi="宋体" w:hint="eastAsia"/>
        </w:rPr>
        <w:t>工厂</w:t>
      </w:r>
      <w:r w:rsidR="000C5D35" w:rsidRPr="00ED7054">
        <w:rPr>
          <w:rFonts w:ascii="宋体" w:eastAsia="宋体" w:hAnsi="宋体" w:hint="eastAsia"/>
        </w:rPr>
        <w:t>根据生产技术特点有着各自的车间和设备配置，形成了</w:t>
      </w:r>
      <w:r w:rsidR="003B33EC" w:rsidRPr="00ED7054">
        <w:rPr>
          <w:rFonts w:ascii="宋体" w:eastAsia="宋体" w:hAnsi="宋体" w:hint="eastAsia"/>
        </w:rPr>
        <w:t>相对独立的生产系统</w:t>
      </w:r>
      <w:r w:rsidR="004A7D4A" w:rsidRPr="00ED7054">
        <w:rPr>
          <w:rFonts w:ascii="宋体" w:eastAsia="宋体" w:hAnsi="宋体" w:hint="eastAsia"/>
        </w:rPr>
        <w:t>。</w:t>
      </w:r>
      <w:r w:rsidR="003B33EC" w:rsidRPr="00ED7054">
        <w:rPr>
          <w:rFonts w:ascii="宋体" w:eastAsia="宋体" w:hAnsi="宋体" w:hint="eastAsia"/>
        </w:rPr>
        <w:t>为了能够</w:t>
      </w:r>
      <w:r w:rsidR="004A7D4A" w:rsidRPr="00ED7054">
        <w:rPr>
          <w:rFonts w:ascii="宋体" w:eastAsia="宋体" w:hAnsi="宋体" w:hint="eastAsia"/>
        </w:rPr>
        <w:t>联合各个</w:t>
      </w:r>
      <w:r w:rsidR="007C58E9">
        <w:rPr>
          <w:rFonts w:ascii="宋体" w:eastAsia="宋体" w:hAnsi="宋体" w:hint="eastAsia"/>
        </w:rPr>
        <w:t>地区</w:t>
      </w:r>
      <w:r w:rsidR="004A7D4A" w:rsidRPr="00ED7054">
        <w:rPr>
          <w:rFonts w:ascii="宋体" w:eastAsia="宋体" w:hAnsi="宋体" w:hint="eastAsia"/>
        </w:rPr>
        <w:t>的制造</w:t>
      </w:r>
      <w:r w:rsidR="000C5D35" w:rsidRPr="00ED7054">
        <w:rPr>
          <w:rFonts w:ascii="宋体" w:eastAsia="宋体" w:hAnsi="宋体" w:hint="eastAsia"/>
        </w:rPr>
        <w:t>资源</w:t>
      </w:r>
      <w:r w:rsidR="004A7D4A" w:rsidRPr="00ED7054">
        <w:rPr>
          <w:rFonts w:ascii="宋体" w:eastAsia="宋体" w:hAnsi="宋体" w:hint="eastAsia"/>
        </w:rPr>
        <w:t>和生产技术</w:t>
      </w:r>
      <w:r w:rsidR="000C5D35" w:rsidRPr="00ED7054">
        <w:rPr>
          <w:rFonts w:ascii="宋体" w:eastAsia="宋体" w:hAnsi="宋体" w:hint="eastAsia"/>
        </w:rPr>
        <w:t>，</w:t>
      </w:r>
      <w:r w:rsidR="004A7D4A" w:rsidRPr="00ED7054">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w:t>
      </w:r>
      <w:r w:rsidR="00713CD1" w:rsidRPr="00ED7054">
        <w:rPr>
          <w:rFonts w:ascii="宋体" w:eastAsia="宋体" w:hAnsi="宋体" w:hint="eastAsia"/>
        </w:rPr>
        <w:lastRenderedPageBreak/>
        <w:t>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35pt;height:181.85pt" o:ole="">
            <v:imagedata r:id="rId8" o:title=""/>
          </v:shape>
          <o:OLEObject Type="Embed" ProgID="Visio.Drawing.15" ShapeID="_x0000_i1025" DrawAspect="Content" ObjectID="_1584625553" r:id="rId9"/>
        </w:object>
      </w:r>
    </w:p>
    <w:p w14:paraId="27FEF9DF" w14:textId="4A023E8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w:t>
      </w:r>
      <w:r w:rsidR="007C58E9">
        <w:rPr>
          <w:rFonts w:ascii="宋体" w:eastAsia="宋体" w:hAnsi="宋体" w:hint="eastAsia"/>
          <w:sz w:val="18"/>
        </w:rPr>
        <w:t>结构</w:t>
      </w:r>
      <w:r w:rsidR="0094106F" w:rsidRPr="00ED7054">
        <w:rPr>
          <w:rFonts w:ascii="宋体" w:eastAsia="宋体" w:hAnsi="宋体" w:hint="eastAsia"/>
          <w:sz w:val="18"/>
        </w:rPr>
        <w:t>图</w:t>
      </w:r>
    </w:p>
    <w:p w14:paraId="18B872C0" w14:textId="77777777" w:rsidR="00AF6975" w:rsidRPr="00ED7054" w:rsidRDefault="00AF6975" w:rsidP="0094106F">
      <w:pPr>
        <w:jc w:val="center"/>
        <w:rPr>
          <w:rFonts w:ascii="宋体" w:eastAsia="宋体" w:hAnsi="宋体"/>
          <w:sz w:val="18"/>
        </w:rPr>
      </w:pPr>
    </w:p>
    <w:p w14:paraId="0EB73A91" w14:textId="77777777" w:rsidR="00AF6975" w:rsidRPr="00ED7054" w:rsidRDefault="00AF6975" w:rsidP="00AF6975">
      <w:pPr>
        <w:jc w:val="center"/>
        <w:rPr>
          <w:rFonts w:ascii="宋体" w:eastAsia="宋体" w:hAnsi="宋体"/>
          <w:sz w:val="20"/>
        </w:rPr>
      </w:pPr>
    </w:p>
    <w:p w14:paraId="40FC25DE" w14:textId="77777777" w:rsidR="002D6534" w:rsidRPr="00ED7054" w:rsidRDefault="002D6534" w:rsidP="002D6534">
      <w:pPr>
        <w:jc w:val="center"/>
        <w:rPr>
          <w:rFonts w:ascii="宋体" w:eastAsia="宋体" w:hAnsi="宋体"/>
        </w:rPr>
      </w:pPr>
    </w:p>
    <w:p w14:paraId="6251500C" w14:textId="1D25170E" w:rsidR="007C4C38" w:rsidRPr="00ED7054" w:rsidRDefault="00B873E7" w:rsidP="00F911F6">
      <w:pPr>
        <w:pStyle w:val="2"/>
        <w:rPr>
          <w:rFonts w:ascii="宋体" w:eastAsia="宋体" w:hAnsi="宋体"/>
        </w:rPr>
      </w:pPr>
      <w:bookmarkStart w:id="21" w:name="_Toc510452472"/>
      <w:r w:rsidRPr="00ED7054">
        <w:rPr>
          <w:rFonts w:ascii="宋体" w:eastAsia="宋体" w:hAnsi="宋体" w:hint="eastAsia"/>
        </w:rPr>
        <w:t>2.4 各Agent的决策库设计</w:t>
      </w:r>
      <w:bookmarkEnd w:id="21"/>
    </w:p>
    <w:p w14:paraId="690C74C4" w14:textId="3BF6CC1F" w:rsidR="00394294" w:rsidRPr="00ED7054" w:rsidRDefault="004E1849" w:rsidP="00394294">
      <w:pPr>
        <w:ind w:firstLine="420"/>
        <w:rPr>
          <w:rFonts w:ascii="宋体" w:eastAsia="宋体" w:hAnsi="宋体"/>
        </w:rPr>
      </w:pPr>
      <w:r w:rsidRPr="00ED7054">
        <w:rPr>
          <w:rFonts w:ascii="宋体" w:eastAsia="宋体" w:hAnsi="宋体"/>
        </w:rPr>
        <w:t>A</w:t>
      </w:r>
      <w:r w:rsidRPr="00ED7054">
        <w:rPr>
          <w:rFonts w:ascii="宋体" w:eastAsia="宋体" w:hAnsi="宋体" w:hint="eastAsia"/>
        </w:rPr>
        <w:t>gent属于人工智能领域，具有自主性</w:t>
      </w:r>
      <w:r w:rsidR="002C2D96" w:rsidRPr="00ED7054">
        <w:rPr>
          <w:rFonts w:ascii="宋体" w:eastAsia="宋体" w:hAnsi="宋体" w:hint="eastAsia"/>
        </w:rPr>
        <w:t>、</w:t>
      </w:r>
      <w:r w:rsidRPr="00ED7054">
        <w:rPr>
          <w:rFonts w:ascii="宋体" w:eastAsia="宋体" w:hAnsi="宋体" w:hint="eastAsia"/>
        </w:rPr>
        <w:t>能动性、社交性等，</w:t>
      </w:r>
      <w:r w:rsidR="00391C89" w:rsidRPr="00ED7054">
        <w:rPr>
          <w:rFonts w:ascii="宋体" w:eastAsia="宋体" w:hAnsi="宋体" w:hint="eastAsia"/>
        </w:rPr>
        <w:t>这些特点</w:t>
      </w:r>
      <w:r w:rsidR="00394294" w:rsidRPr="00ED7054">
        <w:rPr>
          <w:rFonts w:ascii="宋体" w:eastAsia="宋体" w:hAnsi="宋体" w:hint="eastAsia"/>
        </w:rPr>
        <w:t>保证了Agent的灵活性，能够相互配合解决复杂问题，同时</w:t>
      </w:r>
      <w:r w:rsidR="002C2D96" w:rsidRPr="00ED7054">
        <w:rPr>
          <w:rFonts w:ascii="宋体" w:eastAsia="宋体" w:hAnsi="宋体" w:hint="eastAsia"/>
        </w:rPr>
        <w:t>强调</w:t>
      </w:r>
      <w:r w:rsidR="00394294" w:rsidRPr="00ED7054">
        <w:rPr>
          <w:rFonts w:ascii="宋体" w:eastAsia="宋体" w:hAnsi="宋体" w:hint="eastAsia"/>
        </w:rPr>
        <w:t>了Agent的智能性，即</w:t>
      </w:r>
      <w:r w:rsidRPr="00ED7054">
        <w:rPr>
          <w:rFonts w:ascii="宋体" w:eastAsia="宋体" w:hAnsi="宋体" w:hint="eastAsia"/>
        </w:rPr>
        <w:t>Agent的学习能力</w:t>
      </w:r>
      <w:r w:rsidR="002C2D96" w:rsidRPr="00ED7054">
        <w:rPr>
          <w:rFonts w:ascii="宋体" w:eastAsia="宋体" w:hAnsi="宋体" w:hint="eastAsia"/>
        </w:rPr>
        <w:t>，</w:t>
      </w:r>
      <w:r w:rsidR="00394294" w:rsidRPr="00ED7054">
        <w:rPr>
          <w:rFonts w:ascii="宋体" w:eastAsia="宋体" w:hAnsi="宋体" w:hint="eastAsia"/>
        </w:rPr>
        <w:t>能够根据自身的目标主动探索周边环境，调整自身状态，这提供了Agent对外界信息的快速响应能力，根据学习能力的强弱</w:t>
      </w:r>
      <w:r w:rsidR="002C2D96" w:rsidRPr="00ED7054">
        <w:rPr>
          <w:rFonts w:ascii="宋体" w:eastAsia="宋体" w:hAnsi="宋体" w:hint="eastAsia"/>
        </w:rPr>
        <w:t>可以一定程度上减少人为的干预</w:t>
      </w:r>
      <w:r w:rsidR="00394294" w:rsidRPr="00ED7054">
        <w:rPr>
          <w:rFonts w:ascii="宋体" w:eastAsia="宋体" w:hAnsi="宋体" w:hint="eastAsia"/>
        </w:rPr>
        <w:t>，提高系统的稳定性。</w:t>
      </w:r>
    </w:p>
    <w:p w14:paraId="2831B3D5" w14:textId="0C9FD6AB" w:rsidR="004E1849" w:rsidRPr="00ED7054" w:rsidRDefault="00394294" w:rsidP="00394294">
      <w:pPr>
        <w:ind w:firstLine="420"/>
        <w:rPr>
          <w:rFonts w:ascii="宋体" w:eastAsia="宋体" w:hAnsi="宋体"/>
        </w:rPr>
      </w:pPr>
      <w:r w:rsidRPr="00ED7054">
        <w:rPr>
          <w:rFonts w:ascii="宋体" w:eastAsia="宋体" w:hAnsi="宋体" w:hint="eastAsia"/>
        </w:rPr>
        <w:t>Agent的学习能力主要由</w:t>
      </w:r>
      <w:r w:rsidR="004E1849" w:rsidRPr="00ED7054">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ED7054" w:rsidRDefault="004E1849" w:rsidP="004E1849">
      <w:pPr>
        <w:ind w:firstLine="420"/>
        <w:rPr>
          <w:rFonts w:ascii="宋体" w:eastAsia="宋体" w:hAnsi="宋体"/>
        </w:rPr>
      </w:pPr>
      <w:r w:rsidRPr="00ED7054">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ED7054" w:rsidRDefault="004E1849" w:rsidP="004E1849">
      <w:pPr>
        <w:ind w:firstLine="420"/>
        <w:rPr>
          <w:rFonts w:ascii="宋体" w:eastAsia="宋体" w:hAnsi="宋体"/>
        </w:rPr>
      </w:pPr>
      <w:r w:rsidRPr="00ED7054">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sidRPr="00ED7054">
        <w:rPr>
          <w:rFonts w:ascii="宋体" w:eastAsia="宋体" w:hAnsi="宋体" w:hint="eastAsia"/>
        </w:rPr>
        <w:t>或很少</w:t>
      </w:r>
      <w:r w:rsidRPr="00ED7054">
        <w:rPr>
          <w:rFonts w:ascii="宋体" w:eastAsia="宋体" w:hAnsi="宋体" w:hint="eastAsia"/>
        </w:rPr>
        <w:t>涉及对原有规则的优化，较为被动地等待接收外界的信息请求。</w:t>
      </w:r>
    </w:p>
    <w:p w14:paraId="199D12FB" w14:textId="352FABFE" w:rsidR="00B873E7" w:rsidRPr="00ED7054" w:rsidRDefault="0088267A" w:rsidP="004E1849">
      <w:pPr>
        <w:ind w:firstLine="420"/>
        <w:rPr>
          <w:rFonts w:ascii="宋体" w:eastAsia="宋体" w:hAnsi="宋体"/>
        </w:rPr>
      </w:pPr>
      <w:r w:rsidRPr="00ED7054">
        <w:rPr>
          <w:rFonts w:ascii="宋体" w:eastAsia="宋体" w:hAnsi="宋体" w:hint="eastAsia"/>
        </w:rPr>
        <w:t>混合型：</w:t>
      </w:r>
      <w:r w:rsidR="004E1849" w:rsidRPr="00ED7054">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sidRPr="00ED7054">
        <w:rPr>
          <w:rFonts w:ascii="宋体" w:eastAsia="宋体" w:hAnsi="宋体" w:hint="eastAsia"/>
        </w:rPr>
        <w:t>的优点，兼顾了计算能力以及处理速度</w:t>
      </w:r>
      <w:r w:rsidR="004E1849" w:rsidRPr="00ED7054">
        <w:rPr>
          <w:rFonts w:ascii="宋体" w:eastAsia="宋体" w:hAnsi="宋体" w:hint="eastAsia"/>
        </w:rPr>
        <w:t>。</w:t>
      </w:r>
    </w:p>
    <w:p w14:paraId="6FE4882B" w14:textId="020A60FA" w:rsidR="004E1849" w:rsidRPr="00ED7054" w:rsidRDefault="0088267A" w:rsidP="004E1849">
      <w:pPr>
        <w:ind w:firstLine="420"/>
        <w:rPr>
          <w:rFonts w:ascii="宋体" w:eastAsia="宋体" w:hAnsi="宋体"/>
        </w:rPr>
      </w:pPr>
      <w:r w:rsidRPr="00ED7054">
        <w:rPr>
          <w:rFonts w:ascii="宋体" w:eastAsia="宋体" w:hAnsi="宋体" w:hint="eastAsia"/>
        </w:rPr>
        <w:lastRenderedPageBreak/>
        <w:t>本文的</w:t>
      </w:r>
      <w:r w:rsidR="009F3EDE" w:rsidRPr="00ED7054">
        <w:rPr>
          <w:rFonts w:ascii="宋体" w:eastAsia="宋体" w:hAnsi="宋体" w:hint="eastAsia"/>
        </w:rPr>
        <w:t>基于多Agent的车间调度系统</w:t>
      </w:r>
      <w:r w:rsidR="00275DB9" w:rsidRPr="00ED7054">
        <w:rPr>
          <w:rFonts w:ascii="宋体" w:eastAsia="宋体" w:hAnsi="宋体" w:hint="eastAsia"/>
        </w:rPr>
        <w:t>并未统一定义Agent的类型，而是根据各个Agent的功能来进行决策库的设计，从而决定Agent的类型。各Agent</w:t>
      </w:r>
      <w:r w:rsidR="0011765E" w:rsidRPr="00ED7054">
        <w:rPr>
          <w:rFonts w:ascii="宋体" w:eastAsia="宋体" w:hAnsi="宋体" w:hint="eastAsia"/>
        </w:rPr>
        <w:t>的决策库设计</w:t>
      </w:r>
      <w:r w:rsidR="00275DB9" w:rsidRPr="00ED7054">
        <w:rPr>
          <w:rFonts w:ascii="宋体" w:eastAsia="宋体" w:hAnsi="宋体" w:hint="eastAsia"/>
        </w:rPr>
        <w:t>如下：</w:t>
      </w:r>
    </w:p>
    <w:p w14:paraId="189FB97D" w14:textId="6FC9F2C7" w:rsidR="0074284F" w:rsidRPr="00ED7054" w:rsidRDefault="0074284F" w:rsidP="0074284F">
      <w:pPr>
        <w:rPr>
          <w:rFonts w:ascii="宋体" w:eastAsia="宋体" w:hAnsi="宋体"/>
        </w:rPr>
      </w:pPr>
      <w:r w:rsidRPr="00ED7054">
        <w:rPr>
          <w:rFonts w:ascii="宋体" w:eastAsia="宋体" w:hAnsi="宋体" w:hint="eastAsia"/>
        </w:rPr>
        <w:t>（1）</w:t>
      </w:r>
      <w:r w:rsidR="00275DB9" w:rsidRPr="00ED7054">
        <w:rPr>
          <w:rFonts w:ascii="宋体" w:eastAsia="宋体" w:hAnsi="宋体" w:hint="eastAsia"/>
        </w:rPr>
        <w:t>管理Agent</w:t>
      </w:r>
    </w:p>
    <w:p w14:paraId="5F240209" w14:textId="48F33702" w:rsidR="004E1849" w:rsidRPr="00ED7054" w:rsidRDefault="0074284F" w:rsidP="00D37FDF">
      <w:pPr>
        <w:ind w:firstLine="420"/>
        <w:rPr>
          <w:rFonts w:ascii="宋体" w:eastAsia="宋体" w:hAnsi="宋体"/>
        </w:rPr>
      </w:pPr>
      <w:r w:rsidRPr="00ED7054">
        <w:rPr>
          <w:rFonts w:ascii="宋体" w:eastAsia="宋体" w:hAnsi="宋体" w:hint="eastAsia"/>
        </w:rPr>
        <w:t>全局管理Agent</w:t>
      </w:r>
      <w:r w:rsidR="00E7303D" w:rsidRPr="00ED7054">
        <w:rPr>
          <w:rFonts w:ascii="宋体" w:eastAsia="宋体" w:hAnsi="宋体" w:hint="eastAsia"/>
        </w:rPr>
        <w:t>属于混合型Agent</w:t>
      </w:r>
      <w:r w:rsidR="00E7303D" w:rsidRPr="00ED7054">
        <w:rPr>
          <w:rFonts w:ascii="宋体" w:eastAsia="宋体" w:hAnsi="宋体"/>
        </w:rPr>
        <w:t>,</w:t>
      </w:r>
      <w:r w:rsidR="0011765E" w:rsidRPr="00ED7054">
        <w:rPr>
          <w:rFonts w:ascii="宋体" w:eastAsia="宋体" w:hAnsi="宋体" w:hint="eastAsia"/>
        </w:rPr>
        <w:t>决策规则包括：</w:t>
      </w:r>
      <w:r w:rsidR="002B541C" w:rsidRPr="00ED7054">
        <w:rPr>
          <w:rFonts w:ascii="宋体" w:eastAsia="宋体" w:hAnsi="宋体" w:hint="eastAsia"/>
        </w:rPr>
        <w:t>生产订单合法性审核，</w:t>
      </w:r>
      <w:r w:rsidR="0011765E" w:rsidRPr="00ED7054">
        <w:rPr>
          <w:rFonts w:ascii="宋体" w:eastAsia="宋体" w:hAnsi="宋体" w:hint="eastAsia"/>
        </w:rPr>
        <w:t>根据订单</w:t>
      </w:r>
      <w:r w:rsidR="00A74290" w:rsidRPr="00ED7054">
        <w:rPr>
          <w:rFonts w:ascii="宋体" w:eastAsia="宋体" w:hAnsi="宋体" w:hint="eastAsia"/>
        </w:rPr>
        <w:t>任务对产品的精度、规格、精度、加工设备的要求与</w:t>
      </w:r>
      <w:r w:rsidR="00A15BE3" w:rsidRPr="00ED7054">
        <w:rPr>
          <w:rFonts w:ascii="宋体" w:eastAsia="宋体" w:hAnsi="宋体" w:hint="eastAsia"/>
        </w:rPr>
        <w:t>工艺Agent提供的</w:t>
      </w:r>
      <w:r w:rsidR="002B541C" w:rsidRPr="00ED7054">
        <w:rPr>
          <w:rFonts w:ascii="宋体" w:eastAsia="宋体" w:hAnsi="宋体" w:hint="eastAsia"/>
        </w:rPr>
        <w:t>数据进行对比；</w:t>
      </w:r>
      <w:r w:rsidR="00990108" w:rsidRPr="00ED7054">
        <w:rPr>
          <w:rFonts w:ascii="宋体" w:eastAsia="宋体" w:hAnsi="宋体" w:hint="eastAsia"/>
        </w:rPr>
        <w:t>维护任务队列，</w:t>
      </w:r>
      <w:r w:rsidR="002B541C" w:rsidRPr="00ED7054">
        <w:rPr>
          <w:rFonts w:ascii="宋体" w:eastAsia="宋体" w:hAnsi="宋体" w:hint="eastAsia"/>
        </w:rPr>
        <w:t>根据生产订单交货期进行任务优先级计算、排序，出现紧急订单时，调整任务队列；</w:t>
      </w:r>
      <w:r w:rsidR="00683E6E" w:rsidRPr="00ED7054">
        <w:rPr>
          <w:rFonts w:ascii="宋体" w:eastAsia="宋体" w:hAnsi="宋体" w:hint="eastAsia"/>
        </w:rPr>
        <w:t>开启并执行</w:t>
      </w:r>
      <w:r w:rsidR="00497FBB" w:rsidRPr="00ED7054">
        <w:rPr>
          <w:rFonts w:ascii="宋体" w:eastAsia="宋体" w:hAnsi="宋体" w:hint="eastAsia"/>
        </w:rPr>
        <w:t>订单</w:t>
      </w:r>
      <w:r w:rsidR="003C0430" w:rsidRPr="00ED7054">
        <w:rPr>
          <w:rFonts w:ascii="宋体" w:eastAsia="宋体" w:hAnsi="宋体" w:hint="eastAsia"/>
        </w:rPr>
        <w:t>任务分解分配</w:t>
      </w:r>
      <w:r w:rsidR="00683E6E" w:rsidRPr="00ED7054">
        <w:rPr>
          <w:rFonts w:ascii="宋体" w:eastAsia="宋体" w:hAnsi="宋体" w:hint="eastAsia"/>
        </w:rPr>
        <w:t>的全过程，协调各资源Agent组</w:t>
      </w:r>
      <w:r w:rsidR="003C0430" w:rsidRPr="00ED7054">
        <w:rPr>
          <w:rFonts w:ascii="宋体" w:eastAsia="宋体" w:hAnsi="宋体" w:hint="eastAsia"/>
        </w:rPr>
        <w:t>之间的配合；</w:t>
      </w:r>
      <w:r w:rsidR="006023C1" w:rsidRPr="00ED7054">
        <w:rPr>
          <w:rFonts w:ascii="宋体" w:eastAsia="宋体" w:hAnsi="宋体" w:hint="eastAsia"/>
        </w:rPr>
        <w:t>开启</w:t>
      </w:r>
      <w:r w:rsidR="00353ED1" w:rsidRPr="00ED7054">
        <w:rPr>
          <w:rFonts w:ascii="宋体" w:eastAsia="宋体" w:hAnsi="宋体" w:hint="eastAsia"/>
        </w:rPr>
        <w:t>并执行重调度过程，当接收到设备故障信息，基于正常设备调整原调度方案；</w:t>
      </w:r>
      <w:r w:rsidRPr="00ED7054">
        <w:rPr>
          <w:rFonts w:ascii="宋体" w:eastAsia="宋体" w:hAnsi="宋体" w:hint="eastAsia"/>
        </w:rPr>
        <w:t>Agent运行状态监测，每隔一段时间，向系统内的</w:t>
      </w:r>
      <w:r w:rsidR="00F92EFD" w:rsidRPr="00ED7054">
        <w:rPr>
          <w:rFonts w:ascii="宋体" w:eastAsia="宋体" w:hAnsi="宋体" w:hint="eastAsia"/>
        </w:rPr>
        <w:t>Agent发起探询，若连续十次探询均未收到回复，判定Agent运行故障，通知车间管理人员进行检测。</w:t>
      </w:r>
    </w:p>
    <w:p w14:paraId="7FB49217" w14:textId="7A876F5D" w:rsidR="00FB52C5" w:rsidRPr="00ED7054" w:rsidRDefault="00FB52C5" w:rsidP="00D37FDF">
      <w:pPr>
        <w:ind w:firstLine="420"/>
        <w:rPr>
          <w:rFonts w:ascii="宋体" w:eastAsia="宋体" w:hAnsi="宋体"/>
        </w:rPr>
      </w:pPr>
      <w:r w:rsidRPr="00ED7054">
        <w:rPr>
          <w:rFonts w:ascii="宋体" w:eastAsia="宋体" w:hAnsi="宋体" w:hint="eastAsia"/>
        </w:rPr>
        <w:t>子管理Agent属于</w:t>
      </w:r>
      <w:r w:rsidR="00D37FDF" w:rsidRPr="00ED7054">
        <w:rPr>
          <w:rFonts w:ascii="宋体" w:eastAsia="宋体" w:hAnsi="宋体" w:hint="eastAsia"/>
        </w:rPr>
        <w:t>混合型</w:t>
      </w:r>
      <w:r w:rsidRPr="00ED7054">
        <w:rPr>
          <w:rFonts w:ascii="宋体" w:eastAsia="宋体" w:hAnsi="宋体" w:hint="eastAsia"/>
        </w:rPr>
        <w:t>Agent。决策规则包括：</w:t>
      </w:r>
      <w:r w:rsidR="004B192F" w:rsidRPr="00ED7054">
        <w:rPr>
          <w:rFonts w:ascii="宋体" w:eastAsia="宋体" w:hAnsi="宋体" w:hint="eastAsia"/>
        </w:rPr>
        <w:t>执行任务分解策略，协调其下</w:t>
      </w:r>
      <w:r w:rsidR="00690671" w:rsidRPr="00ED7054">
        <w:rPr>
          <w:rFonts w:ascii="宋体" w:eastAsia="宋体" w:hAnsi="宋体" w:hint="eastAsia"/>
        </w:rPr>
        <w:t>的车间Agent</w:t>
      </w:r>
      <w:r w:rsidR="004B192F" w:rsidRPr="00ED7054">
        <w:rPr>
          <w:rFonts w:ascii="宋体" w:eastAsia="宋体" w:hAnsi="宋体" w:hint="eastAsia"/>
        </w:rPr>
        <w:t>任务分解分配的工作</w:t>
      </w:r>
      <w:r w:rsidR="0060484B" w:rsidRPr="00ED7054">
        <w:rPr>
          <w:rFonts w:ascii="宋体" w:eastAsia="宋体" w:hAnsi="宋体" w:hint="eastAsia"/>
        </w:rPr>
        <w:t>，从各车间Agent返回的调度结果中选择用时最少的方案</w:t>
      </w:r>
      <w:r w:rsidR="00D37FDF" w:rsidRPr="00ED7054">
        <w:rPr>
          <w:rFonts w:ascii="宋体" w:eastAsia="宋体" w:hAnsi="宋体" w:hint="eastAsia"/>
        </w:rPr>
        <w:t>；监控对应资源Agent组Agent的运行状况，</w:t>
      </w:r>
      <w:r w:rsidR="00AE5366" w:rsidRPr="00ED7054">
        <w:rPr>
          <w:rFonts w:ascii="宋体" w:eastAsia="宋体" w:hAnsi="宋体" w:hint="eastAsia"/>
        </w:rPr>
        <w:t>如上层Agent与下层Agent间通信是否可达，设备Agent的实时仿真结果与设备实际工作进度的误差等。</w:t>
      </w:r>
    </w:p>
    <w:p w14:paraId="19B5CE6C" w14:textId="4D7A06AA" w:rsidR="00AE5366" w:rsidRPr="00ED7054" w:rsidRDefault="00AE5366" w:rsidP="00AE5366">
      <w:pPr>
        <w:rPr>
          <w:rFonts w:ascii="宋体" w:eastAsia="宋体" w:hAnsi="宋体"/>
        </w:rPr>
      </w:pPr>
      <w:r w:rsidRPr="00ED7054">
        <w:rPr>
          <w:rFonts w:ascii="宋体" w:eastAsia="宋体" w:hAnsi="宋体" w:hint="eastAsia"/>
        </w:rPr>
        <w:t>（2）资源Agent</w:t>
      </w:r>
    </w:p>
    <w:p w14:paraId="5D5E8CE9" w14:textId="38C848D5" w:rsidR="00AE5366" w:rsidRPr="00ED7054" w:rsidRDefault="002F617C" w:rsidP="00AE5366">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F8775D" w:rsidRPr="00ED7054">
        <w:rPr>
          <w:rFonts w:ascii="宋体" w:eastAsia="宋体" w:hAnsi="宋体" w:hint="eastAsia"/>
        </w:rPr>
        <w:t>属于混合</w:t>
      </w:r>
      <w:r w:rsidRPr="00ED7054">
        <w:rPr>
          <w:rFonts w:ascii="宋体" w:eastAsia="宋体" w:hAnsi="宋体" w:hint="eastAsia"/>
        </w:rPr>
        <w:t>型Agent</w:t>
      </w:r>
      <w:r w:rsidRPr="00ED7054">
        <w:rPr>
          <w:rFonts w:ascii="宋体" w:eastAsia="宋体" w:hAnsi="宋体"/>
        </w:rPr>
        <w:t>,</w:t>
      </w:r>
      <w:r w:rsidRPr="00ED7054">
        <w:rPr>
          <w:rFonts w:ascii="宋体" w:eastAsia="宋体" w:hAnsi="宋体" w:hint="eastAsia"/>
        </w:rPr>
        <w:t>决策规则包括：</w:t>
      </w:r>
      <w:r w:rsidR="001B2DB6" w:rsidRPr="00ED7054">
        <w:rPr>
          <w:rFonts w:ascii="宋体" w:eastAsia="宋体" w:hAnsi="宋体" w:hint="eastAsia"/>
        </w:rPr>
        <w:t>接收子管理Agent传递的任务，根据车间内设备的配置和加工能力判定能否完成任务；</w:t>
      </w:r>
      <w:r w:rsidR="0060484B" w:rsidRPr="00ED7054">
        <w:rPr>
          <w:rFonts w:ascii="宋体" w:eastAsia="宋体" w:hAnsi="宋体" w:hint="eastAsia"/>
        </w:rPr>
        <w:t>对车间内满足任务要求的设备所仿真的数据进行封装，提交给算法Agent计算完成时间。</w:t>
      </w:r>
    </w:p>
    <w:p w14:paraId="769EEB91" w14:textId="481F8FAD" w:rsidR="0060484B" w:rsidRPr="00ED7054" w:rsidRDefault="0060484B" w:rsidP="00AE5366">
      <w:pPr>
        <w:rPr>
          <w:rFonts w:ascii="宋体" w:eastAsia="宋体" w:hAnsi="宋体"/>
        </w:rPr>
      </w:pPr>
      <w:r w:rsidRPr="00ED7054">
        <w:rPr>
          <w:rFonts w:ascii="宋体" w:eastAsia="宋体" w:hAnsi="宋体"/>
        </w:rPr>
        <w:tab/>
      </w:r>
      <w:r w:rsidRPr="00ED7054">
        <w:rPr>
          <w:rFonts w:ascii="宋体" w:eastAsia="宋体" w:hAnsi="宋体" w:hint="eastAsia"/>
        </w:rPr>
        <w:t>设备Agent属于反应型Agent</w:t>
      </w:r>
      <w:r w:rsidR="00AA3F20" w:rsidRPr="00ED7054">
        <w:rPr>
          <w:rFonts w:ascii="宋体" w:eastAsia="宋体" w:hAnsi="宋体"/>
        </w:rPr>
        <w:t>,</w:t>
      </w:r>
      <w:r w:rsidR="00863774" w:rsidRPr="00ED7054">
        <w:rPr>
          <w:rFonts w:ascii="宋体" w:eastAsia="宋体" w:hAnsi="宋体" w:hint="eastAsia"/>
        </w:rPr>
        <w:t>决策规则包括：</w:t>
      </w:r>
      <w:r w:rsidR="00EB425E" w:rsidRPr="00ED7054">
        <w:rPr>
          <w:rFonts w:ascii="宋体" w:eastAsia="宋体" w:hAnsi="宋体" w:hint="eastAsia"/>
        </w:rPr>
        <w:t>记录对应设备的工作历史数据，如设备的工作状态、已完成的工序种类和数量、</w:t>
      </w:r>
      <w:r w:rsidR="000C682B" w:rsidRPr="00ED7054">
        <w:rPr>
          <w:rFonts w:ascii="宋体" w:eastAsia="宋体" w:hAnsi="宋体" w:hint="eastAsia"/>
        </w:rPr>
        <w:t>读取对应设备的工作进度</w:t>
      </w:r>
      <w:r w:rsidR="00EB425E" w:rsidRPr="00ED7054">
        <w:rPr>
          <w:rFonts w:ascii="宋体" w:eastAsia="宋体" w:hAnsi="宋体" w:hint="eastAsia"/>
        </w:rPr>
        <w:t>信息，并与自身仿真的设备提工作进度数据进行同步，控制误差；</w:t>
      </w:r>
    </w:p>
    <w:p w14:paraId="7DD7B87C" w14:textId="767C2E98" w:rsidR="00D66D12" w:rsidRPr="00ED7054" w:rsidRDefault="00D66D12" w:rsidP="00AE5366">
      <w:pPr>
        <w:rPr>
          <w:rFonts w:ascii="宋体" w:eastAsia="宋体" w:hAnsi="宋体"/>
        </w:rPr>
      </w:pPr>
      <w:r w:rsidRPr="00ED7054">
        <w:rPr>
          <w:rFonts w:ascii="宋体" w:eastAsia="宋体" w:hAnsi="宋体" w:hint="eastAsia"/>
        </w:rPr>
        <w:t>（3）算法Agent</w:t>
      </w:r>
    </w:p>
    <w:p w14:paraId="15146F0A" w14:textId="72EE35AC" w:rsidR="00D66D12" w:rsidRPr="00ED7054" w:rsidRDefault="00D66D12" w:rsidP="00AE5366">
      <w:pPr>
        <w:rPr>
          <w:rFonts w:ascii="宋体" w:eastAsia="宋体" w:hAnsi="宋体"/>
        </w:rPr>
      </w:pPr>
      <w:r w:rsidRPr="00ED7054">
        <w:rPr>
          <w:rFonts w:ascii="宋体" w:eastAsia="宋体" w:hAnsi="宋体"/>
        </w:rPr>
        <w:tab/>
      </w:r>
      <w:r w:rsidRPr="00ED7054">
        <w:rPr>
          <w:rFonts w:ascii="宋体" w:eastAsia="宋体" w:hAnsi="宋体" w:hint="eastAsia"/>
        </w:rPr>
        <w:t>算法Agent属于混合型Agent</w:t>
      </w:r>
      <w:r w:rsidR="00324E2B" w:rsidRPr="00ED7054">
        <w:rPr>
          <w:rFonts w:ascii="宋体" w:eastAsia="宋体" w:hAnsi="宋体" w:hint="eastAsia"/>
        </w:rPr>
        <w:t>。决策规则包括</w:t>
      </w:r>
      <w:r w:rsidR="00CF19B2" w:rsidRPr="00ED7054">
        <w:rPr>
          <w:rFonts w:ascii="宋体" w:eastAsia="宋体" w:hAnsi="宋体" w:hint="eastAsia"/>
        </w:rPr>
        <w:t>：根据车间Agent传递的零件工序任务集合以及设备的仿真数据，执行调度策略，计算任务的完成时间；根据全局管理Agent传递的</w:t>
      </w:r>
      <w:r w:rsidR="00BE1DAB" w:rsidRPr="00ED7054">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Pr="00ED7054" w:rsidRDefault="00BE1DAB" w:rsidP="00AE5366">
      <w:pPr>
        <w:rPr>
          <w:rFonts w:ascii="宋体" w:eastAsia="宋体" w:hAnsi="宋体"/>
        </w:rPr>
      </w:pPr>
      <w:r w:rsidRPr="00ED7054">
        <w:rPr>
          <w:rFonts w:ascii="宋体" w:eastAsia="宋体" w:hAnsi="宋体" w:hint="eastAsia"/>
        </w:rPr>
        <w:t>（</w:t>
      </w:r>
      <w:r w:rsidR="00944EBB" w:rsidRPr="00ED7054">
        <w:rPr>
          <w:rFonts w:ascii="宋体" w:eastAsia="宋体" w:hAnsi="宋体" w:hint="eastAsia"/>
        </w:rPr>
        <w:t>4</w:t>
      </w:r>
      <w:r w:rsidRPr="00ED7054">
        <w:rPr>
          <w:rFonts w:ascii="宋体" w:eastAsia="宋体" w:hAnsi="宋体" w:hint="eastAsia"/>
        </w:rPr>
        <w:t>）工艺Agent</w:t>
      </w:r>
    </w:p>
    <w:p w14:paraId="021C7BD2" w14:textId="09CFA7A0" w:rsidR="00BE1DAB" w:rsidRPr="00ED7054" w:rsidRDefault="00747222" w:rsidP="00AE5366">
      <w:pPr>
        <w:rPr>
          <w:rFonts w:ascii="宋体" w:eastAsia="宋体" w:hAnsi="宋体"/>
        </w:rPr>
      </w:pPr>
      <w:r w:rsidRPr="00ED7054">
        <w:rPr>
          <w:rFonts w:ascii="宋体" w:eastAsia="宋体" w:hAnsi="宋体"/>
        </w:rPr>
        <w:tab/>
      </w:r>
      <w:r w:rsidR="000C6D83" w:rsidRPr="00ED7054">
        <w:rPr>
          <w:rFonts w:ascii="宋体" w:eastAsia="宋体" w:hAnsi="宋体" w:hint="eastAsia"/>
        </w:rPr>
        <w:t>工艺Agent属于反应型Agent。</w:t>
      </w:r>
      <w:r w:rsidR="00BA062B" w:rsidRPr="00ED7054">
        <w:rPr>
          <w:rFonts w:ascii="宋体" w:eastAsia="宋体" w:hAnsi="宋体" w:hint="eastAsia"/>
        </w:rPr>
        <w:t>决策规则包括：向其他Agent提供</w:t>
      </w:r>
      <w:r w:rsidR="002571EC" w:rsidRPr="00ED7054">
        <w:rPr>
          <w:rFonts w:ascii="宋体" w:eastAsia="宋体" w:hAnsi="宋体" w:hint="eastAsia"/>
        </w:rPr>
        <w:t>产品、零件以及工序的信息，如产品的种类以及对应的规格、精度等，零件的加工流程、工序的机器选择和对应的加工时间等；</w:t>
      </w:r>
      <w:r w:rsidR="00135740" w:rsidRPr="00ED7054">
        <w:rPr>
          <w:rFonts w:ascii="宋体" w:eastAsia="宋体" w:hAnsi="宋体" w:hint="eastAsia"/>
        </w:rPr>
        <w:t>响应系统管理人员对产品工艺的增删查改操作。</w:t>
      </w:r>
    </w:p>
    <w:p w14:paraId="394E2217" w14:textId="71B663B4" w:rsidR="00961DDF" w:rsidRPr="00ED7054" w:rsidRDefault="00111BCC" w:rsidP="00DC03FE">
      <w:pPr>
        <w:rPr>
          <w:rFonts w:ascii="宋体" w:eastAsia="宋体" w:hAnsi="宋体"/>
        </w:rPr>
      </w:pPr>
      <w:r w:rsidRPr="00ED7054">
        <w:rPr>
          <w:rFonts w:ascii="宋体" w:eastAsia="宋体" w:hAnsi="宋体" w:hint="eastAsia"/>
        </w:rPr>
        <w:t>（</w:t>
      </w:r>
      <w:r w:rsidR="00961DDF" w:rsidRPr="00ED7054">
        <w:rPr>
          <w:rFonts w:ascii="宋体" w:eastAsia="宋体" w:hAnsi="宋体" w:hint="eastAsia"/>
        </w:rPr>
        <w:t>4</w:t>
      </w:r>
      <w:r w:rsidRPr="00ED7054">
        <w:rPr>
          <w:rFonts w:ascii="宋体" w:eastAsia="宋体" w:hAnsi="宋体" w:hint="eastAsia"/>
        </w:rPr>
        <w:t>）</w:t>
      </w:r>
      <w:r w:rsidR="00961DDF" w:rsidRPr="00ED7054">
        <w:rPr>
          <w:rFonts w:ascii="宋体" w:eastAsia="宋体" w:hAnsi="宋体" w:hint="eastAsia"/>
        </w:rPr>
        <w:t>监控A</w:t>
      </w:r>
      <w:r w:rsidR="00DC03FE" w:rsidRPr="00ED7054">
        <w:rPr>
          <w:rFonts w:ascii="宋体" w:eastAsia="宋体" w:hAnsi="宋体" w:hint="eastAsia"/>
        </w:rPr>
        <w:t>gent</w:t>
      </w:r>
    </w:p>
    <w:p w14:paraId="7D1BDA56" w14:textId="0CB87CC8" w:rsidR="00DC03FE" w:rsidRPr="00ED7054" w:rsidRDefault="00DC03FE" w:rsidP="00DC03FE">
      <w:pPr>
        <w:rPr>
          <w:rFonts w:ascii="宋体" w:eastAsia="宋体" w:hAnsi="宋体"/>
        </w:rPr>
      </w:pPr>
      <w:r w:rsidRPr="00ED7054">
        <w:rPr>
          <w:rFonts w:ascii="宋体" w:eastAsia="宋体" w:hAnsi="宋体"/>
        </w:rPr>
        <w:tab/>
      </w:r>
      <w:r w:rsidRPr="00ED7054">
        <w:rPr>
          <w:rFonts w:ascii="宋体" w:eastAsia="宋体" w:hAnsi="宋体" w:hint="eastAsia"/>
        </w:rPr>
        <w:t>监控Agent属于反应型Agent</w:t>
      </w:r>
      <w:r w:rsidR="00E034AA" w:rsidRPr="00ED7054">
        <w:rPr>
          <w:rFonts w:ascii="宋体" w:eastAsia="宋体" w:hAnsi="宋体" w:hint="eastAsia"/>
        </w:rPr>
        <w:t>。决策规则包括读取监控设备如机械状态监测设备、机械故障诊断仪的监控数据，判定故障类型和对应的影响，并封装数据返回到全局管理Agent</w:t>
      </w:r>
      <w:r w:rsidR="00E034AA" w:rsidRPr="00ED7054">
        <w:rPr>
          <w:rFonts w:ascii="宋体" w:eastAsia="宋体" w:hAnsi="宋体"/>
        </w:rPr>
        <w:t>;</w:t>
      </w:r>
      <w:r w:rsidR="00E034AA" w:rsidRPr="00ED7054">
        <w:rPr>
          <w:rFonts w:ascii="宋体" w:eastAsia="宋体" w:hAnsi="宋体" w:hint="eastAsia"/>
        </w:rPr>
        <w:t>当设备故障修复后，通知全局管理Agent</w:t>
      </w:r>
      <w:r w:rsidR="00E034AA" w:rsidRPr="00ED7054">
        <w:rPr>
          <w:rFonts w:ascii="宋体" w:eastAsia="宋体" w:hAnsi="宋体"/>
        </w:rPr>
        <w:t>.</w:t>
      </w:r>
    </w:p>
    <w:p w14:paraId="2E70DF6F" w14:textId="7E7C6211" w:rsidR="00C94633" w:rsidRPr="00ED7054" w:rsidRDefault="00C94633" w:rsidP="00C94633">
      <w:pPr>
        <w:rPr>
          <w:rFonts w:ascii="宋体" w:eastAsia="宋体" w:hAnsi="宋体"/>
        </w:rPr>
      </w:pPr>
    </w:p>
    <w:p w14:paraId="04CB33B8" w14:textId="370FC734" w:rsidR="00C94633" w:rsidRPr="00ED7054" w:rsidRDefault="00F5504B" w:rsidP="00F911F6">
      <w:pPr>
        <w:pStyle w:val="2"/>
        <w:rPr>
          <w:rFonts w:ascii="宋体" w:eastAsia="宋体" w:hAnsi="宋体"/>
        </w:rPr>
      </w:pPr>
      <w:bookmarkStart w:id="22"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22"/>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C0D0D8B" w:rsidR="00C94633" w:rsidRPr="00ED7054" w:rsidRDefault="00C94633" w:rsidP="00F911F6">
      <w:pPr>
        <w:pStyle w:val="1"/>
        <w:rPr>
          <w:rFonts w:ascii="宋体" w:eastAsia="宋体" w:hAnsi="宋体"/>
        </w:rPr>
      </w:pPr>
      <w:bookmarkStart w:id="23" w:name="_Toc510452474"/>
      <w:r w:rsidRPr="00ED7054">
        <w:rPr>
          <w:rFonts w:ascii="宋体" w:eastAsia="宋体" w:hAnsi="宋体" w:hint="eastAsia"/>
        </w:rPr>
        <w:lastRenderedPageBreak/>
        <w:t>3</w:t>
      </w:r>
      <w:r w:rsidRPr="00ED7054">
        <w:rPr>
          <w:rFonts w:ascii="宋体" w:eastAsia="宋体" w:hAnsi="宋体"/>
        </w:rPr>
        <w:t xml:space="preserve"> </w:t>
      </w:r>
      <w:r w:rsidRPr="00ED7054">
        <w:rPr>
          <w:rFonts w:ascii="宋体" w:eastAsia="宋体" w:hAnsi="宋体" w:hint="eastAsia"/>
        </w:rPr>
        <w:t>基于多Agent的</w:t>
      </w:r>
      <w:r w:rsidR="00106BD6" w:rsidRPr="00ED7054">
        <w:rPr>
          <w:rFonts w:ascii="宋体" w:eastAsia="宋体" w:hAnsi="宋体" w:hint="eastAsia"/>
        </w:rPr>
        <w:t>任务协商</w:t>
      </w:r>
      <w:r w:rsidR="008958C4" w:rsidRPr="00ED7054">
        <w:rPr>
          <w:rFonts w:ascii="宋体" w:eastAsia="宋体" w:hAnsi="宋体" w:hint="eastAsia"/>
        </w:rPr>
        <w:t>策略</w:t>
      </w:r>
      <w:bookmarkEnd w:id="23"/>
    </w:p>
    <w:p w14:paraId="5896EA41" w14:textId="72428FE4" w:rsidR="00427BFE" w:rsidRPr="00ED7054" w:rsidRDefault="00CB7EA5" w:rsidP="00215DF3">
      <w:pPr>
        <w:ind w:firstLine="420"/>
        <w:rPr>
          <w:rFonts w:ascii="宋体" w:eastAsia="宋体" w:hAnsi="宋体"/>
        </w:rPr>
      </w:pPr>
      <w:r w:rsidRPr="00ED7054">
        <w:rPr>
          <w:rFonts w:ascii="宋体" w:eastAsia="宋体" w:hAnsi="宋体" w:hint="eastAsia"/>
        </w:rPr>
        <w:t>本文的柔性</w:t>
      </w:r>
      <w:r w:rsidR="005D1DBC" w:rsidRPr="00ED7054">
        <w:rPr>
          <w:rFonts w:ascii="宋体" w:eastAsia="宋体" w:hAnsi="宋体" w:hint="eastAsia"/>
        </w:rPr>
        <w:t>生产</w:t>
      </w:r>
      <w:r w:rsidRPr="00ED7054">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sidRPr="00ED7054">
        <w:rPr>
          <w:rFonts w:ascii="宋体" w:eastAsia="宋体" w:hAnsi="宋体" w:hint="eastAsia"/>
        </w:rPr>
        <w:t>自主性、社会性、能动性等特点赋予了Agent</w:t>
      </w:r>
      <w:r w:rsidR="00BA5FF7" w:rsidRPr="00ED7054">
        <w:rPr>
          <w:rFonts w:ascii="宋体" w:eastAsia="宋体" w:hAnsi="宋体" w:hint="eastAsia"/>
        </w:rPr>
        <w:t>对外界信息的快速响应能力，移动性等特点决定了系统的高可扩展性。本文利用系统中Agent的</w:t>
      </w:r>
      <w:r w:rsidRPr="00ED7054">
        <w:rPr>
          <w:rFonts w:ascii="宋体" w:eastAsia="宋体" w:hAnsi="宋体" w:hint="eastAsia"/>
        </w:rPr>
        <w:t>以上特性，定义信息在各个Agent之间传递的方向，提出一种基于多Agent的</w:t>
      </w:r>
      <w:r w:rsidR="005D1DBC" w:rsidRPr="00ED7054">
        <w:rPr>
          <w:rFonts w:ascii="宋体" w:eastAsia="宋体" w:hAnsi="宋体" w:hint="eastAsia"/>
        </w:rPr>
        <w:t>生产</w:t>
      </w:r>
      <w:r w:rsidRPr="00ED7054">
        <w:rPr>
          <w:rFonts w:ascii="宋体" w:eastAsia="宋体" w:hAnsi="宋体" w:hint="eastAsia"/>
        </w:rPr>
        <w:t>任务跨区域分解策略以及异常因素发生时的重调度策略。</w:t>
      </w:r>
    </w:p>
    <w:p w14:paraId="6DBAC83D" w14:textId="31A0BE21" w:rsidR="00DD2DDA" w:rsidRPr="00ED7054" w:rsidRDefault="00DD2DDA" w:rsidP="00C94633">
      <w:pPr>
        <w:rPr>
          <w:rFonts w:ascii="宋体" w:eastAsia="宋体" w:hAnsi="宋体"/>
        </w:rPr>
      </w:pPr>
    </w:p>
    <w:p w14:paraId="7EAAB61A" w14:textId="18AB55C5" w:rsidR="00DD2DDA" w:rsidRPr="00ED7054" w:rsidRDefault="00D63EAA" w:rsidP="00F911F6">
      <w:pPr>
        <w:pStyle w:val="2"/>
        <w:rPr>
          <w:rFonts w:ascii="宋体" w:eastAsia="宋体" w:hAnsi="宋体"/>
        </w:rPr>
      </w:pPr>
      <w:bookmarkStart w:id="24" w:name="_Toc510452475"/>
      <w:r w:rsidRPr="00ED7054">
        <w:rPr>
          <w:rFonts w:ascii="宋体" w:eastAsia="宋体" w:hAnsi="宋体"/>
        </w:rPr>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24"/>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25" w:name="_Toc510452476"/>
      <w:r w:rsidRPr="00ED7054">
        <w:rPr>
          <w:rFonts w:ascii="宋体" w:eastAsia="宋体" w:hAnsi="宋体"/>
        </w:rPr>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25"/>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lastRenderedPageBreak/>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26" w:name="_Toc510452477"/>
      <w:r w:rsidRPr="00ED7054">
        <w:rPr>
          <w:rFonts w:ascii="宋体" w:eastAsia="宋体" w:hAnsi="宋体"/>
        </w:rPr>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26"/>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lastRenderedPageBreak/>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w:t>
      </w:r>
      <w:r w:rsidR="00EC055E" w:rsidRPr="00ED7054">
        <w:rPr>
          <w:rFonts w:ascii="宋体" w:eastAsia="宋体" w:hAnsi="宋体" w:hint="eastAsia"/>
        </w:rPr>
        <w:lastRenderedPageBreak/>
        <w:t>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27"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27"/>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8" w:name="_Toc510452479"/>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8"/>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w:t>
      </w:r>
      <w:r w:rsidR="0004679E" w:rsidRPr="00ED7054">
        <w:rPr>
          <w:rFonts w:ascii="宋体" w:eastAsia="宋体" w:hAnsi="宋体" w:hint="eastAsia"/>
        </w:rPr>
        <w:lastRenderedPageBreak/>
        <w:t>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29"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29"/>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30" w:name="_Toc510452481"/>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30"/>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31" w:name="_Toc510452482"/>
      <w:r w:rsidRPr="00ED7054">
        <w:rPr>
          <w:rFonts w:ascii="宋体" w:eastAsia="宋体" w:hAnsi="宋体" w:hint="eastAsia"/>
        </w:rPr>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31"/>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w:t>
      </w:r>
      <w:r w:rsidR="00A25868" w:rsidRPr="00ED7054">
        <w:rPr>
          <w:rFonts w:ascii="宋体" w:eastAsia="宋体" w:hAnsi="宋体" w:hint="eastAsia"/>
        </w:rPr>
        <w:lastRenderedPageBreak/>
        <w:t>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32"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32"/>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33" w:name="_Toc510452484"/>
      <w:bookmarkStart w:id="34" w:name="_Hlk510711389"/>
      <w:r w:rsidRPr="00ED7054">
        <w:rPr>
          <w:rFonts w:ascii="宋体" w:eastAsia="宋体" w:hAnsi="宋体"/>
        </w:rPr>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33"/>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bookmarkEnd w:id="34"/>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35"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35"/>
    </w:p>
    <w:p w14:paraId="494886AE" w14:textId="4ED4BB63" w:rsidR="008634DB" w:rsidRPr="00ED7054" w:rsidRDefault="003009C8" w:rsidP="003B3570">
      <w:pPr>
        <w:ind w:firstLine="420"/>
        <w:rPr>
          <w:rFonts w:ascii="宋体" w:eastAsia="宋体" w:hAnsi="宋体"/>
        </w:rPr>
      </w:pPr>
      <w:r w:rsidRPr="00ED7054">
        <w:rPr>
          <w:rFonts w:ascii="宋体" w:eastAsia="宋体" w:hAnsi="宋体" w:hint="eastAsia"/>
        </w:rPr>
        <w:t>柔性作业车间调度问题可总结为把n个工件分配到m台机器上进行加工，其中每个工件存在一</w:t>
      </w:r>
      <w:r w:rsidRPr="00ED7054">
        <w:rPr>
          <w:rFonts w:ascii="宋体" w:eastAsia="宋体" w:hAnsi="宋体" w:hint="eastAsia"/>
        </w:rPr>
        <w:lastRenderedPageBreak/>
        <w:t>种或多种工艺选择，每个工件从加工到完成需要经历若干道工序，工序之间有顺序约束，并且每道工序存在一种或多种设备选择，分别对应不同的完成时间。</w:t>
      </w:r>
      <w:r w:rsidR="003B3570" w:rsidRPr="00ED7054">
        <w:rPr>
          <w:rFonts w:ascii="宋体" w:eastAsia="宋体" w:hAnsi="宋体" w:hint="eastAsia"/>
        </w:rPr>
        <w:t>在传统的作业车间调度问题中，工艺的加工路线确定且唯一，即工序间的加工顺序</w:t>
      </w:r>
      <w:r w:rsidR="00B517D6" w:rsidRPr="00ED7054">
        <w:rPr>
          <w:rFonts w:ascii="宋体" w:eastAsia="宋体" w:hAnsi="宋体" w:hint="eastAsia"/>
        </w:rPr>
        <w:t>、</w:t>
      </w:r>
      <w:r w:rsidR="003B3570" w:rsidRPr="00ED7054">
        <w:rPr>
          <w:rFonts w:ascii="宋体" w:eastAsia="宋体" w:hAnsi="宋体" w:hint="eastAsia"/>
        </w:rPr>
        <w:t>工序的加工时间和所需的加工设备</w:t>
      </w:r>
      <w:r w:rsidR="0004541C" w:rsidRPr="00ED7054">
        <w:rPr>
          <w:rFonts w:ascii="宋体" w:eastAsia="宋体" w:hAnsi="宋体" w:hint="eastAsia"/>
        </w:rPr>
        <w:t>类型</w:t>
      </w:r>
      <w:r w:rsidR="003B3570" w:rsidRPr="00ED7054">
        <w:rPr>
          <w:rFonts w:ascii="宋体" w:eastAsia="宋体" w:hAnsi="宋体" w:hint="eastAsia"/>
        </w:rPr>
        <w:t>是确定的</w:t>
      </w:r>
      <w:r w:rsidR="00736C4F" w:rsidRPr="00ED7054">
        <w:rPr>
          <w:rFonts w:ascii="宋体" w:eastAsia="宋体" w:hAnsi="宋体" w:hint="eastAsia"/>
        </w:rPr>
        <w:t>。而在柔性作业车间调度问题中，</w:t>
      </w:r>
      <w:r w:rsidR="000031E3" w:rsidRPr="00ED7054">
        <w:rPr>
          <w:rFonts w:ascii="宋体" w:eastAsia="宋体" w:hAnsi="宋体" w:hint="eastAsia"/>
        </w:rPr>
        <w:t>加工</w:t>
      </w:r>
      <w:r w:rsidR="003C043D" w:rsidRPr="00ED7054">
        <w:rPr>
          <w:rFonts w:ascii="宋体" w:eastAsia="宋体" w:hAnsi="宋体" w:hint="eastAsia"/>
        </w:rPr>
        <w:t>工序具有多个机器选择，对应不同的加工时间</w:t>
      </w:r>
      <w:r w:rsidR="00FA40E1" w:rsidRPr="00ED7054">
        <w:rPr>
          <w:rFonts w:ascii="宋体" w:eastAsia="宋体" w:hAnsi="宋体" w:hint="eastAsia"/>
        </w:rPr>
        <w:t>。</w:t>
      </w:r>
      <w:r w:rsidR="008634DB" w:rsidRPr="00ED7054">
        <w:rPr>
          <w:rFonts w:ascii="宋体" w:eastAsia="宋体" w:hAnsi="宋体" w:hint="eastAsia"/>
        </w:rPr>
        <w:t>如下表呈现了两个工件中工序的设备选择以及对应的加工时间</w:t>
      </w:r>
      <w:r w:rsidR="000C46BB" w:rsidRPr="00ED7054">
        <w:rPr>
          <w:rFonts w:ascii="宋体" w:eastAsia="宋体" w:hAnsi="宋体" w:hint="eastAsia"/>
        </w:rPr>
        <w:t>。</w:t>
      </w:r>
      <w:r w:rsidR="000C46BB"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rsidRPr="00ED7054" w14:paraId="09E745EC" w14:textId="77777777" w:rsidTr="00CF067C">
        <w:tc>
          <w:tcPr>
            <w:tcW w:w="1382" w:type="dxa"/>
            <w:vMerge w:val="restart"/>
          </w:tcPr>
          <w:p w14:paraId="11564DA3" w14:textId="4ED5F332" w:rsidR="001C16E6" w:rsidRPr="00ED7054" w:rsidRDefault="001C16E6" w:rsidP="003B3570">
            <w:pPr>
              <w:rPr>
                <w:rFonts w:ascii="宋体" w:eastAsia="宋体" w:hAnsi="宋体"/>
              </w:rPr>
            </w:pPr>
            <w:r w:rsidRPr="00ED7054">
              <w:rPr>
                <w:rFonts w:ascii="宋体" w:eastAsia="宋体" w:hAnsi="宋体" w:hint="eastAsia"/>
              </w:rPr>
              <w:t>工件</w:t>
            </w:r>
          </w:p>
        </w:tc>
        <w:tc>
          <w:tcPr>
            <w:tcW w:w="1382" w:type="dxa"/>
            <w:vMerge w:val="restart"/>
          </w:tcPr>
          <w:p w14:paraId="36ED101A" w14:textId="6CBF0F5B" w:rsidR="001C16E6" w:rsidRPr="00ED7054" w:rsidRDefault="001C16E6" w:rsidP="003B3570">
            <w:pPr>
              <w:rPr>
                <w:rFonts w:ascii="宋体" w:eastAsia="宋体" w:hAnsi="宋体"/>
              </w:rPr>
            </w:pPr>
            <w:r w:rsidRPr="00ED7054">
              <w:rPr>
                <w:rFonts w:ascii="宋体" w:eastAsia="宋体" w:hAnsi="宋体" w:hint="eastAsia"/>
              </w:rPr>
              <w:t>工序</w:t>
            </w:r>
          </w:p>
        </w:tc>
        <w:tc>
          <w:tcPr>
            <w:tcW w:w="5595" w:type="dxa"/>
            <w:gridSpan w:val="3"/>
          </w:tcPr>
          <w:p w14:paraId="779BEA1A" w14:textId="0CCAFCB1" w:rsidR="001C16E6" w:rsidRPr="00ED7054" w:rsidRDefault="001C16E6" w:rsidP="003B3570">
            <w:pPr>
              <w:rPr>
                <w:rFonts w:ascii="宋体" w:eastAsia="宋体" w:hAnsi="宋体"/>
              </w:rPr>
            </w:pPr>
            <w:r w:rsidRPr="00ED7054">
              <w:rPr>
                <w:rFonts w:ascii="宋体" w:eastAsia="宋体" w:hAnsi="宋体" w:hint="eastAsia"/>
              </w:rPr>
              <w:t>设备选择和对应的加工时间</w:t>
            </w:r>
          </w:p>
        </w:tc>
      </w:tr>
      <w:tr w:rsidR="001C16E6" w:rsidRPr="00ED7054" w14:paraId="669A88A1" w14:textId="77777777" w:rsidTr="001C16E6">
        <w:tc>
          <w:tcPr>
            <w:tcW w:w="1382" w:type="dxa"/>
            <w:vMerge/>
          </w:tcPr>
          <w:p w14:paraId="087226A2" w14:textId="77777777" w:rsidR="001C16E6" w:rsidRPr="00ED7054" w:rsidRDefault="001C16E6" w:rsidP="003B3570">
            <w:pPr>
              <w:rPr>
                <w:rFonts w:ascii="宋体" w:eastAsia="宋体" w:hAnsi="宋体"/>
              </w:rPr>
            </w:pPr>
          </w:p>
        </w:tc>
        <w:tc>
          <w:tcPr>
            <w:tcW w:w="1382" w:type="dxa"/>
            <w:vMerge/>
          </w:tcPr>
          <w:p w14:paraId="1E40DBA9" w14:textId="77777777" w:rsidR="001C16E6" w:rsidRPr="00ED7054" w:rsidRDefault="001C16E6" w:rsidP="003B3570">
            <w:pPr>
              <w:rPr>
                <w:rFonts w:ascii="宋体" w:eastAsia="宋体" w:hAnsi="宋体"/>
              </w:rPr>
            </w:pPr>
          </w:p>
        </w:tc>
        <w:tc>
          <w:tcPr>
            <w:tcW w:w="1865" w:type="dxa"/>
          </w:tcPr>
          <w:p w14:paraId="3937AED2" w14:textId="35D65A45"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283A929F" w14:textId="7E217C1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6A17998D" w14:textId="669F199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1C16E6" w:rsidRPr="00ED7054" w14:paraId="4689203B" w14:textId="77777777" w:rsidTr="001C16E6">
        <w:tc>
          <w:tcPr>
            <w:tcW w:w="1382" w:type="dxa"/>
            <w:vMerge w:val="restart"/>
          </w:tcPr>
          <w:p w14:paraId="5178804C" w14:textId="1CB308BF"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16DECE76" w14:textId="1CA2F993"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7CA33917" w14:textId="7227A7D8"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1CD2185A" w14:textId="16451E04" w:rsidR="001C16E6" w:rsidRPr="00ED7054" w:rsidRDefault="001C16E6" w:rsidP="003B3570">
            <w:pPr>
              <w:rPr>
                <w:rFonts w:ascii="宋体" w:eastAsia="宋体" w:hAnsi="宋体"/>
              </w:rPr>
            </w:pPr>
            <w:r w:rsidRPr="00ED7054">
              <w:rPr>
                <w:rFonts w:ascii="宋体" w:eastAsia="宋体" w:hAnsi="宋体" w:hint="eastAsia"/>
              </w:rPr>
              <w:t>5</w:t>
            </w:r>
          </w:p>
        </w:tc>
        <w:tc>
          <w:tcPr>
            <w:tcW w:w="1865" w:type="dxa"/>
          </w:tcPr>
          <w:p w14:paraId="42FCE4E0" w14:textId="749D3D0B" w:rsidR="001C16E6" w:rsidRPr="00ED7054" w:rsidRDefault="001C16E6" w:rsidP="003B3570">
            <w:pPr>
              <w:rPr>
                <w:rFonts w:ascii="宋体" w:eastAsia="宋体" w:hAnsi="宋体"/>
              </w:rPr>
            </w:pPr>
            <w:r w:rsidRPr="00ED7054">
              <w:rPr>
                <w:rFonts w:ascii="宋体" w:eastAsia="宋体" w:hAnsi="宋体" w:hint="eastAsia"/>
              </w:rPr>
              <w:t>3</w:t>
            </w:r>
          </w:p>
        </w:tc>
      </w:tr>
      <w:tr w:rsidR="001C16E6" w:rsidRPr="00ED7054" w14:paraId="45A76D66" w14:textId="77777777" w:rsidTr="001C16E6">
        <w:tc>
          <w:tcPr>
            <w:tcW w:w="1382" w:type="dxa"/>
            <w:vMerge/>
          </w:tcPr>
          <w:p w14:paraId="15A65B9E" w14:textId="77777777" w:rsidR="001C16E6" w:rsidRPr="00ED7054" w:rsidRDefault="001C16E6" w:rsidP="003B3570">
            <w:pPr>
              <w:rPr>
                <w:rFonts w:ascii="宋体" w:eastAsia="宋体" w:hAnsi="宋体"/>
              </w:rPr>
            </w:pPr>
          </w:p>
        </w:tc>
        <w:tc>
          <w:tcPr>
            <w:tcW w:w="1382" w:type="dxa"/>
          </w:tcPr>
          <w:p w14:paraId="2A156A42" w14:textId="699931BC"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129A1FC0" w14:textId="4F3BB4AC" w:rsidR="001C16E6" w:rsidRPr="00ED7054" w:rsidRDefault="001C16E6" w:rsidP="003B3570">
            <w:pPr>
              <w:rPr>
                <w:rFonts w:ascii="宋体" w:eastAsia="宋体" w:hAnsi="宋体"/>
              </w:rPr>
            </w:pPr>
            <w:r w:rsidRPr="00ED7054">
              <w:rPr>
                <w:rFonts w:ascii="宋体" w:eastAsia="宋体" w:hAnsi="宋体" w:hint="eastAsia"/>
              </w:rPr>
              <w:t>9</w:t>
            </w:r>
          </w:p>
        </w:tc>
        <w:tc>
          <w:tcPr>
            <w:tcW w:w="1865" w:type="dxa"/>
          </w:tcPr>
          <w:p w14:paraId="3DC0BDF3" w14:textId="7D16900D"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2643EBC5" w14:textId="01487BEB" w:rsidR="001C16E6" w:rsidRPr="00ED7054" w:rsidRDefault="001C16E6" w:rsidP="003B3570">
            <w:pPr>
              <w:rPr>
                <w:rFonts w:ascii="宋体" w:eastAsia="宋体" w:hAnsi="宋体"/>
              </w:rPr>
            </w:pPr>
            <w:r w:rsidRPr="00ED7054">
              <w:rPr>
                <w:rFonts w:ascii="宋体" w:eastAsia="宋体" w:hAnsi="宋体" w:hint="eastAsia"/>
              </w:rPr>
              <w:t>7</w:t>
            </w:r>
          </w:p>
        </w:tc>
      </w:tr>
      <w:tr w:rsidR="001C16E6" w:rsidRPr="00ED7054" w14:paraId="29F73849" w14:textId="77777777" w:rsidTr="001C16E6">
        <w:tc>
          <w:tcPr>
            <w:tcW w:w="1382" w:type="dxa"/>
            <w:vMerge w:val="restart"/>
          </w:tcPr>
          <w:p w14:paraId="02C6C409" w14:textId="4AFDF4A1"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E5B3AFA" w14:textId="4AB9CFAB"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2CF25B05" w14:textId="04975715" w:rsidR="001C16E6" w:rsidRPr="00ED7054" w:rsidRDefault="001C16E6" w:rsidP="003B3570">
            <w:pPr>
              <w:rPr>
                <w:rFonts w:ascii="宋体" w:eastAsia="宋体" w:hAnsi="宋体"/>
              </w:rPr>
            </w:pPr>
            <w:r w:rsidRPr="00ED7054">
              <w:rPr>
                <w:rFonts w:ascii="宋体" w:eastAsia="宋体" w:hAnsi="宋体" w:hint="eastAsia"/>
              </w:rPr>
              <w:t>7</w:t>
            </w:r>
          </w:p>
        </w:tc>
        <w:tc>
          <w:tcPr>
            <w:tcW w:w="1865" w:type="dxa"/>
          </w:tcPr>
          <w:p w14:paraId="689AA342" w14:textId="3CF47CF2" w:rsidR="001C16E6" w:rsidRPr="00ED7054" w:rsidRDefault="001C16E6" w:rsidP="003B3570">
            <w:pPr>
              <w:rPr>
                <w:rFonts w:ascii="宋体" w:eastAsia="宋体" w:hAnsi="宋体"/>
              </w:rPr>
            </w:pPr>
            <w:r w:rsidRPr="00ED7054">
              <w:rPr>
                <w:rFonts w:ascii="宋体" w:eastAsia="宋体" w:hAnsi="宋体" w:hint="eastAsia"/>
              </w:rPr>
              <w:t>6</w:t>
            </w:r>
          </w:p>
        </w:tc>
        <w:tc>
          <w:tcPr>
            <w:tcW w:w="1865" w:type="dxa"/>
          </w:tcPr>
          <w:p w14:paraId="0F761005" w14:textId="0A6A3239" w:rsidR="001C16E6" w:rsidRPr="00ED7054" w:rsidRDefault="001C16E6" w:rsidP="003B3570">
            <w:pPr>
              <w:rPr>
                <w:rFonts w:ascii="宋体" w:eastAsia="宋体" w:hAnsi="宋体"/>
              </w:rPr>
            </w:pPr>
            <w:r w:rsidRPr="00ED7054">
              <w:rPr>
                <w:rFonts w:ascii="宋体" w:eastAsia="宋体" w:hAnsi="宋体" w:hint="eastAsia"/>
              </w:rPr>
              <w:t>-</w:t>
            </w:r>
          </w:p>
        </w:tc>
      </w:tr>
      <w:tr w:rsidR="001C16E6" w:rsidRPr="00ED7054" w14:paraId="4778E74D" w14:textId="77777777" w:rsidTr="001C16E6">
        <w:tc>
          <w:tcPr>
            <w:tcW w:w="1382" w:type="dxa"/>
            <w:vMerge/>
          </w:tcPr>
          <w:p w14:paraId="0C37054A" w14:textId="77777777" w:rsidR="001C16E6" w:rsidRPr="00ED7054" w:rsidRDefault="001C16E6" w:rsidP="003B3570">
            <w:pPr>
              <w:rPr>
                <w:rFonts w:ascii="宋体" w:eastAsia="宋体" w:hAnsi="宋体"/>
              </w:rPr>
            </w:pPr>
          </w:p>
        </w:tc>
        <w:tc>
          <w:tcPr>
            <w:tcW w:w="1382" w:type="dxa"/>
          </w:tcPr>
          <w:p w14:paraId="35D2A746" w14:textId="4E35E3E4"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6D67F587" w14:textId="65A13B48" w:rsidR="001C16E6" w:rsidRPr="00ED7054" w:rsidRDefault="001C16E6" w:rsidP="003B3570">
            <w:pPr>
              <w:rPr>
                <w:rFonts w:ascii="宋体" w:eastAsia="宋体" w:hAnsi="宋体"/>
              </w:rPr>
            </w:pPr>
            <w:r w:rsidRPr="00ED7054">
              <w:rPr>
                <w:rFonts w:ascii="宋体" w:eastAsia="宋体" w:hAnsi="宋体" w:hint="eastAsia"/>
              </w:rPr>
              <w:t>3</w:t>
            </w:r>
          </w:p>
        </w:tc>
        <w:tc>
          <w:tcPr>
            <w:tcW w:w="1865" w:type="dxa"/>
          </w:tcPr>
          <w:p w14:paraId="484338B9" w14:textId="335407A7"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55E3F4A3" w14:textId="4FA2C0FA" w:rsidR="001C16E6" w:rsidRPr="00ED7054" w:rsidRDefault="001C16E6" w:rsidP="003B3570">
            <w:pPr>
              <w:rPr>
                <w:rFonts w:ascii="宋体" w:eastAsia="宋体" w:hAnsi="宋体"/>
              </w:rPr>
            </w:pPr>
            <w:r w:rsidRPr="00ED7054">
              <w:rPr>
                <w:rFonts w:ascii="宋体" w:eastAsia="宋体" w:hAnsi="宋体" w:hint="eastAsia"/>
              </w:rPr>
              <w:t>2</w:t>
            </w:r>
          </w:p>
        </w:tc>
      </w:tr>
    </w:tbl>
    <w:p w14:paraId="4DE41788" w14:textId="5EE368C9" w:rsidR="008634DB" w:rsidRPr="00ED7054" w:rsidRDefault="008634DB" w:rsidP="003B3570">
      <w:pPr>
        <w:ind w:firstLine="420"/>
        <w:rPr>
          <w:rFonts w:ascii="宋体" w:eastAsia="宋体" w:hAnsi="宋体"/>
        </w:rPr>
      </w:pPr>
    </w:p>
    <w:p w14:paraId="5537D4F0" w14:textId="184BA3DC" w:rsidR="000C46BB" w:rsidRPr="00ED7054" w:rsidRDefault="000C46BB" w:rsidP="00C068D6">
      <w:pPr>
        <w:ind w:firstLine="420"/>
        <w:jc w:val="center"/>
        <w:rPr>
          <w:rFonts w:ascii="宋体" w:eastAsia="宋体" w:hAnsi="宋体"/>
        </w:rPr>
      </w:pPr>
      <w:r w:rsidRPr="00ED7054">
        <w:rPr>
          <w:rFonts w:ascii="宋体" w:eastAsia="宋体" w:hAnsi="宋体"/>
        </w:rPr>
        <w:object w:dxaOrig="3108" w:dyaOrig="4072" w14:anchorId="103FB6EC">
          <v:shape id="_x0000_i1028" type="#_x0000_t75" style="width:222.55pt;height:290.8pt" o:ole="">
            <v:imagedata r:id="rId10" o:title=""/>
          </v:shape>
          <o:OLEObject Type="Embed" ProgID="Visio.Drawing.11" ShapeID="_x0000_i1028" DrawAspect="Content" ObjectID="_1584625554" r:id="rId11"/>
        </w:object>
      </w:r>
    </w:p>
    <w:p w14:paraId="28D9FA3A" w14:textId="16E01E74" w:rsidR="000C46BB"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0C46BB" w:rsidRPr="00ED7054">
        <w:rPr>
          <w:rFonts w:ascii="宋体" w:eastAsia="宋体" w:hAnsi="宋体" w:hint="eastAsia"/>
          <w:sz w:val="18"/>
        </w:rPr>
        <w:t>2*</w:t>
      </w:r>
      <w:r w:rsidR="000C46BB" w:rsidRPr="00ED7054">
        <w:rPr>
          <w:rFonts w:ascii="宋体" w:eastAsia="宋体" w:hAnsi="宋体"/>
          <w:sz w:val="18"/>
        </w:rPr>
        <w:t>2</w:t>
      </w:r>
      <w:r w:rsidR="000C46BB" w:rsidRPr="00ED7054">
        <w:rPr>
          <w:rFonts w:ascii="宋体" w:eastAsia="宋体" w:hAnsi="宋体" w:hint="eastAsia"/>
          <w:sz w:val="18"/>
        </w:rPr>
        <w:t>调度实例的析取图</w:t>
      </w:r>
    </w:p>
    <w:p w14:paraId="629CDD51" w14:textId="08A639E8" w:rsidR="000C46BB" w:rsidRPr="00ED7054" w:rsidRDefault="000C46BB" w:rsidP="003B3570">
      <w:pPr>
        <w:ind w:firstLine="420"/>
        <w:rPr>
          <w:rFonts w:ascii="宋体" w:eastAsia="宋体" w:hAnsi="宋体"/>
        </w:rPr>
      </w:pPr>
      <w:r w:rsidRPr="00ED7054">
        <w:rPr>
          <w:rFonts w:ascii="宋体" w:eastAsia="宋体" w:hAnsi="宋体" w:hint="eastAsia"/>
        </w:rPr>
        <w:t>图</w:t>
      </w:r>
      <w:r w:rsidR="00C068D6" w:rsidRPr="00ED7054">
        <w:rPr>
          <w:rFonts w:ascii="宋体" w:eastAsia="宋体" w:hAnsi="宋体" w:hint="eastAsia"/>
        </w:rPr>
        <w:t>4-</w:t>
      </w:r>
      <w:r w:rsidR="00C068D6"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w:t>
      </w:r>
      <w:r w:rsidR="003F6E33" w:rsidRPr="00ED7054">
        <w:rPr>
          <w:rFonts w:ascii="宋体" w:eastAsia="宋体" w:hAnsi="宋体" w:hint="eastAsia"/>
        </w:rPr>
        <w:t>工件的加工</w:t>
      </w:r>
      <w:r w:rsidR="003009C8" w:rsidRPr="00ED7054">
        <w:rPr>
          <w:rFonts w:ascii="宋体" w:eastAsia="宋体" w:hAnsi="宋体" w:hint="eastAsia"/>
        </w:rPr>
        <w:t>是</w:t>
      </w:r>
      <w:r w:rsidR="003F6E33" w:rsidRPr="00ED7054">
        <w:rPr>
          <w:rFonts w:ascii="宋体" w:eastAsia="宋体" w:hAnsi="宋体" w:hint="eastAsia"/>
        </w:rPr>
        <w:t>相互独立</w:t>
      </w:r>
      <w:r w:rsidR="003009C8" w:rsidRPr="00ED7054">
        <w:rPr>
          <w:rFonts w:ascii="宋体" w:eastAsia="宋体" w:hAnsi="宋体" w:hint="eastAsia"/>
        </w:rPr>
        <w:t>，当工件数目或工序的设备选择增多时，对应析取图的模型将更加复杂，对应更大的解空间，这时候需要的计算量将急剧增加，因此F</w:t>
      </w:r>
      <w:r w:rsidR="003009C8" w:rsidRPr="00ED7054">
        <w:rPr>
          <w:rFonts w:ascii="宋体" w:eastAsia="宋体" w:hAnsi="宋体"/>
        </w:rPr>
        <w:t>JSP</w:t>
      </w:r>
      <w:r w:rsidR="003009C8" w:rsidRPr="00ED7054">
        <w:rPr>
          <w:rFonts w:ascii="宋体" w:eastAsia="宋体" w:hAnsi="宋体" w:hint="eastAsia"/>
        </w:rPr>
        <w:t>是典型的N</w:t>
      </w:r>
      <w:r w:rsidR="003009C8" w:rsidRPr="00ED7054">
        <w:rPr>
          <w:rFonts w:ascii="宋体" w:eastAsia="宋体" w:hAnsi="宋体"/>
        </w:rPr>
        <w:t>P</w:t>
      </w:r>
      <w:r w:rsidR="003009C8" w:rsidRPr="00ED7054">
        <w:rPr>
          <w:rFonts w:ascii="宋体" w:eastAsia="宋体" w:hAnsi="宋体" w:hint="eastAsia"/>
        </w:rPr>
        <w:t>难问题。</w:t>
      </w:r>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2" o:title=""/>
          </v:shape>
          <o:OLEObject Type="Embed" ProgID="Visio.Drawing.11" ShapeID="_x0000_i1029" DrawAspect="Content" ObjectID="_1584625555" r:id="rId13"/>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4" o:title=""/>
          </v:shape>
          <o:OLEObject Type="Embed" ProgID="Visio.Drawing.11" ShapeID="_x0000_i1030" DrawAspect="Content" ObjectID="_1584625556" r:id="rId15"/>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36"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36"/>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3F29A4"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lastRenderedPageBreak/>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3F29A4"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3F29A4"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37"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37"/>
    </w:p>
    <w:p w14:paraId="03229A44" w14:textId="45D37204" w:rsidR="00467F02" w:rsidRPr="00ED7054" w:rsidRDefault="00B947BE" w:rsidP="00F911F6">
      <w:pPr>
        <w:pStyle w:val="3"/>
        <w:rPr>
          <w:rFonts w:ascii="宋体" w:eastAsia="宋体" w:hAnsi="宋体"/>
        </w:rPr>
      </w:pPr>
      <w:bookmarkStart w:id="38"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38"/>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39"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39"/>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lastRenderedPageBreak/>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4909A0CA" w:rsidR="00407C76"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F726E4">
        <w:rPr>
          <w:rFonts w:ascii="宋体" w:eastAsia="宋体" w:hAnsi="宋体" w:hint="eastAsia"/>
          <w:iCs/>
          <w:color w:val="000000" w:themeColor="text1"/>
          <w:sz w:val="24"/>
        </w:rPr>
        <w:t>:</w:t>
      </w:r>
      <w:bookmarkStart w:id="40" w:name="_GoBack"/>
      <w:bookmarkEnd w:id="40"/>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2F57E46A" w:rsidR="003E4F93" w:rsidRPr="00ED7054" w:rsidRDefault="003F29A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蚂蚁x在工序i和工序j的路径间的信息素浓度</w:t>
      </w:r>
    </w:p>
    <w:p w14:paraId="77568069" w14:textId="401E555D" w:rsidR="00407C76"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5F351AEC" w:rsidR="004A2C99"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F726E4">
        <w:rPr>
          <w:rFonts w:ascii="宋体" w:eastAsia="宋体" w:hAnsi="宋体" w:hint="eastAsia"/>
          <w:iCs/>
          <w:color w:val="000000" w:themeColor="text1"/>
          <w:sz w:val="24"/>
        </w:rPr>
        <w:t>：</w:t>
      </w:r>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3F29A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16" o:title=""/>
          </v:shape>
          <o:OLEObject Type="Embed" ProgID="Visio.Drawing.11" ShapeID="_x0000_i1031" DrawAspect="Content" ObjectID="_1584625557" r:id="rId17"/>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3F29A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3F29A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3F29A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3F29A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0F3E8CAE"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w:t>
      </w:r>
      <w:r w:rsidR="00597BE5">
        <w:rPr>
          <w:rFonts w:ascii="宋体" w:eastAsia="宋体" w:hAnsi="宋体" w:hint="eastAsia"/>
        </w:rPr>
        <w:t>迭代</w:t>
      </w:r>
      <w:r w:rsidRPr="00ED7054">
        <w:rPr>
          <w:rFonts w:ascii="宋体" w:eastAsia="宋体" w:hAnsi="宋体" w:hint="eastAsia"/>
        </w:rPr>
        <w:t>次数N，为每只蚂蚁设置可选池和禁忌池</w:t>
      </w:r>
      <w:r w:rsidR="00060B28" w:rsidRPr="00ED7054">
        <w:rPr>
          <w:rFonts w:ascii="宋体" w:eastAsia="宋体" w:hAnsi="宋体" w:hint="eastAsia"/>
        </w:rPr>
        <w:t>、当前最优路径等。</w:t>
      </w:r>
    </w:p>
    <w:p w14:paraId="12B3BDF7" w14:textId="1527173E"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w:t>
      </w:r>
      <w:r w:rsidR="00597BE5">
        <w:rPr>
          <w:rFonts w:ascii="宋体" w:eastAsia="宋体" w:hAnsi="宋体" w:hint="eastAsia"/>
        </w:rPr>
        <w:t>次迭代</w:t>
      </w:r>
      <w:r w:rsidR="00060B28" w:rsidRPr="00ED7054">
        <w:rPr>
          <w:rFonts w:ascii="宋体" w:eastAsia="宋体" w:hAnsi="宋体" w:hint="eastAsia"/>
        </w:rPr>
        <w:t>。在每次</w:t>
      </w:r>
      <w:r w:rsidR="00597BE5">
        <w:rPr>
          <w:rFonts w:ascii="宋体" w:eastAsia="宋体" w:hAnsi="宋体" w:hint="eastAsia"/>
        </w:rPr>
        <w:t>迭代</w:t>
      </w:r>
      <w:r w:rsidR="00060B28" w:rsidRPr="00ED7054">
        <w:rPr>
          <w:rFonts w:ascii="宋体" w:eastAsia="宋体" w:hAnsi="宋体" w:hint="eastAsia"/>
        </w:rPr>
        <w:t>开启前，清空所有蚂蚁的可选池和禁忌池，把每个工件的起始</w:t>
      </w:r>
      <w:r w:rsidR="008738D5">
        <w:rPr>
          <w:rFonts w:ascii="宋体" w:eastAsia="宋体" w:hAnsi="宋体" w:hint="eastAsia"/>
        </w:rPr>
        <w:t>工序</w:t>
      </w:r>
      <w:r w:rsidR="00060B28" w:rsidRPr="00ED7054">
        <w:rPr>
          <w:rFonts w:ascii="宋体" w:eastAsia="宋体" w:hAnsi="宋体" w:hint="eastAsia"/>
        </w:rPr>
        <w:t>节点添加到每只蚂蚁的可选池中。蚂蚁根据环境信息素浓度和状态转移概率公式从可选池中选择下一个移动的节点。选择某个节点后，把该节点加入到禁忌池中，同时把其后续节点添加到可选池中。</w:t>
      </w:r>
      <w:r w:rsidR="00590C73" w:rsidRPr="00ED7054">
        <w:rPr>
          <w:rFonts w:ascii="宋体" w:eastAsia="宋体" w:hAnsi="宋体" w:hint="eastAsia"/>
        </w:rPr>
        <w:t>，结束循环。循环结束前需把本轮最优路径与全局最优路径进行对比，若前者更优，则进行替换。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41" w:name="_Toc510452490"/>
      <w:r w:rsidRPr="00ED7054">
        <w:rPr>
          <w:rFonts w:ascii="宋体" w:eastAsia="宋体" w:hAnsi="宋体"/>
        </w:rPr>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41"/>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lastRenderedPageBreak/>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3F29A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42" w:name="_Toc510452491"/>
      <w:r w:rsidRPr="00ED7054">
        <w:rPr>
          <w:rFonts w:ascii="宋体" w:eastAsia="宋体" w:hAnsi="宋体" w:hint="eastAsia"/>
        </w:rPr>
        <w:t>4</w:t>
      </w:r>
      <w:r w:rsidRPr="00ED7054">
        <w:rPr>
          <w:rFonts w:ascii="宋体" w:eastAsia="宋体" w:hAnsi="宋体"/>
        </w:rPr>
        <w:t xml:space="preserve">.4 </w:t>
      </w:r>
      <w:r w:rsidRPr="00ED7054">
        <w:rPr>
          <w:rFonts w:ascii="宋体" w:eastAsia="宋体" w:hAnsi="宋体" w:hint="eastAsia"/>
        </w:rPr>
        <w:t>本章小结</w:t>
      </w:r>
      <w:bookmarkEnd w:id="42"/>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43"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43"/>
    </w:p>
    <w:p w14:paraId="518E44FE" w14:textId="1DD4C4E7" w:rsidR="00DD212A" w:rsidRPr="00ED7054" w:rsidRDefault="00DD212A" w:rsidP="005655A5">
      <w:pPr>
        <w:pStyle w:val="2"/>
        <w:rPr>
          <w:rFonts w:ascii="宋体" w:eastAsia="宋体" w:hAnsi="宋体"/>
        </w:rPr>
      </w:pPr>
      <w:bookmarkStart w:id="44"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44"/>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w:t>
      </w:r>
      <w:r w:rsidR="007303E2" w:rsidRPr="00ED7054">
        <w:rPr>
          <w:rFonts w:ascii="宋体" w:eastAsia="宋体" w:hAnsi="宋体" w:hint="eastAsia"/>
        </w:rPr>
        <w:lastRenderedPageBreak/>
        <w:t>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45" w:name="_Toc510452494"/>
      <w:r w:rsidRPr="00ED7054">
        <w:rPr>
          <w:rFonts w:ascii="宋体" w:eastAsia="宋体" w:hAnsi="宋体" w:hint="eastAsia"/>
        </w:rPr>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45"/>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46"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46"/>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47"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47"/>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w:t>
      </w:r>
      <w:r w:rsidR="00F21A4A" w:rsidRPr="00ED7054">
        <w:rPr>
          <w:rFonts w:ascii="宋体" w:eastAsia="宋体" w:hAnsi="宋体" w:hint="eastAsia"/>
        </w:rPr>
        <w:lastRenderedPageBreak/>
        <w:t>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48" w:name="_Toc510452497"/>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48"/>
    </w:p>
    <w:p w14:paraId="33257A7F" w14:textId="06563904" w:rsidR="0005402D" w:rsidRPr="00ED7054" w:rsidRDefault="0005402D" w:rsidP="005655A5">
      <w:pPr>
        <w:pStyle w:val="3"/>
        <w:rPr>
          <w:rFonts w:ascii="宋体" w:eastAsia="宋体" w:hAnsi="宋体"/>
        </w:rPr>
      </w:pPr>
      <w:bookmarkStart w:id="49"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49"/>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50" w:name="_Toc510452499"/>
      <w:r w:rsidRPr="00ED7054">
        <w:rPr>
          <w:rFonts w:ascii="宋体" w:eastAsia="宋体" w:hAnsi="宋体"/>
        </w:rPr>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50"/>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w:t>
      </w:r>
      <w:r w:rsidR="003457FF" w:rsidRPr="00ED7054">
        <w:rPr>
          <w:rFonts w:ascii="宋体" w:eastAsia="宋体" w:hAnsi="宋体" w:hint="eastAsia"/>
        </w:rPr>
        <w:lastRenderedPageBreak/>
        <w:t>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51"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51"/>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lastRenderedPageBreak/>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52"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52"/>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53"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53"/>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54" w:name="_Toc510452503"/>
      <w:r w:rsidRPr="00ED7054">
        <w:rPr>
          <w:rFonts w:ascii="宋体" w:eastAsia="宋体" w:hAnsi="宋体"/>
        </w:rPr>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54"/>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w:t>
      </w:r>
      <w:r w:rsidR="006F1846" w:rsidRPr="00ED7054">
        <w:rPr>
          <w:rFonts w:ascii="宋体" w:eastAsia="宋体" w:hAnsi="宋体" w:hint="eastAsia"/>
        </w:rPr>
        <w:lastRenderedPageBreak/>
        <w:t>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lastRenderedPageBreak/>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lastRenderedPageBreak/>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lastRenderedPageBreak/>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55" w:name="_Toc510452504"/>
      <w:r w:rsidRPr="00ED7054">
        <w:rPr>
          <w:rFonts w:ascii="宋体" w:eastAsia="宋体" w:hAnsi="宋体"/>
        </w:rPr>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55"/>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56"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56"/>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w:t>
      </w:r>
      <w:r w:rsidRPr="00ED7054">
        <w:rPr>
          <w:rFonts w:ascii="宋体" w:eastAsia="宋体" w:hAnsi="宋体" w:hint="eastAsia"/>
        </w:rPr>
        <w:lastRenderedPageBreak/>
        <w:t>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57"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57"/>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3F29A4"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58" w:name="_Toc510452506"/>
      <w:r w:rsidRPr="00ED7054">
        <w:rPr>
          <w:rFonts w:ascii="宋体" w:eastAsia="宋体" w:hAnsi="宋体"/>
        </w:rPr>
        <w:lastRenderedPageBreak/>
        <w:t>6</w:t>
      </w:r>
      <w:r w:rsidR="00FF0B41" w:rsidRPr="00ED7054">
        <w:rPr>
          <w:rFonts w:ascii="宋体" w:eastAsia="宋体" w:hAnsi="宋体"/>
        </w:rPr>
        <w:t xml:space="preserve">.5 </w:t>
      </w:r>
      <w:r w:rsidR="00FF0B41" w:rsidRPr="00ED7054">
        <w:rPr>
          <w:rFonts w:ascii="宋体" w:eastAsia="宋体" w:hAnsi="宋体" w:hint="eastAsia"/>
        </w:rPr>
        <w:t>本章小结</w:t>
      </w:r>
      <w:bookmarkEnd w:id="58"/>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hint="eastAsia"/>
          <w:color w:val="333333"/>
          <w:kern w:val="0"/>
          <w:szCs w:val="21"/>
        </w:rPr>
      </w:pPr>
      <w:r w:rsidRPr="00ED7054">
        <w:rPr>
          <w:rFonts w:ascii="宋体" w:eastAsia="宋体" w:hAnsi="宋体" w:hint="eastAsia"/>
          <w:szCs w:val="21"/>
        </w:rPr>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hint="eastAsia"/>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w:t>
      </w:r>
      <w:r w:rsidRPr="00ED7054">
        <w:rPr>
          <w:rFonts w:ascii="宋体" w:eastAsia="宋体" w:hAnsi="宋体" w:cs="Arial"/>
          <w:color w:val="000000"/>
          <w:szCs w:val="21"/>
          <w:shd w:val="clear" w:color="auto" w:fill="FFFFFF"/>
        </w:rPr>
        <w:lastRenderedPageBreak/>
        <w:t>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hint="eastAsia"/>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172D" w14:textId="77777777" w:rsidR="00F74BFE" w:rsidRDefault="00F74BFE" w:rsidP="00095A1F">
      <w:r>
        <w:separator/>
      </w:r>
    </w:p>
  </w:endnote>
  <w:endnote w:type="continuationSeparator" w:id="0">
    <w:p w14:paraId="68D60E1A" w14:textId="77777777" w:rsidR="00F74BFE" w:rsidRDefault="00F74BFE"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204F" w14:textId="77777777" w:rsidR="00F74BFE" w:rsidRDefault="00F74BFE" w:rsidP="00095A1F">
      <w:r>
        <w:separator/>
      </w:r>
    </w:p>
  </w:footnote>
  <w:footnote w:type="continuationSeparator" w:id="0">
    <w:p w14:paraId="599D6749" w14:textId="77777777" w:rsidR="00F74BFE" w:rsidRDefault="00F74BFE"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3070D"/>
    <w:rsid w:val="00031A1E"/>
    <w:rsid w:val="00032D0E"/>
    <w:rsid w:val="00033E8A"/>
    <w:rsid w:val="000346ED"/>
    <w:rsid w:val="00034C6A"/>
    <w:rsid w:val="00034E7A"/>
    <w:rsid w:val="000355FA"/>
    <w:rsid w:val="00035C09"/>
    <w:rsid w:val="00036342"/>
    <w:rsid w:val="00036B29"/>
    <w:rsid w:val="00036D51"/>
    <w:rsid w:val="00040208"/>
    <w:rsid w:val="00041EA8"/>
    <w:rsid w:val="00042467"/>
    <w:rsid w:val="00043171"/>
    <w:rsid w:val="0004541C"/>
    <w:rsid w:val="0004679E"/>
    <w:rsid w:val="00046955"/>
    <w:rsid w:val="00046FBF"/>
    <w:rsid w:val="0005152A"/>
    <w:rsid w:val="0005402D"/>
    <w:rsid w:val="00054E95"/>
    <w:rsid w:val="0005581A"/>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2811"/>
    <w:rsid w:val="00084B69"/>
    <w:rsid w:val="0008633B"/>
    <w:rsid w:val="00086352"/>
    <w:rsid w:val="0008771B"/>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A36"/>
    <w:rsid w:val="00161D4F"/>
    <w:rsid w:val="00161E6C"/>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863"/>
    <w:rsid w:val="001E7B1F"/>
    <w:rsid w:val="001E7DA2"/>
    <w:rsid w:val="001E7ED5"/>
    <w:rsid w:val="001F1C91"/>
    <w:rsid w:val="001F20C8"/>
    <w:rsid w:val="001F29BC"/>
    <w:rsid w:val="001F4CBA"/>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34E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E731B"/>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7C76"/>
    <w:rsid w:val="0041211A"/>
    <w:rsid w:val="00412DCB"/>
    <w:rsid w:val="004136D7"/>
    <w:rsid w:val="0041574C"/>
    <w:rsid w:val="00415DBF"/>
    <w:rsid w:val="004167FA"/>
    <w:rsid w:val="00416A4C"/>
    <w:rsid w:val="00416BFE"/>
    <w:rsid w:val="00416DB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205A"/>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31D"/>
    <w:rsid w:val="004876B4"/>
    <w:rsid w:val="00495F63"/>
    <w:rsid w:val="00496D11"/>
    <w:rsid w:val="00497FBB"/>
    <w:rsid w:val="004A17A2"/>
    <w:rsid w:val="004A27EB"/>
    <w:rsid w:val="004A2C99"/>
    <w:rsid w:val="004A3700"/>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25F4"/>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C2E"/>
    <w:rsid w:val="0059779D"/>
    <w:rsid w:val="00597BE5"/>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3B75"/>
    <w:rsid w:val="005C5F1F"/>
    <w:rsid w:val="005C6247"/>
    <w:rsid w:val="005D1DBC"/>
    <w:rsid w:val="005D25B6"/>
    <w:rsid w:val="005D2BD6"/>
    <w:rsid w:val="005D3203"/>
    <w:rsid w:val="005D55E9"/>
    <w:rsid w:val="005E0A09"/>
    <w:rsid w:val="005E44A0"/>
    <w:rsid w:val="005E5AFA"/>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7DE"/>
    <w:rsid w:val="006202C1"/>
    <w:rsid w:val="00620C88"/>
    <w:rsid w:val="00622DBC"/>
    <w:rsid w:val="00625966"/>
    <w:rsid w:val="00625C87"/>
    <w:rsid w:val="006268DB"/>
    <w:rsid w:val="00626DEA"/>
    <w:rsid w:val="00630E72"/>
    <w:rsid w:val="00631633"/>
    <w:rsid w:val="00631E3C"/>
    <w:rsid w:val="00632F53"/>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A040A"/>
    <w:rsid w:val="006A278E"/>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6456"/>
    <w:rsid w:val="006D711E"/>
    <w:rsid w:val="006E08B7"/>
    <w:rsid w:val="006E278B"/>
    <w:rsid w:val="006E3446"/>
    <w:rsid w:val="006F0049"/>
    <w:rsid w:val="006F1846"/>
    <w:rsid w:val="006F4186"/>
    <w:rsid w:val="006F5A21"/>
    <w:rsid w:val="006F77CD"/>
    <w:rsid w:val="006F7C3D"/>
    <w:rsid w:val="007009BB"/>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20A46"/>
    <w:rsid w:val="007210F0"/>
    <w:rsid w:val="00721D7A"/>
    <w:rsid w:val="0072404F"/>
    <w:rsid w:val="00725C94"/>
    <w:rsid w:val="0072691F"/>
    <w:rsid w:val="00727B56"/>
    <w:rsid w:val="00730203"/>
    <w:rsid w:val="007303E2"/>
    <w:rsid w:val="00730AD1"/>
    <w:rsid w:val="00733525"/>
    <w:rsid w:val="00733C18"/>
    <w:rsid w:val="0073686F"/>
    <w:rsid w:val="00736C4F"/>
    <w:rsid w:val="00742127"/>
    <w:rsid w:val="0074284F"/>
    <w:rsid w:val="00742F6C"/>
    <w:rsid w:val="007437FB"/>
    <w:rsid w:val="00744D6D"/>
    <w:rsid w:val="00745D1B"/>
    <w:rsid w:val="00746102"/>
    <w:rsid w:val="0074637C"/>
    <w:rsid w:val="00747222"/>
    <w:rsid w:val="00750F9A"/>
    <w:rsid w:val="00752149"/>
    <w:rsid w:val="00756860"/>
    <w:rsid w:val="00756C2C"/>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11EE"/>
    <w:rsid w:val="0085164B"/>
    <w:rsid w:val="00852F9F"/>
    <w:rsid w:val="00853AFF"/>
    <w:rsid w:val="00856ACD"/>
    <w:rsid w:val="0086128B"/>
    <w:rsid w:val="008622DC"/>
    <w:rsid w:val="00862E9A"/>
    <w:rsid w:val="00862FCA"/>
    <w:rsid w:val="008634DB"/>
    <w:rsid w:val="00863774"/>
    <w:rsid w:val="00865A3B"/>
    <w:rsid w:val="00866258"/>
    <w:rsid w:val="00867276"/>
    <w:rsid w:val="0087082A"/>
    <w:rsid w:val="0087195A"/>
    <w:rsid w:val="008738D5"/>
    <w:rsid w:val="008747E3"/>
    <w:rsid w:val="00875C01"/>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79E"/>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6135A"/>
    <w:rsid w:val="00A62038"/>
    <w:rsid w:val="00A64289"/>
    <w:rsid w:val="00A651EE"/>
    <w:rsid w:val="00A662DB"/>
    <w:rsid w:val="00A669E3"/>
    <w:rsid w:val="00A674C9"/>
    <w:rsid w:val="00A70954"/>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61DA"/>
    <w:rsid w:val="00A96D1E"/>
    <w:rsid w:val="00A979D3"/>
    <w:rsid w:val="00AA047E"/>
    <w:rsid w:val="00AA1C09"/>
    <w:rsid w:val="00AA3F20"/>
    <w:rsid w:val="00AA4FB8"/>
    <w:rsid w:val="00AA67EC"/>
    <w:rsid w:val="00AB0726"/>
    <w:rsid w:val="00AB4EDC"/>
    <w:rsid w:val="00AB7401"/>
    <w:rsid w:val="00AB77B0"/>
    <w:rsid w:val="00AC0DF0"/>
    <w:rsid w:val="00AC0F6B"/>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68C4"/>
    <w:rsid w:val="00AF6975"/>
    <w:rsid w:val="00B008F1"/>
    <w:rsid w:val="00B00D1F"/>
    <w:rsid w:val="00B02DAF"/>
    <w:rsid w:val="00B03578"/>
    <w:rsid w:val="00B03F36"/>
    <w:rsid w:val="00B0539E"/>
    <w:rsid w:val="00B05C2A"/>
    <w:rsid w:val="00B06DC8"/>
    <w:rsid w:val="00B1226C"/>
    <w:rsid w:val="00B125A2"/>
    <w:rsid w:val="00B163CC"/>
    <w:rsid w:val="00B2004F"/>
    <w:rsid w:val="00B22E92"/>
    <w:rsid w:val="00B2396D"/>
    <w:rsid w:val="00B250EB"/>
    <w:rsid w:val="00B2557C"/>
    <w:rsid w:val="00B2572F"/>
    <w:rsid w:val="00B25748"/>
    <w:rsid w:val="00B30C8C"/>
    <w:rsid w:val="00B30E0F"/>
    <w:rsid w:val="00B31729"/>
    <w:rsid w:val="00B324DB"/>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6AA5"/>
    <w:rsid w:val="00B96BC2"/>
    <w:rsid w:val="00BA062B"/>
    <w:rsid w:val="00BA1406"/>
    <w:rsid w:val="00BA2ABD"/>
    <w:rsid w:val="00BA53FC"/>
    <w:rsid w:val="00BA5FF7"/>
    <w:rsid w:val="00BA7C96"/>
    <w:rsid w:val="00BB0F51"/>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D4881"/>
    <w:rsid w:val="00BE002E"/>
    <w:rsid w:val="00BE1DAB"/>
    <w:rsid w:val="00BE3D8B"/>
    <w:rsid w:val="00BE3FA0"/>
    <w:rsid w:val="00BF0EF0"/>
    <w:rsid w:val="00BF15D5"/>
    <w:rsid w:val="00BF2545"/>
    <w:rsid w:val="00BF4765"/>
    <w:rsid w:val="00BF546F"/>
    <w:rsid w:val="00C02026"/>
    <w:rsid w:val="00C0491D"/>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DA1"/>
    <w:rsid w:val="00C8339A"/>
    <w:rsid w:val="00C838ED"/>
    <w:rsid w:val="00C84113"/>
    <w:rsid w:val="00C84EC0"/>
    <w:rsid w:val="00C8694B"/>
    <w:rsid w:val="00C8697A"/>
    <w:rsid w:val="00C8722A"/>
    <w:rsid w:val="00C87397"/>
    <w:rsid w:val="00C8754F"/>
    <w:rsid w:val="00C926D4"/>
    <w:rsid w:val="00C92785"/>
    <w:rsid w:val="00C92E0D"/>
    <w:rsid w:val="00C94633"/>
    <w:rsid w:val="00CA084C"/>
    <w:rsid w:val="00CA19B6"/>
    <w:rsid w:val="00CA2262"/>
    <w:rsid w:val="00CA4654"/>
    <w:rsid w:val="00CA665F"/>
    <w:rsid w:val="00CA7174"/>
    <w:rsid w:val="00CA7D04"/>
    <w:rsid w:val="00CB198C"/>
    <w:rsid w:val="00CB2D9C"/>
    <w:rsid w:val="00CB7EA5"/>
    <w:rsid w:val="00CC010C"/>
    <w:rsid w:val="00CC0D3D"/>
    <w:rsid w:val="00CC186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1F4"/>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59C4"/>
    <w:rsid w:val="00DB662B"/>
    <w:rsid w:val="00DB775A"/>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585C"/>
    <w:rsid w:val="00EE6D97"/>
    <w:rsid w:val="00EF10D4"/>
    <w:rsid w:val="00EF1D2A"/>
    <w:rsid w:val="00EF557E"/>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504B"/>
    <w:rsid w:val="00F554D4"/>
    <w:rsid w:val="00F56633"/>
    <w:rsid w:val="00F57676"/>
    <w:rsid w:val="00F612E0"/>
    <w:rsid w:val="00F64159"/>
    <w:rsid w:val="00F64BDB"/>
    <w:rsid w:val="00F65239"/>
    <w:rsid w:val="00F6771E"/>
    <w:rsid w:val="00F70D3D"/>
    <w:rsid w:val="00F72379"/>
    <w:rsid w:val="00F726E4"/>
    <w:rsid w:val="00F7313C"/>
    <w:rsid w:val="00F734D3"/>
    <w:rsid w:val="00F739EE"/>
    <w:rsid w:val="00F74BF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5E82"/>
    <w:rsid w:val="00F95E9A"/>
    <w:rsid w:val="00FA00C4"/>
    <w:rsid w:val="00FA20D0"/>
    <w:rsid w:val="00FA40E1"/>
    <w:rsid w:val="00FA7694"/>
    <w:rsid w:val="00FA792F"/>
    <w:rsid w:val="00FA7CE4"/>
    <w:rsid w:val="00FB017A"/>
    <w:rsid w:val="00FB03B7"/>
    <w:rsid w:val="00FB1FC2"/>
    <w:rsid w:val="00FB52C5"/>
    <w:rsid w:val="00FB5647"/>
    <w:rsid w:val="00FB587B"/>
    <w:rsid w:val="00FB7181"/>
    <w:rsid w:val="00FC29F5"/>
    <w:rsid w:val="00FC63CE"/>
    <w:rsid w:val="00FC69A4"/>
    <w:rsid w:val="00FC79A9"/>
    <w:rsid w:val="00FD03D9"/>
    <w:rsid w:val="00FD1B62"/>
    <w:rsid w:val="00FD32E1"/>
    <w:rsid w:val="00FD355E"/>
    <w:rsid w:val="00FD4DD6"/>
    <w:rsid w:val="00FE0355"/>
    <w:rsid w:val="00FE0A8C"/>
    <w:rsid w:val="00FE1981"/>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7B"/>
    <w:rsid w:val="0032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94DB5A2A1F4467AFE5952E1FF965E2">
    <w:name w:val="CF94DB5A2A1F4467AFE5952E1FF965E2"/>
    <w:rsid w:val="0032427B"/>
    <w:pPr>
      <w:widowControl w:val="0"/>
      <w:jc w:val="both"/>
    </w:pPr>
  </w:style>
  <w:style w:type="paragraph" w:customStyle="1" w:styleId="B6D24F2505BD42D9A7947AE50FD3567C">
    <w:name w:val="B6D24F2505BD42D9A7947AE50FD3567C"/>
    <w:rsid w:val="0032427B"/>
    <w:pPr>
      <w:widowControl w:val="0"/>
      <w:jc w:val="both"/>
    </w:pPr>
  </w:style>
  <w:style w:type="paragraph" w:customStyle="1" w:styleId="C1DE01A7E702489DAC2662713EA75875">
    <w:name w:val="C1DE01A7E702489DAC2662713EA75875"/>
    <w:rsid w:val="0032427B"/>
    <w:pPr>
      <w:widowControl w:val="0"/>
      <w:jc w:val="both"/>
    </w:pPr>
  </w:style>
  <w:style w:type="paragraph" w:customStyle="1" w:styleId="968B1D1E915942CCBC5039B691CBFFA3">
    <w:name w:val="968B1D1E915942CCBC5039B691CBFFA3"/>
    <w:rsid w:val="0032427B"/>
    <w:pPr>
      <w:widowControl w:val="0"/>
      <w:jc w:val="both"/>
    </w:pPr>
  </w:style>
  <w:style w:type="paragraph" w:customStyle="1" w:styleId="81E9236DD4DA420CA760D563ED9E67B1">
    <w:name w:val="81E9236DD4DA420CA760D563ED9E67B1"/>
    <w:rsid w:val="0032427B"/>
    <w:pPr>
      <w:widowControl w:val="0"/>
      <w:jc w:val="both"/>
    </w:pPr>
  </w:style>
  <w:style w:type="paragraph" w:customStyle="1" w:styleId="D110C6E7B21B4A2D8780860FAC687E72">
    <w:name w:val="D110C6E7B21B4A2D8780860FAC687E72"/>
    <w:rsid w:val="003242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49A18-E831-47C8-A5C1-F1322326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79386</TotalTime>
  <Pages>44</Pages>
  <Words>8090</Words>
  <Characters>46118</Characters>
  <Application>Microsoft Office Word</Application>
  <DocSecurity>0</DocSecurity>
  <Lines>384</Lines>
  <Paragraphs>108</Paragraphs>
  <ScaleCrop>false</ScaleCrop>
  <Company/>
  <LinksUpToDate>false</LinksUpToDate>
  <CharactersWithSpaces>54100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944</cp:revision>
  <dcterms:created xsi:type="dcterms:W3CDTF">2018-02-07T02:25:00Z</dcterms:created>
  <dcterms:modified xsi:type="dcterms:W3CDTF">2018-04-07T08:43:00Z</dcterms:modified>
</cp:coreProperties>
</file>