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333058091"/>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D9E3FD20CCF3AC409F3494F9E9E8E173"/>
            </w:placeholder>
            <w:dataBinding w:prefixMappings="xmlns:ns0='http://purl.org/dc/elements/1.1/' xmlns:ns1='http://schemas.openxmlformats.org/package/2006/metadata/core-properties' " w:xpath="/ns1:coreProperties[1]/ns0:title[1]" w:storeItemID="{6C3C8BC8-F283-45AE-878A-BAB7291924A1}"/>
            <w:text/>
          </w:sdtPr>
          <w:sdtEndPr/>
          <w:sdtContent>
            <w:p w14:paraId="3FAA3D5B" w14:textId="1E733F68" w:rsidR="00747365" w:rsidRDefault="00747365">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Research Report</w:t>
              </w:r>
            </w:p>
          </w:sdtContent>
        </w:sdt>
        <w:sdt>
          <w:sdtPr>
            <w:rPr>
              <w:rStyle w:val="SubtitleChar"/>
            </w:rPr>
            <w:alias w:val="Subtitle"/>
            <w:tag w:val="Subtitle"/>
            <w:id w:val="11521189"/>
            <w:placeholder>
              <w:docPart w:val="6C64C7EBB4DB974DBBB5698D2115B3BF"/>
            </w:placeholder>
            <w:text/>
          </w:sdtPr>
          <w:sdtEndPr>
            <w:rPr>
              <w:rStyle w:val="SubtitleChar"/>
            </w:rPr>
          </w:sdtEndPr>
          <w:sdtContent>
            <w:p w14:paraId="0100B03E" w14:textId="2076E780" w:rsidR="00747365" w:rsidRPr="00747365" w:rsidRDefault="00747365" w:rsidP="009D7C81">
              <w:pPr>
                <w:rPr>
                  <w:rStyle w:val="SubtitleChar"/>
                </w:rPr>
              </w:pPr>
              <w:r w:rsidRPr="00747365">
                <w:rPr>
                  <w:rStyle w:val="SubtitleChar"/>
                </w:rPr>
                <w:t>Assignment 2: Predicting Diabetes</w:t>
              </w:r>
              <w:r w:rsidR="009D7C81">
                <w:rPr>
                  <w:rStyle w:val="SubtitleChar"/>
                </w:rPr>
                <w:t xml:space="preserve">                                                    COMP3308 Introduction to Artificial Intelligence                            Semester1, 2012</w:t>
              </w:r>
            </w:p>
          </w:sdtContent>
        </w:sdt>
        <w:p w14:paraId="1275E862" w14:textId="7D132FD8" w:rsidR="00747365" w:rsidRDefault="00747365">
          <w:pPr>
            <w:spacing w:after="240"/>
            <w:rPr>
              <w:rFonts w:asciiTheme="majorHAnsi" w:hAnsiTheme="majorHAnsi"/>
              <w:noProof/>
              <w:color w:val="548DD4" w:themeColor="text2" w:themeTint="99"/>
              <w:sz w:val="36"/>
              <w:szCs w:val="36"/>
            </w:rPr>
          </w:pPr>
        </w:p>
        <w:p w14:paraId="5060B15F" w14:textId="77777777" w:rsidR="00747365" w:rsidRDefault="00747365">
          <w:r>
            <w:rPr>
              <w:noProof/>
            </w:rPr>
            <w:drawing>
              <wp:anchor distT="0" distB="0" distL="114300" distR="114300" simplePos="0" relativeHeight="251659264" behindDoc="1" locked="0" layoutInCell="1" allowOverlap="1" wp14:anchorId="28817094" wp14:editId="08C89E82">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9"/>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1375924F" wp14:editId="207A9334">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44958F7F" w14:textId="77777777" w:rsidR="009D7C81" w:rsidRPr="009D7C81" w:rsidRDefault="00F6436E" w:rsidP="009D7C81">
          <w:pPr>
            <w:rPr>
              <w:rFonts w:asciiTheme="majorHAnsi" w:hAnsiTheme="majorHAnsi"/>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FFA0426FB18069429AC819422960337D"/>
              </w:placeholder>
              <w:dataBinding w:prefixMappings="xmlns:ns0='http://purl.org/dc/elements/1.1/' xmlns:ns1='http://schemas.openxmlformats.org/package/2006/metadata/core-properties' " w:xpath="/ns1:coreProperties[1]/ns0:creator[1]" w:storeItemID="{6C3C8BC8-F283-45AE-878A-BAB7291924A1}"/>
              <w:text/>
            </w:sdtPr>
            <w:sdtEndPr/>
            <w:sdtContent>
              <w:r w:rsidR="009D7C81" w:rsidRPr="009D7C81">
                <w:rPr>
                  <w:rFonts w:asciiTheme="majorHAnsi" w:hAnsiTheme="majorHAnsi"/>
                  <w:noProof/>
                  <w:color w:val="548DD4" w:themeColor="text2" w:themeTint="99"/>
                  <w:sz w:val="36"/>
                  <w:szCs w:val="36"/>
                </w:rPr>
                <w:t>Weilong Ding</w:t>
              </w:r>
            </w:sdtContent>
          </w:sdt>
          <w:r w:rsidR="009D7C81" w:rsidRPr="009D7C81">
            <w:rPr>
              <w:rFonts w:asciiTheme="majorHAnsi" w:hAnsiTheme="majorHAnsi"/>
              <w:color w:val="548DD4" w:themeColor="text2" w:themeTint="99"/>
              <w:sz w:val="36"/>
              <w:szCs w:val="36"/>
            </w:rPr>
            <w:tab/>
            <w:t>(309056942)</w:t>
          </w:r>
        </w:p>
        <w:p w14:paraId="76DAB6F8" w14:textId="28359516" w:rsidR="00747365" w:rsidRDefault="009D7C81" w:rsidP="009D7C81">
          <w:pPr>
            <w:rPr>
              <w:b/>
              <w:bCs/>
              <w:color w:val="345A8A" w:themeColor="accent1" w:themeShade="B5"/>
              <w:sz w:val="32"/>
              <w:szCs w:val="32"/>
            </w:rPr>
          </w:pPr>
          <w:r w:rsidRPr="009D7C81">
            <w:rPr>
              <w:rFonts w:asciiTheme="majorHAnsi" w:hAnsiTheme="majorHAnsi"/>
              <w:color w:val="548DD4" w:themeColor="text2" w:themeTint="99"/>
              <w:sz w:val="36"/>
              <w:szCs w:val="36"/>
            </w:rPr>
            <w:t>Ruijun Gu (309017785)</w:t>
          </w:r>
          <w:r>
            <w:tab/>
          </w:r>
          <w:r w:rsidR="00747365">
            <w:br w:type="page"/>
          </w:r>
        </w:p>
      </w:sdtContent>
    </w:sdt>
    <w:sdt>
      <w:sdtPr>
        <w:rPr>
          <w:rFonts w:asciiTheme="minorHAnsi" w:eastAsiaTheme="minorEastAsia" w:hAnsiTheme="minorHAnsi" w:cstheme="minorBidi"/>
          <w:b w:val="0"/>
          <w:bCs w:val="0"/>
          <w:color w:val="auto"/>
          <w:sz w:val="24"/>
          <w:szCs w:val="24"/>
        </w:rPr>
        <w:id w:val="-1636716164"/>
        <w:docPartObj>
          <w:docPartGallery w:val="Table of Contents"/>
          <w:docPartUnique/>
        </w:docPartObj>
      </w:sdtPr>
      <w:sdtEndPr>
        <w:rPr>
          <w:noProof/>
        </w:rPr>
      </w:sdtEndPr>
      <w:sdtContent>
        <w:p w14:paraId="77CDCF86" w14:textId="654CD29F" w:rsidR="009D7C81" w:rsidRDefault="009D7C81">
          <w:pPr>
            <w:pStyle w:val="TOCHeading"/>
          </w:pPr>
          <w:r>
            <w:t>Table of Contents</w:t>
          </w:r>
          <w:bookmarkStart w:id="0" w:name="_GoBack"/>
          <w:bookmarkEnd w:id="0"/>
        </w:p>
        <w:p w14:paraId="3B3D685B" w14:textId="77777777" w:rsidR="00F6436E" w:rsidRDefault="009D7C81">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F6436E">
            <w:rPr>
              <w:noProof/>
            </w:rPr>
            <w:t>Research Aim</w:t>
          </w:r>
          <w:r w:rsidR="00F6436E">
            <w:rPr>
              <w:noProof/>
            </w:rPr>
            <w:tab/>
          </w:r>
          <w:r w:rsidR="00F6436E">
            <w:rPr>
              <w:noProof/>
            </w:rPr>
            <w:fldChar w:fldCharType="begin"/>
          </w:r>
          <w:r w:rsidR="00F6436E">
            <w:rPr>
              <w:noProof/>
            </w:rPr>
            <w:instrText xml:space="preserve"> PAGEREF _Toc199852172 \h </w:instrText>
          </w:r>
          <w:r w:rsidR="00F6436E">
            <w:rPr>
              <w:noProof/>
            </w:rPr>
          </w:r>
          <w:r w:rsidR="00F6436E">
            <w:rPr>
              <w:noProof/>
            </w:rPr>
            <w:fldChar w:fldCharType="separate"/>
          </w:r>
          <w:r w:rsidR="00F6436E">
            <w:rPr>
              <w:noProof/>
            </w:rPr>
            <w:t>3</w:t>
          </w:r>
          <w:r w:rsidR="00F6436E">
            <w:rPr>
              <w:noProof/>
            </w:rPr>
            <w:fldChar w:fldCharType="end"/>
          </w:r>
        </w:p>
        <w:p w14:paraId="3DD948A5" w14:textId="77777777" w:rsidR="00F6436E" w:rsidRDefault="00F6436E">
          <w:pPr>
            <w:pStyle w:val="TOC1"/>
            <w:tabs>
              <w:tab w:val="right" w:leader="dot" w:pos="8290"/>
            </w:tabs>
            <w:rPr>
              <w:b w:val="0"/>
              <w:noProof/>
              <w:lang w:eastAsia="ja-JP"/>
            </w:rPr>
          </w:pPr>
          <w:r>
            <w:rPr>
              <w:noProof/>
            </w:rPr>
            <w:t>Data Description</w:t>
          </w:r>
          <w:r>
            <w:rPr>
              <w:noProof/>
            </w:rPr>
            <w:tab/>
          </w:r>
          <w:r>
            <w:rPr>
              <w:noProof/>
            </w:rPr>
            <w:fldChar w:fldCharType="begin"/>
          </w:r>
          <w:r>
            <w:rPr>
              <w:noProof/>
            </w:rPr>
            <w:instrText xml:space="preserve"> PAGEREF _Toc199852173 \h </w:instrText>
          </w:r>
          <w:r>
            <w:rPr>
              <w:noProof/>
            </w:rPr>
          </w:r>
          <w:r>
            <w:rPr>
              <w:noProof/>
            </w:rPr>
            <w:fldChar w:fldCharType="separate"/>
          </w:r>
          <w:r>
            <w:rPr>
              <w:noProof/>
            </w:rPr>
            <w:t>3</w:t>
          </w:r>
          <w:r>
            <w:rPr>
              <w:noProof/>
            </w:rPr>
            <w:fldChar w:fldCharType="end"/>
          </w:r>
        </w:p>
        <w:p w14:paraId="53C4B6C2" w14:textId="77777777" w:rsidR="00F6436E" w:rsidRDefault="00F6436E">
          <w:pPr>
            <w:pStyle w:val="TOC2"/>
            <w:tabs>
              <w:tab w:val="right" w:leader="dot" w:pos="8290"/>
            </w:tabs>
            <w:rPr>
              <w:b w:val="0"/>
              <w:noProof/>
              <w:sz w:val="24"/>
              <w:szCs w:val="24"/>
              <w:lang w:eastAsia="ja-JP"/>
            </w:rPr>
          </w:pPr>
          <w:r>
            <w:rPr>
              <w:noProof/>
            </w:rPr>
            <w:t>Data set used</w:t>
          </w:r>
          <w:r>
            <w:rPr>
              <w:noProof/>
            </w:rPr>
            <w:tab/>
          </w:r>
          <w:r>
            <w:rPr>
              <w:noProof/>
            </w:rPr>
            <w:fldChar w:fldCharType="begin"/>
          </w:r>
          <w:r>
            <w:rPr>
              <w:noProof/>
            </w:rPr>
            <w:instrText xml:space="preserve"> PAGEREF _Toc199852174 \h </w:instrText>
          </w:r>
          <w:r>
            <w:rPr>
              <w:noProof/>
            </w:rPr>
          </w:r>
          <w:r>
            <w:rPr>
              <w:noProof/>
            </w:rPr>
            <w:fldChar w:fldCharType="separate"/>
          </w:r>
          <w:r>
            <w:rPr>
              <w:noProof/>
            </w:rPr>
            <w:t>3</w:t>
          </w:r>
          <w:r>
            <w:rPr>
              <w:noProof/>
            </w:rPr>
            <w:fldChar w:fldCharType="end"/>
          </w:r>
        </w:p>
        <w:p w14:paraId="3CA421FE" w14:textId="77777777" w:rsidR="00F6436E" w:rsidRDefault="00F6436E">
          <w:pPr>
            <w:pStyle w:val="TOC2"/>
            <w:tabs>
              <w:tab w:val="right" w:leader="dot" w:pos="8290"/>
            </w:tabs>
            <w:rPr>
              <w:b w:val="0"/>
              <w:noProof/>
              <w:sz w:val="24"/>
              <w:szCs w:val="24"/>
              <w:lang w:eastAsia="ja-JP"/>
            </w:rPr>
          </w:pPr>
          <w:r>
            <w:rPr>
              <w:noProof/>
            </w:rPr>
            <w:t>Data preparation</w:t>
          </w:r>
          <w:r>
            <w:rPr>
              <w:noProof/>
            </w:rPr>
            <w:tab/>
          </w:r>
          <w:r>
            <w:rPr>
              <w:noProof/>
            </w:rPr>
            <w:fldChar w:fldCharType="begin"/>
          </w:r>
          <w:r>
            <w:rPr>
              <w:noProof/>
            </w:rPr>
            <w:instrText xml:space="preserve"> PAGEREF _Toc199852175 \h </w:instrText>
          </w:r>
          <w:r>
            <w:rPr>
              <w:noProof/>
            </w:rPr>
          </w:r>
          <w:r>
            <w:rPr>
              <w:noProof/>
            </w:rPr>
            <w:fldChar w:fldCharType="separate"/>
          </w:r>
          <w:r>
            <w:rPr>
              <w:noProof/>
            </w:rPr>
            <w:t>3</w:t>
          </w:r>
          <w:r>
            <w:rPr>
              <w:noProof/>
            </w:rPr>
            <w:fldChar w:fldCharType="end"/>
          </w:r>
        </w:p>
        <w:p w14:paraId="7FB8EE3A" w14:textId="77777777" w:rsidR="00F6436E" w:rsidRDefault="00F6436E">
          <w:pPr>
            <w:pStyle w:val="TOC2"/>
            <w:tabs>
              <w:tab w:val="right" w:leader="dot" w:pos="8290"/>
            </w:tabs>
            <w:rPr>
              <w:b w:val="0"/>
              <w:noProof/>
              <w:sz w:val="24"/>
              <w:szCs w:val="24"/>
              <w:lang w:eastAsia="ja-JP"/>
            </w:rPr>
          </w:pPr>
          <w:r>
            <w:rPr>
              <w:noProof/>
            </w:rPr>
            <w:t>Attribute selection</w:t>
          </w:r>
          <w:r>
            <w:rPr>
              <w:noProof/>
            </w:rPr>
            <w:tab/>
          </w:r>
          <w:r>
            <w:rPr>
              <w:noProof/>
            </w:rPr>
            <w:fldChar w:fldCharType="begin"/>
          </w:r>
          <w:r>
            <w:rPr>
              <w:noProof/>
            </w:rPr>
            <w:instrText xml:space="preserve"> PAGEREF _Toc199852176 \h </w:instrText>
          </w:r>
          <w:r>
            <w:rPr>
              <w:noProof/>
            </w:rPr>
          </w:r>
          <w:r>
            <w:rPr>
              <w:noProof/>
            </w:rPr>
            <w:fldChar w:fldCharType="separate"/>
          </w:r>
          <w:r>
            <w:rPr>
              <w:noProof/>
            </w:rPr>
            <w:t>4</w:t>
          </w:r>
          <w:r>
            <w:rPr>
              <w:noProof/>
            </w:rPr>
            <w:fldChar w:fldCharType="end"/>
          </w:r>
        </w:p>
        <w:p w14:paraId="749828EB" w14:textId="77777777" w:rsidR="00F6436E" w:rsidRDefault="00F6436E">
          <w:pPr>
            <w:pStyle w:val="TOC1"/>
            <w:tabs>
              <w:tab w:val="right" w:leader="dot" w:pos="8290"/>
            </w:tabs>
            <w:rPr>
              <w:b w:val="0"/>
              <w:noProof/>
              <w:lang w:eastAsia="ja-JP"/>
            </w:rPr>
          </w:pPr>
          <w:r>
            <w:rPr>
              <w:noProof/>
            </w:rPr>
            <w:t>Results and discussion</w:t>
          </w:r>
          <w:r>
            <w:rPr>
              <w:noProof/>
            </w:rPr>
            <w:tab/>
          </w:r>
          <w:r>
            <w:rPr>
              <w:noProof/>
            </w:rPr>
            <w:fldChar w:fldCharType="begin"/>
          </w:r>
          <w:r>
            <w:rPr>
              <w:noProof/>
            </w:rPr>
            <w:instrText xml:space="preserve"> PAGEREF _Toc199852177 \h </w:instrText>
          </w:r>
          <w:r>
            <w:rPr>
              <w:noProof/>
            </w:rPr>
          </w:r>
          <w:r>
            <w:rPr>
              <w:noProof/>
            </w:rPr>
            <w:fldChar w:fldCharType="separate"/>
          </w:r>
          <w:r>
            <w:rPr>
              <w:noProof/>
            </w:rPr>
            <w:t>4</w:t>
          </w:r>
          <w:r>
            <w:rPr>
              <w:noProof/>
            </w:rPr>
            <w:fldChar w:fldCharType="end"/>
          </w:r>
        </w:p>
        <w:p w14:paraId="0C66B756" w14:textId="77777777" w:rsidR="00F6436E" w:rsidRDefault="00F6436E">
          <w:pPr>
            <w:pStyle w:val="TOC2"/>
            <w:tabs>
              <w:tab w:val="right" w:leader="dot" w:pos="8290"/>
            </w:tabs>
            <w:rPr>
              <w:b w:val="0"/>
              <w:noProof/>
              <w:sz w:val="24"/>
              <w:szCs w:val="24"/>
              <w:lang w:eastAsia="ja-JP"/>
            </w:rPr>
          </w:pPr>
          <w:r>
            <w:rPr>
              <w:noProof/>
            </w:rPr>
            <w:t>Results</w:t>
          </w:r>
          <w:r>
            <w:rPr>
              <w:noProof/>
            </w:rPr>
            <w:tab/>
          </w:r>
          <w:r>
            <w:rPr>
              <w:noProof/>
            </w:rPr>
            <w:fldChar w:fldCharType="begin"/>
          </w:r>
          <w:r>
            <w:rPr>
              <w:noProof/>
            </w:rPr>
            <w:instrText xml:space="preserve"> PAGEREF _Toc199852178 \h </w:instrText>
          </w:r>
          <w:r>
            <w:rPr>
              <w:noProof/>
            </w:rPr>
          </w:r>
          <w:r>
            <w:rPr>
              <w:noProof/>
            </w:rPr>
            <w:fldChar w:fldCharType="separate"/>
          </w:r>
          <w:r>
            <w:rPr>
              <w:noProof/>
            </w:rPr>
            <w:t>4</w:t>
          </w:r>
          <w:r>
            <w:rPr>
              <w:noProof/>
            </w:rPr>
            <w:fldChar w:fldCharType="end"/>
          </w:r>
        </w:p>
        <w:p w14:paraId="5B940A60" w14:textId="77777777" w:rsidR="00F6436E" w:rsidRDefault="00F6436E">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_Toc199852179 \h </w:instrText>
          </w:r>
          <w:r>
            <w:rPr>
              <w:noProof/>
            </w:rPr>
          </w:r>
          <w:r>
            <w:rPr>
              <w:noProof/>
            </w:rPr>
            <w:fldChar w:fldCharType="separate"/>
          </w:r>
          <w:r>
            <w:rPr>
              <w:noProof/>
            </w:rPr>
            <w:t>4</w:t>
          </w:r>
          <w:r>
            <w:rPr>
              <w:noProof/>
            </w:rPr>
            <w:fldChar w:fldCharType="end"/>
          </w:r>
        </w:p>
        <w:p w14:paraId="595EDE30" w14:textId="77777777" w:rsidR="00F6436E" w:rsidRDefault="00F6436E">
          <w:pPr>
            <w:pStyle w:val="TOC1"/>
            <w:tabs>
              <w:tab w:val="right" w:leader="dot" w:pos="8290"/>
            </w:tabs>
            <w:rPr>
              <w:b w:val="0"/>
              <w:noProof/>
              <w:lang w:eastAsia="ja-JP"/>
            </w:rPr>
          </w:pPr>
          <w:r>
            <w:rPr>
              <w:noProof/>
            </w:rPr>
            <w:t>Conclusion</w:t>
          </w:r>
          <w:r>
            <w:rPr>
              <w:noProof/>
            </w:rPr>
            <w:tab/>
          </w:r>
          <w:r>
            <w:rPr>
              <w:noProof/>
            </w:rPr>
            <w:fldChar w:fldCharType="begin"/>
          </w:r>
          <w:r>
            <w:rPr>
              <w:noProof/>
            </w:rPr>
            <w:instrText xml:space="preserve"> PAGEREF _Toc199852180 \h </w:instrText>
          </w:r>
          <w:r>
            <w:rPr>
              <w:noProof/>
            </w:rPr>
          </w:r>
          <w:r>
            <w:rPr>
              <w:noProof/>
            </w:rPr>
            <w:fldChar w:fldCharType="separate"/>
          </w:r>
          <w:r>
            <w:rPr>
              <w:noProof/>
            </w:rPr>
            <w:t>5</w:t>
          </w:r>
          <w:r>
            <w:rPr>
              <w:noProof/>
            </w:rPr>
            <w:fldChar w:fldCharType="end"/>
          </w:r>
        </w:p>
        <w:p w14:paraId="277EC50F" w14:textId="77777777" w:rsidR="00F6436E" w:rsidRDefault="00F6436E">
          <w:pPr>
            <w:pStyle w:val="TOC1"/>
            <w:tabs>
              <w:tab w:val="right" w:leader="dot" w:pos="8290"/>
            </w:tabs>
            <w:rPr>
              <w:b w:val="0"/>
              <w:noProof/>
              <w:lang w:eastAsia="ja-JP"/>
            </w:rPr>
          </w:pPr>
          <w:r>
            <w:rPr>
              <w:noProof/>
            </w:rPr>
            <w:t>Reflection</w:t>
          </w:r>
          <w:r>
            <w:rPr>
              <w:noProof/>
            </w:rPr>
            <w:tab/>
          </w:r>
          <w:r>
            <w:rPr>
              <w:noProof/>
            </w:rPr>
            <w:fldChar w:fldCharType="begin"/>
          </w:r>
          <w:r>
            <w:rPr>
              <w:noProof/>
            </w:rPr>
            <w:instrText xml:space="preserve"> PAGEREF _Toc199852181 \h </w:instrText>
          </w:r>
          <w:r>
            <w:rPr>
              <w:noProof/>
            </w:rPr>
          </w:r>
          <w:r>
            <w:rPr>
              <w:noProof/>
            </w:rPr>
            <w:fldChar w:fldCharType="separate"/>
          </w:r>
          <w:r>
            <w:rPr>
              <w:noProof/>
            </w:rPr>
            <w:t>5</w:t>
          </w:r>
          <w:r>
            <w:rPr>
              <w:noProof/>
            </w:rPr>
            <w:fldChar w:fldCharType="end"/>
          </w:r>
        </w:p>
        <w:p w14:paraId="455AA053" w14:textId="77777777" w:rsidR="00F6436E" w:rsidRDefault="00F6436E">
          <w:pPr>
            <w:pStyle w:val="TOC1"/>
            <w:tabs>
              <w:tab w:val="right" w:leader="dot" w:pos="8290"/>
            </w:tabs>
            <w:rPr>
              <w:b w:val="0"/>
              <w:noProof/>
              <w:lang w:eastAsia="ja-JP"/>
            </w:rPr>
          </w:pPr>
          <w:r>
            <w:rPr>
              <w:noProof/>
            </w:rPr>
            <w:t>Compile Instructions</w:t>
          </w:r>
          <w:r>
            <w:rPr>
              <w:noProof/>
            </w:rPr>
            <w:tab/>
          </w:r>
          <w:r>
            <w:rPr>
              <w:noProof/>
            </w:rPr>
            <w:fldChar w:fldCharType="begin"/>
          </w:r>
          <w:r>
            <w:rPr>
              <w:noProof/>
            </w:rPr>
            <w:instrText xml:space="preserve"> PAGEREF _Toc199852182 \h </w:instrText>
          </w:r>
          <w:r>
            <w:rPr>
              <w:noProof/>
            </w:rPr>
          </w:r>
          <w:r>
            <w:rPr>
              <w:noProof/>
            </w:rPr>
            <w:fldChar w:fldCharType="separate"/>
          </w:r>
          <w:r>
            <w:rPr>
              <w:noProof/>
            </w:rPr>
            <w:t>6</w:t>
          </w:r>
          <w:r>
            <w:rPr>
              <w:noProof/>
            </w:rPr>
            <w:fldChar w:fldCharType="end"/>
          </w:r>
        </w:p>
        <w:p w14:paraId="2D9F4F60" w14:textId="00D0CCC8" w:rsidR="009D7C81" w:rsidRDefault="009D7C81">
          <w:r>
            <w:rPr>
              <w:b/>
              <w:bCs/>
              <w:noProof/>
            </w:rPr>
            <w:fldChar w:fldCharType="end"/>
          </w:r>
        </w:p>
      </w:sdtContent>
    </w:sdt>
    <w:p w14:paraId="45E9E77C" w14:textId="77777777" w:rsidR="009D7C81" w:rsidRDefault="009D7C81" w:rsidP="00C12248">
      <w:pPr>
        <w:pStyle w:val="Heading1"/>
      </w:pPr>
    </w:p>
    <w:p w14:paraId="0DB1C48B" w14:textId="77777777" w:rsidR="009D7C81" w:rsidRDefault="009D7C81">
      <w:pPr>
        <w:rPr>
          <w:rFonts w:asciiTheme="majorHAnsi" w:eastAsiaTheme="majorEastAsia" w:hAnsiTheme="majorHAnsi" w:cstheme="majorBidi"/>
          <w:b/>
          <w:bCs/>
          <w:color w:val="345A8A" w:themeColor="accent1" w:themeShade="B5"/>
          <w:sz w:val="32"/>
          <w:szCs w:val="32"/>
        </w:rPr>
      </w:pPr>
      <w:r>
        <w:br w:type="page"/>
      </w:r>
    </w:p>
    <w:p w14:paraId="2A1589E7" w14:textId="040B99D5" w:rsidR="00601E1A" w:rsidRDefault="00F6436E" w:rsidP="00C12248">
      <w:pPr>
        <w:pStyle w:val="Heading1"/>
      </w:pPr>
      <w:bookmarkStart w:id="1" w:name="_Toc199852172"/>
      <w:r>
        <w:t xml:space="preserve">Research </w:t>
      </w:r>
      <w:r w:rsidR="00601E1A" w:rsidRPr="00601E1A">
        <w:t>Aim</w:t>
      </w:r>
      <w:bookmarkEnd w:id="1"/>
    </w:p>
    <w:p w14:paraId="17582DC6" w14:textId="02E0EA94" w:rsidR="00C12248" w:rsidRPr="00C12248" w:rsidRDefault="00DB4468" w:rsidP="00C12248">
      <w:pPr>
        <w:rPr>
          <w:lang w:eastAsia="zh-CN"/>
        </w:rPr>
      </w:pPr>
      <w:r>
        <w:rPr>
          <w:lang w:eastAsia="zh-CN"/>
        </w:rPr>
        <w:t xml:space="preserve">Nowadays along </w:t>
      </w:r>
      <w:r>
        <w:rPr>
          <w:rFonts w:hint="eastAsia"/>
          <w:lang w:eastAsia="zh-CN"/>
        </w:rPr>
        <w:t>with the</w:t>
      </w:r>
      <w:r>
        <w:rPr>
          <w:lang w:eastAsia="zh-CN"/>
        </w:rPr>
        <w:t xml:space="preserve"> perceptible improvement of standard of living worldwide, diabetes has already become a very important healthy issue in certain countries. This research aims to find out the related symptoms of diabetes </w:t>
      </w:r>
      <w:r w:rsidR="00EA3238">
        <w:rPr>
          <w:lang w:eastAsia="zh-CN"/>
        </w:rPr>
        <w:t xml:space="preserve">and the best way to predict diabetes </w:t>
      </w:r>
      <w:r>
        <w:rPr>
          <w:lang w:eastAsia="zh-CN"/>
        </w:rPr>
        <w:t>so that people can take protective measure as soon as possible.</w:t>
      </w:r>
    </w:p>
    <w:p w14:paraId="2CE0CA04" w14:textId="77777777" w:rsidR="00601E1A" w:rsidRDefault="00601E1A" w:rsidP="00C12248">
      <w:pPr>
        <w:pStyle w:val="Heading1"/>
      </w:pPr>
      <w:bookmarkStart w:id="2" w:name="_Toc199852173"/>
      <w:r w:rsidRPr="00601E1A">
        <w:t>Data Description</w:t>
      </w:r>
      <w:bookmarkEnd w:id="2"/>
    </w:p>
    <w:p w14:paraId="46B2C110" w14:textId="77777777" w:rsidR="00C12248" w:rsidRDefault="00C12248" w:rsidP="00C12248">
      <w:pPr>
        <w:pStyle w:val="Heading2"/>
      </w:pPr>
      <w:bookmarkStart w:id="3" w:name="_Toc199852174"/>
      <w:r>
        <w:t>Data set used</w:t>
      </w:r>
      <w:bookmarkEnd w:id="3"/>
    </w:p>
    <w:p w14:paraId="52A552D6" w14:textId="77777777" w:rsidR="00DB4468" w:rsidRDefault="00CA57D8" w:rsidP="00DB4468">
      <w:r>
        <w:t>The data set we are to use for the research is Pima Indians Diabetes Database provided by National Institutes of Diabetes and Digestive and Kidney Diseases.</w:t>
      </w:r>
    </w:p>
    <w:p w14:paraId="2B67B548" w14:textId="77777777" w:rsidR="00CA57D8" w:rsidRDefault="00CA57D8" w:rsidP="00DB4468">
      <w:r>
        <w:t>All the instances in the data set are female particularly selected from a larger database.</w:t>
      </w:r>
    </w:p>
    <w:p w14:paraId="44A26751" w14:textId="77777777" w:rsidR="003B2697" w:rsidRDefault="003B2697" w:rsidP="00DB4468"/>
    <w:p w14:paraId="2562784D" w14:textId="77777777" w:rsidR="00CA57D8" w:rsidRDefault="00CA57D8" w:rsidP="00CA57D8">
      <w:r>
        <w:t>The data set has 8 attributes plus class:</w:t>
      </w:r>
    </w:p>
    <w:p w14:paraId="4DADEEB3" w14:textId="77777777" w:rsidR="00CA57D8" w:rsidRPr="00CA57D8" w:rsidRDefault="00CA57D8" w:rsidP="00CA57D8">
      <w:pPr>
        <w:pStyle w:val="ListParagraph"/>
        <w:widowControl w:val="0"/>
        <w:numPr>
          <w:ilvl w:val="0"/>
          <w:numId w:val="2"/>
        </w:numPr>
        <w:autoSpaceDE w:val="0"/>
        <w:autoSpaceDN w:val="0"/>
        <w:adjustRightInd w:val="0"/>
        <w:rPr>
          <w:rFonts w:cs="Monaco"/>
        </w:rPr>
      </w:pPr>
      <w:r w:rsidRPr="00CA57D8">
        <w:rPr>
          <w:rFonts w:cs="Monaco"/>
        </w:rPr>
        <w:t>Number of times pregnant</w:t>
      </w:r>
    </w:p>
    <w:p w14:paraId="24AB22DE" w14:textId="77777777" w:rsidR="00CA57D8" w:rsidRPr="00CA57D8" w:rsidRDefault="00CA57D8" w:rsidP="00CA57D8">
      <w:pPr>
        <w:pStyle w:val="ListParagraph"/>
        <w:widowControl w:val="0"/>
        <w:numPr>
          <w:ilvl w:val="0"/>
          <w:numId w:val="2"/>
        </w:numPr>
        <w:autoSpaceDE w:val="0"/>
        <w:autoSpaceDN w:val="0"/>
        <w:adjustRightInd w:val="0"/>
        <w:rPr>
          <w:rFonts w:cs="Monaco"/>
        </w:rPr>
      </w:pPr>
      <w:r w:rsidRPr="00CA57D8">
        <w:rPr>
          <w:rFonts w:cs="Monaco"/>
        </w:rPr>
        <w:t>Plasma glucose concentration a 2 hours in an oral glucose tolerance test</w:t>
      </w:r>
    </w:p>
    <w:p w14:paraId="54657052" w14:textId="77777777" w:rsidR="00CA57D8" w:rsidRPr="00CA57D8" w:rsidRDefault="00CA57D8" w:rsidP="00CA57D8">
      <w:pPr>
        <w:pStyle w:val="ListParagraph"/>
        <w:widowControl w:val="0"/>
        <w:numPr>
          <w:ilvl w:val="0"/>
          <w:numId w:val="2"/>
        </w:numPr>
        <w:autoSpaceDE w:val="0"/>
        <w:autoSpaceDN w:val="0"/>
        <w:adjustRightInd w:val="0"/>
        <w:rPr>
          <w:rFonts w:cs="Monaco"/>
        </w:rPr>
      </w:pPr>
      <w:r w:rsidRPr="00CA57D8">
        <w:rPr>
          <w:rFonts w:cs="Monaco"/>
          <w:color w:val="000000"/>
          <w:u w:val="single"/>
        </w:rPr>
        <w:t>Diastolic</w:t>
      </w:r>
      <w:r w:rsidRPr="00CA57D8">
        <w:rPr>
          <w:rFonts w:cs="Monaco"/>
        </w:rPr>
        <w:t xml:space="preserve"> blood pressure (</w:t>
      </w:r>
      <w:r w:rsidRPr="00CA57D8">
        <w:rPr>
          <w:rFonts w:cs="Monaco"/>
          <w:color w:val="000000"/>
          <w:u w:val="single"/>
        </w:rPr>
        <w:t>mm</w:t>
      </w:r>
      <w:r w:rsidRPr="00CA57D8">
        <w:rPr>
          <w:rFonts w:cs="Monaco"/>
        </w:rPr>
        <w:t xml:space="preserve"> </w:t>
      </w:r>
      <w:r w:rsidRPr="00CA57D8">
        <w:rPr>
          <w:rFonts w:cs="Monaco"/>
          <w:color w:val="000000"/>
          <w:u w:val="single"/>
        </w:rPr>
        <w:t>Hg</w:t>
      </w:r>
      <w:r w:rsidRPr="00CA57D8">
        <w:rPr>
          <w:rFonts w:cs="Monaco"/>
        </w:rPr>
        <w:t>)</w:t>
      </w:r>
    </w:p>
    <w:p w14:paraId="5292D32D" w14:textId="77777777" w:rsidR="00CA57D8" w:rsidRPr="00CA57D8" w:rsidRDefault="00CA57D8" w:rsidP="00CA57D8">
      <w:pPr>
        <w:pStyle w:val="ListParagraph"/>
        <w:widowControl w:val="0"/>
        <w:numPr>
          <w:ilvl w:val="0"/>
          <w:numId w:val="2"/>
        </w:numPr>
        <w:autoSpaceDE w:val="0"/>
        <w:autoSpaceDN w:val="0"/>
        <w:adjustRightInd w:val="0"/>
        <w:rPr>
          <w:rFonts w:cs="Monaco"/>
        </w:rPr>
      </w:pPr>
      <w:r w:rsidRPr="00CA57D8">
        <w:rPr>
          <w:rFonts w:cs="Monaco"/>
          <w:color w:val="000000"/>
          <w:u w:val="single"/>
        </w:rPr>
        <w:t>Triceps</w:t>
      </w:r>
      <w:r w:rsidRPr="00CA57D8">
        <w:rPr>
          <w:rFonts w:cs="Monaco"/>
        </w:rPr>
        <w:t xml:space="preserve"> skin fold thickness (</w:t>
      </w:r>
      <w:r w:rsidRPr="00CA57D8">
        <w:rPr>
          <w:rFonts w:cs="Monaco"/>
          <w:color w:val="000000"/>
          <w:u w:val="single"/>
        </w:rPr>
        <w:t>mm</w:t>
      </w:r>
      <w:r w:rsidRPr="00CA57D8">
        <w:rPr>
          <w:rFonts w:cs="Monaco"/>
        </w:rPr>
        <w:t>)</w:t>
      </w:r>
    </w:p>
    <w:p w14:paraId="65BC59EF" w14:textId="77777777" w:rsidR="00CA57D8" w:rsidRPr="00CA57D8" w:rsidRDefault="00CA57D8" w:rsidP="00CA57D8">
      <w:pPr>
        <w:widowControl w:val="0"/>
        <w:autoSpaceDE w:val="0"/>
        <w:autoSpaceDN w:val="0"/>
        <w:adjustRightInd w:val="0"/>
        <w:ind w:left="360"/>
        <w:rPr>
          <w:rFonts w:cs="Monaco"/>
        </w:rPr>
      </w:pPr>
      <w:r w:rsidRPr="00CA57D8">
        <w:rPr>
          <w:rFonts w:cs="Monaco"/>
        </w:rPr>
        <w:t xml:space="preserve">5. </w:t>
      </w:r>
      <w:r>
        <w:rPr>
          <w:rFonts w:cs="Monaco"/>
        </w:rPr>
        <w:t xml:space="preserve">  </w:t>
      </w:r>
      <w:r w:rsidRPr="00CA57D8">
        <w:rPr>
          <w:rFonts w:cs="Monaco"/>
        </w:rPr>
        <w:t xml:space="preserve">2-Hour serum </w:t>
      </w:r>
      <w:r w:rsidRPr="00CA57D8">
        <w:rPr>
          <w:rFonts w:cs="Monaco"/>
          <w:color w:val="000000"/>
          <w:u w:val="single"/>
        </w:rPr>
        <w:t>insulin</w:t>
      </w:r>
      <w:r w:rsidRPr="00CA57D8">
        <w:rPr>
          <w:rFonts w:cs="Monaco"/>
        </w:rPr>
        <w:t xml:space="preserve"> (</w:t>
      </w:r>
      <w:r w:rsidRPr="00CA57D8">
        <w:rPr>
          <w:rFonts w:cs="Monaco"/>
          <w:color w:val="000000"/>
          <w:u w:val="single"/>
        </w:rPr>
        <w:t>mu</w:t>
      </w:r>
      <w:r w:rsidRPr="00CA57D8">
        <w:rPr>
          <w:rFonts w:cs="Monaco"/>
        </w:rPr>
        <w:t xml:space="preserve"> U/ml)</w:t>
      </w:r>
    </w:p>
    <w:p w14:paraId="05D317F2" w14:textId="77777777" w:rsidR="00CA57D8" w:rsidRPr="00CA57D8" w:rsidRDefault="00CA57D8" w:rsidP="00CA57D8">
      <w:pPr>
        <w:widowControl w:val="0"/>
        <w:autoSpaceDE w:val="0"/>
        <w:autoSpaceDN w:val="0"/>
        <w:adjustRightInd w:val="0"/>
        <w:rPr>
          <w:rFonts w:cs="Monaco"/>
        </w:rPr>
      </w:pPr>
      <w:r w:rsidRPr="00CA57D8">
        <w:rPr>
          <w:rFonts w:cs="Monaco"/>
        </w:rPr>
        <w:t xml:space="preserve">   </w:t>
      </w:r>
      <w:r>
        <w:rPr>
          <w:rFonts w:cs="Monaco"/>
        </w:rPr>
        <w:t xml:space="preserve">    </w:t>
      </w:r>
      <w:r w:rsidRPr="00CA57D8">
        <w:rPr>
          <w:rFonts w:cs="Monaco"/>
        </w:rPr>
        <w:t xml:space="preserve">6. </w:t>
      </w:r>
      <w:r>
        <w:rPr>
          <w:rFonts w:cs="Monaco"/>
        </w:rPr>
        <w:t xml:space="preserve">  </w:t>
      </w:r>
      <w:r w:rsidRPr="00CA57D8">
        <w:rPr>
          <w:rFonts w:cs="Monaco"/>
        </w:rPr>
        <w:t xml:space="preserve">Body mass index (weight in </w:t>
      </w:r>
      <w:r w:rsidRPr="00CA57D8">
        <w:rPr>
          <w:rFonts w:cs="Monaco"/>
          <w:color w:val="000000"/>
          <w:u w:val="single"/>
        </w:rPr>
        <w:t>kg</w:t>
      </w:r>
      <w:r w:rsidRPr="00CA57D8">
        <w:rPr>
          <w:rFonts w:cs="Monaco"/>
        </w:rPr>
        <w:t>/(height in m)^2)</w:t>
      </w:r>
    </w:p>
    <w:p w14:paraId="0E4A4488" w14:textId="77777777" w:rsidR="00CA57D8" w:rsidRPr="00CA57D8" w:rsidRDefault="00CA57D8" w:rsidP="00CA57D8">
      <w:pPr>
        <w:widowControl w:val="0"/>
        <w:autoSpaceDE w:val="0"/>
        <w:autoSpaceDN w:val="0"/>
        <w:adjustRightInd w:val="0"/>
        <w:rPr>
          <w:rFonts w:cs="Monaco"/>
        </w:rPr>
      </w:pPr>
      <w:r w:rsidRPr="00CA57D8">
        <w:rPr>
          <w:rFonts w:cs="Monaco"/>
        </w:rPr>
        <w:t xml:space="preserve">   </w:t>
      </w:r>
      <w:r>
        <w:rPr>
          <w:rFonts w:cs="Monaco"/>
        </w:rPr>
        <w:t xml:space="preserve">    </w:t>
      </w:r>
      <w:r w:rsidRPr="00CA57D8">
        <w:rPr>
          <w:rFonts w:cs="Monaco"/>
        </w:rPr>
        <w:t xml:space="preserve">7. </w:t>
      </w:r>
      <w:r>
        <w:rPr>
          <w:rFonts w:cs="Monaco"/>
        </w:rPr>
        <w:t xml:space="preserve">  </w:t>
      </w:r>
      <w:r w:rsidRPr="00CA57D8">
        <w:rPr>
          <w:rFonts w:cs="Monaco"/>
        </w:rPr>
        <w:t xml:space="preserve">Diabetes </w:t>
      </w:r>
      <w:r w:rsidRPr="00CA57D8">
        <w:rPr>
          <w:rFonts w:cs="Monaco"/>
          <w:color w:val="000000"/>
          <w:u w:val="single"/>
        </w:rPr>
        <w:t>pedigree</w:t>
      </w:r>
      <w:r w:rsidRPr="00CA57D8">
        <w:rPr>
          <w:rFonts w:cs="Monaco"/>
        </w:rPr>
        <w:t xml:space="preserve"> function</w:t>
      </w:r>
    </w:p>
    <w:p w14:paraId="5233CFED" w14:textId="77777777" w:rsidR="00CA57D8" w:rsidRPr="00CA57D8" w:rsidRDefault="00CA57D8" w:rsidP="00CA57D8">
      <w:pPr>
        <w:widowControl w:val="0"/>
        <w:autoSpaceDE w:val="0"/>
        <w:autoSpaceDN w:val="0"/>
        <w:adjustRightInd w:val="0"/>
        <w:rPr>
          <w:rFonts w:cs="Monaco"/>
        </w:rPr>
      </w:pPr>
      <w:r w:rsidRPr="00CA57D8">
        <w:rPr>
          <w:rFonts w:cs="Monaco"/>
        </w:rPr>
        <w:t xml:space="preserve">   </w:t>
      </w:r>
      <w:r>
        <w:rPr>
          <w:rFonts w:cs="Monaco"/>
        </w:rPr>
        <w:t xml:space="preserve">    </w:t>
      </w:r>
      <w:r w:rsidRPr="00CA57D8">
        <w:rPr>
          <w:rFonts w:cs="Monaco"/>
        </w:rPr>
        <w:t xml:space="preserve">8. </w:t>
      </w:r>
      <w:r>
        <w:rPr>
          <w:rFonts w:cs="Monaco"/>
        </w:rPr>
        <w:t xml:space="preserve">  </w:t>
      </w:r>
      <w:r w:rsidRPr="00CA57D8">
        <w:rPr>
          <w:rFonts w:cs="Monaco"/>
        </w:rPr>
        <w:t>Age (years)</w:t>
      </w:r>
    </w:p>
    <w:p w14:paraId="28BC8B9E" w14:textId="77777777" w:rsidR="00CA57D8" w:rsidRDefault="00CA57D8" w:rsidP="00CA57D8">
      <w:pPr>
        <w:rPr>
          <w:rFonts w:cs="Monaco"/>
        </w:rPr>
      </w:pPr>
      <w:r w:rsidRPr="00CA57D8">
        <w:rPr>
          <w:rFonts w:cs="Monaco"/>
        </w:rPr>
        <w:t xml:space="preserve">  </w:t>
      </w:r>
      <w:r>
        <w:rPr>
          <w:rFonts w:cs="Monaco"/>
        </w:rPr>
        <w:t xml:space="preserve">    </w:t>
      </w:r>
      <w:r w:rsidRPr="00CA57D8">
        <w:rPr>
          <w:rFonts w:cs="Monaco"/>
        </w:rPr>
        <w:t xml:space="preserve"> 9. </w:t>
      </w:r>
      <w:r>
        <w:rPr>
          <w:rFonts w:cs="Monaco"/>
        </w:rPr>
        <w:t xml:space="preserve">  </w:t>
      </w:r>
      <w:r w:rsidRPr="00CA57D8">
        <w:rPr>
          <w:rFonts w:cs="Monaco"/>
        </w:rPr>
        <w:t>Class variable (0 or 1)</w:t>
      </w:r>
    </w:p>
    <w:p w14:paraId="6445020A" w14:textId="77777777" w:rsidR="00CA57D8" w:rsidRDefault="00CA57D8" w:rsidP="00CA57D8">
      <w:r>
        <w:t xml:space="preserve">Class 1 is interpreted as “Test Positive for Diabetes”. </w:t>
      </w:r>
    </w:p>
    <w:p w14:paraId="466C2B13" w14:textId="77777777" w:rsidR="003B2697" w:rsidRDefault="003B2697" w:rsidP="00CA57D8"/>
    <w:p w14:paraId="3EBD51E4" w14:textId="77777777" w:rsidR="00CA57D8" w:rsidRPr="00CA57D8" w:rsidRDefault="00CA57D8" w:rsidP="00CA57D8">
      <w:r>
        <w:t xml:space="preserve">The data set has 768 instances with 500 as Class0 and 268 as Class1. </w:t>
      </w:r>
      <w:r w:rsidR="0081795F">
        <w:t>Missing values of some attributes exists in the data set. Certain measurement needs to be taken to handle it.</w:t>
      </w:r>
    </w:p>
    <w:p w14:paraId="7FFB776F" w14:textId="77777777" w:rsidR="00C12248" w:rsidRDefault="00C12248" w:rsidP="00C12248">
      <w:pPr>
        <w:pStyle w:val="Heading2"/>
      </w:pPr>
      <w:bookmarkStart w:id="4" w:name="_Toc199852175"/>
      <w:r>
        <w:t>Data preparation</w:t>
      </w:r>
      <w:bookmarkEnd w:id="4"/>
    </w:p>
    <w:p w14:paraId="6D21D4D5" w14:textId="77777777" w:rsidR="0081795F" w:rsidRDefault="0081795F" w:rsidP="0081795F">
      <w:pPr>
        <w:rPr>
          <w:rFonts w:ascii="宋体" w:eastAsia="宋体" w:hAnsi="宋体" w:cs="宋体"/>
          <w:lang w:eastAsia="zh-CN"/>
        </w:rPr>
      </w:pPr>
      <w:r>
        <w:t>Since the original</w:t>
      </w:r>
      <w:r>
        <w:rPr>
          <w:rFonts w:hint="eastAsia"/>
          <w:lang w:eastAsia="zh-CN"/>
        </w:rPr>
        <w:t xml:space="preserve"> </w:t>
      </w:r>
      <w:r>
        <w:rPr>
          <w:rFonts w:ascii="宋体" w:eastAsia="宋体" w:hAnsi="宋体" w:cs="宋体" w:hint="eastAsia"/>
          <w:lang w:eastAsia="zh-CN"/>
        </w:rPr>
        <w:t>data set only includes raw data, a header line needs to be added into the file for later process</w:t>
      </w:r>
      <w:r>
        <w:rPr>
          <w:rFonts w:ascii="宋体" w:eastAsia="宋体" w:hAnsi="宋体" w:cs="宋体"/>
          <w:lang w:eastAsia="zh-CN"/>
        </w:rPr>
        <w:t>ing</w:t>
      </w:r>
      <w:r w:rsidR="003B2697">
        <w:rPr>
          <w:rFonts w:ascii="宋体" w:eastAsia="宋体" w:hAnsi="宋体" w:cs="宋体" w:hint="eastAsia"/>
          <w:lang w:eastAsia="zh-CN"/>
        </w:rPr>
        <w:t xml:space="preserve"> and Class are changed from numeric (1 and 0) to nominal (Class 1 and Class 0).</w:t>
      </w:r>
      <w:r>
        <w:rPr>
          <w:rFonts w:ascii="宋体" w:eastAsia="宋体" w:hAnsi="宋体" w:cs="宋体" w:hint="eastAsia"/>
          <w:lang w:eastAsia="zh-CN"/>
        </w:rPr>
        <w:t xml:space="preserve"> </w:t>
      </w:r>
      <w:r>
        <w:rPr>
          <w:rFonts w:ascii="宋体" w:eastAsia="宋体" w:hAnsi="宋体" w:cs="宋体"/>
          <w:lang w:eastAsia="zh-CN"/>
        </w:rPr>
        <w:t>T</w:t>
      </w:r>
      <w:r>
        <w:rPr>
          <w:rFonts w:ascii="宋体" w:eastAsia="宋体" w:hAnsi="宋体" w:cs="宋体" w:hint="eastAsia"/>
          <w:lang w:eastAsia="zh-CN"/>
        </w:rPr>
        <w:t xml:space="preserve">he </w:t>
      </w:r>
      <w:r>
        <w:rPr>
          <w:rFonts w:ascii="宋体" w:eastAsia="宋体" w:hAnsi="宋体" w:cs="宋体"/>
          <w:lang w:eastAsia="zh-CN"/>
        </w:rPr>
        <w:t>format still obeys comma-separated-value rule.</w:t>
      </w:r>
    </w:p>
    <w:p w14:paraId="45EEE4CB" w14:textId="77777777" w:rsidR="0081795F" w:rsidRDefault="0081795F" w:rsidP="0081795F">
      <w:pPr>
        <w:rPr>
          <w:rFonts w:ascii="宋体" w:eastAsia="宋体" w:hAnsi="宋体" w:cs="宋体"/>
          <w:lang w:eastAsia="zh-CN"/>
        </w:rPr>
      </w:pPr>
      <w:r>
        <w:rPr>
          <w:rFonts w:ascii="宋体" w:eastAsia="宋体" w:hAnsi="宋体" w:cs="宋体"/>
          <w:lang w:eastAsia="zh-CN"/>
        </w:rPr>
        <w:t xml:space="preserve">Because different attributes are measured on different scales and the effect of attributes with smaller scales will be less significant than those with larger scales, all the </w:t>
      </w:r>
      <w:r w:rsidR="003B2697">
        <w:rPr>
          <w:rFonts w:ascii="宋体" w:eastAsia="宋体" w:hAnsi="宋体" w:cs="宋体"/>
          <w:lang w:eastAsia="zh-CN"/>
        </w:rPr>
        <w:t>attributes (</w:t>
      </w:r>
      <w:r>
        <w:rPr>
          <w:rFonts w:ascii="宋体" w:eastAsia="宋体" w:hAnsi="宋体" w:cs="宋体"/>
          <w:lang w:eastAsia="zh-CN"/>
        </w:rPr>
        <w:t xml:space="preserve">except class) need to be normalized between 0 and 1 so that all the attributes can </w:t>
      </w:r>
      <w:r w:rsidR="003B2697">
        <w:rPr>
          <w:rFonts w:ascii="宋体" w:eastAsia="宋体" w:hAnsi="宋体" w:cs="宋体"/>
          <w:lang w:eastAsia="zh-CN"/>
        </w:rPr>
        <w:t>be guaranteed to contribute and no attributes dominate</w:t>
      </w:r>
      <w:r>
        <w:rPr>
          <w:rFonts w:ascii="宋体" w:eastAsia="宋体" w:hAnsi="宋体" w:cs="宋体"/>
          <w:lang w:eastAsia="zh-CN"/>
        </w:rPr>
        <w:t>.</w:t>
      </w:r>
      <w:r w:rsidR="003B2697">
        <w:rPr>
          <w:rFonts w:ascii="宋体" w:eastAsia="宋体" w:hAnsi="宋体" w:cs="宋体"/>
          <w:lang w:eastAsia="zh-CN"/>
        </w:rPr>
        <w:t xml:space="preserve"> The normalization is done in Weka.</w:t>
      </w:r>
    </w:p>
    <w:p w14:paraId="78CC0B7F" w14:textId="77777777" w:rsidR="003B2697" w:rsidRDefault="003B2697" w:rsidP="0081795F">
      <w:pPr>
        <w:rPr>
          <w:rFonts w:ascii="宋体" w:eastAsia="宋体" w:hAnsi="宋体" w:cs="宋体"/>
          <w:lang w:eastAsia="zh-CN"/>
        </w:rPr>
      </w:pPr>
    </w:p>
    <w:p w14:paraId="46E1F97A" w14:textId="77777777" w:rsidR="003B2697" w:rsidRDefault="003B2697" w:rsidP="0081795F">
      <w:pPr>
        <w:rPr>
          <w:rFonts w:ascii="宋体" w:eastAsia="宋体" w:hAnsi="宋体" w:cs="宋体"/>
          <w:lang w:eastAsia="zh-CN"/>
        </w:rPr>
      </w:pPr>
      <w:r>
        <w:rPr>
          <w:rFonts w:ascii="宋体" w:eastAsia="宋体" w:hAnsi="宋体" w:cs="宋体"/>
          <w:lang w:eastAsia="zh-CN"/>
        </w:rPr>
        <w:t>One thing needs to mention is that we decide not to handle the missing value since in the data set all the missing value is represented as 0, which is totally possible for some attributes such as number of times pregnant and totally impossible for other attributes such as blood pressure. Therefore to avoid confusion we will take 0 as normal value in our training algorithm.</w:t>
      </w:r>
    </w:p>
    <w:p w14:paraId="662C9E5A" w14:textId="77777777" w:rsidR="003B2697" w:rsidRPr="0081795F" w:rsidRDefault="003B2697" w:rsidP="0081795F">
      <w:pPr>
        <w:rPr>
          <w:lang w:eastAsia="zh-CN"/>
        </w:rPr>
      </w:pPr>
    </w:p>
    <w:p w14:paraId="58C3C526" w14:textId="77777777" w:rsidR="00C12248" w:rsidRDefault="00C12248" w:rsidP="00C12248">
      <w:pPr>
        <w:pStyle w:val="Heading2"/>
      </w:pPr>
      <w:bookmarkStart w:id="5" w:name="_Toc199852176"/>
      <w:r>
        <w:t>Attribute selection</w:t>
      </w:r>
      <w:bookmarkEnd w:id="5"/>
    </w:p>
    <w:p w14:paraId="696F3691" w14:textId="77777777" w:rsidR="003B2697" w:rsidRDefault="00B67BB5" w:rsidP="003B2697">
      <w:r>
        <w:t>Attribute selection method we use in our research is Correlation-based Feature Selection. CFS is a method for selecting a subset of the original attributes. It searches for “best” subset of features where “best “ is defined by a heuristic which takes into consideration two criteria: 1) how good the individual features are at predicting the class and 2) how much they correlate with the other features. Good subsets of features contain features that are highly correlated with the class and uncorrelated with each other. In our research we want to reduce the noise in the data set as much as possible and find out the most direct factors related with diabetes so that the prediction on diabetes can be much more accurate.</w:t>
      </w:r>
    </w:p>
    <w:p w14:paraId="6A8D4ADD" w14:textId="77777777" w:rsidR="00B67BB5" w:rsidRDefault="00B67BB5" w:rsidP="003B2697"/>
    <w:p w14:paraId="497DF998" w14:textId="77777777" w:rsidR="00B67BB5" w:rsidRDefault="00B67BB5" w:rsidP="003B2697">
      <w:r>
        <w:t>In our research we did attribute selection using Weka. The subset of features selected is:</w:t>
      </w:r>
    </w:p>
    <w:p w14:paraId="00DD18FC" w14:textId="77777777" w:rsidR="00B67BB5" w:rsidRDefault="00B67BB5" w:rsidP="00B67BB5">
      <w:pPr>
        <w:pStyle w:val="ListParagraph"/>
        <w:widowControl w:val="0"/>
        <w:numPr>
          <w:ilvl w:val="0"/>
          <w:numId w:val="4"/>
        </w:numPr>
        <w:autoSpaceDE w:val="0"/>
        <w:autoSpaceDN w:val="0"/>
        <w:adjustRightInd w:val="0"/>
        <w:rPr>
          <w:rFonts w:cs="Monaco"/>
        </w:rPr>
      </w:pPr>
      <w:r w:rsidRPr="00B67BB5">
        <w:rPr>
          <w:rFonts w:cs="Monaco"/>
        </w:rPr>
        <w:t>Plasma glucose concentration a 2 hours in an oral glucose tolerance test</w:t>
      </w:r>
    </w:p>
    <w:p w14:paraId="3D142A14" w14:textId="77777777" w:rsidR="00B67BB5" w:rsidRDefault="00B67BB5" w:rsidP="00B67BB5">
      <w:pPr>
        <w:pStyle w:val="ListParagraph"/>
        <w:widowControl w:val="0"/>
        <w:numPr>
          <w:ilvl w:val="0"/>
          <w:numId w:val="4"/>
        </w:numPr>
        <w:autoSpaceDE w:val="0"/>
        <w:autoSpaceDN w:val="0"/>
        <w:adjustRightInd w:val="0"/>
        <w:rPr>
          <w:rFonts w:cs="Monaco"/>
        </w:rPr>
      </w:pPr>
      <w:r>
        <w:rPr>
          <w:rFonts w:cs="Monaco"/>
        </w:rPr>
        <w:t>Body mass index</w:t>
      </w:r>
    </w:p>
    <w:p w14:paraId="499F1363" w14:textId="77777777" w:rsidR="00B67BB5" w:rsidRDefault="00DE4E9E" w:rsidP="00B67BB5">
      <w:pPr>
        <w:pStyle w:val="ListParagraph"/>
        <w:widowControl w:val="0"/>
        <w:numPr>
          <w:ilvl w:val="0"/>
          <w:numId w:val="4"/>
        </w:numPr>
        <w:autoSpaceDE w:val="0"/>
        <w:autoSpaceDN w:val="0"/>
        <w:adjustRightInd w:val="0"/>
        <w:rPr>
          <w:rFonts w:cs="Monaco"/>
        </w:rPr>
      </w:pPr>
      <w:r>
        <w:rPr>
          <w:rFonts w:cs="Monaco"/>
        </w:rPr>
        <w:t>Diabetes pedigree function</w:t>
      </w:r>
    </w:p>
    <w:p w14:paraId="76B7A543" w14:textId="77777777" w:rsidR="00B67BB5" w:rsidRPr="00DE4E9E" w:rsidRDefault="00DE4E9E" w:rsidP="003B2697">
      <w:pPr>
        <w:pStyle w:val="ListParagraph"/>
        <w:widowControl w:val="0"/>
        <w:numPr>
          <w:ilvl w:val="0"/>
          <w:numId w:val="4"/>
        </w:numPr>
        <w:autoSpaceDE w:val="0"/>
        <w:autoSpaceDN w:val="0"/>
        <w:adjustRightInd w:val="0"/>
        <w:rPr>
          <w:rFonts w:cs="Monaco"/>
        </w:rPr>
      </w:pPr>
      <w:r>
        <w:rPr>
          <w:rFonts w:cs="Monaco"/>
        </w:rPr>
        <w:t>Age</w:t>
      </w:r>
    </w:p>
    <w:p w14:paraId="7E4BF58B" w14:textId="77777777" w:rsidR="00C12248" w:rsidRDefault="00601E1A" w:rsidP="00C12248">
      <w:pPr>
        <w:pStyle w:val="Heading1"/>
      </w:pPr>
      <w:bookmarkStart w:id="6" w:name="_Toc199852177"/>
      <w:r>
        <w:t>Results and discussion</w:t>
      </w:r>
      <w:bookmarkEnd w:id="6"/>
    </w:p>
    <w:p w14:paraId="4317DF97" w14:textId="77777777" w:rsidR="00C12248" w:rsidRDefault="00C12248" w:rsidP="00C12248">
      <w:pPr>
        <w:pStyle w:val="Heading2"/>
      </w:pPr>
      <w:bookmarkStart w:id="7" w:name="_Toc199852178"/>
      <w:r>
        <w:t>Results</w:t>
      </w:r>
      <w:bookmarkEnd w:id="7"/>
    </w:p>
    <w:p w14:paraId="05E974B5" w14:textId="77777777" w:rsidR="00DE4E9E" w:rsidRPr="00DE4E9E" w:rsidRDefault="00DE4E9E" w:rsidP="00DE4E9E">
      <w:r>
        <w:t xml:space="preserve">The table below shows the </w:t>
      </w:r>
      <w:r w:rsidR="00D71864">
        <w:t xml:space="preserve">testing </w:t>
      </w:r>
      <w:r>
        <w:t xml:space="preserve">accuracy results (in %, </w:t>
      </w:r>
      <w:r w:rsidR="00D71864">
        <w:t>using 10-fold cross validation). All trainings are done in Weka except MyNB. MyNB is the Naïve Bayes algorithm we use in our research.</w:t>
      </w:r>
    </w:p>
    <w:tbl>
      <w:tblPr>
        <w:tblStyle w:val="LightGrid-Accent1"/>
        <w:tblW w:w="0" w:type="auto"/>
        <w:tblLook w:val="04A0" w:firstRow="1" w:lastRow="0" w:firstColumn="1" w:lastColumn="0" w:noHBand="0" w:noVBand="1"/>
      </w:tblPr>
      <w:tblGrid>
        <w:gridCol w:w="784"/>
        <w:gridCol w:w="860"/>
        <w:gridCol w:w="859"/>
        <w:gridCol w:w="859"/>
        <w:gridCol w:w="859"/>
        <w:gridCol w:w="859"/>
        <w:gridCol w:w="859"/>
        <w:gridCol w:w="859"/>
        <w:gridCol w:w="859"/>
        <w:gridCol w:w="859"/>
      </w:tblGrid>
      <w:tr w:rsidR="00DE4E9E" w:rsidRPr="00601E1A" w14:paraId="673EAD3E" w14:textId="77777777" w:rsidTr="00DE4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682EF6DA" w14:textId="77777777" w:rsidR="00DE4E9E" w:rsidRPr="00601E1A" w:rsidRDefault="00DE4E9E" w:rsidP="00DE4E9E">
            <w:pPr>
              <w:jc w:val="center"/>
              <w:rPr>
                <w:rFonts w:asciiTheme="minorHAnsi" w:hAnsiTheme="minorHAnsi" w:cs="Arial"/>
                <w:b w:val="0"/>
                <w:sz w:val="16"/>
                <w:szCs w:val="16"/>
              </w:rPr>
            </w:pPr>
          </w:p>
        </w:tc>
        <w:tc>
          <w:tcPr>
            <w:tcW w:w="860" w:type="dxa"/>
          </w:tcPr>
          <w:p w14:paraId="6CC104C0"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ZeroR</w:t>
            </w:r>
          </w:p>
        </w:tc>
        <w:tc>
          <w:tcPr>
            <w:tcW w:w="859" w:type="dxa"/>
          </w:tcPr>
          <w:p w14:paraId="43E027BF"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1R</w:t>
            </w:r>
          </w:p>
        </w:tc>
        <w:tc>
          <w:tcPr>
            <w:tcW w:w="859" w:type="dxa"/>
          </w:tcPr>
          <w:p w14:paraId="096196BE"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1-NN</w:t>
            </w:r>
          </w:p>
        </w:tc>
        <w:tc>
          <w:tcPr>
            <w:tcW w:w="859" w:type="dxa"/>
          </w:tcPr>
          <w:p w14:paraId="7FE0AE04"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5-NN</w:t>
            </w:r>
          </w:p>
        </w:tc>
        <w:tc>
          <w:tcPr>
            <w:tcW w:w="859" w:type="dxa"/>
          </w:tcPr>
          <w:p w14:paraId="6980DC17"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DT</w:t>
            </w:r>
          </w:p>
        </w:tc>
        <w:tc>
          <w:tcPr>
            <w:tcW w:w="859" w:type="dxa"/>
          </w:tcPr>
          <w:p w14:paraId="0F885C50"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MLP</w:t>
            </w:r>
          </w:p>
        </w:tc>
        <w:tc>
          <w:tcPr>
            <w:tcW w:w="859" w:type="dxa"/>
          </w:tcPr>
          <w:p w14:paraId="7D4A297F"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NB</w:t>
            </w:r>
          </w:p>
        </w:tc>
        <w:tc>
          <w:tcPr>
            <w:tcW w:w="859" w:type="dxa"/>
          </w:tcPr>
          <w:p w14:paraId="2126F56F"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SVM</w:t>
            </w:r>
          </w:p>
        </w:tc>
        <w:tc>
          <w:tcPr>
            <w:tcW w:w="859" w:type="dxa"/>
          </w:tcPr>
          <w:p w14:paraId="6EA26662"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MyNB</w:t>
            </w:r>
          </w:p>
        </w:tc>
      </w:tr>
      <w:tr w:rsidR="00DE4E9E" w:rsidRPr="00601E1A" w14:paraId="5821EB2B" w14:textId="77777777" w:rsidTr="00DE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6A89163D" w14:textId="77777777" w:rsidR="00DE4E9E" w:rsidRPr="00601E1A" w:rsidRDefault="00DE4E9E" w:rsidP="00DE4E9E">
            <w:pPr>
              <w:rPr>
                <w:rFonts w:asciiTheme="minorHAnsi" w:hAnsiTheme="minorHAnsi" w:cs="Arial"/>
                <w:b w:val="0"/>
                <w:sz w:val="16"/>
                <w:szCs w:val="16"/>
              </w:rPr>
            </w:pPr>
            <w:r w:rsidRPr="00601E1A">
              <w:rPr>
                <w:rFonts w:asciiTheme="minorHAnsi" w:hAnsiTheme="minorHAnsi" w:cs="Arial"/>
                <w:b w:val="0"/>
                <w:sz w:val="16"/>
                <w:szCs w:val="16"/>
              </w:rPr>
              <w:t>No Feature Selection</w:t>
            </w:r>
          </w:p>
        </w:tc>
        <w:tc>
          <w:tcPr>
            <w:tcW w:w="860" w:type="dxa"/>
          </w:tcPr>
          <w:p w14:paraId="2826FF86"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65.1042%</w:t>
            </w:r>
          </w:p>
        </w:tc>
        <w:tc>
          <w:tcPr>
            <w:tcW w:w="859" w:type="dxa"/>
          </w:tcPr>
          <w:p w14:paraId="7B257797"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72.7865%</w:t>
            </w:r>
          </w:p>
        </w:tc>
        <w:tc>
          <w:tcPr>
            <w:tcW w:w="859" w:type="dxa"/>
          </w:tcPr>
          <w:p w14:paraId="6769D9BC"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70.1823%</w:t>
            </w:r>
          </w:p>
        </w:tc>
        <w:tc>
          <w:tcPr>
            <w:tcW w:w="859" w:type="dxa"/>
          </w:tcPr>
          <w:p w14:paraId="62D2E121"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73.1771%</w:t>
            </w:r>
          </w:p>
        </w:tc>
        <w:tc>
          <w:tcPr>
            <w:tcW w:w="859" w:type="dxa"/>
          </w:tcPr>
          <w:p w14:paraId="4F13950A"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73.8281%</w:t>
            </w:r>
          </w:p>
        </w:tc>
        <w:tc>
          <w:tcPr>
            <w:tcW w:w="859" w:type="dxa"/>
          </w:tcPr>
          <w:p w14:paraId="3D49899C"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75.1302%</w:t>
            </w:r>
          </w:p>
        </w:tc>
        <w:tc>
          <w:tcPr>
            <w:tcW w:w="859" w:type="dxa"/>
          </w:tcPr>
          <w:p w14:paraId="4930EB81"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76.4021%</w:t>
            </w:r>
          </w:p>
        </w:tc>
        <w:tc>
          <w:tcPr>
            <w:tcW w:w="859" w:type="dxa"/>
          </w:tcPr>
          <w:p w14:paraId="74C798CA"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77.3438%</w:t>
            </w:r>
          </w:p>
        </w:tc>
        <w:tc>
          <w:tcPr>
            <w:tcW w:w="859" w:type="dxa"/>
          </w:tcPr>
          <w:p w14:paraId="283D70ED"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75.3879%</w:t>
            </w:r>
          </w:p>
        </w:tc>
      </w:tr>
      <w:tr w:rsidR="00DE4E9E" w:rsidRPr="00601E1A" w14:paraId="655446F6" w14:textId="77777777" w:rsidTr="00DE4E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2847BDDE" w14:textId="77777777" w:rsidR="00DE4E9E" w:rsidRPr="00601E1A" w:rsidRDefault="00DE4E9E" w:rsidP="00DE4E9E">
            <w:pPr>
              <w:rPr>
                <w:rFonts w:asciiTheme="minorHAnsi" w:hAnsiTheme="minorHAnsi" w:cs="Arial"/>
                <w:b w:val="0"/>
                <w:sz w:val="16"/>
                <w:szCs w:val="16"/>
              </w:rPr>
            </w:pPr>
            <w:r w:rsidRPr="00601E1A">
              <w:rPr>
                <w:rFonts w:asciiTheme="minorHAnsi" w:hAnsiTheme="minorHAnsi" w:cs="Arial"/>
                <w:b w:val="0"/>
                <w:sz w:val="16"/>
                <w:szCs w:val="16"/>
              </w:rPr>
              <w:t>CFS Feature Selection</w:t>
            </w:r>
          </w:p>
        </w:tc>
        <w:tc>
          <w:tcPr>
            <w:tcW w:w="860" w:type="dxa"/>
          </w:tcPr>
          <w:p w14:paraId="634BC10B"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65.1042%</w:t>
            </w:r>
          </w:p>
        </w:tc>
        <w:tc>
          <w:tcPr>
            <w:tcW w:w="859" w:type="dxa"/>
          </w:tcPr>
          <w:p w14:paraId="6C39A334"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72.7864%</w:t>
            </w:r>
          </w:p>
        </w:tc>
        <w:tc>
          <w:tcPr>
            <w:tcW w:w="859" w:type="dxa"/>
          </w:tcPr>
          <w:p w14:paraId="7A36E46B"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68.3594%</w:t>
            </w:r>
          </w:p>
        </w:tc>
        <w:tc>
          <w:tcPr>
            <w:tcW w:w="859" w:type="dxa"/>
          </w:tcPr>
          <w:p w14:paraId="26E5D7AE"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73.8281%</w:t>
            </w:r>
          </w:p>
        </w:tc>
        <w:tc>
          <w:tcPr>
            <w:tcW w:w="859" w:type="dxa"/>
          </w:tcPr>
          <w:p w14:paraId="5A8FFCF6"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74.8698%</w:t>
            </w:r>
          </w:p>
        </w:tc>
        <w:tc>
          <w:tcPr>
            <w:tcW w:w="859" w:type="dxa"/>
          </w:tcPr>
          <w:p w14:paraId="60E83F88"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75.2604%</w:t>
            </w:r>
          </w:p>
        </w:tc>
        <w:tc>
          <w:tcPr>
            <w:tcW w:w="859" w:type="dxa"/>
          </w:tcPr>
          <w:p w14:paraId="48DA4043"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77.474%</w:t>
            </w:r>
          </w:p>
        </w:tc>
        <w:tc>
          <w:tcPr>
            <w:tcW w:w="859" w:type="dxa"/>
          </w:tcPr>
          <w:p w14:paraId="77E02DD7"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76.9531%</w:t>
            </w:r>
          </w:p>
        </w:tc>
        <w:tc>
          <w:tcPr>
            <w:tcW w:w="859" w:type="dxa"/>
          </w:tcPr>
          <w:p w14:paraId="6E4B99B2"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76.8216%</w:t>
            </w:r>
          </w:p>
        </w:tc>
      </w:tr>
    </w:tbl>
    <w:p w14:paraId="6D332A99" w14:textId="77777777" w:rsidR="00DE4E9E" w:rsidRPr="00DE4E9E" w:rsidRDefault="00DE4E9E" w:rsidP="00DE4E9E"/>
    <w:p w14:paraId="5EF62A9D" w14:textId="77777777" w:rsidR="00C12248" w:rsidRDefault="00C12248" w:rsidP="00C12248">
      <w:pPr>
        <w:pStyle w:val="Heading2"/>
        <w:rPr>
          <w:lang w:eastAsia="zh-CN"/>
        </w:rPr>
      </w:pPr>
      <w:bookmarkStart w:id="8" w:name="_Toc199852179"/>
      <w:r>
        <w:t>Discussion</w:t>
      </w:r>
      <w:bookmarkEnd w:id="8"/>
    </w:p>
    <w:p w14:paraId="24CDACC4" w14:textId="77777777" w:rsidR="00DE4E9E" w:rsidRDefault="00D71864" w:rsidP="00DE4E9E">
      <w:pPr>
        <w:rPr>
          <w:lang w:eastAsia="zh-CN"/>
        </w:rPr>
      </w:pPr>
      <w:r>
        <w:rPr>
          <w:lang w:eastAsia="zh-CN"/>
        </w:rPr>
        <w:t>As we mention earlier CFS reduces the attributes to 4:</w:t>
      </w:r>
    </w:p>
    <w:p w14:paraId="0169ABFB" w14:textId="77777777" w:rsidR="00D71864" w:rsidRDefault="00D71864" w:rsidP="00D71864">
      <w:pPr>
        <w:pStyle w:val="ListParagraph"/>
        <w:widowControl w:val="0"/>
        <w:numPr>
          <w:ilvl w:val="0"/>
          <w:numId w:val="5"/>
        </w:numPr>
        <w:autoSpaceDE w:val="0"/>
        <w:autoSpaceDN w:val="0"/>
        <w:adjustRightInd w:val="0"/>
        <w:rPr>
          <w:rFonts w:cs="Monaco"/>
        </w:rPr>
      </w:pPr>
      <w:r w:rsidRPr="00B67BB5">
        <w:rPr>
          <w:rFonts w:cs="Monaco"/>
        </w:rPr>
        <w:t>Plasma glucose concentration a 2 hours in an oral glucose tolerance test</w:t>
      </w:r>
    </w:p>
    <w:p w14:paraId="4DF76851" w14:textId="77777777" w:rsidR="00D71864" w:rsidRDefault="00D71864" w:rsidP="00D71864">
      <w:pPr>
        <w:pStyle w:val="ListParagraph"/>
        <w:widowControl w:val="0"/>
        <w:numPr>
          <w:ilvl w:val="0"/>
          <w:numId w:val="5"/>
        </w:numPr>
        <w:autoSpaceDE w:val="0"/>
        <w:autoSpaceDN w:val="0"/>
        <w:adjustRightInd w:val="0"/>
        <w:rPr>
          <w:rFonts w:cs="Monaco"/>
        </w:rPr>
      </w:pPr>
      <w:r>
        <w:rPr>
          <w:rFonts w:cs="Monaco"/>
        </w:rPr>
        <w:t>Body mass index</w:t>
      </w:r>
    </w:p>
    <w:p w14:paraId="2769C4BE" w14:textId="77777777" w:rsidR="00D71864" w:rsidRDefault="00D71864" w:rsidP="00D71864">
      <w:pPr>
        <w:pStyle w:val="ListParagraph"/>
        <w:widowControl w:val="0"/>
        <w:numPr>
          <w:ilvl w:val="0"/>
          <w:numId w:val="5"/>
        </w:numPr>
        <w:autoSpaceDE w:val="0"/>
        <w:autoSpaceDN w:val="0"/>
        <w:adjustRightInd w:val="0"/>
        <w:rPr>
          <w:rFonts w:cs="Monaco"/>
        </w:rPr>
      </w:pPr>
      <w:r>
        <w:rPr>
          <w:rFonts w:cs="Monaco"/>
        </w:rPr>
        <w:t>Diabetes pedigree function</w:t>
      </w:r>
    </w:p>
    <w:p w14:paraId="1FAD7FBF" w14:textId="77777777" w:rsidR="00D71864" w:rsidRPr="00D71864" w:rsidRDefault="00D71864" w:rsidP="00D71864">
      <w:pPr>
        <w:pStyle w:val="ListParagraph"/>
        <w:numPr>
          <w:ilvl w:val="0"/>
          <w:numId w:val="5"/>
        </w:numPr>
        <w:rPr>
          <w:rFonts w:cs="Monaco"/>
        </w:rPr>
      </w:pPr>
      <w:r>
        <w:rPr>
          <w:rFonts w:cs="Monaco"/>
        </w:rPr>
        <w:t>Age</w:t>
      </w:r>
    </w:p>
    <w:p w14:paraId="5E0A8A3E" w14:textId="77777777" w:rsidR="00D71864" w:rsidRDefault="00D71864" w:rsidP="00D71864">
      <w:pPr>
        <w:rPr>
          <w:rFonts w:cs="Monaco"/>
        </w:rPr>
      </w:pPr>
    </w:p>
    <w:p w14:paraId="1EE1A3B5" w14:textId="77777777" w:rsidR="00D04377" w:rsidRDefault="00D71864" w:rsidP="00D71864">
      <w:pPr>
        <w:rPr>
          <w:rFonts w:cs="Monaco"/>
          <w:lang w:eastAsia="zh-CN"/>
        </w:rPr>
      </w:pPr>
      <w:r>
        <w:rPr>
          <w:rFonts w:cs="Monaco"/>
        </w:rPr>
        <w:t xml:space="preserve">Comparing the accuracy with CFS and the one without CFS, we can see that for ZeroR and 1R algorithm the accuracies almost stay the same. The accuracies of 1-NN and SVM (Supported Vector Machine) decrease about 2% and 0.4% respectively while the ones of </w:t>
      </w:r>
      <w:r>
        <w:rPr>
          <w:rFonts w:cs="Monaco"/>
          <w:lang w:eastAsia="zh-CN"/>
        </w:rPr>
        <w:t>rest of the algori</w:t>
      </w:r>
      <w:r w:rsidR="00D15755">
        <w:rPr>
          <w:rFonts w:cs="Monaco"/>
          <w:lang w:eastAsia="zh-CN"/>
        </w:rPr>
        <w:t xml:space="preserve">thms all increase more or less. </w:t>
      </w:r>
      <w:r w:rsidR="0031155D">
        <w:rPr>
          <w:rFonts w:cs="Monaco"/>
          <w:lang w:eastAsia="zh-CN"/>
        </w:rPr>
        <w:t>Before feature selection SVM has the highest accuracy (77.3438%) while</w:t>
      </w:r>
      <w:r w:rsidR="008B32A6">
        <w:rPr>
          <w:rFonts w:cs="Monaco"/>
          <w:lang w:eastAsia="zh-CN"/>
        </w:rPr>
        <w:t xml:space="preserve"> after feature selection Naïve B</w:t>
      </w:r>
      <w:r w:rsidR="0031155D">
        <w:rPr>
          <w:rFonts w:cs="Monaco"/>
          <w:lang w:eastAsia="zh-CN"/>
        </w:rPr>
        <w:t xml:space="preserve">ayes (Weka’s) becomes the most accurate (77.474%). </w:t>
      </w:r>
      <w:r w:rsidR="00D15755">
        <w:rPr>
          <w:rFonts w:cs="Monaco"/>
          <w:lang w:eastAsia="zh-CN"/>
        </w:rPr>
        <w:t>The accuracy of Naïve Bayes algorithm implemented by our own increases the most, up to 1.5%. Although</w:t>
      </w:r>
      <w:r w:rsidR="00D15755">
        <w:rPr>
          <w:rFonts w:cs="Monaco" w:hint="eastAsia"/>
          <w:lang w:eastAsia="zh-CN"/>
        </w:rPr>
        <w:t xml:space="preserve"> the rise of accuracies is not much, CFS does have improved the performance</w:t>
      </w:r>
      <w:r w:rsidR="00D15755">
        <w:rPr>
          <w:rFonts w:cs="Monaco"/>
          <w:lang w:eastAsia="zh-CN"/>
        </w:rPr>
        <w:t>s</w:t>
      </w:r>
      <w:r w:rsidR="00D15755">
        <w:rPr>
          <w:rFonts w:cs="Monaco" w:hint="eastAsia"/>
          <w:lang w:eastAsia="zh-CN"/>
        </w:rPr>
        <w:t xml:space="preserve"> of most of the algorithm</w:t>
      </w:r>
      <w:r w:rsidR="00D15755">
        <w:rPr>
          <w:rFonts w:cs="Monaco"/>
          <w:lang w:eastAsia="zh-CN"/>
        </w:rPr>
        <w:t>s</w:t>
      </w:r>
      <w:r w:rsidR="00D15755">
        <w:rPr>
          <w:rFonts w:cs="Monaco" w:hint="eastAsia"/>
          <w:lang w:eastAsia="zh-CN"/>
        </w:rPr>
        <w:t xml:space="preserve"> </w:t>
      </w:r>
      <w:r w:rsidR="00D04377">
        <w:rPr>
          <w:rFonts w:cs="Monaco"/>
          <w:lang w:eastAsia="zh-CN"/>
        </w:rPr>
        <w:t>and fewer features can reduce the training time</w:t>
      </w:r>
      <w:r w:rsidR="00D15755">
        <w:rPr>
          <w:rFonts w:cs="Monaco" w:hint="eastAsia"/>
          <w:lang w:eastAsia="zh-CN"/>
        </w:rPr>
        <w:t>.</w:t>
      </w:r>
      <w:r w:rsidR="00D04377">
        <w:rPr>
          <w:rFonts w:cs="Monaco"/>
          <w:lang w:eastAsia="zh-CN"/>
        </w:rPr>
        <w:t xml:space="preserve"> Feature selection is also beneficial for algorithms that work better on uncorrelated attributes such NB since these algorithms naturally think all the attributes are independent. </w:t>
      </w:r>
    </w:p>
    <w:p w14:paraId="53456C45" w14:textId="77777777" w:rsidR="00D04377" w:rsidRDefault="00D04377" w:rsidP="00D71864">
      <w:pPr>
        <w:rPr>
          <w:rFonts w:cs="Monaco"/>
          <w:lang w:eastAsia="zh-CN"/>
        </w:rPr>
      </w:pPr>
    </w:p>
    <w:p w14:paraId="55664DC8" w14:textId="5152098E" w:rsidR="00D71864" w:rsidRDefault="00D04377" w:rsidP="00D71864">
      <w:pPr>
        <w:rPr>
          <w:rFonts w:cs="Monaco"/>
          <w:lang w:eastAsia="zh-CN"/>
        </w:rPr>
      </w:pPr>
      <w:r>
        <w:rPr>
          <w:rFonts w:cs="Monaco"/>
          <w:lang w:eastAsia="zh-CN"/>
        </w:rPr>
        <w:t>The</w:t>
      </w:r>
      <w:r>
        <w:rPr>
          <w:rFonts w:cs="Monaco" w:hint="eastAsia"/>
          <w:lang w:eastAsia="zh-CN"/>
        </w:rPr>
        <w:t xml:space="preserve"> selected features </w:t>
      </w:r>
      <w:r>
        <w:rPr>
          <w:rFonts w:cs="Monaco"/>
          <w:lang w:eastAsia="zh-CN"/>
        </w:rPr>
        <w:t xml:space="preserve">also </w:t>
      </w:r>
      <w:r>
        <w:rPr>
          <w:rFonts w:cs="Monaco" w:hint="eastAsia"/>
          <w:lang w:eastAsia="zh-CN"/>
        </w:rPr>
        <w:t>intui</w:t>
      </w:r>
      <w:r>
        <w:rPr>
          <w:rFonts w:cs="Monaco"/>
          <w:lang w:eastAsia="zh-CN"/>
        </w:rPr>
        <w:t>ti</w:t>
      </w:r>
      <w:r>
        <w:rPr>
          <w:rFonts w:cs="Monaco" w:hint="eastAsia"/>
          <w:lang w:eastAsia="zh-CN"/>
        </w:rPr>
        <w:t>vely make sense</w:t>
      </w:r>
      <w:r>
        <w:rPr>
          <w:rFonts w:cs="Monaco"/>
          <w:lang w:eastAsia="zh-CN"/>
        </w:rPr>
        <w:t xml:space="preserve">: </w:t>
      </w:r>
      <w:r w:rsidR="002F2C6F">
        <w:rPr>
          <w:rFonts w:cs="Monaco"/>
          <w:lang w:eastAsia="zh-CN"/>
        </w:rPr>
        <w:t>High plasma glucose concentration may lead to a high fat index. Body mass index can reflect a person’s state of health directly</w:t>
      </w:r>
      <w:r w:rsidR="002F2C6F">
        <w:rPr>
          <w:rFonts w:cs="Monaco" w:hint="eastAsia"/>
          <w:lang w:eastAsia="zh-CN"/>
        </w:rPr>
        <w:t xml:space="preserve"> and </w:t>
      </w:r>
      <w:r w:rsidR="002F2C6F">
        <w:rPr>
          <w:rFonts w:cs="Monaco"/>
          <w:lang w:eastAsia="zh-CN"/>
        </w:rPr>
        <w:t xml:space="preserve">Diabetes pedigree function can show us </w:t>
      </w:r>
      <w:r w:rsidR="002F2C6F">
        <w:rPr>
          <w:rFonts w:cs="Monaco" w:hint="eastAsia"/>
          <w:lang w:eastAsia="zh-CN"/>
        </w:rPr>
        <w:t>the</w:t>
      </w:r>
      <w:r w:rsidR="002F2C6F">
        <w:rPr>
          <w:rFonts w:cs="Monaco"/>
          <w:lang w:eastAsia="zh-CN"/>
        </w:rPr>
        <w:t xml:space="preserve"> history of genetic disease of a person’s family, which is a very important factor, correlated with diabetes. We don’t see too much point in the selection of Age. Perhaps diabetes is more commonly seen among youth, which needs further study.</w:t>
      </w:r>
    </w:p>
    <w:p w14:paraId="50C2C2A7" w14:textId="77777777" w:rsidR="00334A0A" w:rsidRDefault="00334A0A" w:rsidP="00D71864">
      <w:pPr>
        <w:rPr>
          <w:rFonts w:cs="Monaco"/>
          <w:lang w:eastAsia="zh-CN"/>
        </w:rPr>
      </w:pPr>
    </w:p>
    <w:p w14:paraId="5AB26811" w14:textId="77777777" w:rsidR="00334A0A" w:rsidRDefault="00334A0A" w:rsidP="00D71864">
      <w:pPr>
        <w:rPr>
          <w:rFonts w:cs="Monaco"/>
          <w:lang w:eastAsia="zh-CN"/>
        </w:rPr>
      </w:pPr>
      <w:r>
        <w:rPr>
          <w:rFonts w:cs="Monaco"/>
          <w:lang w:eastAsia="zh-CN"/>
        </w:rPr>
        <w:t xml:space="preserve">Compared with the Weka’s NB, our NB algorithm is less accurate with about 1% difference with no CFS. After feature selection the difference reduces to 0.65%. </w:t>
      </w:r>
    </w:p>
    <w:p w14:paraId="094F477E" w14:textId="77777777" w:rsidR="00334A0A" w:rsidRPr="00334A0A" w:rsidRDefault="00334A0A" w:rsidP="00D71864">
      <w:pPr>
        <w:rPr>
          <w:rFonts w:cs="Monaco"/>
          <w:lang w:eastAsia="zh-CN"/>
        </w:rPr>
      </w:pPr>
      <w:r>
        <w:rPr>
          <w:rFonts w:cs="Monaco"/>
          <w:lang w:eastAsia="zh-CN"/>
        </w:rPr>
        <w:t>We noticed that after training using Naïve Bayes algorithm, mean and standard deviation we got are slightly different from the ones from Weka, which may be the reason why Weka’s NB is more accurate.</w:t>
      </w:r>
    </w:p>
    <w:p w14:paraId="41767528" w14:textId="77777777" w:rsidR="00C12248" w:rsidRDefault="00C12248" w:rsidP="00C12248">
      <w:pPr>
        <w:pStyle w:val="Heading1"/>
      </w:pPr>
      <w:bookmarkStart w:id="9" w:name="_Toc199852180"/>
      <w:r>
        <w:t>Conclusion</w:t>
      </w:r>
      <w:bookmarkEnd w:id="9"/>
    </w:p>
    <w:p w14:paraId="787944D6" w14:textId="2F5165B7" w:rsidR="00334A0A" w:rsidRPr="00334A0A" w:rsidRDefault="00AE533D" w:rsidP="00334A0A">
      <w:pPr>
        <w:rPr>
          <w:lang w:eastAsia="zh-CN"/>
        </w:rPr>
      </w:pPr>
      <w:r>
        <w:t xml:space="preserve">From our research we can see that Naïve Bayes algorithm with CFS is the most accurate way to predict diabetes. As statistical base learning, Naïve Bayes calculate the mean and standard deviation of all attributes of each class during training since our data set is numeric. After training NB uses probability density function (Normal or Gaussian) to calculate probability and pick the class with the maximum probability as the classified result. Although Naïve Bayes algorithm simplifies computation and has a clear semantics for representing using and learning probabilities knowledge such as predicting diabetes, it still has limitations. </w:t>
      </w:r>
      <w:r w:rsidR="00EA3238">
        <w:t>Since Naïve Bayes algorithm holds independence assumption, correlated attributes will reduce</w:t>
      </w:r>
      <w:r w:rsidR="00EA3238">
        <w:rPr>
          <w:rFonts w:hint="eastAsia"/>
          <w:lang w:eastAsia="zh-CN"/>
        </w:rPr>
        <w:t xml:space="preserve"> the</w:t>
      </w:r>
      <w:r w:rsidR="00EA3238">
        <w:rPr>
          <w:lang w:eastAsia="zh-CN"/>
        </w:rPr>
        <w:t xml:space="preserve"> power of Naïve Bayes. Therefore in the future work, applying attribute selection beforehand can give us a more accurate result. </w:t>
      </w:r>
    </w:p>
    <w:p w14:paraId="794476BC" w14:textId="77777777" w:rsidR="00EA3238" w:rsidRDefault="00C12248" w:rsidP="00C12248">
      <w:pPr>
        <w:pStyle w:val="Heading1"/>
      </w:pPr>
      <w:bookmarkStart w:id="10" w:name="_Toc199852181"/>
      <w:r>
        <w:t>Reflection</w:t>
      </w:r>
      <w:bookmarkEnd w:id="10"/>
    </w:p>
    <w:p w14:paraId="026F3072" w14:textId="77777777" w:rsidR="00747365" w:rsidRDefault="00691FE3" w:rsidP="00691FE3">
      <w:pPr>
        <w:rPr>
          <w:lang w:eastAsia="zh-CN"/>
        </w:rPr>
      </w:pPr>
      <w:r>
        <w:t xml:space="preserve">In this assignment we were asked to implement Naïve Bayes algorithm with 10-fold validation to predict diabetes, which is a very challenging task. By designing Naïve Bayes algorithm by our own we had a deep </w:t>
      </w:r>
      <w:r>
        <w:rPr>
          <w:lang w:eastAsia="zh-CN"/>
        </w:rPr>
        <w:t xml:space="preserve">understanding about how Naïve Bayes works, especially for numeric data. There are also some tricky parts such as calculating the correct mean and standard deviation for all attributes of each class and implement Probability Density Function in code accurately. There was a trivial mistake, which really worth mentioning: When we wrote the code for PDF, we forgot to bracket a denominator, which lead to that the accuracy we got were always less than the normal one by 10% and it took ages for us to find this tiny mistake. </w:t>
      </w:r>
      <w:r w:rsidR="00747365">
        <w:rPr>
          <w:lang w:eastAsia="zh-CN"/>
        </w:rPr>
        <w:t xml:space="preserve">After the problem was fixed, everything went smoothly. From this “accident” we have realized that accuracy is really important not only in the algorithm we implement, but also in our implementation. A tiny mistake may hurt a lot. </w:t>
      </w:r>
    </w:p>
    <w:p w14:paraId="32B4DA40" w14:textId="77777777" w:rsidR="00747365" w:rsidRDefault="00747365" w:rsidP="00691FE3">
      <w:pPr>
        <w:rPr>
          <w:lang w:eastAsia="zh-CN"/>
        </w:rPr>
      </w:pPr>
    </w:p>
    <w:p w14:paraId="059A856D" w14:textId="40724FB8" w:rsidR="00EF1755" w:rsidRDefault="00747365">
      <w:pPr>
        <w:rPr>
          <w:lang w:eastAsia="zh-CN"/>
        </w:rPr>
      </w:pPr>
      <w:r>
        <w:rPr>
          <w:lang w:eastAsia="zh-CN"/>
        </w:rPr>
        <w:t>Besides this, implementing 10-fold validation is also a tricky part since we need to make sure that the data set is stratified evenly and training set and testing set should not overlap. It is a fiddly work but it did bring us a huge feeling of achievement.</w:t>
      </w:r>
    </w:p>
    <w:p w14:paraId="563F6420" w14:textId="77777777" w:rsidR="00F6436E" w:rsidRDefault="00F6436E">
      <w:pPr>
        <w:rPr>
          <w:lang w:eastAsia="zh-CN"/>
        </w:rPr>
      </w:pPr>
    </w:p>
    <w:p w14:paraId="2EBC061F" w14:textId="77777777" w:rsidR="00F6436E" w:rsidRDefault="00F6436E" w:rsidP="00F6436E">
      <w:pPr>
        <w:pStyle w:val="Heading1"/>
      </w:pPr>
      <w:bookmarkStart w:id="11" w:name="_Toc196402209"/>
      <w:bookmarkStart w:id="12" w:name="_Toc199852182"/>
      <w:r>
        <w:t>Compile Instructions</w:t>
      </w:r>
      <w:bookmarkEnd w:id="11"/>
      <w:bookmarkEnd w:id="12"/>
    </w:p>
    <w:p w14:paraId="7E4398F1" w14:textId="5467BEFA" w:rsidR="00F6436E" w:rsidRDefault="00F6436E" w:rsidP="00F6436E">
      <w:r>
        <w:t>A script named “</w:t>
      </w:r>
      <w:proofErr w:type="spellStart"/>
      <w:r>
        <w:t>NB_KFold</w:t>
      </w:r>
      <w:proofErr w:type="spellEnd"/>
      <w:r>
        <w:t xml:space="preserve">” is included at the root folder of the zipped files. To run </w:t>
      </w:r>
      <w:r>
        <w:t>Naïve Bayes with K-fold validation</w:t>
      </w:r>
      <w:r>
        <w:t xml:space="preserve"> </w:t>
      </w:r>
      <w:r>
        <w:t>on an input dataset</w:t>
      </w:r>
      <w:r>
        <w:t xml:space="preserve"> use the following command:</w:t>
      </w:r>
    </w:p>
    <w:p w14:paraId="024F52E9" w14:textId="77777777" w:rsidR="00F6436E" w:rsidRDefault="00F6436E" w:rsidP="00F6436E"/>
    <w:p w14:paraId="382C63C6" w14:textId="1A255717" w:rsidR="00F6436E" w:rsidRDefault="00F6436E" w:rsidP="00F6436E">
      <w:proofErr w:type="gramStart"/>
      <w:r>
        <w:t>./</w:t>
      </w:r>
      <w:proofErr w:type="spellStart"/>
      <w:proofErr w:type="gramEnd"/>
      <w:r>
        <w:t>NB_KFold</w:t>
      </w:r>
      <w:proofErr w:type="spellEnd"/>
      <w:r>
        <w:t xml:space="preserve"> &lt;</w:t>
      </w:r>
      <w:proofErr w:type="spellStart"/>
      <w:r>
        <w:t>input_file</w:t>
      </w:r>
      <w:proofErr w:type="spellEnd"/>
      <w:r>
        <w:t>&gt; &lt;folds</w:t>
      </w:r>
      <w:r>
        <w:t>&gt;</w:t>
      </w:r>
    </w:p>
    <w:p w14:paraId="19FC8670" w14:textId="77777777" w:rsidR="00F6436E" w:rsidRDefault="00F6436E" w:rsidP="00F6436E"/>
    <w:p w14:paraId="58F0F38B" w14:textId="2934C4F6" w:rsidR="00F6436E" w:rsidRDefault="00F6436E">
      <w:proofErr w:type="gramStart"/>
      <w:r>
        <w:t>where</w:t>
      </w:r>
      <w:proofErr w:type="gramEnd"/>
      <w:r>
        <w:t xml:space="preserve"> &lt;</w:t>
      </w:r>
      <w:proofErr w:type="spellStart"/>
      <w:r>
        <w:t>input_file</w:t>
      </w:r>
      <w:proofErr w:type="spellEnd"/>
      <w:r>
        <w:t>&gt; is the name of input file which should be</w:t>
      </w:r>
      <w:r>
        <w:t xml:space="preserve"> put in bin folder and &lt;folds</w:t>
      </w:r>
      <w:r>
        <w:t xml:space="preserve">&gt; will be </w:t>
      </w:r>
      <w:r>
        <w:t>the number of folds you want to validate the dataset. Folds should be greater than 1.</w:t>
      </w:r>
    </w:p>
    <w:sectPr w:rsidR="00F6436E" w:rsidSect="00747365">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1D465" w14:textId="77777777" w:rsidR="009D7C81" w:rsidRDefault="009D7C81" w:rsidP="009D7C81">
      <w:r>
        <w:separator/>
      </w:r>
    </w:p>
  </w:endnote>
  <w:endnote w:type="continuationSeparator" w:id="0">
    <w:p w14:paraId="677EDF30" w14:textId="77777777" w:rsidR="009D7C81" w:rsidRDefault="009D7C81" w:rsidP="009D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83624" w14:textId="77777777" w:rsidR="009D7C81" w:rsidRDefault="009D7C81" w:rsidP="008105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B0ED9B" w14:textId="77777777" w:rsidR="009D7C81" w:rsidRDefault="009D7C81" w:rsidP="009D7C8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65C0" w14:textId="77777777" w:rsidR="009D7C81" w:rsidRDefault="009D7C81" w:rsidP="008105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436E">
      <w:rPr>
        <w:rStyle w:val="PageNumber"/>
        <w:noProof/>
      </w:rPr>
      <w:t>3</w:t>
    </w:r>
    <w:r>
      <w:rPr>
        <w:rStyle w:val="PageNumber"/>
      </w:rPr>
      <w:fldChar w:fldCharType="end"/>
    </w:r>
  </w:p>
  <w:p w14:paraId="7200B096" w14:textId="77777777" w:rsidR="009D7C81" w:rsidRDefault="009D7C81" w:rsidP="009D7C8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F6612" w14:textId="77777777" w:rsidR="009D7C81" w:rsidRDefault="009D7C81" w:rsidP="009D7C81">
      <w:r>
        <w:separator/>
      </w:r>
    </w:p>
  </w:footnote>
  <w:footnote w:type="continuationSeparator" w:id="0">
    <w:p w14:paraId="5FEF38FD" w14:textId="77777777" w:rsidR="009D7C81" w:rsidRDefault="009D7C81" w:rsidP="009D7C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1066"/>
    <w:multiLevelType w:val="hybridMultilevel"/>
    <w:tmpl w:val="BE9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81906"/>
    <w:multiLevelType w:val="hybridMultilevel"/>
    <w:tmpl w:val="A67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20EA0"/>
    <w:multiLevelType w:val="hybridMultilevel"/>
    <w:tmpl w:val="14FE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2C1E0A"/>
    <w:multiLevelType w:val="hybridMultilevel"/>
    <w:tmpl w:val="14FE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6D2F4C"/>
    <w:multiLevelType w:val="hybridMultilevel"/>
    <w:tmpl w:val="BE9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A9"/>
    <w:rsid w:val="002F2C6F"/>
    <w:rsid w:val="0031155D"/>
    <w:rsid w:val="00334A0A"/>
    <w:rsid w:val="003B2697"/>
    <w:rsid w:val="00601E1A"/>
    <w:rsid w:val="00691FE3"/>
    <w:rsid w:val="006A2091"/>
    <w:rsid w:val="00747365"/>
    <w:rsid w:val="0081795F"/>
    <w:rsid w:val="008B32A6"/>
    <w:rsid w:val="009D7C81"/>
    <w:rsid w:val="00AE533D"/>
    <w:rsid w:val="00B67BB5"/>
    <w:rsid w:val="00C12248"/>
    <w:rsid w:val="00CA57D8"/>
    <w:rsid w:val="00D04377"/>
    <w:rsid w:val="00D15755"/>
    <w:rsid w:val="00D71864"/>
    <w:rsid w:val="00DB4468"/>
    <w:rsid w:val="00DE4E9E"/>
    <w:rsid w:val="00DF65DD"/>
    <w:rsid w:val="00E054A9"/>
    <w:rsid w:val="00EA3238"/>
    <w:rsid w:val="00EF1755"/>
    <w:rsid w:val="00F6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94FB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2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22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C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F65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F65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F65D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F65D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F65D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DF65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F65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F65D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C122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22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57D8"/>
    <w:pPr>
      <w:ind w:left="720"/>
      <w:contextualSpacing/>
    </w:pPr>
  </w:style>
  <w:style w:type="character" w:styleId="SubtleEmphasis">
    <w:name w:val="Subtle Emphasis"/>
    <w:basedOn w:val="DefaultParagraphFont"/>
    <w:uiPriority w:val="19"/>
    <w:qFormat/>
    <w:rsid w:val="00747365"/>
    <w:rPr>
      <w:i/>
      <w:iCs/>
      <w:color w:val="808080" w:themeColor="text1" w:themeTint="7F"/>
    </w:rPr>
  </w:style>
  <w:style w:type="paragraph" w:styleId="Subtitle">
    <w:name w:val="Subtitle"/>
    <w:basedOn w:val="Normal"/>
    <w:next w:val="Normal"/>
    <w:link w:val="SubtitleChar"/>
    <w:uiPriority w:val="11"/>
    <w:qFormat/>
    <w:rsid w:val="0074736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47365"/>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D7C8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D7C8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D7C81"/>
    <w:pPr>
      <w:spacing w:before="120"/>
    </w:pPr>
    <w:rPr>
      <w:b/>
    </w:rPr>
  </w:style>
  <w:style w:type="paragraph" w:styleId="TOC2">
    <w:name w:val="toc 2"/>
    <w:basedOn w:val="Normal"/>
    <w:next w:val="Normal"/>
    <w:autoRedefine/>
    <w:uiPriority w:val="39"/>
    <w:unhideWhenUsed/>
    <w:rsid w:val="009D7C81"/>
    <w:pPr>
      <w:ind w:left="240"/>
    </w:pPr>
    <w:rPr>
      <w:b/>
      <w:sz w:val="22"/>
      <w:szCs w:val="22"/>
    </w:rPr>
  </w:style>
  <w:style w:type="paragraph" w:styleId="BalloonText">
    <w:name w:val="Balloon Text"/>
    <w:basedOn w:val="Normal"/>
    <w:link w:val="BalloonTextChar"/>
    <w:uiPriority w:val="99"/>
    <w:semiHidden/>
    <w:unhideWhenUsed/>
    <w:rsid w:val="009D7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C81"/>
    <w:rPr>
      <w:rFonts w:ascii="Lucida Grande" w:hAnsi="Lucida Grande" w:cs="Lucida Grande"/>
      <w:sz w:val="18"/>
      <w:szCs w:val="18"/>
    </w:rPr>
  </w:style>
  <w:style w:type="paragraph" w:styleId="TOC3">
    <w:name w:val="toc 3"/>
    <w:basedOn w:val="Normal"/>
    <w:next w:val="Normal"/>
    <w:autoRedefine/>
    <w:uiPriority w:val="39"/>
    <w:semiHidden/>
    <w:unhideWhenUsed/>
    <w:rsid w:val="009D7C81"/>
    <w:pPr>
      <w:ind w:left="480"/>
    </w:pPr>
    <w:rPr>
      <w:sz w:val="22"/>
      <w:szCs w:val="22"/>
    </w:rPr>
  </w:style>
  <w:style w:type="paragraph" w:styleId="TOC4">
    <w:name w:val="toc 4"/>
    <w:basedOn w:val="Normal"/>
    <w:next w:val="Normal"/>
    <w:autoRedefine/>
    <w:uiPriority w:val="39"/>
    <w:semiHidden/>
    <w:unhideWhenUsed/>
    <w:rsid w:val="009D7C81"/>
    <w:pPr>
      <w:ind w:left="720"/>
    </w:pPr>
    <w:rPr>
      <w:sz w:val="20"/>
      <w:szCs w:val="20"/>
    </w:rPr>
  </w:style>
  <w:style w:type="paragraph" w:styleId="TOC5">
    <w:name w:val="toc 5"/>
    <w:basedOn w:val="Normal"/>
    <w:next w:val="Normal"/>
    <w:autoRedefine/>
    <w:uiPriority w:val="39"/>
    <w:semiHidden/>
    <w:unhideWhenUsed/>
    <w:rsid w:val="009D7C81"/>
    <w:pPr>
      <w:ind w:left="960"/>
    </w:pPr>
    <w:rPr>
      <w:sz w:val="20"/>
      <w:szCs w:val="20"/>
    </w:rPr>
  </w:style>
  <w:style w:type="paragraph" w:styleId="TOC6">
    <w:name w:val="toc 6"/>
    <w:basedOn w:val="Normal"/>
    <w:next w:val="Normal"/>
    <w:autoRedefine/>
    <w:uiPriority w:val="39"/>
    <w:semiHidden/>
    <w:unhideWhenUsed/>
    <w:rsid w:val="009D7C81"/>
    <w:pPr>
      <w:ind w:left="1200"/>
    </w:pPr>
    <w:rPr>
      <w:sz w:val="20"/>
      <w:szCs w:val="20"/>
    </w:rPr>
  </w:style>
  <w:style w:type="paragraph" w:styleId="TOC7">
    <w:name w:val="toc 7"/>
    <w:basedOn w:val="Normal"/>
    <w:next w:val="Normal"/>
    <w:autoRedefine/>
    <w:uiPriority w:val="39"/>
    <w:semiHidden/>
    <w:unhideWhenUsed/>
    <w:rsid w:val="009D7C81"/>
    <w:pPr>
      <w:ind w:left="1440"/>
    </w:pPr>
    <w:rPr>
      <w:sz w:val="20"/>
      <w:szCs w:val="20"/>
    </w:rPr>
  </w:style>
  <w:style w:type="paragraph" w:styleId="TOC8">
    <w:name w:val="toc 8"/>
    <w:basedOn w:val="Normal"/>
    <w:next w:val="Normal"/>
    <w:autoRedefine/>
    <w:uiPriority w:val="39"/>
    <w:semiHidden/>
    <w:unhideWhenUsed/>
    <w:rsid w:val="009D7C81"/>
    <w:pPr>
      <w:ind w:left="1680"/>
    </w:pPr>
    <w:rPr>
      <w:sz w:val="20"/>
      <w:szCs w:val="20"/>
    </w:rPr>
  </w:style>
  <w:style w:type="paragraph" w:styleId="TOC9">
    <w:name w:val="toc 9"/>
    <w:basedOn w:val="Normal"/>
    <w:next w:val="Normal"/>
    <w:autoRedefine/>
    <w:uiPriority w:val="39"/>
    <w:semiHidden/>
    <w:unhideWhenUsed/>
    <w:rsid w:val="009D7C81"/>
    <w:pPr>
      <w:ind w:left="1920"/>
    </w:pPr>
    <w:rPr>
      <w:sz w:val="20"/>
      <w:szCs w:val="20"/>
    </w:rPr>
  </w:style>
  <w:style w:type="paragraph" w:styleId="Footer">
    <w:name w:val="footer"/>
    <w:basedOn w:val="Normal"/>
    <w:link w:val="FooterChar"/>
    <w:uiPriority w:val="99"/>
    <w:unhideWhenUsed/>
    <w:rsid w:val="009D7C81"/>
    <w:pPr>
      <w:tabs>
        <w:tab w:val="center" w:pos="4320"/>
        <w:tab w:val="right" w:pos="8640"/>
      </w:tabs>
    </w:pPr>
  </w:style>
  <w:style w:type="character" w:customStyle="1" w:styleId="FooterChar">
    <w:name w:val="Footer Char"/>
    <w:basedOn w:val="DefaultParagraphFont"/>
    <w:link w:val="Footer"/>
    <w:uiPriority w:val="99"/>
    <w:rsid w:val="009D7C81"/>
  </w:style>
  <w:style w:type="character" w:styleId="PageNumber">
    <w:name w:val="page number"/>
    <w:basedOn w:val="DefaultParagraphFont"/>
    <w:uiPriority w:val="99"/>
    <w:semiHidden/>
    <w:unhideWhenUsed/>
    <w:rsid w:val="009D7C81"/>
  </w:style>
  <w:style w:type="paragraph" w:styleId="Header">
    <w:name w:val="header"/>
    <w:basedOn w:val="Normal"/>
    <w:link w:val="HeaderChar"/>
    <w:uiPriority w:val="99"/>
    <w:unhideWhenUsed/>
    <w:rsid w:val="009D7C81"/>
    <w:pPr>
      <w:tabs>
        <w:tab w:val="center" w:pos="4320"/>
        <w:tab w:val="right" w:pos="8640"/>
      </w:tabs>
    </w:pPr>
  </w:style>
  <w:style w:type="character" w:customStyle="1" w:styleId="HeaderChar">
    <w:name w:val="Header Char"/>
    <w:basedOn w:val="DefaultParagraphFont"/>
    <w:link w:val="Header"/>
    <w:uiPriority w:val="99"/>
    <w:rsid w:val="009D7C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2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22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C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F65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F65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F65D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F65D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F65D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DF65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F65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F65D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C122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22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57D8"/>
    <w:pPr>
      <w:ind w:left="720"/>
      <w:contextualSpacing/>
    </w:pPr>
  </w:style>
  <w:style w:type="character" w:styleId="SubtleEmphasis">
    <w:name w:val="Subtle Emphasis"/>
    <w:basedOn w:val="DefaultParagraphFont"/>
    <w:uiPriority w:val="19"/>
    <w:qFormat/>
    <w:rsid w:val="00747365"/>
    <w:rPr>
      <w:i/>
      <w:iCs/>
      <w:color w:val="808080" w:themeColor="text1" w:themeTint="7F"/>
    </w:rPr>
  </w:style>
  <w:style w:type="paragraph" w:styleId="Subtitle">
    <w:name w:val="Subtitle"/>
    <w:basedOn w:val="Normal"/>
    <w:next w:val="Normal"/>
    <w:link w:val="SubtitleChar"/>
    <w:uiPriority w:val="11"/>
    <w:qFormat/>
    <w:rsid w:val="0074736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47365"/>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D7C8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D7C8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D7C81"/>
    <w:pPr>
      <w:spacing w:before="120"/>
    </w:pPr>
    <w:rPr>
      <w:b/>
    </w:rPr>
  </w:style>
  <w:style w:type="paragraph" w:styleId="TOC2">
    <w:name w:val="toc 2"/>
    <w:basedOn w:val="Normal"/>
    <w:next w:val="Normal"/>
    <w:autoRedefine/>
    <w:uiPriority w:val="39"/>
    <w:unhideWhenUsed/>
    <w:rsid w:val="009D7C81"/>
    <w:pPr>
      <w:ind w:left="240"/>
    </w:pPr>
    <w:rPr>
      <w:b/>
      <w:sz w:val="22"/>
      <w:szCs w:val="22"/>
    </w:rPr>
  </w:style>
  <w:style w:type="paragraph" w:styleId="BalloonText">
    <w:name w:val="Balloon Text"/>
    <w:basedOn w:val="Normal"/>
    <w:link w:val="BalloonTextChar"/>
    <w:uiPriority w:val="99"/>
    <w:semiHidden/>
    <w:unhideWhenUsed/>
    <w:rsid w:val="009D7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C81"/>
    <w:rPr>
      <w:rFonts w:ascii="Lucida Grande" w:hAnsi="Lucida Grande" w:cs="Lucida Grande"/>
      <w:sz w:val="18"/>
      <w:szCs w:val="18"/>
    </w:rPr>
  </w:style>
  <w:style w:type="paragraph" w:styleId="TOC3">
    <w:name w:val="toc 3"/>
    <w:basedOn w:val="Normal"/>
    <w:next w:val="Normal"/>
    <w:autoRedefine/>
    <w:uiPriority w:val="39"/>
    <w:semiHidden/>
    <w:unhideWhenUsed/>
    <w:rsid w:val="009D7C81"/>
    <w:pPr>
      <w:ind w:left="480"/>
    </w:pPr>
    <w:rPr>
      <w:sz w:val="22"/>
      <w:szCs w:val="22"/>
    </w:rPr>
  </w:style>
  <w:style w:type="paragraph" w:styleId="TOC4">
    <w:name w:val="toc 4"/>
    <w:basedOn w:val="Normal"/>
    <w:next w:val="Normal"/>
    <w:autoRedefine/>
    <w:uiPriority w:val="39"/>
    <w:semiHidden/>
    <w:unhideWhenUsed/>
    <w:rsid w:val="009D7C81"/>
    <w:pPr>
      <w:ind w:left="720"/>
    </w:pPr>
    <w:rPr>
      <w:sz w:val="20"/>
      <w:szCs w:val="20"/>
    </w:rPr>
  </w:style>
  <w:style w:type="paragraph" w:styleId="TOC5">
    <w:name w:val="toc 5"/>
    <w:basedOn w:val="Normal"/>
    <w:next w:val="Normal"/>
    <w:autoRedefine/>
    <w:uiPriority w:val="39"/>
    <w:semiHidden/>
    <w:unhideWhenUsed/>
    <w:rsid w:val="009D7C81"/>
    <w:pPr>
      <w:ind w:left="960"/>
    </w:pPr>
    <w:rPr>
      <w:sz w:val="20"/>
      <w:szCs w:val="20"/>
    </w:rPr>
  </w:style>
  <w:style w:type="paragraph" w:styleId="TOC6">
    <w:name w:val="toc 6"/>
    <w:basedOn w:val="Normal"/>
    <w:next w:val="Normal"/>
    <w:autoRedefine/>
    <w:uiPriority w:val="39"/>
    <w:semiHidden/>
    <w:unhideWhenUsed/>
    <w:rsid w:val="009D7C81"/>
    <w:pPr>
      <w:ind w:left="1200"/>
    </w:pPr>
    <w:rPr>
      <w:sz w:val="20"/>
      <w:szCs w:val="20"/>
    </w:rPr>
  </w:style>
  <w:style w:type="paragraph" w:styleId="TOC7">
    <w:name w:val="toc 7"/>
    <w:basedOn w:val="Normal"/>
    <w:next w:val="Normal"/>
    <w:autoRedefine/>
    <w:uiPriority w:val="39"/>
    <w:semiHidden/>
    <w:unhideWhenUsed/>
    <w:rsid w:val="009D7C81"/>
    <w:pPr>
      <w:ind w:left="1440"/>
    </w:pPr>
    <w:rPr>
      <w:sz w:val="20"/>
      <w:szCs w:val="20"/>
    </w:rPr>
  </w:style>
  <w:style w:type="paragraph" w:styleId="TOC8">
    <w:name w:val="toc 8"/>
    <w:basedOn w:val="Normal"/>
    <w:next w:val="Normal"/>
    <w:autoRedefine/>
    <w:uiPriority w:val="39"/>
    <w:semiHidden/>
    <w:unhideWhenUsed/>
    <w:rsid w:val="009D7C81"/>
    <w:pPr>
      <w:ind w:left="1680"/>
    </w:pPr>
    <w:rPr>
      <w:sz w:val="20"/>
      <w:szCs w:val="20"/>
    </w:rPr>
  </w:style>
  <w:style w:type="paragraph" w:styleId="TOC9">
    <w:name w:val="toc 9"/>
    <w:basedOn w:val="Normal"/>
    <w:next w:val="Normal"/>
    <w:autoRedefine/>
    <w:uiPriority w:val="39"/>
    <w:semiHidden/>
    <w:unhideWhenUsed/>
    <w:rsid w:val="009D7C81"/>
    <w:pPr>
      <w:ind w:left="1920"/>
    </w:pPr>
    <w:rPr>
      <w:sz w:val="20"/>
      <w:szCs w:val="20"/>
    </w:rPr>
  </w:style>
  <w:style w:type="paragraph" w:styleId="Footer">
    <w:name w:val="footer"/>
    <w:basedOn w:val="Normal"/>
    <w:link w:val="FooterChar"/>
    <w:uiPriority w:val="99"/>
    <w:unhideWhenUsed/>
    <w:rsid w:val="009D7C81"/>
    <w:pPr>
      <w:tabs>
        <w:tab w:val="center" w:pos="4320"/>
        <w:tab w:val="right" w:pos="8640"/>
      </w:tabs>
    </w:pPr>
  </w:style>
  <w:style w:type="character" w:customStyle="1" w:styleId="FooterChar">
    <w:name w:val="Footer Char"/>
    <w:basedOn w:val="DefaultParagraphFont"/>
    <w:link w:val="Footer"/>
    <w:uiPriority w:val="99"/>
    <w:rsid w:val="009D7C81"/>
  </w:style>
  <w:style w:type="character" w:styleId="PageNumber">
    <w:name w:val="page number"/>
    <w:basedOn w:val="DefaultParagraphFont"/>
    <w:uiPriority w:val="99"/>
    <w:semiHidden/>
    <w:unhideWhenUsed/>
    <w:rsid w:val="009D7C81"/>
  </w:style>
  <w:style w:type="paragraph" w:styleId="Header">
    <w:name w:val="header"/>
    <w:basedOn w:val="Normal"/>
    <w:link w:val="HeaderChar"/>
    <w:uiPriority w:val="99"/>
    <w:unhideWhenUsed/>
    <w:rsid w:val="009D7C81"/>
    <w:pPr>
      <w:tabs>
        <w:tab w:val="center" w:pos="4320"/>
        <w:tab w:val="right" w:pos="8640"/>
      </w:tabs>
    </w:pPr>
  </w:style>
  <w:style w:type="character" w:customStyle="1" w:styleId="HeaderChar">
    <w:name w:val="Header Char"/>
    <w:basedOn w:val="DefaultParagraphFont"/>
    <w:link w:val="Header"/>
    <w:uiPriority w:val="99"/>
    <w:rsid w:val="009D7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E3FD20CCF3AC409F3494F9E9E8E173"/>
        <w:category>
          <w:name w:val="General"/>
          <w:gallery w:val="placeholder"/>
        </w:category>
        <w:types>
          <w:type w:val="bbPlcHdr"/>
        </w:types>
        <w:behaviors>
          <w:behavior w:val="content"/>
        </w:behaviors>
        <w:guid w:val="{0088616D-C617-F943-8F73-312F280669C9}"/>
      </w:docPartPr>
      <w:docPartBody>
        <w:p w14:paraId="4E8C35D8" w14:textId="07C554AD" w:rsidR="006E705A" w:rsidRDefault="006E705A" w:rsidP="006E705A">
          <w:pPr>
            <w:pStyle w:val="D9E3FD20CCF3AC409F3494F9E9E8E173"/>
          </w:pPr>
          <w:r>
            <w:rPr>
              <w:rFonts w:asciiTheme="majorHAnsi" w:eastAsiaTheme="majorEastAsia" w:hAnsiTheme="majorHAnsi" w:cstheme="majorBidi"/>
              <w:color w:val="548DD4" w:themeColor="text2" w:themeTint="99"/>
              <w:sz w:val="72"/>
              <w:szCs w:val="72"/>
            </w:rPr>
            <w:t>[Document Title]</w:t>
          </w:r>
        </w:p>
      </w:docPartBody>
    </w:docPart>
    <w:docPart>
      <w:docPartPr>
        <w:name w:val="6C64C7EBB4DB974DBBB5698D2115B3BF"/>
        <w:category>
          <w:name w:val="General"/>
          <w:gallery w:val="placeholder"/>
        </w:category>
        <w:types>
          <w:type w:val="bbPlcHdr"/>
        </w:types>
        <w:behaviors>
          <w:behavior w:val="content"/>
        </w:behaviors>
        <w:guid w:val="{D2ADB21C-FE64-E641-831F-0671344930BD}"/>
      </w:docPartPr>
      <w:docPartBody>
        <w:p w14:paraId="51B86709" w14:textId="21B6F095" w:rsidR="006E705A" w:rsidRDefault="006E705A" w:rsidP="006E705A">
          <w:pPr>
            <w:pStyle w:val="6C64C7EBB4DB974DBBB5698D2115B3BF"/>
          </w:pPr>
          <w:r>
            <w:rPr>
              <w:rFonts w:asciiTheme="majorHAnsi" w:hAnsiTheme="majorHAnsi"/>
              <w:noProof/>
              <w:color w:val="548DD4" w:themeColor="text2" w:themeTint="99"/>
              <w:sz w:val="40"/>
              <w:szCs w:val="36"/>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5A"/>
    <w:rsid w:val="006E705A"/>
    <w:rsid w:val="00AD3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E3FD20CCF3AC409F3494F9E9E8E173">
    <w:name w:val="D9E3FD20CCF3AC409F3494F9E9E8E173"/>
    <w:rsid w:val="006E705A"/>
  </w:style>
  <w:style w:type="paragraph" w:customStyle="1" w:styleId="6C64C7EBB4DB974DBBB5698D2115B3BF">
    <w:name w:val="6C64C7EBB4DB974DBBB5698D2115B3BF"/>
    <w:rsid w:val="006E705A"/>
  </w:style>
  <w:style w:type="paragraph" w:customStyle="1" w:styleId="D8F3EFE49AACA54487778517575372D9">
    <w:name w:val="D8F3EFE49AACA54487778517575372D9"/>
    <w:rsid w:val="006E705A"/>
  </w:style>
  <w:style w:type="paragraph" w:customStyle="1" w:styleId="FFA0426FB18069429AC819422960337D">
    <w:name w:val="FFA0426FB18069429AC819422960337D"/>
    <w:rsid w:val="006E705A"/>
  </w:style>
  <w:style w:type="paragraph" w:customStyle="1" w:styleId="388D54D779095A4289BB6C363FE74B34">
    <w:name w:val="388D54D779095A4289BB6C363FE74B34"/>
    <w:rsid w:val="006E705A"/>
  </w:style>
  <w:style w:type="paragraph" w:customStyle="1" w:styleId="8697656088F75245BBD183BF0C9DB29F">
    <w:name w:val="8697656088F75245BBD183BF0C9DB29F"/>
    <w:rsid w:val="006E705A"/>
  </w:style>
  <w:style w:type="paragraph" w:customStyle="1" w:styleId="4B6DAB84FB801245BAC1E4E495A6E66D">
    <w:name w:val="4B6DAB84FB801245BAC1E4E495A6E66D"/>
    <w:rsid w:val="006E70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E3FD20CCF3AC409F3494F9E9E8E173">
    <w:name w:val="D9E3FD20CCF3AC409F3494F9E9E8E173"/>
    <w:rsid w:val="006E705A"/>
  </w:style>
  <w:style w:type="paragraph" w:customStyle="1" w:styleId="6C64C7EBB4DB974DBBB5698D2115B3BF">
    <w:name w:val="6C64C7EBB4DB974DBBB5698D2115B3BF"/>
    <w:rsid w:val="006E705A"/>
  </w:style>
  <w:style w:type="paragraph" w:customStyle="1" w:styleId="D8F3EFE49AACA54487778517575372D9">
    <w:name w:val="D8F3EFE49AACA54487778517575372D9"/>
    <w:rsid w:val="006E705A"/>
  </w:style>
  <w:style w:type="paragraph" w:customStyle="1" w:styleId="FFA0426FB18069429AC819422960337D">
    <w:name w:val="FFA0426FB18069429AC819422960337D"/>
    <w:rsid w:val="006E705A"/>
  </w:style>
  <w:style w:type="paragraph" w:customStyle="1" w:styleId="388D54D779095A4289BB6C363FE74B34">
    <w:name w:val="388D54D779095A4289BB6C363FE74B34"/>
    <w:rsid w:val="006E705A"/>
  </w:style>
  <w:style w:type="paragraph" w:customStyle="1" w:styleId="8697656088F75245BBD183BF0C9DB29F">
    <w:name w:val="8697656088F75245BBD183BF0C9DB29F"/>
    <w:rsid w:val="006E705A"/>
  </w:style>
  <w:style w:type="paragraph" w:customStyle="1" w:styleId="4B6DAB84FB801245BAC1E4E495A6E66D">
    <w:name w:val="4B6DAB84FB801245BAC1E4E495A6E66D"/>
    <w:rsid w:val="006E7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62866-9F02-AF49-9CB7-35C7B894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1332</Words>
  <Characters>7598</Characters>
  <Application>Microsoft Macintosh Word</Application>
  <DocSecurity>0</DocSecurity>
  <Lines>63</Lines>
  <Paragraphs>17</Paragraphs>
  <ScaleCrop>false</ScaleCrop>
  <Company/>
  <LinksUpToDate>false</LinksUpToDate>
  <CharactersWithSpaces>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Weilong Ding</dc:creator>
  <cp:keywords/>
  <dc:description/>
  <cp:lastModifiedBy>Weilong Ding</cp:lastModifiedBy>
  <cp:revision>6</cp:revision>
  <dcterms:created xsi:type="dcterms:W3CDTF">2012-05-28T02:18:00Z</dcterms:created>
  <dcterms:modified xsi:type="dcterms:W3CDTF">2012-05-28T09:20:00Z</dcterms:modified>
</cp:coreProperties>
</file>