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D98" w:rsidRDefault="004F0D62">
      <w:pPr>
        <w:pStyle w:val="Heading3"/>
        <w:rPr>
          <w:caps/>
          <w:sz w:val="24"/>
        </w:rPr>
      </w:pPr>
      <w:r>
        <w:rPr>
          <w:caps/>
          <w:sz w:val="24"/>
        </w:rPr>
        <w:t xml:space="preserve">CSSE463 – </w:t>
      </w:r>
      <w:r w:rsidR="00156CD4">
        <w:rPr>
          <w:caps/>
          <w:sz w:val="24"/>
        </w:rPr>
        <w:t>Sunset detector</w:t>
      </w:r>
    </w:p>
    <w:p w:rsidR="00F63D98" w:rsidRDefault="00F63D98">
      <w:pPr>
        <w:jc w:val="center"/>
      </w:pPr>
    </w:p>
    <w:p w:rsidR="00F63D98" w:rsidRDefault="00156CD4">
      <w:pPr>
        <w:pStyle w:val="PageNumber1"/>
        <w:rPr>
          <w:rFonts w:ascii="Times New Roman" w:hAnsi="Times New Roman"/>
        </w:rPr>
      </w:pPr>
      <w:r>
        <w:rPr>
          <w:rFonts w:ascii="Times New Roman" w:hAnsi="Times New Roman"/>
        </w:rPr>
        <w:t xml:space="preserve">Joseph Jagiella, </w:t>
      </w:r>
      <w:proofErr w:type="spellStart"/>
      <w:r>
        <w:rPr>
          <w:rFonts w:ascii="Times New Roman" w:hAnsi="Times New Roman"/>
        </w:rPr>
        <w:t>Weimu</w:t>
      </w:r>
      <w:proofErr w:type="spellEnd"/>
      <w:r>
        <w:rPr>
          <w:rFonts w:ascii="Times New Roman" w:hAnsi="Times New Roman"/>
        </w:rPr>
        <w:t xml:space="preserve"> Song</w:t>
      </w:r>
    </w:p>
    <w:p w:rsidR="00F63D98" w:rsidRDefault="0055670E">
      <w:pPr>
        <w:pStyle w:val="PageNumber1"/>
        <w:rPr>
          <w:rFonts w:ascii="Times New Roman" w:hAnsi="Times New Roman"/>
        </w:rPr>
      </w:pPr>
      <w:hyperlink r:id="rId7" w:history="1">
        <w:r w:rsidR="004F0D62" w:rsidRPr="002250D6">
          <w:rPr>
            <w:rStyle w:val="Hyperlink"/>
            <w:rFonts w:ascii="Times New Roman" w:hAnsi="Times New Roman"/>
          </w:rPr>
          <w:t>jagielj1@rose-hulman.edu</w:t>
        </w:r>
      </w:hyperlink>
      <w:r w:rsidR="004F0D62">
        <w:rPr>
          <w:rFonts w:ascii="Times New Roman" w:hAnsi="Times New Roman"/>
        </w:rPr>
        <w:t xml:space="preserve">, </w:t>
      </w:r>
      <w:hyperlink r:id="rId8" w:history="1">
        <w:r w:rsidR="004F0D62" w:rsidRPr="002250D6">
          <w:rPr>
            <w:rStyle w:val="Hyperlink"/>
            <w:rFonts w:ascii="Times New Roman" w:hAnsi="Times New Roman"/>
          </w:rPr>
          <w:t>songw@rose-hulman.edu</w:t>
        </w:r>
      </w:hyperlink>
      <w:r w:rsidR="004F0D62">
        <w:rPr>
          <w:rFonts w:ascii="Times New Roman" w:hAnsi="Times New Roman"/>
        </w:rPr>
        <w:t xml:space="preserve"> </w:t>
      </w:r>
    </w:p>
    <w:p w:rsidR="00F63D98" w:rsidRDefault="00F63D98">
      <w:pPr>
        <w:jc w:val="center"/>
        <w:rPr>
          <w:sz w:val="20"/>
        </w:rPr>
      </w:pPr>
    </w:p>
    <w:p w:rsidR="00F63D98" w:rsidRDefault="00F63D98">
      <w:pPr>
        <w:jc w:val="both"/>
        <w:rPr>
          <w:sz w:val="20"/>
        </w:rPr>
        <w:sectPr w:rsidR="00F63D98" w:rsidSect="00D03A1A">
          <w:footerReference w:type="first" r:id="rId9"/>
          <w:pgSz w:w="12240" w:h="15840" w:code="1"/>
          <w:pgMar w:top="1985" w:right="1080" w:bottom="1411" w:left="1080" w:header="720" w:footer="720" w:gutter="0"/>
          <w:cols w:space="720"/>
          <w:titlePg/>
          <w:docGrid w:linePitch="326"/>
        </w:sectPr>
      </w:pPr>
    </w:p>
    <w:p w:rsidR="00F63D98" w:rsidRDefault="00F63D98">
      <w:pPr>
        <w:pStyle w:val="Heading4"/>
        <w:rPr>
          <w:sz w:val="20"/>
        </w:rPr>
      </w:pPr>
      <w:r>
        <w:rPr>
          <w:sz w:val="20"/>
        </w:rPr>
        <w:t>Abstract</w:t>
      </w:r>
    </w:p>
    <w:p w:rsidR="00F63D98" w:rsidRDefault="00F63D98">
      <w:pPr>
        <w:jc w:val="both"/>
        <w:rPr>
          <w:i/>
          <w:sz w:val="20"/>
        </w:rPr>
      </w:pPr>
    </w:p>
    <w:p w:rsidR="00F63D98" w:rsidRDefault="00DD7AE9" w:rsidP="005C3083">
      <w:pPr>
        <w:pStyle w:val="BodyTextIndent"/>
        <w:ind w:firstLine="0"/>
        <w:rPr>
          <w:b/>
          <w:bCs/>
          <w:szCs w:val="24"/>
        </w:rPr>
      </w:pPr>
      <w:r>
        <w:rPr>
          <w:i w:val="0"/>
        </w:rPr>
        <w:t>Classifying</w:t>
      </w:r>
      <w:r w:rsidR="00156CD4">
        <w:rPr>
          <w:i w:val="0"/>
        </w:rPr>
        <w:t xml:space="preserve"> an image is an easy task for a human, but is a very difficult problem for a machine. A machine must be trained to distinguish particular objects</w:t>
      </w:r>
      <w:r w:rsidR="00230C87">
        <w:rPr>
          <w:i w:val="0"/>
        </w:rPr>
        <w:t xml:space="preserve"> and patterns</w:t>
      </w:r>
      <w:r w:rsidR="00156CD4">
        <w:rPr>
          <w:i w:val="0"/>
        </w:rPr>
        <w:t xml:space="preserve"> from a background. We have trained our program to detect whether or not the image is of a sunset.</w:t>
      </w:r>
      <w:r w:rsidR="0066700A">
        <w:rPr>
          <w:i w:val="0"/>
        </w:rPr>
        <w:t xml:space="preserve"> This is done by first extracting features</w:t>
      </w:r>
      <w:r>
        <w:rPr>
          <w:i w:val="0"/>
        </w:rPr>
        <w:t>, such as mean and variance of color, from the image that will</w:t>
      </w:r>
      <w:r w:rsidR="0066700A">
        <w:rPr>
          <w:i w:val="0"/>
        </w:rPr>
        <w:t xml:space="preserve"> be analyzed. Next, these results are classified as sunset or non-sunset. The system is trained to classify images based upon a set of images that are known to be either sunsets or non-sunsets. In order to improve accuracy</w:t>
      </w:r>
      <w:r w:rsidR="00773F3B">
        <w:rPr>
          <w:i w:val="0"/>
        </w:rPr>
        <w:t xml:space="preserve"> without fitting the training set too closely</w:t>
      </w:r>
      <w:r w:rsidR="0066700A">
        <w:rPr>
          <w:i w:val="0"/>
        </w:rPr>
        <w:t>, the system is then validated against a different training set. The accuracy of such a classifier is heavily dependent upon the size and quality of the training set. Our</w:t>
      </w:r>
      <w:r>
        <w:rPr>
          <w:i w:val="0"/>
        </w:rPr>
        <w:t xml:space="preserve"> training set consists of only 800 sunset images and 8</w:t>
      </w:r>
      <w:r w:rsidR="0066700A">
        <w:rPr>
          <w:i w:val="0"/>
        </w:rPr>
        <w:t>00 non-sunset images</w:t>
      </w:r>
      <w:r w:rsidR="00773F3B">
        <w:rPr>
          <w:i w:val="0"/>
        </w:rPr>
        <w:t>, but its accuracy on the test data</w:t>
      </w:r>
      <w:r>
        <w:rPr>
          <w:i w:val="0"/>
        </w:rPr>
        <w:t>, a further 1000 images, is 88% using our first method, and 94% using our second method.</w:t>
      </w:r>
    </w:p>
    <w:p w:rsidR="00F63D98" w:rsidRDefault="00F63D98">
      <w:pPr>
        <w:pStyle w:val="BodyTextIndent"/>
        <w:ind w:firstLine="0"/>
      </w:pPr>
    </w:p>
    <w:p w:rsidR="00F63D98" w:rsidRDefault="00F63D98">
      <w:pPr>
        <w:jc w:val="center"/>
        <w:rPr>
          <w:b/>
          <w:caps/>
          <w:sz w:val="20"/>
        </w:rPr>
      </w:pPr>
      <w:r>
        <w:rPr>
          <w:b/>
          <w:sz w:val="20"/>
        </w:rPr>
        <w:t xml:space="preserve">1. </w:t>
      </w:r>
      <w:r>
        <w:rPr>
          <w:b/>
          <w:caps/>
          <w:sz w:val="20"/>
        </w:rPr>
        <w:t>Introduction</w:t>
      </w:r>
    </w:p>
    <w:p w:rsidR="00F63D98" w:rsidRDefault="00F63D98">
      <w:pPr>
        <w:rPr>
          <w:sz w:val="20"/>
        </w:rPr>
      </w:pPr>
    </w:p>
    <w:p w:rsidR="00F63D98" w:rsidRDefault="00773F3B" w:rsidP="00107D16">
      <w:pPr>
        <w:pStyle w:val="BodyTextIndent3"/>
        <w:ind w:firstLine="288"/>
      </w:pPr>
      <w:r>
        <w:t xml:space="preserve">Classifying objects in a scene is one of the most important problems in Image Recognition. An accurate classifier enables many useful possibilities, such as road sign recognition for self-driving cars. Detecting a sunset is more difficult than detecting an object, because a sunset affects other objects in the scene, rather than being its own object. Detecting only the sun, an object, would be easier than detecting the sun and its light affecting the rest of the image in a certain way. </w:t>
      </w:r>
    </w:p>
    <w:p w:rsidR="00065D19" w:rsidRDefault="00065D19" w:rsidP="00107D16">
      <w:pPr>
        <w:pStyle w:val="BodyTextIndent3"/>
        <w:ind w:firstLine="288"/>
      </w:pPr>
    </w:p>
    <w:p w:rsidR="00065D19" w:rsidRDefault="00065D19" w:rsidP="00065D19">
      <w:pPr>
        <w:pStyle w:val="BodyTextIndent3"/>
        <w:ind w:firstLine="0"/>
      </w:pPr>
      <w:r w:rsidRPr="00065D19">
        <w:rPr>
          <w:noProof/>
        </w:rPr>
        <w:drawing>
          <wp:inline distT="0" distB="0" distL="0" distR="0">
            <wp:extent cx="3090545" cy="2062294"/>
            <wp:effectExtent l="0" t="0" r="0" b="0"/>
            <wp:docPr id="4" name="Picture 4" descr="C:\Classes\CSSE463\MATLAB startup\Sunset Detector\images\test\sunset\12146517885_89b32fe5e6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lasses\CSSE463\MATLAB startup\Sunset Detector\images\test\sunset\12146517885_89b32fe5e6_z.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0545" cy="2062294"/>
                    </a:xfrm>
                    <a:prstGeom prst="rect">
                      <a:avLst/>
                    </a:prstGeom>
                    <a:noFill/>
                    <a:ln>
                      <a:noFill/>
                    </a:ln>
                  </pic:spPr>
                </pic:pic>
              </a:graphicData>
            </a:graphic>
          </wp:inline>
        </w:drawing>
      </w:r>
    </w:p>
    <w:p w:rsidR="00065D19" w:rsidRDefault="00065D19" w:rsidP="00065D19">
      <w:pPr>
        <w:pStyle w:val="BodyTextIndent3"/>
        <w:ind w:firstLine="0"/>
        <w:jc w:val="center"/>
      </w:pPr>
      <w:r w:rsidRPr="00065D19">
        <w:rPr>
          <w:b/>
        </w:rPr>
        <w:t>Figure (</w:t>
      </w:r>
      <w:r w:rsidR="00425ED8">
        <w:rPr>
          <w:b/>
        </w:rPr>
        <w:t>1.</w:t>
      </w:r>
      <w:r w:rsidRPr="00065D19">
        <w:rPr>
          <w:b/>
        </w:rPr>
        <w:t xml:space="preserve">1). </w:t>
      </w:r>
      <w:r>
        <w:t>A sunset.</w:t>
      </w:r>
    </w:p>
    <w:p w:rsidR="00065D19" w:rsidRDefault="00065D19" w:rsidP="00065D19">
      <w:pPr>
        <w:pStyle w:val="BodyTextIndent3"/>
        <w:ind w:firstLine="0"/>
        <w:jc w:val="center"/>
      </w:pPr>
    </w:p>
    <w:p w:rsidR="00065D19" w:rsidRDefault="00065D19" w:rsidP="00DD7AE9">
      <w:pPr>
        <w:pStyle w:val="BodyTextIndent3"/>
        <w:ind w:firstLine="0"/>
      </w:pPr>
      <w:r>
        <w:tab/>
        <w:t xml:space="preserve">For example, Figure </w:t>
      </w:r>
      <w:r w:rsidR="00425ED8">
        <w:t>1.</w:t>
      </w:r>
      <w:r>
        <w:t>1 is considered to be a sunset despite the sun itself not being present in the image. The only way for the classifier to detect whether the image is of a sunset is to detect how the light of the sun is affecting the rest of the image.</w:t>
      </w:r>
    </w:p>
    <w:p w:rsidR="00065D19" w:rsidRDefault="00065D19" w:rsidP="00DD7AE9">
      <w:pPr>
        <w:pStyle w:val="BodyTextIndent3"/>
        <w:ind w:firstLine="0"/>
      </w:pPr>
    </w:p>
    <w:p w:rsidR="00065D19" w:rsidRDefault="00065D19" w:rsidP="00DD7AE9">
      <w:pPr>
        <w:pStyle w:val="BodyTextIndent3"/>
        <w:ind w:firstLine="0"/>
      </w:pPr>
      <w:r w:rsidRPr="00065D19">
        <w:rPr>
          <w:noProof/>
        </w:rPr>
        <w:drawing>
          <wp:inline distT="0" distB="0" distL="0" distR="0">
            <wp:extent cx="3091894" cy="1028700"/>
            <wp:effectExtent l="0" t="0" r="0" b="0"/>
            <wp:docPr id="5" name="Picture 5" descr="C:\Classes\CSSE463\MATLAB startup\Sunset Detector\images\test\sunset\13360618524_c3d328fb37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lasses\CSSE463\MATLAB startup\Sunset Detector\images\test\sunset\13360618524_c3d328fb37_z.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3919" cy="1029374"/>
                    </a:xfrm>
                    <a:prstGeom prst="rect">
                      <a:avLst/>
                    </a:prstGeom>
                    <a:noFill/>
                    <a:ln>
                      <a:noFill/>
                    </a:ln>
                  </pic:spPr>
                </pic:pic>
              </a:graphicData>
            </a:graphic>
          </wp:inline>
        </w:drawing>
      </w:r>
    </w:p>
    <w:p w:rsidR="00065D19" w:rsidRDefault="00065D19" w:rsidP="00DD7AE9">
      <w:pPr>
        <w:pStyle w:val="BodyTextIndent3"/>
        <w:ind w:firstLine="0"/>
        <w:jc w:val="center"/>
      </w:pPr>
      <w:r w:rsidRPr="00065D19">
        <w:rPr>
          <w:b/>
        </w:rPr>
        <w:t>Figure (</w:t>
      </w:r>
      <w:r w:rsidR="00425ED8">
        <w:rPr>
          <w:b/>
        </w:rPr>
        <w:t>1.</w:t>
      </w:r>
      <w:r w:rsidRPr="00065D19">
        <w:rPr>
          <w:b/>
        </w:rPr>
        <w:t>2).</w:t>
      </w:r>
      <w:r>
        <w:t xml:space="preserve"> A sunset.</w:t>
      </w:r>
    </w:p>
    <w:p w:rsidR="00065D19" w:rsidRDefault="00065D19" w:rsidP="00DD7AE9">
      <w:pPr>
        <w:pStyle w:val="BodyTextIndent3"/>
        <w:ind w:firstLine="0"/>
      </w:pPr>
    </w:p>
    <w:p w:rsidR="00230F01" w:rsidRDefault="00065D19" w:rsidP="00DD7AE9">
      <w:pPr>
        <w:pStyle w:val="BodyTextIndent3"/>
        <w:ind w:firstLine="0"/>
      </w:pPr>
      <w:r>
        <w:tab/>
        <w:t xml:space="preserve">However, Figure </w:t>
      </w:r>
      <w:r w:rsidR="00425ED8">
        <w:t>1.</w:t>
      </w:r>
      <w:r>
        <w:t xml:space="preserve">2 is also considered a sunset, even though the majority of the image is not affected the way Figure </w:t>
      </w:r>
      <w:r w:rsidR="00425ED8">
        <w:t>1.</w:t>
      </w:r>
      <w:r>
        <w:t>1 is. There is a wi</w:t>
      </w:r>
      <w:r w:rsidR="00DD7AE9">
        <w:t xml:space="preserve">de variety of ways a sunset can </w:t>
      </w:r>
      <w:r>
        <w:t xml:space="preserve">be presented in an image, so a simple way to classify them will not be accurate. </w:t>
      </w:r>
    </w:p>
    <w:p w:rsidR="00065D19" w:rsidRDefault="00065D19" w:rsidP="00DD7AE9">
      <w:pPr>
        <w:pStyle w:val="BodyTextIndent3"/>
        <w:ind w:firstLine="288"/>
      </w:pPr>
      <w:r>
        <w:t xml:space="preserve">Our proposed solution is to train a classifier based upon a data set of sunset and non-sunset images, so that it will learn all of the aspects of a sunset image, not just the few that are simple to explicitly define. </w:t>
      </w:r>
      <w:r w:rsidR="00230F01">
        <w:t>This is a good solution to many binary classifier applications, as what is being detected can be calibrated based upon the training data. This sunset detector could be reused to detect something else. Once the classifier is trained, it can simply be given an image, and it will determine whether that image is what it is trained to look for or not</w:t>
      </w:r>
      <w:r w:rsidR="00C51F50">
        <w:t>, and provide a number that represents how close to the classification threshold it was, which can be described as its confidence</w:t>
      </w:r>
      <w:r w:rsidR="00230F01">
        <w:t>.</w:t>
      </w:r>
    </w:p>
    <w:p w:rsidR="00F63D98" w:rsidRDefault="00F63D98">
      <w:pPr>
        <w:jc w:val="both"/>
        <w:rPr>
          <w:sz w:val="20"/>
        </w:rPr>
      </w:pPr>
    </w:p>
    <w:p w:rsidR="00F63D98" w:rsidRDefault="001C3DF5">
      <w:pPr>
        <w:jc w:val="center"/>
        <w:rPr>
          <w:b/>
          <w:caps/>
          <w:sz w:val="20"/>
        </w:rPr>
      </w:pPr>
      <w:r>
        <w:rPr>
          <w:b/>
          <w:caps/>
          <w:sz w:val="20"/>
        </w:rPr>
        <w:t xml:space="preserve">2. </w:t>
      </w:r>
      <w:r w:rsidR="00A2652E">
        <w:rPr>
          <w:b/>
          <w:caps/>
          <w:sz w:val="20"/>
        </w:rPr>
        <w:t>process</w:t>
      </w:r>
    </w:p>
    <w:p w:rsidR="00F63D98" w:rsidRDefault="00F63D98">
      <w:pPr>
        <w:jc w:val="both"/>
        <w:rPr>
          <w:sz w:val="20"/>
        </w:rPr>
      </w:pPr>
    </w:p>
    <w:p w:rsidR="00230F01" w:rsidRDefault="00230F01" w:rsidP="00DD7AE9">
      <w:pPr>
        <w:ind w:firstLine="288"/>
        <w:jc w:val="both"/>
        <w:rPr>
          <w:sz w:val="20"/>
        </w:rPr>
      </w:pPr>
      <w:r>
        <w:rPr>
          <w:sz w:val="20"/>
        </w:rPr>
        <w:t>First, the image must be broken up into sections. This is better than analyzing the image as a whole, as it retains a certain amount of spatial information. For example, if a sunset is usually above the bottom of the image, such as in Figure 1 and Figure 2, it will be possible for the classifier to distinguish this if it knows what section of the image it is analyzing. We break an image into a 7x7 grid, starting from the top left corner, and ignore any leftover pixels on the right and bottom edges.</w:t>
      </w:r>
      <w:r w:rsidR="00425ED8">
        <w:rPr>
          <w:sz w:val="20"/>
        </w:rPr>
        <w:t xml:space="preserve"> This results in a maximum of 6 rows and columns of the image that are ignored, which has minimal effect</w:t>
      </w:r>
      <w:r w:rsidR="00DD7AE9">
        <w:rPr>
          <w:sz w:val="20"/>
        </w:rPr>
        <w:t xml:space="preserve"> on its classification</w:t>
      </w:r>
      <w:r w:rsidR="003C3305">
        <w:rPr>
          <w:sz w:val="20"/>
        </w:rPr>
        <w:t xml:space="preserve"> [1]</w:t>
      </w:r>
      <w:r w:rsidR="00DD7AE9">
        <w:rPr>
          <w:sz w:val="20"/>
        </w:rPr>
        <w:t>.</w:t>
      </w:r>
    </w:p>
    <w:p w:rsidR="00125615" w:rsidRDefault="00125615" w:rsidP="00125615">
      <w:pPr>
        <w:rPr>
          <w:sz w:val="20"/>
        </w:rPr>
      </w:pPr>
      <w:r>
        <w:rPr>
          <w:noProof/>
        </w:rPr>
        <w:lastRenderedPageBreak/>
        <w:drawing>
          <wp:inline distT="0" distB="0" distL="0" distR="0" wp14:anchorId="2D2F5667" wp14:editId="4A31BBF2">
            <wp:extent cx="3090545" cy="2051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0545" cy="2051050"/>
                    </a:xfrm>
                    <a:prstGeom prst="rect">
                      <a:avLst/>
                    </a:prstGeom>
                  </pic:spPr>
                </pic:pic>
              </a:graphicData>
            </a:graphic>
          </wp:inline>
        </w:drawing>
      </w:r>
    </w:p>
    <w:p w:rsidR="00425ED8" w:rsidRDefault="00425ED8" w:rsidP="00425ED8">
      <w:pPr>
        <w:jc w:val="center"/>
        <w:rPr>
          <w:sz w:val="20"/>
        </w:rPr>
      </w:pPr>
      <w:r w:rsidRPr="00425ED8">
        <w:rPr>
          <w:b/>
          <w:sz w:val="20"/>
        </w:rPr>
        <w:t>Figure (2.1).</w:t>
      </w:r>
      <w:r>
        <w:rPr>
          <w:sz w:val="20"/>
        </w:rPr>
        <w:t xml:space="preserve"> A sunset broken into a 7x7 grid.</w:t>
      </w:r>
    </w:p>
    <w:p w:rsidR="00425ED8" w:rsidRDefault="00425ED8" w:rsidP="00425ED8">
      <w:pPr>
        <w:jc w:val="center"/>
        <w:rPr>
          <w:sz w:val="20"/>
        </w:rPr>
      </w:pPr>
    </w:p>
    <w:p w:rsidR="00230F01" w:rsidRDefault="00230F01" w:rsidP="00DD7AE9">
      <w:pPr>
        <w:ind w:firstLine="288"/>
        <w:jc w:val="both"/>
        <w:rPr>
          <w:sz w:val="20"/>
        </w:rPr>
      </w:pPr>
      <w:r>
        <w:rPr>
          <w:sz w:val="20"/>
        </w:rPr>
        <w:t xml:space="preserve">Once the image is broken into a 7x7 grid, we extract features from each block. We convert the RGB values of the image into LST space, where L = R + G + B, S = R – B, and T = R – 2*G + B. </w:t>
      </w:r>
      <w:r w:rsidR="00425ED8">
        <w:rPr>
          <w:sz w:val="20"/>
        </w:rPr>
        <w:t>LST was found to perform better than RGB for our purposes.</w:t>
      </w:r>
    </w:p>
    <w:p w:rsidR="00834E1F" w:rsidRDefault="00425ED8" w:rsidP="00DD7AE9">
      <w:pPr>
        <w:ind w:firstLine="288"/>
        <w:jc w:val="both"/>
        <w:rPr>
          <w:sz w:val="20"/>
        </w:rPr>
      </w:pPr>
      <w:r>
        <w:rPr>
          <w:sz w:val="20"/>
        </w:rPr>
        <w:t>For each of the L, S, and T bands</w:t>
      </w:r>
      <w:r w:rsidR="0066700A" w:rsidRPr="0066700A">
        <w:rPr>
          <w:sz w:val="20"/>
        </w:rPr>
        <w:t xml:space="preserve">, we extract 2 features: the mean and the variance, from each of the </w:t>
      </w:r>
      <w:r>
        <w:rPr>
          <w:sz w:val="20"/>
        </w:rPr>
        <w:t>blocks</w:t>
      </w:r>
      <w:r w:rsidR="0066700A" w:rsidRPr="0066700A">
        <w:rPr>
          <w:sz w:val="20"/>
        </w:rPr>
        <w:t xml:space="preserve"> of the </w:t>
      </w:r>
      <w:r>
        <w:rPr>
          <w:sz w:val="20"/>
        </w:rPr>
        <w:t>grid</w:t>
      </w:r>
      <w:r w:rsidR="0066700A" w:rsidRPr="0066700A">
        <w:rPr>
          <w:sz w:val="20"/>
        </w:rPr>
        <w:t>. Assuming the image is broken into a 7x7 grid, this results in a 49x2x3</w:t>
      </w:r>
      <w:r>
        <w:rPr>
          <w:sz w:val="20"/>
        </w:rPr>
        <w:t>, or 294-dimension feature vector</w:t>
      </w:r>
      <w:r w:rsidR="0066700A" w:rsidRPr="0066700A">
        <w:rPr>
          <w:sz w:val="20"/>
        </w:rPr>
        <w:t>.</w:t>
      </w:r>
      <w:r w:rsidR="00253985">
        <w:rPr>
          <w:sz w:val="20"/>
        </w:rPr>
        <w:t xml:space="preserve"> Our process also automatically standardizes the featur</w:t>
      </w:r>
      <w:r w:rsidR="002B3BD8">
        <w:rPr>
          <w:sz w:val="20"/>
        </w:rPr>
        <w:t>e data by centering by the weighted column mean and scaling by the standard deviation</w:t>
      </w:r>
      <w:r w:rsidR="00253985">
        <w:rPr>
          <w:sz w:val="20"/>
        </w:rPr>
        <w:t xml:space="preserve"> in a later step</w:t>
      </w:r>
      <w:r w:rsidR="002B3BD8">
        <w:rPr>
          <w:sz w:val="20"/>
        </w:rPr>
        <w:t>, because the ranges of the L, S, and T bands are inconsistent. L can be between 0 and 765, S can be between -255 and 255, and T can be between -510 and 510</w:t>
      </w:r>
      <w:r w:rsidR="00253985">
        <w:rPr>
          <w:sz w:val="20"/>
        </w:rPr>
        <w:t>.</w:t>
      </w:r>
    </w:p>
    <w:p w:rsidR="00425ED8" w:rsidRDefault="00425ED8" w:rsidP="0066700A">
      <w:pPr>
        <w:ind w:firstLine="288"/>
        <w:rPr>
          <w:sz w:val="20"/>
        </w:rPr>
      </w:pPr>
    </w:p>
    <w:p w:rsidR="0066700A" w:rsidRPr="0066700A" w:rsidRDefault="0066700A" w:rsidP="00834E1F">
      <w:pPr>
        <w:rPr>
          <w:sz w:val="20"/>
        </w:rPr>
      </w:pPr>
    </w:p>
    <w:p w:rsidR="00AB357A" w:rsidRDefault="00834E1F" w:rsidP="00AB357A">
      <w:pPr>
        <w:jc w:val="center"/>
        <w:rPr>
          <w:b/>
          <w:caps/>
          <w:sz w:val="20"/>
        </w:rPr>
      </w:pPr>
      <w:r>
        <w:rPr>
          <w:b/>
          <w:caps/>
          <w:sz w:val="20"/>
        </w:rPr>
        <w:t xml:space="preserve">3. </w:t>
      </w:r>
      <w:r w:rsidR="003C3305">
        <w:rPr>
          <w:b/>
          <w:caps/>
          <w:sz w:val="20"/>
        </w:rPr>
        <w:t>Classification</w:t>
      </w:r>
    </w:p>
    <w:p w:rsidR="003522EF" w:rsidRDefault="003522EF" w:rsidP="003522EF">
      <w:pPr>
        <w:rPr>
          <w:sz w:val="18"/>
        </w:rPr>
      </w:pPr>
    </w:p>
    <w:p w:rsidR="00B5682D" w:rsidRPr="002B3BD8" w:rsidRDefault="00B5682D" w:rsidP="003522EF">
      <w:pPr>
        <w:rPr>
          <w:b/>
          <w:sz w:val="20"/>
        </w:rPr>
      </w:pPr>
      <w:r w:rsidRPr="002B3BD8">
        <w:rPr>
          <w:b/>
          <w:sz w:val="20"/>
        </w:rPr>
        <w:t>3a. Support Vector Machines</w:t>
      </w:r>
    </w:p>
    <w:p w:rsidR="003C3305" w:rsidRDefault="00156CD4" w:rsidP="00DD7AE9">
      <w:pPr>
        <w:ind w:firstLine="288"/>
        <w:jc w:val="both"/>
        <w:rPr>
          <w:sz w:val="20"/>
        </w:rPr>
      </w:pPr>
      <w:r w:rsidRPr="00B5682D">
        <w:rPr>
          <w:sz w:val="20"/>
        </w:rPr>
        <w:tab/>
      </w:r>
      <w:r w:rsidR="003C3305" w:rsidRPr="00B5682D">
        <w:rPr>
          <w:sz w:val="20"/>
        </w:rPr>
        <w:t>For</w:t>
      </w:r>
      <w:r w:rsidR="003C3305">
        <w:rPr>
          <w:sz w:val="20"/>
        </w:rPr>
        <w:t xml:space="preserve"> each image in the training set, a 294-dimension feature vector and a value that simply stores whether or not the image is of a sunset is stored in a matrix and array, respectively. These values are used to generate support vectors using a support vector machine (SVM).</w:t>
      </w:r>
      <w:r w:rsidR="00253985" w:rsidRPr="00253985">
        <w:rPr>
          <w:sz w:val="20"/>
        </w:rPr>
        <w:t xml:space="preserve"> </w:t>
      </w:r>
      <w:r w:rsidR="00253985">
        <w:rPr>
          <w:sz w:val="20"/>
        </w:rPr>
        <w:t>The SVM automatically standardizes the data to values between 0 and 1.</w:t>
      </w:r>
      <w:r w:rsidR="003C3305">
        <w:rPr>
          <w:sz w:val="20"/>
        </w:rPr>
        <w:t xml:space="preserve"> The SVM attempts to fit curves to a plot of the data so as to separate the data to opposite sides of a curve, representing the threshold. A data set with a simple plot, where all of the positives are grouped together and all of the negatives are grouped together, can be separated with a single line. A more complicated data set may need to be separated by hundreds of curves. Once the support vectors that fit the plot are found, these represent the trained system. Test images may now be plotted, and the existing support vectors will determine </w:t>
      </w:r>
      <w:r w:rsidR="00B5682D">
        <w:rPr>
          <w:sz w:val="20"/>
        </w:rPr>
        <w:t>the classification of the image based upon where in the plot it appears.</w:t>
      </w:r>
    </w:p>
    <w:p w:rsidR="002B3BD8" w:rsidRDefault="002B3BD8" w:rsidP="002B3BD8">
      <w:pPr>
        <w:jc w:val="both"/>
        <w:rPr>
          <w:sz w:val="20"/>
        </w:rPr>
      </w:pPr>
    </w:p>
    <w:p w:rsidR="00BB19A4" w:rsidRDefault="00BB19A4" w:rsidP="002B3BD8">
      <w:pPr>
        <w:jc w:val="both"/>
        <w:rPr>
          <w:sz w:val="20"/>
        </w:rPr>
      </w:pPr>
    </w:p>
    <w:p w:rsidR="00BB19A4" w:rsidRDefault="00BB19A4" w:rsidP="002B3BD8">
      <w:pPr>
        <w:jc w:val="both"/>
        <w:rPr>
          <w:sz w:val="20"/>
        </w:rPr>
      </w:pPr>
    </w:p>
    <w:p w:rsidR="00BB19A4" w:rsidRDefault="00BB19A4" w:rsidP="002B3BD8">
      <w:pPr>
        <w:jc w:val="both"/>
        <w:rPr>
          <w:sz w:val="20"/>
        </w:rPr>
      </w:pPr>
    </w:p>
    <w:p w:rsidR="002B3BD8" w:rsidRPr="002B3BD8" w:rsidRDefault="002B3BD8" w:rsidP="002B3BD8">
      <w:pPr>
        <w:jc w:val="both"/>
        <w:rPr>
          <w:b/>
          <w:sz w:val="20"/>
        </w:rPr>
      </w:pPr>
      <w:r w:rsidRPr="002B3BD8">
        <w:rPr>
          <w:b/>
          <w:sz w:val="20"/>
        </w:rPr>
        <w:t>3b. Convolutional Neural Networks</w:t>
      </w:r>
    </w:p>
    <w:p w:rsidR="002B3BD8" w:rsidRDefault="00BB19A4" w:rsidP="002B3BD8">
      <w:pPr>
        <w:jc w:val="both"/>
        <w:rPr>
          <w:sz w:val="20"/>
        </w:rPr>
      </w:pPr>
      <w:r>
        <w:rPr>
          <w:sz w:val="20"/>
        </w:rPr>
        <w:tab/>
        <w:t xml:space="preserve">Alternatively, a Convolutional Neural Network (CNN) can be used for both feature extraction and classification. For example, </w:t>
      </w:r>
      <w:proofErr w:type="spellStart"/>
      <w:r>
        <w:rPr>
          <w:sz w:val="20"/>
        </w:rPr>
        <w:t>AlexNet</w:t>
      </w:r>
      <w:proofErr w:type="spellEnd"/>
      <w:r>
        <w:rPr>
          <w:sz w:val="20"/>
        </w:rPr>
        <w:t xml:space="preserve">, one of the two CNN’s we used, takes in a 227x227 image, and has 25 layers. We used the first 20 layers for feature extraction, and replaced the last 5 layers with an SVM for classification. We also used the first 22 layers </w:t>
      </w:r>
      <w:r w:rsidR="008F5514">
        <w:rPr>
          <w:sz w:val="20"/>
        </w:rPr>
        <w:t xml:space="preserve">for feature extraction and replaced the last 3 layers with new layers, trained to classify sunsets. We also used </w:t>
      </w:r>
      <w:proofErr w:type="spellStart"/>
      <w:r w:rsidR="008F5514">
        <w:rPr>
          <w:sz w:val="20"/>
        </w:rPr>
        <w:t>GoogleNet</w:t>
      </w:r>
      <w:proofErr w:type="spellEnd"/>
      <w:r w:rsidR="008F5514">
        <w:rPr>
          <w:sz w:val="20"/>
        </w:rPr>
        <w:t xml:space="preserve">, which has 144 layers, and replaced the last 3 layers with new layers, trained to classify sunsets. </w:t>
      </w:r>
      <w:r w:rsidR="00230C87">
        <w:rPr>
          <w:sz w:val="20"/>
        </w:rPr>
        <w:t xml:space="preserve">The 3 new layers were, in both cases, a fully connected layer, a </w:t>
      </w:r>
      <w:proofErr w:type="spellStart"/>
      <w:r w:rsidR="00230C87">
        <w:rPr>
          <w:sz w:val="20"/>
        </w:rPr>
        <w:t>softmax</w:t>
      </w:r>
      <w:proofErr w:type="spellEnd"/>
      <w:r w:rsidR="00230C87">
        <w:rPr>
          <w:sz w:val="20"/>
        </w:rPr>
        <w:t xml:space="preserve"> layer, and a classification layer, in that order.</w:t>
      </w:r>
    </w:p>
    <w:p w:rsidR="00B5682D" w:rsidRDefault="00B5682D" w:rsidP="003C3305">
      <w:pPr>
        <w:ind w:firstLine="288"/>
        <w:rPr>
          <w:sz w:val="20"/>
        </w:rPr>
      </w:pPr>
    </w:p>
    <w:p w:rsidR="00B5682D" w:rsidRDefault="00B5682D" w:rsidP="00B5682D">
      <w:pPr>
        <w:jc w:val="center"/>
        <w:rPr>
          <w:b/>
          <w:caps/>
          <w:sz w:val="20"/>
        </w:rPr>
      </w:pPr>
      <w:r>
        <w:rPr>
          <w:b/>
          <w:caps/>
          <w:sz w:val="20"/>
        </w:rPr>
        <w:t>4. Experimental Setup</w:t>
      </w:r>
    </w:p>
    <w:p w:rsidR="00B5682D" w:rsidRDefault="00B5682D" w:rsidP="003C3305">
      <w:pPr>
        <w:ind w:firstLine="288"/>
        <w:rPr>
          <w:sz w:val="20"/>
        </w:rPr>
      </w:pPr>
    </w:p>
    <w:p w:rsidR="00125615" w:rsidRDefault="00B5682D" w:rsidP="00DD7AE9">
      <w:pPr>
        <w:ind w:firstLine="288"/>
        <w:jc w:val="both"/>
        <w:rPr>
          <w:sz w:val="20"/>
        </w:rPr>
      </w:pPr>
      <w:r>
        <w:rPr>
          <w:sz w:val="20"/>
        </w:rPr>
        <w:t xml:space="preserve">We used a training data set to train the system, a validation set to calibrate the classification to a higher accuracy, and </w:t>
      </w:r>
      <w:r w:rsidR="002B3BD8">
        <w:rPr>
          <w:sz w:val="20"/>
        </w:rPr>
        <w:t>a test set to show results. The training set consists of 800 unique sunset images and 800 unique non-sunset images. The test</w:t>
      </w:r>
      <w:r>
        <w:rPr>
          <w:sz w:val="20"/>
        </w:rPr>
        <w:t xml:space="preserve"> set consists of 500 unique sunset images and 500 unique non-sunset images. </w:t>
      </w:r>
      <w:r w:rsidR="002B3BD8">
        <w:rPr>
          <w:sz w:val="20"/>
        </w:rPr>
        <w:t xml:space="preserve">The validation set consists of 300 unique sunset images and 300 unique non-sunset images. </w:t>
      </w:r>
      <w:r>
        <w:rPr>
          <w:sz w:val="20"/>
        </w:rPr>
        <w:t>The images are, on average, 600x400 pixels, with deviation of up to 200 in each dimension. The system outputs the classification of the image, and a number that represents its score. The closer the 0 the score is, the closer to the classification threshold, and therefore, the less confident the classifier is that it was correct. From the test set of 1000 images, rates of correct and incorrect classifications can be calculated.</w:t>
      </w:r>
    </w:p>
    <w:p w:rsidR="00230C87" w:rsidRPr="00156CD4" w:rsidRDefault="00230C87" w:rsidP="00DD7AE9">
      <w:pPr>
        <w:ind w:firstLine="288"/>
        <w:jc w:val="both"/>
        <w:rPr>
          <w:sz w:val="20"/>
        </w:rPr>
      </w:pPr>
      <w:r>
        <w:rPr>
          <w:sz w:val="20"/>
        </w:rPr>
        <w:t xml:space="preserve">To obtain </w:t>
      </w:r>
      <w:proofErr w:type="spellStart"/>
      <w:r>
        <w:rPr>
          <w:sz w:val="20"/>
        </w:rPr>
        <w:t>AlexNet</w:t>
      </w:r>
      <w:proofErr w:type="spellEnd"/>
      <w:r>
        <w:rPr>
          <w:sz w:val="20"/>
        </w:rPr>
        <w:t xml:space="preserve"> and </w:t>
      </w:r>
      <w:proofErr w:type="spellStart"/>
      <w:r>
        <w:rPr>
          <w:sz w:val="20"/>
        </w:rPr>
        <w:t>GoogLeNet</w:t>
      </w:r>
      <w:proofErr w:type="spellEnd"/>
      <w:r>
        <w:rPr>
          <w:sz w:val="20"/>
        </w:rPr>
        <w:t>, we used their respective MATLAB packages.</w:t>
      </w:r>
    </w:p>
    <w:p w:rsidR="00B36578" w:rsidRPr="000A68E4" w:rsidRDefault="00B36578" w:rsidP="00DD7AE9">
      <w:pPr>
        <w:jc w:val="both"/>
        <w:rPr>
          <w:sz w:val="18"/>
        </w:rPr>
      </w:pPr>
    </w:p>
    <w:p w:rsidR="003522EF" w:rsidRDefault="003C3305" w:rsidP="003522EF">
      <w:pPr>
        <w:jc w:val="center"/>
        <w:rPr>
          <w:b/>
          <w:caps/>
          <w:sz w:val="20"/>
        </w:rPr>
      </w:pPr>
      <w:r>
        <w:rPr>
          <w:b/>
          <w:caps/>
          <w:sz w:val="20"/>
        </w:rPr>
        <w:t>5</w:t>
      </w:r>
      <w:r w:rsidR="003522EF">
        <w:rPr>
          <w:b/>
          <w:caps/>
          <w:sz w:val="20"/>
        </w:rPr>
        <w:t xml:space="preserve">. </w:t>
      </w:r>
      <w:r>
        <w:rPr>
          <w:b/>
          <w:caps/>
          <w:sz w:val="20"/>
        </w:rPr>
        <w:t>Results</w:t>
      </w:r>
    </w:p>
    <w:p w:rsidR="003522EF" w:rsidRDefault="003522EF" w:rsidP="00834E1F">
      <w:pPr>
        <w:rPr>
          <w:sz w:val="18"/>
        </w:rPr>
      </w:pPr>
    </w:p>
    <w:p w:rsidR="00253985" w:rsidRPr="002B3BD8" w:rsidRDefault="00253985" w:rsidP="00834E1F">
      <w:pPr>
        <w:rPr>
          <w:b/>
          <w:sz w:val="20"/>
        </w:rPr>
      </w:pPr>
      <w:r w:rsidRPr="002B3BD8">
        <w:rPr>
          <w:b/>
          <w:sz w:val="20"/>
        </w:rPr>
        <w:t>5a. SVM Results</w:t>
      </w:r>
    </w:p>
    <w:p w:rsidR="00156CD4" w:rsidRDefault="003522EF" w:rsidP="00DD7AE9">
      <w:pPr>
        <w:jc w:val="both"/>
        <w:rPr>
          <w:sz w:val="20"/>
        </w:rPr>
      </w:pPr>
      <w:r>
        <w:rPr>
          <w:sz w:val="18"/>
        </w:rPr>
        <w:tab/>
      </w:r>
      <w:r w:rsidR="003C3305">
        <w:rPr>
          <w:sz w:val="20"/>
        </w:rPr>
        <w:t xml:space="preserve">The SVM uses a number of </w:t>
      </w:r>
      <w:proofErr w:type="spellStart"/>
      <w:r w:rsidR="003C3305">
        <w:rPr>
          <w:sz w:val="20"/>
        </w:rPr>
        <w:t>hyperparameters</w:t>
      </w:r>
      <w:proofErr w:type="spellEnd"/>
      <w:r w:rsidR="003C3305">
        <w:rPr>
          <w:sz w:val="20"/>
        </w:rPr>
        <w:t xml:space="preserve"> to tune its performance. We found the best values for these </w:t>
      </w:r>
      <w:proofErr w:type="spellStart"/>
      <w:r w:rsidR="003C3305">
        <w:rPr>
          <w:sz w:val="20"/>
        </w:rPr>
        <w:t>hyperparameters</w:t>
      </w:r>
      <w:proofErr w:type="spellEnd"/>
      <w:r w:rsidR="003C3305">
        <w:rPr>
          <w:sz w:val="20"/>
        </w:rPr>
        <w:t xml:space="preserve"> by testing the SVM against the validation set, and choosing the values that resulted in the highest accuracy</w:t>
      </w:r>
      <w:r w:rsidR="00253985">
        <w:rPr>
          <w:sz w:val="20"/>
        </w:rPr>
        <w:t>, but lowest number of support vectors at that accuracy</w:t>
      </w:r>
      <w:r w:rsidR="003C3305">
        <w:rPr>
          <w:sz w:val="20"/>
        </w:rPr>
        <w:t xml:space="preserve">. Our SVM </w:t>
      </w:r>
      <w:r w:rsidR="00253985">
        <w:rPr>
          <w:sz w:val="20"/>
        </w:rPr>
        <w:t>performed best with</w:t>
      </w:r>
      <w:r w:rsidR="003C3305">
        <w:rPr>
          <w:sz w:val="20"/>
        </w:rPr>
        <w:t xml:space="preserve"> a Box Constraint value of 100, a Kernel Scale of 30, and the RBF Kernel Function</w:t>
      </w:r>
      <w:r w:rsidR="00253985">
        <w:rPr>
          <w:sz w:val="20"/>
        </w:rPr>
        <w:t xml:space="preserve">. Automatically normalizing the data is also a </w:t>
      </w:r>
      <w:proofErr w:type="spellStart"/>
      <w:r w:rsidR="00253985">
        <w:rPr>
          <w:sz w:val="20"/>
        </w:rPr>
        <w:t>hyperparameter</w:t>
      </w:r>
      <w:proofErr w:type="spellEnd"/>
      <w:r w:rsidR="00253985">
        <w:rPr>
          <w:sz w:val="20"/>
        </w:rPr>
        <w:t>, which we set to true. Below is the data we used to determine the best Kernel Scale and Box Constraint values.</w:t>
      </w:r>
    </w:p>
    <w:p w:rsidR="00E203B1" w:rsidRDefault="00E203B1" w:rsidP="00DD7AE9">
      <w:pPr>
        <w:jc w:val="both"/>
        <w:rPr>
          <w:sz w:val="20"/>
        </w:rPr>
      </w:pPr>
    </w:p>
    <w:p w:rsidR="00E203B1" w:rsidRDefault="00E203B1" w:rsidP="00DD7AE9">
      <w:pPr>
        <w:jc w:val="both"/>
        <w:rPr>
          <w:sz w:val="20"/>
        </w:rPr>
      </w:pPr>
    </w:p>
    <w:p w:rsidR="00E203B1" w:rsidRDefault="00E203B1" w:rsidP="00DD7AE9">
      <w:pPr>
        <w:jc w:val="both"/>
        <w:rPr>
          <w:sz w:val="20"/>
        </w:rPr>
      </w:pPr>
    </w:p>
    <w:p w:rsidR="00E203B1" w:rsidRDefault="00E203B1" w:rsidP="00DD7AE9">
      <w:pPr>
        <w:jc w:val="both"/>
        <w:rPr>
          <w:sz w:val="20"/>
        </w:rPr>
      </w:pPr>
    </w:p>
    <w:p w:rsidR="00E203B1" w:rsidRDefault="00E203B1" w:rsidP="00DD7AE9">
      <w:pPr>
        <w:jc w:val="both"/>
        <w:rPr>
          <w:sz w:val="20"/>
        </w:rPr>
      </w:pPr>
    </w:p>
    <w:p w:rsidR="00E203B1" w:rsidRDefault="00E203B1" w:rsidP="00DD7AE9">
      <w:pPr>
        <w:jc w:val="both"/>
        <w:rPr>
          <w:sz w:val="20"/>
        </w:rPr>
      </w:pPr>
    </w:p>
    <w:p w:rsidR="00E203B1" w:rsidRDefault="00E203B1" w:rsidP="00DD7AE9">
      <w:pPr>
        <w:jc w:val="both"/>
        <w:rPr>
          <w:sz w:val="20"/>
        </w:rPr>
      </w:pPr>
    </w:p>
    <w:p w:rsidR="00E203B1" w:rsidRDefault="00E203B1" w:rsidP="00DD7AE9">
      <w:pPr>
        <w:jc w:val="both"/>
        <w:rPr>
          <w:sz w:val="20"/>
        </w:rPr>
      </w:pPr>
    </w:p>
    <w:p w:rsidR="00072F18" w:rsidRDefault="00072F18" w:rsidP="00156CD4">
      <w:pPr>
        <w:rPr>
          <w:sz w:val="18"/>
        </w:rPr>
      </w:pPr>
    </w:p>
    <w:tbl>
      <w:tblPr>
        <w:tblStyle w:val="TableGrid"/>
        <w:tblW w:w="0" w:type="auto"/>
        <w:tblLook w:val="04A0" w:firstRow="1" w:lastRow="0" w:firstColumn="1" w:lastColumn="0" w:noHBand="0" w:noVBand="1"/>
      </w:tblPr>
      <w:tblGrid>
        <w:gridCol w:w="1183"/>
        <w:gridCol w:w="1221"/>
        <w:gridCol w:w="1301"/>
        <w:gridCol w:w="1152"/>
      </w:tblGrid>
      <w:tr w:rsidR="00253985" w:rsidTr="00B5682D">
        <w:tc>
          <w:tcPr>
            <w:tcW w:w="1214" w:type="dxa"/>
          </w:tcPr>
          <w:p w:rsidR="00B5682D" w:rsidRPr="00253985" w:rsidRDefault="00B5682D" w:rsidP="006C25F5">
            <w:pPr>
              <w:rPr>
                <w:b/>
                <w:sz w:val="16"/>
                <w:szCs w:val="16"/>
              </w:rPr>
            </w:pPr>
            <w:proofErr w:type="spellStart"/>
            <w:r w:rsidRPr="00253985">
              <w:rPr>
                <w:b/>
                <w:sz w:val="16"/>
                <w:szCs w:val="16"/>
              </w:rPr>
              <w:t>KernelScale</w:t>
            </w:r>
            <w:proofErr w:type="spellEnd"/>
          </w:p>
        </w:tc>
        <w:tc>
          <w:tcPr>
            <w:tcW w:w="1214" w:type="dxa"/>
          </w:tcPr>
          <w:p w:rsidR="00B5682D" w:rsidRPr="00253985" w:rsidRDefault="00B5682D" w:rsidP="006C25F5">
            <w:pPr>
              <w:rPr>
                <w:b/>
                <w:sz w:val="16"/>
                <w:szCs w:val="16"/>
              </w:rPr>
            </w:pPr>
            <w:proofErr w:type="spellStart"/>
            <w:r w:rsidRPr="00253985">
              <w:rPr>
                <w:b/>
                <w:sz w:val="16"/>
                <w:szCs w:val="16"/>
              </w:rPr>
              <w:t>BoxConstraint</w:t>
            </w:r>
            <w:proofErr w:type="spellEnd"/>
          </w:p>
        </w:tc>
        <w:tc>
          <w:tcPr>
            <w:tcW w:w="1214" w:type="dxa"/>
          </w:tcPr>
          <w:p w:rsidR="00B5682D" w:rsidRPr="00253985" w:rsidRDefault="00B5682D" w:rsidP="006C25F5">
            <w:pPr>
              <w:rPr>
                <w:b/>
                <w:sz w:val="16"/>
                <w:szCs w:val="16"/>
              </w:rPr>
            </w:pPr>
            <w:proofErr w:type="spellStart"/>
            <w:r w:rsidRPr="00253985">
              <w:rPr>
                <w:b/>
                <w:sz w:val="16"/>
                <w:szCs w:val="16"/>
              </w:rPr>
              <w:t>SupportVectors</w:t>
            </w:r>
            <w:proofErr w:type="spellEnd"/>
          </w:p>
        </w:tc>
        <w:tc>
          <w:tcPr>
            <w:tcW w:w="1215" w:type="dxa"/>
          </w:tcPr>
          <w:p w:rsidR="00B5682D" w:rsidRPr="00253985" w:rsidRDefault="00B5682D" w:rsidP="006C25F5">
            <w:pPr>
              <w:rPr>
                <w:b/>
                <w:sz w:val="16"/>
                <w:szCs w:val="16"/>
              </w:rPr>
            </w:pPr>
            <w:r w:rsidRPr="00253985">
              <w:rPr>
                <w:b/>
                <w:sz w:val="16"/>
                <w:szCs w:val="16"/>
              </w:rPr>
              <w:t>Accuracy</w:t>
            </w:r>
          </w:p>
        </w:tc>
      </w:tr>
      <w:tr w:rsidR="00253985" w:rsidTr="00B5682D">
        <w:tc>
          <w:tcPr>
            <w:tcW w:w="1214" w:type="dxa"/>
          </w:tcPr>
          <w:p w:rsidR="00B5682D" w:rsidRDefault="00B5682D" w:rsidP="006C25F5">
            <w:pPr>
              <w:rPr>
                <w:sz w:val="18"/>
              </w:rPr>
            </w:pPr>
            <w:r>
              <w:rPr>
                <w:sz w:val="18"/>
              </w:rPr>
              <w:t>14.38</w:t>
            </w:r>
          </w:p>
        </w:tc>
        <w:tc>
          <w:tcPr>
            <w:tcW w:w="1214" w:type="dxa"/>
          </w:tcPr>
          <w:p w:rsidR="00B5682D" w:rsidRDefault="00B5682D" w:rsidP="006C25F5">
            <w:pPr>
              <w:rPr>
                <w:sz w:val="18"/>
              </w:rPr>
            </w:pPr>
            <w:r>
              <w:rPr>
                <w:sz w:val="18"/>
              </w:rPr>
              <w:t>100</w:t>
            </w:r>
          </w:p>
        </w:tc>
        <w:tc>
          <w:tcPr>
            <w:tcW w:w="1214" w:type="dxa"/>
          </w:tcPr>
          <w:p w:rsidR="00253985" w:rsidRDefault="00253985" w:rsidP="006C25F5">
            <w:pPr>
              <w:rPr>
                <w:sz w:val="18"/>
              </w:rPr>
            </w:pPr>
            <w:r>
              <w:rPr>
                <w:sz w:val="18"/>
              </w:rPr>
              <w:t>848</w:t>
            </w:r>
          </w:p>
        </w:tc>
        <w:tc>
          <w:tcPr>
            <w:tcW w:w="1215" w:type="dxa"/>
          </w:tcPr>
          <w:p w:rsidR="00B5682D" w:rsidRDefault="00253985" w:rsidP="006C25F5">
            <w:pPr>
              <w:rPr>
                <w:sz w:val="18"/>
              </w:rPr>
            </w:pPr>
            <w:r>
              <w:rPr>
                <w:sz w:val="18"/>
              </w:rPr>
              <w:t>0.93</w:t>
            </w:r>
          </w:p>
        </w:tc>
      </w:tr>
      <w:tr w:rsidR="00253985" w:rsidTr="00B5682D">
        <w:tc>
          <w:tcPr>
            <w:tcW w:w="1214" w:type="dxa"/>
          </w:tcPr>
          <w:p w:rsidR="00B5682D" w:rsidRDefault="00B5682D" w:rsidP="006C25F5">
            <w:pPr>
              <w:rPr>
                <w:sz w:val="18"/>
              </w:rPr>
            </w:pPr>
            <w:r>
              <w:rPr>
                <w:sz w:val="18"/>
              </w:rPr>
              <w:t>21</w:t>
            </w:r>
          </w:p>
        </w:tc>
        <w:tc>
          <w:tcPr>
            <w:tcW w:w="1214" w:type="dxa"/>
          </w:tcPr>
          <w:p w:rsidR="00B5682D" w:rsidRDefault="00253985" w:rsidP="006C25F5">
            <w:pPr>
              <w:rPr>
                <w:sz w:val="18"/>
              </w:rPr>
            </w:pPr>
            <w:r>
              <w:rPr>
                <w:sz w:val="18"/>
              </w:rPr>
              <w:t>100</w:t>
            </w:r>
          </w:p>
        </w:tc>
        <w:tc>
          <w:tcPr>
            <w:tcW w:w="1214" w:type="dxa"/>
          </w:tcPr>
          <w:p w:rsidR="00B5682D" w:rsidRDefault="00253985" w:rsidP="006C25F5">
            <w:pPr>
              <w:rPr>
                <w:sz w:val="18"/>
              </w:rPr>
            </w:pPr>
            <w:r>
              <w:rPr>
                <w:sz w:val="18"/>
              </w:rPr>
              <w:t>620</w:t>
            </w:r>
          </w:p>
        </w:tc>
        <w:tc>
          <w:tcPr>
            <w:tcW w:w="1215" w:type="dxa"/>
          </w:tcPr>
          <w:p w:rsidR="00B5682D" w:rsidRDefault="00253985" w:rsidP="006C25F5">
            <w:pPr>
              <w:rPr>
                <w:sz w:val="18"/>
              </w:rPr>
            </w:pPr>
            <w:r>
              <w:rPr>
                <w:sz w:val="18"/>
              </w:rPr>
              <w:t>0.93</w:t>
            </w:r>
          </w:p>
        </w:tc>
      </w:tr>
      <w:tr w:rsidR="00253985" w:rsidTr="00B5682D">
        <w:tc>
          <w:tcPr>
            <w:tcW w:w="1214" w:type="dxa"/>
          </w:tcPr>
          <w:p w:rsidR="00B5682D" w:rsidRDefault="00B5682D" w:rsidP="006C25F5">
            <w:pPr>
              <w:rPr>
                <w:sz w:val="18"/>
              </w:rPr>
            </w:pPr>
            <w:r>
              <w:rPr>
                <w:sz w:val="18"/>
              </w:rPr>
              <w:t>21</w:t>
            </w:r>
          </w:p>
        </w:tc>
        <w:tc>
          <w:tcPr>
            <w:tcW w:w="1214" w:type="dxa"/>
          </w:tcPr>
          <w:p w:rsidR="00B5682D" w:rsidRDefault="00B5682D" w:rsidP="006C25F5">
            <w:pPr>
              <w:rPr>
                <w:sz w:val="18"/>
              </w:rPr>
            </w:pPr>
            <w:r>
              <w:rPr>
                <w:sz w:val="18"/>
              </w:rPr>
              <w:t>1</w:t>
            </w:r>
            <w:r w:rsidR="00253985">
              <w:rPr>
                <w:sz w:val="18"/>
              </w:rPr>
              <w:t>000000</w:t>
            </w:r>
          </w:p>
        </w:tc>
        <w:tc>
          <w:tcPr>
            <w:tcW w:w="1214" w:type="dxa"/>
          </w:tcPr>
          <w:p w:rsidR="00B5682D" w:rsidRDefault="00253985" w:rsidP="006C25F5">
            <w:pPr>
              <w:rPr>
                <w:sz w:val="18"/>
              </w:rPr>
            </w:pPr>
            <w:r>
              <w:rPr>
                <w:sz w:val="18"/>
              </w:rPr>
              <w:t>620</w:t>
            </w:r>
          </w:p>
        </w:tc>
        <w:tc>
          <w:tcPr>
            <w:tcW w:w="1215" w:type="dxa"/>
          </w:tcPr>
          <w:p w:rsidR="00B5682D" w:rsidRDefault="00253985" w:rsidP="006C25F5">
            <w:pPr>
              <w:rPr>
                <w:sz w:val="18"/>
              </w:rPr>
            </w:pPr>
            <w:r>
              <w:rPr>
                <w:sz w:val="18"/>
              </w:rPr>
              <w:t>0.93</w:t>
            </w:r>
          </w:p>
        </w:tc>
      </w:tr>
      <w:tr w:rsidR="00253985" w:rsidTr="00B5682D">
        <w:tc>
          <w:tcPr>
            <w:tcW w:w="1214" w:type="dxa"/>
          </w:tcPr>
          <w:p w:rsidR="00B5682D" w:rsidRDefault="00B5682D" w:rsidP="006C25F5">
            <w:pPr>
              <w:rPr>
                <w:sz w:val="18"/>
              </w:rPr>
            </w:pPr>
            <w:r>
              <w:rPr>
                <w:sz w:val="18"/>
              </w:rPr>
              <w:t>21</w:t>
            </w:r>
          </w:p>
        </w:tc>
        <w:tc>
          <w:tcPr>
            <w:tcW w:w="1214" w:type="dxa"/>
          </w:tcPr>
          <w:p w:rsidR="00B5682D" w:rsidRDefault="00253985" w:rsidP="006C25F5">
            <w:pPr>
              <w:rPr>
                <w:sz w:val="18"/>
              </w:rPr>
            </w:pPr>
            <w:r>
              <w:rPr>
                <w:sz w:val="18"/>
              </w:rPr>
              <w:t>1</w:t>
            </w:r>
          </w:p>
        </w:tc>
        <w:tc>
          <w:tcPr>
            <w:tcW w:w="1214" w:type="dxa"/>
          </w:tcPr>
          <w:p w:rsidR="00B5682D" w:rsidRDefault="00253985" w:rsidP="006C25F5">
            <w:pPr>
              <w:rPr>
                <w:sz w:val="18"/>
              </w:rPr>
            </w:pPr>
            <w:r>
              <w:rPr>
                <w:sz w:val="18"/>
              </w:rPr>
              <w:t>673</w:t>
            </w:r>
          </w:p>
        </w:tc>
        <w:tc>
          <w:tcPr>
            <w:tcW w:w="1215" w:type="dxa"/>
          </w:tcPr>
          <w:p w:rsidR="00B5682D" w:rsidRDefault="00253985" w:rsidP="006C25F5">
            <w:pPr>
              <w:rPr>
                <w:sz w:val="18"/>
              </w:rPr>
            </w:pPr>
            <w:r>
              <w:rPr>
                <w:sz w:val="18"/>
              </w:rPr>
              <w:t>0.93</w:t>
            </w:r>
          </w:p>
        </w:tc>
      </w:tr>
      <w:tr w:rsidR="00253985" w:rsidTr="00B5682D">
        <w:tc>
          <w:tcPr>
            <w:tcW w:w="1214" w:type="dxa"/>
          </w:tcPr>
          <w:p w:rsidR="00B5682D" w:rsidRDefault="00B5682D" w:rsidP="006C25F5">
            <w:pPr>
              <w:rPr>
                <w:sz w:val="18"/>
              </w:rPr>
            </w:pPr>
            <w:r>
              <w:rPr>
                <w:sz w:val="18"/>
              </w:rPr>
              <w:t>22</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600</w:t>
            </w:r>
          </w:p>
        </w:tc>
        <w:tc>
          <w:tcPr>
            <w:tcW w:w="1215" w:type="dxa"/>
          </w:tcPr>
          <w:p w:rsidR="00B5682D" w:rsidRDefault="00253985" w:rsidP="006C25F5">
            <w:pPr>
              <w:rPr>
                <w:sz w:val="18"/>
              </w:rPr>
            </w:pPr>
            <w:r>
              <w:rPr>
                <w:sz w:val="18"/>
              </w:rPr>
              <w:t>0.93</w:t>
            </w:r>
          </w:p>
        </w:tc>
      </w:tr>
      <w:tr w:rsidR="00253985" w:rsidTr="00B5682D">
        <w:tc>
          <w:tcPr>
            <w:tcW w:w="1214" w:type="dxa"/>
          </w:tcPr>
          <w:p w:rsidR="00B5682D" w:rsidRDefault="00B5682D" w:rsidP="006C25F5">
            <w:pPr>
              <w:rPr>
                <w:sz w:val="18"/>
              </w:rPr>
            </w:pPr>
            <w:r>
              <w:rPr>
                <w:sz w:val="18"/>
              </w:rPr>
              <w:t>20</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641</w:t>
            </w:r>
          </w:p>
        </w:tc>
        <w:tc>
          <w:tcPr>
            <w:tcW w:w="1215" w:type="dxa"/>
          </w:tcPr>
          <w:p w:rsidR="00B5682D" w:rsidRDefault="00253985" w:rsidP="006C25F5">
            <w:pPr>
              <w:rPr>
                <w:sz w:val="18"/>
              </w:rPr>
            </w:pPr>
            <w:r>
              <w:rPr>
                <w:sz w:val="18"/>
              </w:rPr>
              <w:t>0.93</w:t>
            </w:r>
          </w:p>
        </w:tc>
      </w:tr>
      <w:tr w:rsidR="00253985" w:rsidTr="00B5682D">
        <w:tc>
          <w:tcPr>
            <w:tcW w:w="1214" w:type="dxa"/>
          </w:tcPr>
          <w:p w:rsidR="00B5682D" w:rsidRDefault="00B5682D" w:rsidP="006C25F5">
            <w:pPr>
              <w:rPr>
                <w:sz w:val="18"/>
              </w:rPr>
            </w:pPr>
            <w:r>
              <w:rPr>
                <w:sz w:val="18"/>
              </w:rPr>
              <w:t>23</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588</w:t>
            </w:r>
          </w:p>
        </w:tc>
        <w:tc>
          <w:tcPr>
            <w:tcW w:w="1215" w:type="dxa"/>
          </w:tcPr>
          <w:p w:rsidR="00B5682D" w:rsidRDefault="00253985" w:rsidP="006C25F5">
            <w:pPr>
              <w:rPr>
                <w:sz w:val="18"/>
              </w:rPr>
            </w:pPr>
            <w:r>
              <w:rPr>
                <w:sz w:val="18"/>
              </w:rPr>
              <w:t>0.92</w:t>
            </w:r>
          </w:p>
        </w:tc>
      </w:tr>
      <w:tr w:rsidR="00253985" w:rsidTr="00B5682D">
        <w:tc>
          <w:tcPr>
            <w:tcW w:w="1214" w:type="dxa"/>
          </w:tcPr>
          <w:p w:rsidR="00B5682D" w:rsidRDefault="00B5682D" w:rsidP="006C25F5">
            <w:pPr>
              <w:rPr>
                <w:sz w:val="18"/>
              </w:rPr>
            </w:pPr>
            <w:r>
              <w:rPr>
                <w:sz w:val="18"/>
              </w:rPr>
              <w:t>24</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575</w:t>
            </w:r>
          </w:p>
        </w:tc>
        <w:tc>
          <w:tcPr>
            <w:tcW w:w="1215" w:type="dxa"/>
          </w:tcPr>
          <w:p w:rsidR="00B5682D" w:rsidRDefault="00253985" w:rsidP="006C25F5">
            <w:pPr>
              <w:rPr>
                <w:sz w:val="18"/>
              </w:rPr>
            </w:pPr>
            <w:r>
              <w:rPr>
                <w:sz w:val="18"/>
              </w:rPr>
              <w:t>0.92</w:t>
            </w:r>
          </w:p>
        </w:tc>
      </w:tr>
      <w:tr w:rsidR="00253985" w:rsidTr="00B5682D">
        <w:tc>
          <w:tcPr>
            <w:tcW w:w="1214" w:type="dxa"/>
          </w:tcPr>
          <w:p w:rsidR="00B5682D" w:rsidRDefault="00B5682D" w:rsidP="006C25F5">
            <w:pPr>
              <w:rPr>
                <w:sz w:val="18"/>
              </w:rPr>
            </w:pPr>
            <w:r>
              <w:rPr>
                <w:sz w:val="18"/>
              </w:rPr>
              <w:t>1000000</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1600</w:t>
            </w:r>
          </w:p>
        </w:tc>
        <w:tc>
          <w:tcPr>
            <w:tcW w:w="1215" w:type="dxa"/>
          </w:tcPr>
          <w:p w:rsidR="00B5682D" w:rsidRDefault="00253985" w:rsidP="006C25F5">
            <w:pPr>
              <w:rPr>
                <w:sz w:val="18"/>
              </w:rPr>
            </w:pPr>
            <w:r>
              <w:rPr>
                <w:sz w:val="18"/>
              </w:rPr>
              <w:t>0.55</w:t>
            </w:r>
          </w:p>
        </w:tc>
      </w:tr>
      <w:tr w:rsidR="00253985" w:rsidTr="00B5682D">
        <w:tc>
          <w:tcPr>
            <w:tcW w:w="1214" w:type="dxa"/>
          </w:tcPr>
          <w:p w:rsidR="00B5682D" w:rsidRDefault="00B5682D" w:rsidP="006C25F5">
            <w:pPr>
              <w:rPr>
                <w:sz w:val="18"/>
              </w:rPr>
            </w:pPr>
            <w:r>
              <w:rPr>
                <w:sz w:val="18"/>
              </w:rPr>
              <w:t>40</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505</w:t>
            </w:r>
          </w:p>
        </w:tc>
        <w:tc>
          <w:tcPr>
            <w:tcW w:w="1215" w:type="dxa"/>
          </w:tcPr>
          <w:p w:rsidR="00B5682D" w:rsidRDefault="00253985" w:rsidP="006C25F5">
            <w:pPr>
              <w:rPr>
                <w:sz w:val="18"/>
              </w:rPr>
            </w:pPr>
            <w:r>
              <w:rPr>
                <w:sz w:val="18"/>
              </w:rPr>
              <w:t>0.91</w:t>
            </w:r>
          </w:p>
        </w:tc>
      </w:tr>
      <w:tr w:rsidR="00253985" w:rsidTr="00B5682D">
        <w:tc>
          <w:tcPr>
            <w:tcW w:w="1214" w:type="dxa"/>
          </w:tcPr>
          <w:p w:rsidR="00B5682D" w:rsidRDefault="00B5682D" w:rsidP="006C25F5">
            <w:pPr>
              <w:rPr>
                <w:sz w:val="18"/>
              </w:rPr>
            </w:pPr>
            <w:r>
              <w:rPr>
                <w:sz w:val="18"/>
              </w:rPr>
              <w:t>35</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514</w:t>
            </w:r>
          </w:p>
        </w:tc>
        <w:tc>
          <w:tcPr>
            <w:tcW w:w="1215" w:type="dxa"/>
          </w:tcPr>
          <w:p w:rsidR="00B5682D" w:rsidRDefault="00253985" w:rsidP="006C25F5">
            <w:pPr>
              <w:rPr>
                <w:sz w:val="18"/>
              </w:rPr>
            </w:pPr>
            <w:r>
              <w:rPr>
                <w:sz w:val="18"/>
              </w:rPr>
              <w:t>0.92</w:t>
            </w:r>
          </w:p>
        </w:tc>
      </w:tr>
      <w:tr w:rsidR="00253985" w:rsidTr="00B5682D">
        <w:tc>
          <w:tcPr>
            <w:tcW w:w="1214" w:type="dxa"/>
          </w:tcPr>
          <w:p w:rsidR="00B5682D" w:rsidRDefault="00B5682D" w:rsidP="006C25F5">
            <w:pPr>
              <w:rPr>
                <w:sz w:val="18"/>
              </w:rPr>
            </w:pPr>
            <w:r>
              <w:rPr>
                <w:sz w:val="18"/>
              </w:rPr>
              <w:t>34</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516</w:t>
            </w:r>
          </w:p>
        </w:tc>
        <w:tc>
          <w:tcPr>
            <w:tcW w:w="1215" w:type="dxa"/>
          </w:tcPr>
          <w:p w:rsidR="00B5682D" w:rsidRDefault="00253985" w:rsidP="006C25F5">
            <w:pPr>
              <w:rPr>
                <w:sz w:val="18"/>
              </w:rPr>
            </w:pPr>
            <w:r>
              <w:rPr>
                <w:sz w:val="18"/>
              </w:rPr>
              <w:t>0.92</w:t>
            </w:r>
          </w:p>
        </w:tc>
      </w:tr>
      <w:tr w:rsidR="00253985" w:rsidTr="00B5682D">
        <w:tc>
          <w:tcPr>
            <w:tcW w:w="1214" w:type="dxa"/>
          </w:tcPr>
          <w:p w:rsidR="00B5682D" w:rsidRDefault="00B5682D" w:rsidP="006C25F5">
            <w:pPr>
              <w:rPr>
                <w:sz w:val="18"/>
              </w:rPr>
            </w:pPr>
            <w:r>
              <w:rPr>
                <w:sz w:val="18"/>
              </w:rPr>
              <w:t>33</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515</w:t>
            </w:r>
          </w:p>
        </w:tc>
        <w:tc>
          <w:tcPr>
            <w:tcW w:w="1215" w:type="dxa"/>
          </w:tcPr>
          <w:p w:rsidR="00B5682D" w:rsidRDefault="00253985" w:rsidP="006C25F5">
            <w:pPr>
              <w:rPr>
                <w:sz w:val="18"/>
              </w:rPr>
            </w:pPr>
            <w:r>
              <w:rPr>
                <w:sz w:val="18"/>
              </w:rPr>
              <w:t>0.92</w:t>
            </w:r>
          </w:p>
        </w:tc>
      </w:tr>
      <w:tr w:rsidR="00253985" w:rsidTr="00B5682D">
        <w:tc>
          <w:tcPr>
            <w:tcW w:w="1214" w:type="dxa"/>
          </w:tcPr>
          <w:p w:rsidR="00B5682D" w:rsidRDefault="00B5682D" w:rsidP="006C25F5">
            <w:pPr>
              <w:rPr>
                <w:sz w:val="18"/>
              </w:rPr>
            </w:pPr>
            <w:r>
              <w:rPr>
                <w:sz w:val="18"/>
              </w:rPr>
              <w:t>32</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514</w:t>
            </w:r>
          </w:p>
        </w:tc>
        <w:tc>
          <w:tcPr>
            <w:tcW w:w="1215" w:type="dxa"/>
          </w:tcPr>
          <w:p w:rsidR="00B5682D" w:rsidRDefault="00253985" w:rsidP="006C25F5">
            <w:pPr>
              <w:rPr>
                <w:sz w:val="18"/>
              </w:rPr>
            </w:pPr>
            <w:r>
              <w:rPr>
                <w:sz w:val="18"/>
              </w:rPr>
              <w:t>0.92</w:t>
            </w:r>
          </w:p>
        </w:tc>
      </w:tr>
      <w:tr w:rsidR="00253985" w:rsidTr="00B5682D">
        <w:tc>
          <w:tcPr>
            <w:tcW w:w="1214" w:type="dxa"/>
          </w:tcPr>
          <w:p w:rsidR="00B5682D" w:rsidRDefault="00B5682D" w:rsidP="006C25F5">
            <w:pPr>
              <w:rPr>
                <w:sz w:val="18"/>
              </w:rPr>
            </w:pPr>
            <w:r>
              <w:rPr>
                <w:sz w:val="18"/>
              </w:rPr>
              <w:t>31</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516</w:t>
            </w:r>
          </w:p>
        </w:tc>
        <w:tc>
          <w:tcPr>
            <w:tcW w:w="1215" w:type="dxa"/>
          </w:tcPr>
          <w:p w:rsidR="00B5682D" w:rsidRDefault="00253985" w:rsidP="006C25F5">
            <w:pPr>
              <w:rPr>
                <w:sz w:val="18"/>
              </w:rPr>
            </w:pPr>
            <w:r>
              <w:rPr>
                <w:sz w:val="18"/>
              </w:rPr>
              <w:t>0.92</w:t>
            </w:r>
          </w:p>
        </w:tc>
      </w:tr>
      <w:tr w:rsidR="00253985" w:rsidTr="00B5682D">
        <w:tc>
          <w:tcPr>
            <w:tcW w:w="1214" w:type="dxa"/>
          </w:tcPr>
          <w:p w:rsidR="00B5682D" w:rsidRPr="00253985" w:rsidRDefault="00B5682D" w:rsidP="006C25F5">
            <w:pPr>
              <w:rPr>
                <w:b/>
                <w:sz w:val="18"/>
              </w:rPr>
            </w:pPr>
            <w:r w:rsidRPr="00253985">
              <w:rPr>
                <w:b/>
                <w:sz w:val="18"/>
              </w:rPr>
              <w:t>30</w:t>
            </w:r>
          </w:p>
        </w:tc>
        <w:tc>
          <w:tcPr>
            <w:tcW w:w="1214" w:type="dxa"/>
          </w:tcPr>
          <w:p w:rsidR="00B5682D" w:rsidRPr="00253985" w:rsidRDefault="00B5682D" w:rsidP="006C25F5">
            <w:pPr>
              <w:rPr>
                <w:b/>
                <w:sz w:val="18"/>
              </w:rPr>
            </w:pPr>
            <w:r w:rsidRPr="00253985">
              <w:rPr>
                <w:b/>
                <w:sz w:val="18"/>
              </w:rPr>
              <w:t>100</w:t>
            </w:r>
          </w:p>
        </w:tc>
        <w:tc>
          <w:tcPr>
            <w:tcW w:w="1214" w:type="dxa"/>
          </w:tcPr>
          <w:p w:rsidR="00B5682D" w:rsidRPr="00253985" w:rsidRDefault="00253985" w:rsidP="006C25F5">
            <w:pPr>
              <w:rPr>
                <w:b/>
                <w:sz w:val="18"/>
              </w:rPr>
            </w:pPr>
            <w:r w:rsidRPr="00253985">
              <w:rPr>
                <w:b/>
                <w:sz w:val="18"/>
              </w:rPr>
              <w:t>517</w:t>
            </w:r>
          </w:p>
        </w:tc>
        <w:tc>
          <w:tcPr>
            <w:tcW w:w="1215" w:type="dxa"/>
          </w:tcPr>
          <w:p w:rsidR="00B5682D" w:rsidRPr="00253985" w:rsidRDefault="00253985" w:rsidP="006C25F5">
            <w:pPr>
              <w:rPr>
                <w:b/>
                <w:sz w:val="18"/>
              </w:rPr>
            </w:pPr>
            <w:r w:rsidRPr="00253985">
              <w:rPr>
                <w:b/>
                <w:sz w:val="18"/>
              </w:rPr>
              <w:t>0.93</w:t>
            </w:r>
          </w:p>
        </w:tc>
      </w:tr>
      <w:tr w:rsidR="00253985" w:rsidTr="00B5682D">
        <w:tc>
          <w:tcPr>
            <w:tcW w:w="1214" w:type="dxa"/>
          </w:tcPr>
          <w:p w:rsidR="00B5682D" w:rsidRDefault="00B5682D" w:rsidP="006C25F5">
            <w:pPr>
              <w:rPr>
                <w:sz w:val="18"/>
              </w:rPr>
            </w:pPr>
            <w:r>
              <w:rPr>
                <w:sz w:val="18"/>
              </w:rPr>
              <w:t>29</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523</w:t>
            </w:r>
          </w:p>
        </w:tc>
        <w:tc>
          <w:tcPr>
            <w:tcW w:w="1215" w:type="dxa"/>
          </w:tcPr>
          <w:p w:rsidR="00B5682D" w:rsidRDefault="00253985" w:rsidP="006C25F5">
            <w:pPr>
              <w:rPr>
                <w:sz w:val="18"/>
              </w:rPr>
            </w:pPr>
            <w:r>
              <w:rPr>
                <w:sz w:val="18"/>
              </w:rPr>
              <w:t>0.93</w:t>
            </w:r>
          </w:p>
        </w:tc>
      </w:tr>
      <w:tr w:rsidR="00253985" w:rsidTr="00B5682D">
        <w:tc>
          <w:tcPr>
            <w:tcW w:w="1214" w:type="dxa"/>
          </w:tcPr>
          <w:p w:rsidR="00B5682D" w:rsidRDefault="00B5682D" w:rsidP="006C25F5">
            <w:pPr>
              <w:rPr>
                <w:sz w:val="18"/>
              </w:rPr>
            </w:pPr>
            <w:r>
              <w:rPr>
                <w:sz w:val="18"/>
              </w:rPr>
              <w:t>30.5</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516</w:t>
            </w:r>
          </w:p>
        </w:tc>
        <w:tc>
          <w:tcPr>
            <w:tcW w:w="1215" w:type="dxa"/>
          </w:tcPr>
          <w:p w:rsidR="00B5682D" w:rsidRDefault="00253985" w:rsidP="006C25F5">
            <w:pPr>
              <w:rPr>
                <w:sz w:val="18"/>
              </w:rPr>
            </w:pPr>
            <w:r>
              <w:rPr>
                <w:sz w:val="18"/>
              </w:rPr>
              <w:t>0.92</w:t>
            </w:r>
          </w:p>
        </w:tc>
      </w:tr>
      <w:tr w:rsidR="00B5682D" w:rsidTr="00B5682D">
        <w:tc>
          <w:tcPr>
            <w:tcW w:w="1214" w:type="dxa"/>
          </w:tcPr>
          <w:p w:rsidR="00B5682D" w:rsidRDefault="00B5682D" w:rsidP="006C25F5">
            <w:pPr>
              <w:rPr>
                <w:sz w:val="18"/>
              </w:rPr>
            </w:pPr>
            <w:r>
              <w:rPr>
                <w:sz w:val="18"/>
              </w:rPr>
              <w:t>50</w:t>
            </w:r>
          </w:p>
        </w:tc>
        <w:tc>
          <w:tcPr>
            <w:tcW w:w="1214" w:type="dxa"/>
          </w:tcPr>
          <w:p w:rsidR="00B5682D" w:rsidRDefault="00B5682D" w:rsidP="006C25F5">
            <w:pPr>
              <w:rPr>
                <w:sz w:val="18"/>
              </w:rPr>
            </w:pPr>
            <w:r>
              <w:rPr>
                <w:sz w:val="18"/>
              </w:rPr>
              <w:t>100</w:t>
            </w:r>
          </w:p>
        </w:tc>
        <w:tc>
          <w:tcPr>
            <w:tcW w:w="1214" w:type="dxa"/>
          </w:tcPr>
          <w:p w:rsidR="00B5682D" w:rsidRDefault="00253985" w:rsidP="006C25F5">
            <w:pPr>
              <w:rPr>
                <w:sz w:val="18"/>
              </w:rPr>
            </w:pPr>
            <w:r>
              <w:rPr>
                <w:sz w:val="18"/>
              </w:rPr>
              <w:t>502</w:t>
            </w:r>
          </w:p>
        </w:tc>
        <w:tc>
          <w:tcPr>
            <w:tcW w:w="1215" w:type="dxa"/>
          </w:tcPr>
          <w:p w:rsidR="00B5682D" w:rsidRDefault="00253985" w:rsidP="006C25F5">
            <w:pPr>
              <w:rPr>
                <w:sz w:val="18"/>
              </w:rPr>
            </w:pPr>
            <w:r>
              <w:rPr>
                <w:sz w:val="18"/>
              </w:rPr>
              <w:t>0.91</w:t>
            </w:r>
          </w:p>
        </w:tc>
      </w:tr>
    </w:tbl>
    <w:p w:rsidR="00253985" w:rsidRDefault="00253985" w:rsidP="00253985">
      <w:pPr>
        <w:rPr>
          <w:sz w:val="18"/>
        </w:rPr>
      </w:pPr>
    </w:p>
    <w:p w:rsidR="00253985" w:rsidRPr="00253985" w:rsidRDefault="00253985" w:rsidP="00DD7AE9">
      <w:pPr>
        <w:jc w:val="both"/>
        <w:rPr>
          <w:sz w:val="20"/>
        </w:rPr>
      </w:pPr>
      <w:r>
        <w:rPr>
          <w:sz w:val="20"/>
        </w:rPr>
        <w:tab/>
        <w:t xml:space="preserve">The SVM was then run on the test image set. With a default threshold value of 0, the accuracy was 88%. </w:t>
      </w:r>
      <w:r w:rsidR="00250445">
        <w:rPr>
          <w:sz w:val="20"/>
        </w:rPr>
        <w:t>We also tried 1000 different threshold values on the test image set, values from -5 to 5 in iterations of 0.01, in order to see if a non-zero threshold would have better accuracy. Figure 5.1 shows the results.</w:t>
      </w:r>
    </w:p>
    <w:p w:rsidR="00253985" w:rsidRDefault="00253985" w:rsidP="00253985">
      <w:pPr>
        <w:rPr>
          <w:sz w:val="18"/>
        </w:rPr>
      </w:pPr>
      <w:r>
        <w:rPr>
          <w:noProof/>
        </w:rPr>
        <w:drawing>
          <wp:inline distT="0" distB="0" distL="0" distR="0" wp14:anchorId="4AA46C9D" wp14:editId="20E7977B">
            <wp:extent cx="3090545" cy="2340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0545" cy="2340610"/>
                    </a:xfrm>
                    <a:prstGeom prst="rect">
                      <a:avLst/>
                    </a:prstGeom>
                  </pic:spPr>
                </pic:pic>
              </a:graphicData>
            </a:graphic>
          </wp:inline>
        </w:drawing>
      </w:r>
    </w:p>
    <w:p w:rsidR="00253985" w:rsidRDefault="00253985" w:rsidP="00253985">
      <w:pPr>
        <w:jc w:val="center"/>
        <w:rPr>
          <w:sz w:val="18"/>
        </w:rPr>
      </w:pPr>
      <w:r w:rsidRPr="00250445">
        <w:rPr>
          <w:b/>
          <w:sz w:val="18"/>
        </w:rPr>
        <w:t>Figure (5.1).</w:t>
      </w:r>
      <w:r>
        <w:rPr>
          <w:sz w:val="18"/>
        </w:rPr>
        <w:t xml:space="preserve"> SVM results at </w:t>
      </w:r>
      <w:r w:rsidR="002B3BD8">
        <w:rPr>
          <w:sz w:val="18"/>
        </w:rPr>
        <w:t xml:space="preserve">1000 </w:t>
      </w:r>
      <w:r>
        <w:rPr>
          <w:sz w:val="18"/>
        </w:rPr>
        <w:t>different threshold values</w:t>
      </w:r>
      <w:r w:rsidR="00250445">
        <w:rPr>
          <w:sz w:val="18"/>
        </w:rPr>
        <w:t>.</w:t>
      </w:r>
    </w:p>
    <w:p w:rsidR="00250445" w:rsidRDefault="00250445" w:rsidP="00253985">
      <w:pPr>
        <w:jc w:val="center"/>
        <w:rPr>
          <w:sz w:val="20"/>
        </w:rPr>
      </w:pPr>
    </w:p>
    <w:p w:rsidR="00250445" w:rsidRDefault="00250445" w:rsidP="00DD7AE9">
      <w:pPr>
        <w:jc w:val="both"/>
        <w:rPr>
          <w:sz w:val="20"/>
        </w:rPr>
      </w:pPr>
      <w:r>
        <w:rPr>
          <w:sz w:val="20"/>
        </w:rPr>
        <w:tab/>
        <w:t xml:space="preserve">This graph does not show the threshold values for each point, because only one point matters: The point with the highest True Positive Rate while maintaining the lowest False Positive Rate, or more simply, the point </w:t>
      </w:r>
      <w:r w:rsidR="00C65B7B">
        <w:rPr>
          <w:sz w:val="20"/>
        </w:rPr>
        <w:t>with the shortest Euclidean distance</w:t>
      </w:r>
      <w:r>
        <w:rPr>
          <w:sz w:val="20"/>
        </w:rPr>
        <w:t xml:space="preserve"> to (0,1). This threshold value was found to be 0.16, which resulted in an accuracy of 89%.</w:t>
      </w:r>
    </w:p>
    <w:p w:rsidR="00E203B1" w:rsidRDefault="00E203B1" w:rsidP="00DD7AE9">
      <w:pPr>
        <w:jc w:val="both"/>
        <w:rPr>
          <w:sz w:val="20"/>
        </w:rPr>
      </w:pPr>
    </w:p>
    <w:p w:rsidR="00E203B1" w:rsidRPr="00E203B1" w:rsidRDefault="00E203B1" w:rsidP="00DD7AE9">
      <w:pPr>
        <w:jc w:val="both"/>
        <w:rPr>
          <w:b/>
          <w:sz w:val="20"/>
        </w:rPr>
      </w:pPr>
      <w:r w:rsidRPr="00E203B1">
        <w:rPr>
          <w:b/>
          <w:sz w:val="20"/>
        </w:rPr>
        <w:t>5b. Convolutional Neural Network Results</w:t>
      </w:r>
    </w:p>
    <w:p w:rsidR="00E203B1" w:rsidRDefault="001A5FC9" w:rsidP="00DD7AE9">
      <w:pPr>
        <w:jc w:val="both"/>
        <w:rPr>
          <w:sz w:val="20"/>
        </w:rPr>
      </w:pPr>
      <w:r>
        <w:rPr>
          <w:sz w:val="20"/>
        </w:rPr>
        <w:tab/>
        <w:t xml:space="preserve">We used </w:t>
      </w:r>
      <w:proofErr w:type="spellStart"/>
      <w:r>
        <w:rPr>
          <w:sz w:val="20"/>
        </w:rPr>
        <w:t>AlexNet</w:t>
      </w:r>
      <w:proofErr w:type="spellEnd"/>
      <w:r>
        <w:rPr>
          <w:sz w:val="20"/>
        </w:rPr>
        <w:t xml:space="preserve"> to perform both Feature Extraction and Transfer Learning. We also used </w:t>
      </w:r>
      <w:proofErr w:type="spellStart"/>
      <w:r>
        <w:rPr>
          <w:sz w:val="20"/>
        </w:rPr>
        <w:t>GoogLeNet</w:t>
      </w:r>
      <w:proofErr w:type="spellEnd"/>
      <w:r>
        <w:rPr>
          <w:sz w:val="20"/>
        </w:rPr>
        <w:t xml:space="preserve"> to perform Transfer Learning. These results were markedly better than the SVM results.</w:t>
      </w:r>
    </w:p>
    <w:p w:rsidR="00250445" w:rsidRDefault="001A5FC9" w:rsidP="001A5FC9">
      <w:pPr>
        <w:jc w:val="center"/>
        <w:rPr>
          <w:b/>
          <w:sz w:val="20"/>
        </w:rPr>
      </w:pPr>
      <w:proofErr w:type="spellStart"/>
      <w:r w:rsidRPr="001A5FC9">
        <w:rPr>
          <w:b/>
          <w:sz w:val="20"/>
        </w:rPr>
        <w:t>AlexNet</w:t>
      </w:r>
      <w:proofErr w:type="spellEnd"/>
      <w:r w:rsidRPr="001A5FC9">
        <w:rPr>
          <w:b/>
          <w:sz w:val="20"/>
        </w:rPr>
        <w:t xml:space="preserve"> Feature Extraction</w:t>
      </w:r>
    </w:p>
    <w:p w:rsidR="001A5FC9" w:rsidRDefault="001A5FC9" w:rsidP="001A5FC9">
      <w:pPr>
        <w:jc w:val="both"/>
        <w:rPr>
          <w:sz w:val="20"/>
        </w:rPr>
      </w:pPr>
      <w:r>
        <w:rPr>
          <w:b/>
          <w:sz w:val="20"/>
        </w:rPr>
        <w:tab/>
      </w:r>
      <w:r>
        <w:rPr>
          <w:sz w:val="20"/>
        </w:rPr>
        <w:t xml:space="preserve">We used the pre-trained </w:t>
      </w:r>
      <w:proofErr w:type="spellStart"/>
      <w:r>
        <w:rPr>
          <w:sz w:val="20"/>
        </w:rPr>
        <w:t>AlexNet</w:t>
      </w:r>
      <w:proofErr w:type="spellEnd"/>
      <w:r>
        <w:rPr>
          <w:sz w:val="20"/>
        </w:rPr>
        <w:t xml:space="preserve"> neural network to extract features from the training set, and used those features to train an SVM. We used the </w:t>
      </w:r>
      <w:proofErr w:type="spellStart"/>
      <w:r>
        <w:rPr>
          <w:sz w:val="20"/>
        </w:rPr>
        <w:t>fitcecoc</w:t>
      </w:r>
      <w:proofErr w:type="spellEnd"/>
      <w:r>
        <w:rPr>
          <w:sz w:val="20"/>
        </w:rPr>
        <w:t xml:space="preserve"> function</w:t>
      </w:r>
      <w:r w:rsidR="00C3636B">
        <w:rPr>
          <w:sz w:val="20"/>
        </w:rPr>
        <w:t>’s options</w:t>
      </w:r>
      <w:r>
        <w:rPr>
          <w:sz w:val="20"/>
        </w:rPr>
        <w:t xml:space="preserve"> in MATLAB to automatically find better </w:t>
      </w:r>
      <w:proofErr w:type="spellStart"/>
      <w:r>
        <w:rPr>
          <w:sz w:val="20"/>
        </w:rPr>
        <w:t>hyperparameters</w:t>
      </w:r>
      <w:proofErr w:type="spellEnd"/>
      <w:r>
        <w:rPr>
          <w:sz w:val="20"/>
        </w:rPr>
        <w:t>. This is what it reported:</w:t>
      </w:r>
    </w:p>
    <w:p w:rsidR="001A5FC9" w:rsidRDefault="001A5FC9" w:rsidP="001A5FC9">
      <w:pPr>
        <w:jc w:val="both"/>
        <w:rPr>
          <w:sz w:val="20"/>
        </w:rPr>
      </w:pPr>
      <w:r>
        <w:rPr>
          <w:noProof/>
        </w:rPr>
        <w:drawing>
          <wp:inline distT="0" distB="0" distL="0" distR="0" wp14:anchorId="70110E00" wp14:editId="38F748E3">
            <wp:extent cx="309054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0545" cy="1525905"/>
                    </a:xfrm>
                    <a:prstGeom prst="rect">
                      <a:avLst/>
                    </a:prstGeom>
                  </pic:spPr>
                </pic:pic>
              </a:graphicData>
            </a:graphic>
          </wp:inline>
        </w:drawing>
      </w:r>
    </w:p>
    <w:p w:rsidR="00C3636B" w:rsidRDefault="00C3636B" w:rsidP="001A5FC9">
      <w:pPr>
        <w:jc w:val="both"/>
        <w:rPr>
          <w:sz w:val="20"/>
        </w:rPr>
      </w:pPr>
      <w:r>
        <w:rPr>
          <w:sz w:val="20"/>
        </w:rPr>
        <w:tab/>
        <w:t xml:space="preserve">The best </w:t>
      </w:r>
      <w:proofErr w:type="spellStart"/>
      <w:r>
        <w:rPr>
          <w:sz w:val="20"/>
        </w:rPr>
        <w:t>hyperparameters</w:t>
      </w:r>
      <w:proofErr w:type="spellEnd"/>
      <w:r>
        <w:rPr>
          <w:sz w:val="20"/>
        </w:rPr>
        <w:t xml:space="preserve"> it found were a </w:t>
      </w:r>
      <w:proofErr w:type="spellStart"/>
      <w:r>
        <w:rPr>
          <w:sz w:val="20"/>
        </w:rPr>
        <w:t>BoxConstraint</w:t>
      </w:r>
      <w:proofErr w:type="spellEnd"/>
      <w:r>
        <w:rPr>
          <w:sz w:val="20"/>
        </w:rPr>
        <w:t xml:space="preserve"> of 0.0041956 and a </w:t>
      </w:r>
      <w:proofErr w:type="spellStart"/>
      <w:r>
        <w:rPr>
          <w:sz w:val="20"/>
        </w:rPr>
        <w:t>KernelScale</w:t>
      </w:r>
      <w:proofErr w:type="spellEnd"/>
      <w:r>
        <w:rPr>
          <w:sz w:val="20"/>
        </w:rPr>
        <w:t xml:space="preserve"> of 6.2235. Unfortunately, </w:t>
      </w:r>
      <w:proofErr w:type="spellStart"/>
      <w:r>
        <w:rPr>
          <w:sz w:val="20"/>
        </w:rPr>
        <w:t>fitcecoc</w:t>
      </w:r>
      <w:proofErr w:type="spellEnd"/>
      <w:r>
        <w:rPr>
          <w:sz w:val="20"/>
        </w:rPr>
        <w:t xml:space="preserve"> has no way to report the number of support vectors in the SVM.</w:t>
      </w:r>
    </w:p>
    <w:p w:rsidR="00C3636B" w:rsidRDefault="00C3636B" w:rsidP="001A5FC9">
      <w:pPr>
        <w:jc w:val="both"/>
        <w:rPr>
          <w:sz w:val="20"/>
        </w:rPr>
      </w:pPr>
      <w:r>
        <w:rPr>
          <w:sz w:val="20"/>
        </w:rPr>
        <w:tab/>
        <w:t xml:space="preserve">The SVM was then run on the test image set. Without the above </w:t>
      </w:r>
      <w:proofErr w:type="spellStart"/>
      <w:r>
        <w:rPr>
          <w:sz w:val="20"/>
        </w:rPr>
        <w:t>hyperparameter</w:t>
      </w:r>
      <w:proofErr w:type="spellEnd"/>
      <w:r>
        <w:rPr>
          <w:sz w:val="20"/>
        </w:rPr>
        <w:t xml:space="preserve"> tuning, the system achieved an accuracy of 93.8%. With </w:t>
      </w:r>
      <w:proofErr w:type="spellStart"/>
      <w:r>
        <w:rPr>
          <w:sz w:val="20"/>
        </w:rPr>
        <w:t>hyperparameter</w:t>
      </w:r>
      <w:proofErr w:type="spellEnd"/>
      <w:r>
        <w:rPr>
          <w:sz w:val="20"/>
        </w:rPr>
        <w:t xml:space="preserve"> tuning, it achieved 93.9% accuracy. These results were found using a threshold value of 0, the default. We also tried 1000 different thresholds from -5 to 5 in iterations of 0.01, in order to see if a non-zero threshold would have better accuracy. Figure 5.2 shows these results.</w:t>
      </w:r>
    </w:p>
    <w:p w:rsidR="00C3636B" w:rsidRDefault="00C3636B" w:rsidP="009251CE">
      <w:pPr>
        <w:jc w:val="center"/>
        <w:rPr>
          <w:sz w:val="20"/>
        </w:rPr>
      </w:pPr>
      <w:r>
        <w:rPr>
          <w:noProof/>
        </w:rPr>
        <w:drawing>
          <wp:inline distT="0" distB="0" distL="0" distR="0" wp14:anchorId="02CF3748" wp14:editId="2F18FE71">
            <wp:extent cx="2886707" cy="24460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6707" cy="2446020"/>
                    </a:xfrm>
                    <a:prstGeom prst="rect">
                      <a:avLst/>
                    </a:prstGeom>
                  </pic:spPr>
                </pic:pic>
              </a:graphicData>
            </a:graphic>
          </wp:inline>
        </w:drawing>
      </w:r>
    </w:p>
    <w:p w:rsidR="00C3636B" w:rsidRDefault="00C3636B" w:rsidP="00C3636B">
      <w:pPr>
        <w:jc w:val="center"/>
        <w:rPr>
          <w:sz w:val="18"/>
          <w:szCs w:val="18"/>
        </w:rPr>
      </w:pPr>
      <w:r w:rsidRPr="00C3636B">
        <w:rPr>
          <w:b/>
          <w:sz w:val="18"/>
          <w:szCs w:val="18"/>
        </w:rPr>
        <w:t xml:space="preserve">Figure (5.2). </w:t>
      </w:r>
      <w:r w:rsidRPr="00C3636B">
        <w:rPr>
          <w:sz w:val="18"/>
          <w:szCs w:val="18"/>
        </w:rPr>
        <w:t>SVM results at 1000 different threshold values.</w:t>
      </w:r>
    </w:p>
    <w:p w:rsidR="00C3636B" w:rsidRDefault="00C3636B" w:rsidP="00C3636B">
      <w:pPr>
        <w:jc w:val="both"/>
        <w:rPr>
          <w:sz w:val="20"/>
        </w:rPr>
      </w:pPr>
    </w:p>
    <w:p w:rsidR="00C3636B" w:rsidRDefault="00C3636B" w:rsidP="00C3636B">
      <w:pPr>
        <w:jc w:val="both"/>
        <w:rPr>
          <w:sz w:val="20"/>
        </w:rPr>
      </w:pPr>
      <w:r>
        <w:rPr>
          <w:sz w:val="20"/>
        </w:rPr>
        <w:tab/>
        <w:t>The threshold value that resulted in the optimum ratio of true positive rate to false positive rate was -0.62, which resulted in an accuracy of 94.2%.</w:t>
      </w:r>
    </w:p>
    <w:p w:rsidR="009251CE" w:rsidRDefault="009251CE" w:rsidP="00C3636B">
      <w:pPr>
        <w:jc w:val="both"/>
        <w:rPr>
          <w:sz w:val="20"/>
        </w:rPr>
      </w:pPr>
    </w:p>
    <w:p w:rsidR="00366678" w:rsidRPr="00366678" w:rsidRDefault="00366678" w:rsidP="00366678">
      <w:pPr>
        <w:jc w:val="center"/>
        <w:rPr>
          <w:b/>
          <w:sz w:val="20"/>
        </w:rPr>
      </w:pPr>
      <w:proofErr w:type="spellStart"/>
      <w:r w:rsidRPr="00366678">
        <w:rPr>
          <w:b/>
          <w:sz w:val="20"/>
        </w:rPr>
        <w:t>AlexNet</w:t>
      </w:r>
      <w:proofErr w:type="spellEnd"/>
      <w:r w:rsidRPr="00366678">
        <w:rPr>
          <w:b/>
          <w:sz w:val="20"/>
        </w:rPr>
        <w:t xml:space="preserve"> Transfer Learning</w:t>
      </w:r>
    </w:p>
    <w:p w:rsidR="00366678" w:rsidRDefault="00366678" w:rsidP="00366678">
      <w:pPr>
        <w:jc w:val="both"/>
        <w:rPr>
          <w:sz w:val="20"/>
        </w:rPr>
      </w:pPr>
      <w:r>
        <w:rPr>
          <w:sz w:val="20"/>
        </w:rPr>
        <w:tab/>
        <w:t xml:space="preserve">We used the pre-trained </w:t>
      </w:r>
      <w:proofErr w:type="spellStart"/>
      <w:r>
        <w:rPr>
          <w:sz w:val="20"/>
        </w:rPr>
        <w:t>AlexNet</w:t>
      </w:r>
      <w:proofErr w:type="spellEnd"/>
      <w:r>
        <w:rPr>
          <w:sz w:val="20"/>
        </w:rPr>
        <w:t xml:space="preserve"> neural network, but replaced the last 3 layer</w:t>
      </w:r>
      <w:r w:rsidR="006B5D48">
        <w:rPr>
          <w:sz w:val="20"/>
        </w:rPr>
        <w:t>s with new layers, and trained the networ</w:t>
      </w:r>
      <w:r w:rsidR="001108DB">
        <w:rPr>
          <w:sz w:val="20"/>
        </w:rPr>
        <w:t>k to classify sunsets. T</w:t>
      </w:r>
      <w:r w:rsidR="006B5D48">
        <w:rPr>
          <w:sz w:val="20"/>
        </w:rPr>
        <w:t xml:space="preserve">he result of training </w:t>
      </w:r>
      <w:proofErr w:type="spellStart"/>
      <w:r w:rsidR="001108DB">
        <w:rPr>
          <w:sz w:val="20"/>
        </w:rPr>
        <w:t>AlexNet</w:t>
      </w:r>
      <w:proofErr w:type="spellEnd"/>
      <w:r w:rsidR="001108DB">
        <w:rPr>
          <w:sz w:val="20"/>
        </w:rPr>
        <w:t xml:space="preserve"> can be seen in Figure 5.3.</w:t>
      </w:r>
    </w:p>
    <w:p w:rsidR="001108DB" w:rsidRDefault="001108DB" w:rsidP="00366678">
      <w:pPr>
        <w:jc w:val="both"/>
        <w:rPr>
          <w:sz w:val="20"/>
        </w:rPr>
      </w:pPr>
    </w:p>
    <w:p w:rsidR="006B5D48" w:rsidRDefault="001108DB" w:rsidP="00366678">
      <w:pPr>
        <w:jc w:val="both"/>
        <w:rPr>
          <w:sz w:val="20"/>
        </w:rPr>
      </w:pPr>
      <w:r>
        <w:rPr>
          <w:noProof/>
          <w:sz w:val="20"/>
        </w:rPr>
        <w:drawing>
          <wp:inline distT="0" distB="0" distL="0" distR="0">
            <wp:extent cx="3086100" cy="1935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6100" cy="1935480"/>
                    </a:xfrm>
                    <a:prstGeom prst="rect">
                      <a:avLst/>
                    </a:prstGeom>
                    <a:noFill/>
                    <a:ln>
                      <a:noFill/>
                    </a:ln>
                  </pic:spPr>
                </pic:pic>
              </a:graphicData>
            </a:graphic>
          </wp:inline>
        </w:drawing>
      </w:r>
    </w:p>
    <w:p w:rsidR="001108DB" w:rsidRPr="001108DB" w:rsidRDefault="001108DB" w:rsidP="001108DB">
      <w:pPr>
        <w:jc w:val="center"/>
        <w:rPr>
          <w:sz w:val="18"/>
          <w:szCs w:val="18"/>
        </w:rPr>
      </w:pPr>
      <w:r w:rsidRPr="001108DB">
        <w:rPr>
          <w:b/>
          <w:sz w:val="18"/>
          <w:szCs w:val="18"/>
        </w:rPr>
        <w:t>Figure (5.3).</w:t>
      </w:r>
      <w:r w:rsidRPr="001108DB">
        <w:rPr>
          <w:sz w:val="18"/>
          <w:szCs w:val="18"/>
        </w:rPr>
        <w:t xml:space="preserve"> </w:t>
      </w:r>
      <w:proofErr w:type="spellStart"/>
      <w:r w:rsidRPr="001108DB">
        <w:rPr>
          <w:sz w:val="18"/>
          <w:szCs w:val="18"/>
        </w:rPr>
        <w:t>AlexNet</w:t>
      </w:r>
      <w:proofErr w:type="spellEnd"/>
      <w:r w:rsidRPr="001108DB">
        <w:rPr>
          <w:sz w:val="18"/>
          <w:szCs w:val="18"/>
        </w:rPr>
        <w:t xml:space="preserve"> Transfer Learning Results</w:t>
      </w:r>
    </w:p>
    <w:p w:rsidR="001A5FC9" w:rsidRDefault="001A5FC9" w:rsidP="001A5FC9">
      <w:pPr>
        <w:jc w:val="both"/>
        <w:rPr>
          <w:b/>
          <w:sz w:val="20"/>
        </w:rPr>
      </w:pPr>
    </w:p>
    <w:p w:rsidR="001108DB" w:rsidRDefault="001108DB" w:rsidP="001A5FC9">
      <w:pPr>
        <w:jc w:val="both"/>
        <w:rPr>
          <w:sz w:val="20"/>
        </w:rPr>
      </w:pPr>
      <w:r>
        <w:rPr>
          <w:b/>
          <w:sz w:val="20"/>
        </w:rPr>
        <w:tab/>
      </w:r>
      <w:r w:rsidR="005B2EE1">
        <w:rPr>
          <w:sz w:val="20"/>
        </w:rPr>
        <w:t xml:space="preserve">After training, it must classify the test images. With this procedure, </w:t>
      </w:r>
      <w:proofErr w:type="spellStart"/>
      <w:r w:rsidR="005B2EE1">
        <w:rPr>
          <w:sz w:val="20"/>
        </w:rPr>
        <w:t>AlexNet</w:t>
      </w:r>
      <w:proofErr w:type="spellEnd"/>
      <w:r w:rsidR="005B2EE1">
        <w:rPr>
          <w:sz w:val="20"/>
        </w:rPr>
        <w:t xml:space="preserve"> classified the test images with 92.8% accuracy. </w:t>
      </w:r>
      <w:bookmarkStart w:id="0" w:name="_GoBack"/>
      <w:bookmarkEnd w:id="0"/>
    </w:p>
    <w:p w:rsidR="005B2EE1" w:rsidRDefault="005B2EE1" w:rsidP="001A5FC9">
      <w:pPr>
        <w:jc w:val="both"/>
        <w:rPr>
          <w:sz w:val="20"/>
        </w:rPr>
      </w:pPr>
    </w:p>
    <w:p w:rsidR="005B2EE1" w:rsidRDefault="005B2EE1" w:rsidP="005B2EE1">
      <w:pPr>
        <w:jc w:val="center"/>
        <w:rPr>
          <w:b/>
          <w:sz w:val="20"/>
        </w:rPr>
      </w:pPr>
      <w:proofErr w:type="spellStart"/>
      <w:r>
        <w:rPr>
          <w:b/>
          <w:sz w:val="20"/>
        </w:rPr>
        <w:t>GoogLeNet</w:t>
      </w:r>
      <w:proofErr w:type="spellEnd"/>
      <w:r>
        <w:rPr>
          <w:b/>
          <w:sz w:val="20"/>
        </w:rPr>
        <w:t xml:space="preserve"> Transfer Learning</w:t>
      </w:r>
    </w:p>
    <w:p w:rsidR="005B2EE1" w:rsidRDefault="0083690C" w:rsidP="005B2EE1">
      <w:pPr>
        <w:jc w:val="both"/>
        <w:rPr>
          <w:sz w:val="20"/>
        </w:rPr>
      </w:pPr>
      <w:r>
        <w:rPr>
          <w:sz w:val="20"/>
        </w:rPr>
        <w:tab/>
        <w:t xml:space="preserve">We also used the pre-trained </w:t>
      </w:r>
      <w:proofErr w:type="spellStart"/>
      <w:r>
        <w:rPr>
          <w:sz w:val="20"/>
        </w:rPr>
        <w:t>GoogLeNet</w:t>
      </w:r>
      <w:proofErr w:type="spellEnd"/>
      <w:r>
        <w:rPr>
          <w:sz w:val="20"/>
        </w:rPr>
        <w:t xml:space="preserve"> neural network, which has many more layers than </w:t>
      </w:r>
      <w:proofErr w:type="spellStart"/>
      <w:r>
        <w:rPr>
          <w:sz w:val="20"/>
        </w:rPr>
        <w:t>AlexNet</w:t>
      </w:r>
      <w:proofErr w:type="spellEnd"/>
      <w:r>
        <w:rPr>
          <w:sz w:val="20"/>
        </w:rPr>
        <w:t>, to perform classification. We replaced the last 3 layers with new layers and retrained the network using our training images. These are the results it reported:</w:t>
      </w:r>
    </w:p>
    <w:p w:rsidR="0083690C" w:rsidRDefault="004027E8" w:rsidP="005B2EE1">
      <w:pPr>
        <w:jc w:val="both"/>
        <w:rPr>
          <w:sz w:val="20"/>
        </w:rPr>
      </w:pPr>
      <w:r>
        <w:rPr>
          <w:noProof/>
        </w:rPr>
        <w:drawing>
          <wp:inline distT="0" distB="0" distL="0" distR="0" wp14:anchorId="7AC03CD1" wp14:editId="6056C691">
            <wp:extent cx="3090545" cy="39401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0545" cy="3940175"/>
                    </a:xfrm>
                    <a:prstGeom prst="rect">
                      <a:avLst/>
                    </a:prstGeom>
                  </pic:spPr>
                </pic:pic>
              </a:graphicData>
            </a:graphic>
          </wp:inline>
        </w:drawing>
      </w:r>
    </w:p>
    <w:p w:rsidR="004027E8" w:rsidRDefault="004027E8" w:rsidP="005B2EE1">
      <w:pPr>
        <w:jc w:val="both"/>
        <w:rPr>
          <w:sz w:val="20"/>
        </w:rPr>
      </w:pPr>
    </w:p>
    <w:p w:rsidR="004027E8" w:rsidRPr="005B2EE1" w:rsidRDefault="004027E8" w:rsidP="005B2EE1">
      <w:pPr>
        <w:jc w:val="both"/>
        <w:rPr>
          <w:sz w:val="20"/>
        </w:rPr>
      </w:pPr>
      <w:r>
        <w:rPr>
          <w:sz w:val="20"/>
        </w:rPr>
        <w:tab/>
        <w:t xml:space="preserve">Training </w:t>
      </w:r>
      <w:proofErr w:type="spellStart"/>
      <w:r>
        <w:rPr>
          <w:sz w:val="20"/>
        </w:rPr>
        <w:t>GoogLeNet</w:t>
      </w:r>
      <w:proofErr w:type="spellEnd"/>
      <w:r>
        <w:rPr>
          <w:sz w:val="20"/>
        </w:rPr>
        <w:t xml:space="preserve"> took substantially longer than training </w:t>
      </w:r>
      <w:proofErr w:type="spellStart"/>
      <w:r>
        <w:rPr>
          <w:sz w:val="20"/>
        </w:rPr>
        <w:t>AlexNet</w:t>
      </w:r>
      <w:proofErr w:type="spellEnd"/>
      <w:r>
        <w:rPr>
          <w:sz w:val="20"/>
        </w:rPr>
        <w:t xml:space="preserve"> (14341</w:t>
      </w:r>
      <w:r w:rsidR="009251CE">
        <w:rPr>
          <w:sz w:val="20"/>
        </w:rPr>
        <w:t>.54</w:t>
      </w:r>
      <w:r>
        <w:rPr>
          <w:sz w:val="20"/>
        </w:rPr>
        <w:t xml:space="preserve"> seconds vs 119 seconds), mostly </w:t>
      </w:r>
      <w:r>
        <w:rPr>
          <w:sz w:val="20"/>
        </w:rPr>
        <w:t xml:space="preserve">because it has 144 layers compared to </w:t>
      </w:r>
      <w:proofErr w:type="spellStart"/>
      <w:r>
        <w:rPr>
          <w:sz w:val="20"/>
        </w:rPr>
        <w:t>AlexNet’s</w:t>
      </w:r>
      <w:proofErr w:type="spellEnd"/>
      <w:r>
        <w:rPr>
          <w:sz w:val="20"/>
        </w:rPr>
        <w:t xml:space="preserve"> 25. Even with the added complexity, </w:t>
      </w:r>
      <w:proofErr w:type="spellStart"/>
      <w:r>
        <w:rPr>
          <w:sz w:val="20"/>
        </w:rPr>
        <w:t>GoogLeNet</w:t>
      </w:r>
      <w:proofErr w:type="spellEnd"/>
      <w:r>
        <w:rPr>
          <w:sz w:val="20"/>
        </w:rPr>
        <w:t xml:space="preserve"> only achieved 90.9% accuracy on its validation, compared to </w:t>
      </w:r>
      <w:proofErr w:type="spellStart"/>
      <w:r>
        <w:rPr>
          <w:sz w:val="20"/>
        </w:rPr>
        <w:t>AlexNet’s</w:t>
      </w:r>
      <w:proofErr w:type="spellEnd"/>
      <w:r>
        <w:rPr>
          <w:sz w:val="20"/>
        </w:rPr>
        <w:t xml:space="preserve"> 94.17%. After training, we used it to classify the test images. </w:t>
      </w:r>
      <w:proofErr w:type="spellStart"/>
      <w:r>
        <w:rPr>
          <w:sz w:val="20"/>
        </w:rPr>
        <w:t>GoogLeNet</w:t>
      </w:r>
      <w:proofErr w:type="spellEnd"/>
      <w:r>
        <w:rPr>
          <w:sz w:val="20"/>
        </w:rPr>
        <w:t xml:space="preserve"> also classified the test image set with 90.9% accuracy. It is possible that </w:t>
      </w:r>
      <w:proofErr w:type="spellStart"/>
      <w:r>
        <w:rPr>
          <w:sz w:val="20"/>
        </w:rPr>
        <w:t>GoogLeNet</w:t>
      </w:r>
      <w:proofErr w:type="spellEnd"/>
      <w:r>
        <w:rPr>
          <w:sz w:val="20"/>
        </w:rPr>
        <w:t xml:space="preserve"> would perform better if it were to be trained with more epochs, but we did not have time to train a neural network for several weeks, and had no hardware with which to speed up training.</w:t>
      </w:r>
    </w:p>
    <w:p w:rsidR="005B2EE1" w:rsidRPr="005B2EE1" w:rsidRDefault="009251CE" w:rsidP="009251CE">
      <w:pPr>
        <w:rPr>
          <w:sz w:val="20"/>
        </w:rPr>
      </w:pPr>
      <w:r>
        <w:rPr>
          <w:sz w:val="20"/>
        </w:rPr>
        <w:br w:type="page"/>
      </w:r>
    </w:p>
    <w:p w:rsidR="00250445" w:rsidRPr="001108DB" w:rsidRDefault="00250445" w:rsidP="00250445">
      <w:pPr>
        <w:jc w:val="center"/>
        <w:rPr>
          <w:b/>
          <w:caps/>
          <w:sz w:val="20"/>
          <w:u w:val="single"/>
        </w:rPr>
      </w:pPr>
      <w:r>
        <w:rPr>
          <w:b/>
          <w:caps/>
          <w:sz w:val="20"/>
        </w:rPr>
        <w:lastRenderedPageBreak/>
        <w:t>6. Discussion</w:t>
      </w:r>
    </w:p>
    <w:p w:rsidR="00250445" w:rsidRDefault="00250445" w:rsidP="00250445">
      <w:pPr>
        <w:rPr>
          <w:sz w:val="20"/>
        </w:rPr>
      </w:pPr>
      <w:r>
        <w:rPr>
          <w:sz w:val="20"/>
        </w:rPr>
        <w:tab/>
      </w:r>
    </w:p>
    <w:p w:rsidR="00250445" w:rsidRPr="004027E8" w:rsidRDefault="00C65B7B" w:rsidP="00250445">
      <w:pPr>
        <w:rPr>
          <w:b/>
          <w:sz w:val="20"/>
        </w:rPr>
      </w:pPr>
      <w:r w:rsidRPr="004027E8">
        <w:rPr>
          <w:b/>
          <w:sz w:val="20"/>
        </w:rPr>
        <w:t>6a. SVM Discussion</w:t>
      </w:r>
    </w:p>
    <w:p w:rsidR="00C65B7B" w:rsidRDefault="00C65B7B" w:rsidP="00250445">
      <w:pPr>
        <w:rPr>
          <w:sz w:val="20"/>
        </w:rPr>
      </w:pPr>
    </w:p>
    <w:p w:rsidR="00C65B7B" w:rsidRDefault="00C65B7B" w:rsidP="00250445">
      <w:pPr>
        <w:rPr>
          <w:sz w:val="20"/>
        </w:rPr>
      </w:pPr>
      <w:r>
        <w:rPr>
          <w:sz w:val="20"/>
        </w:rPr>
        <w:t>False Negatives:</w:t>
      </w:r>
    </w:p>
    <w:p w:rsidR="00C65B7B" w:rsidRDefault="00C65B7B" w:rsidP="00250445">
      <w:pPr>
        <w:rPr>
          <w:sz w:val="20"/>
        </w:rPr>
      </w:pPr>
    </w:p>
    <w:p w:rsidR="00C65B7B" w:rsidRDefault="00C65B7B" w:rsidP="00DD7AE9">
      <w:pPr>
        <w:rPr>
          <w:sz w:val="20"/>
        </w:rPr>
      </w:pPr>
      <w:r w:rsidRPr="00C65B7B">
        <w:rPr>
          <w:noProof/>
          <w:sz w:val="20"/>
        </w:rPr>
        <w:drawing>
          <wp:inline distT="0" distB="0" distL="0" distR="0">
            <wp:extent cx="1264128" cy="1897380"/>
            <wp:effectExtent l="0" t="0" r="0" b="7620"/>
            <wp:docPr id="7" name="Picture 7" descr="C:\Classes\CSSE463\MATLAB startup\Sunset Detector\images\test\sunset\14400482557_d8c0b904f2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lasses\CSSE463\MATLAB startup\Sunset Detector\images\test\sunset\14400482557_d8c0b904f2_z.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1368" cy="1923255"/>
                    </a:xfrm>
                    <a:prstGeom prst="rect">
                      <a:avLst/>
                    </a:prstGeom>
                    <a:noFill/>
                    <a:ln>
                      <a:noFill/>
                    </a:ln>
                  </pic:spPr>
                </pic:pic>
              </a:graphicData>
            </a:graphic>
          </wp:inline>
        </w:drawing>
      </w:r>
      <w:r w:rsidRPr="00C65B7B">
        <w:rPr>
          <w:noProof/>
          <w:sz w:val="20"/>
        </w:rPr>
        <w:drawing>
          <wp:inline distT="0" distB="0" distL="0" distR="0">
            <wp:extent cx="1748067" cy="982980"/>
            <wp:effectExtent l="0" t="0" r="5080" b="7620"/>
            <wp:docPr id="8" name="Picture 8" descr="C:\Classes\CSSE463\MATLAB startup\Sunset Detector\images\test\sunset\14366497832_27c58c10e8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lasses\CSSE463\MATLAB startup\Sunset Detector\images\test\sunset\14366497832_27c58c10e8_z.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8067" cy="982980"/>
                    </a:xfrm>
                    <a:prstGeom prst="rect">
                      <a:avLst/>
                    </a:prstGeom>
                    <a:noFill/>
                    <a:ln>
                      <a:noFill/>
                    </a:ln>
                  </pic:spPr>
                </pic:pic>
              </a:graphicData>
            </a:graphic>
          </wp:inline>
        </w:drawing>
      </w:r>
    </w:p>
    <w:p w:rsidR="00C65B7B" w:rsidRPr="00C65B7B" w:rsidRDefault="00C65B7B" w:rsidP="00C65B7B">
      <w:pPr>
        <w:pStyle w:val="ListParagraph"/>
        <w:numPr>
          <w:ilvl w:val="0"/>
          <w:numId w:val="15"/>
        </w:numPr>
        <w:rPr>
          <w:sz w:val="20"/>
        </w:rPr>
      </w:pPr>
      <w:r w:rsidRPr="00C65B7B">
        <w:rPr>
          <w:sz w:val="20"/>
        </w:rPr>
        <w:t>(b)</w:t>
      </w:r>
    </w:p>
    <w:p w:rsidR="00C65B7B" w:rsidRDefault="00C65B7B" w:rsidP="00C65B7B">
      <w:pPr>
        <w:rPr>
          <w:sz w:val="20"/>
        </w:rPr>
      </w:pPr>
    </w:p>
    <w:p w:rsidR="00C65B7B" w:rsidRDefault="00C65B7B" w:rsidP="00DD7AE9">
      <w:pPr>
        <w:ind w:firstLine="288"/>
        <w:jc w:val="both"/>
        <w:rPr>
          <w:sz w:val="20"/>
        </w:rPr>
      </w:pPr>
      <w:r>
        <w:rPr>
          <w:sz w:val="20"/>
        </w:rPr>
        <w:t xml:space="preserve">The above 2 images were classified as non-sunsets when they are actually sunsets. Image (a) had a score of -0.55, which is very close to being classified as a sunset. It is likely that this classification was wrong because of the unusually purple sky. Image (b) had a score of -1.98, which is fairly distant to the threshold. </w:t>
      </w:r>
      <w:r w:rsidR="00EC183E">
        <w:rPr>
          <w:sz w:val="20"/>
        </w:rPr>
        <w:t>This is likely because the sun itself is obstructed by branches, and the image has an overall green color.</w:t>
      </w:r>
    </w:p>
    <w:p w:rsidR="00EC183E" w:rsidRDefault="00EC183E" w:rsidP="00C65B7B">
      <w:pPr>
        <w:rPr>
          <w:sz w:val="20"/>
        </w:rPr>
      </w:pPr>
    </w:p>
    <w:p w:rsidR="00EC183E" w:rsidRDefault="00EC183E" w:rsidP="00C65B7B">
      <w:pPr>
        <w:rPr>
          <w:sz w:val="20"/>
        </w:rPr>
      </w:pPr>
    </w:p>
    <w:p w:rsidR="00EC183E" w:rsidRDefault="00EC183E" w:rsidP="00C65B7B">
      <w:pPr>
        <w:rPr>
          <w:sz w:val="20"/>
        </w:rPr>
      </w:pPr>
      <w:r>
        <w:rPr>
          <w:sz w:val="20"/>
        </w:rPr>
        <w:t>True Positives:</w:t>
      </w:r>
    </w:p>
    <w:p w:rsidR="00EC183E" w:rsidRDefault="00EC183E" w:rsidP="00C65B7B">
      <w:pPr>
        <w:rPr>
          <w:sz w:val="20"/>
        </w:rPr>
      </w:pPr>
    </w:p>
    <w:p w:rsidR="00EC183E" w:rsidRDefault="00EC183E" w:rsidP="00C65B7B">
      <w:pPr>
        <w:rPr>
          <w:sz w:val="20"/>
        </w:rPr>
      </w:pPr>
      <w:r w:rsidRPr="00EC183E">
        <w:rPr>
          <w:noProof/>
          <w:sz w:val="20"/>
        </w:rPr>
        <w:drawing>
          <wp:inline distT="0" distB="0" distL="0" distR="0">
            <wp:extent cx="1712895" cy="1143000"/>
            <wp:effectExtent l="0" t="0" r="1905" b="0"/>
            <wp:docPr id="9" name="Picture 9" descr="C:\Classes\CSSE463\MATLAB startup\Sunset Detector\images\test\sunset\14407116328_ec43daedfc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lasses\CSSE463\MATLAB startup\Sunset Detector\images\test\sunset\14407116328_ec43daedfc_z.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8077" cy="1146458"/>
                    </a:xfrm>
                    <a:prstGeom prst="rect">
                      <a:avLst/>
                    </a:prstGeom>
                    <a:noFill/>
                    <a:ln>
                      <a:noFill/>
                    </a:ln>
                  </pic:spPr>
                </pic:pic>
              </a:graphicData>
            </a:graphic>
          </wp:inline>
        </w:drawing>
      </w:r>
      <w:r w:rsidRPr="00EC183E">
        <w:rPr>
          <w:noProof/>
          <w:sz w:val="20"/>
        </w:rPr>
        <w:drawing>
          <wp:inline distT="0" distB="0" distL="0" distR="0">
            <wp:extent cx="1310640" cy="1314421"/>
            <wp:effectExtent l="0" t="0" r="3810" b="635"/>
            <wp:docPr id="10" name="Picture 10" descr="C:\Classes\CSSE463\MATLAB startup\Sunset Detector\images\test\sunset\14414248738_82b6ec9683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lasses\CSSE463\MATLAB startup\Sunset Detector\images\test\sunset\14414248738_82b6ec9683_z.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9242" cy="1323048"/>
                    </a:xfrm>
                    <a:prstGeom prst="rect">
                      <a:avLst/>
                    </a:prstGeom>
                    <a:noFill/>
                    <a:ln>
                      <a:noFill/>
                    </a:ln>
                  </pic:spPr>
                </pic:pic>
              </a:graphicData>
            </a:graphic>
          </wp:inline>
        </w:drawing>
      </w:r>
    </w:p>
    <w:p w:rsidR="00EC183E" w:rsidRDefault="00EC183E" w:rsidP="00C65B7B">
      <w:pPr>
        <w:rPr>
          <w:sz w:val="20"/>
        </w:rPr>
      </w:pPr>
      <w:r>
        <w:rPr>
          <w:sz w:val="20"/>
        </w:rPr>
        <w:t xml:space="preserve">                          (c)                                           (</w:t>
      </w:r>
      <w:proofErr w:type="gramStart"/>
      <w:r>
        <w:rPr>
          <w:sz w:val="20"/>
        </w:rPr>
        <w:t>d</w:t>
      </w:r>
      <w:proofErr w:type="gramEnd"/>
      <w:r>
        <w:rPr>
          <w:sz w:val="20"/>
        </w:rPr>
        <w:t xml:space="preserve">) </w:t>
      </w:r>
    </w:p>
    <w:p w:rsidR="00EC183E" w:rsidRDefault="00EC183E" w:rsidP="00DD7AE9">
      <w:pPr>
        <w:jc w:val="both"/>
        <w:rPr>
          <w:sz w:val="20"/>
        </w:rPr>
      </w:pPr>
    </w:p>
    <w:p w:rsidR="00EC183E" w:rsidRDefault="00EC183E" w:rsidP="00DD7AE9">
      <w:pPr>
        <w:jc w:val="both"/>
        <w:rPr>
          <w:sz w:val="20"/>
        </w:rPr>
      </w:pPr>
      <w:r>
        <w:rPr>
          <w:sz w:val="20"/>
        </w:rPr>
        <w:tab/>
        <w:t>The above 2 images were correctly classified as sunsets. Image (c) had a score of 5.24, which is very distant to the threshold, meaning the SVM is very confident that it is a sunset. This is likely because the colors of the image are very consistent with that of a sunset, and possibly also because the sunset mostly occurs in the top half of the image. Image (d) had a score of 0.46, which is very close to the threshold. This is likely because most of the sky is still blue, but part of the image is affected by sunlight without obstruction.</w:t>
      </w:r>
    </w:p>
    <w:p w:rsidR="00EC183E" w:rsidRDefault="00EC183E" w:rsidP="00C65B7B">
      <w:pPr>
        <w:rPr>
          <w:sz w:val="20"/>
        </w:rPr>
      </w:pPr>
    </w:p>
    <w:p w:rsidR="009251CE" w:rsidRDefault="009251CE" w:rsidP="00C65B7B">
      <w:pPr>
        <w:rPr>
          <w:sz w:val="20"/>
        </w:rPr>
      </w:pPr>
    </w:p>
    <w:p w:rsidR="009251CE" w:rsidRDefault="009251CE" w:rsidP="00C65B7B">
      <w:pPr>
        <w:rPr>
          <w:sz w:val="20"/>
        </w:rPr>
      </w:pPr>
    </w:p>
    <w:p w:rsidR="00EC183E" w:rsidRDefault="00EC183E" w:rsidP="00C65B7B">
      <w:pPr>
        <w:rPr>
          <w:sz w:val="20"/>
        </w:rPr>
      </w:pPr>
      <w:r>
        <w:rPr>
          <w:sz w:val="20"/>
        </w:rPr>
        <w:t>True Negatives:</w:t>
      </w:r>
    </w:p>
    <w:p w:rsidR="00EC183E" w:rsidRDefault="00EC183E" w:rsidP="00C65B7B">
      <w:pPr>
        <w:rPr>
          <w:sz w:val="20"/>
        </w:rPr>
      </w:pPr>
      <w:r w:rsidRPr="00EC183E">
        <w:rPr>
          <w:noProof/>
          <w:sz w:val="20"/>
        </w:rPr>
        <w:drawing>
          <wp:inline distT="0" distB="0" distL="0" distR="0">
            <wp:extent cx="1474955" cy="1264920"/>
            <wp:effectExtent l="0" t="0" r="0" b="0"/>
            <wp:docPr id="11" name="Picture 11" descr="C:\Classes\CSSE463\MATLAB startup\Sunset Detector\images\test\nonsunset\4338200723_bd0d7f1408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lasses\CSSE463\MATLAB startup\Sunset Detector\images\test\nonsunset\4338200723_bd0d7f1408_z.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0483" cy="1278237"/>
                    </a:xfrm>
                    <a:prstGeom prst="rect">
                      <a:avLst/>
                    </a:prstGeom>
                    <a:noFill/>
                    <a:ln>
                      <a:noFill/>
                    </a:ln>
                  </pic:spPr>
                </pic:pic>
              </a:graphicData>
            </a:graphic>
          </wp:inline>
        </w:drawing>
      </w:r>
      <w:r w:rsidRPr="00EC183E">
        <w:rPr>
          <w:noProof/>
          <w:sz w:val="20"/>
        </w:rPr>
        <w:drawing>
          <wp:inline distT="0" distB="0" distL="0" distR="0">
            <wp:extent cx="1600200" cy="1065094"/>
            <wp:effectExtent l="0" t="0" r="0" b="1905"/>
            <wp:docPr id="12" name="Picture 12" descr="C:\Classes\CSSE463\MATLAB startup\Sunset Detector\images\test\nonsunset\4341829806_5b623f977c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lasses\CSSE463\MATLAB startup\Sunset Detector\images\test\nonsunset\4341829806_5b623f977c_z.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3440" cy="1073907"/>
                    </a:xfrm>
                    <a:prstGeom prst="rect">
                      <a:avLst/>
                    </a:prstGeom>
                    <a:noFill/>
                    <a:ln>
                      <a:noFill/>
                    </a:ln>
                  </pic:spPr>
                </pic:pic>
              </a:graphicData>
            </a:graphic>
          </wp:inline>
        </w:drawing>
      </w:r>
    </w:p>
    <w:p w:rsidR="00EC183E" w:rsidRDefault="00EC183E" w:rsidP="00C65B7B">
      <w:pPr>
        <w:rPr>
          <w:sz w:val="20"/>
        </w:rPr>
      </w:pPr>
      <w:r>
        <w:rPr>
          <w:sz w:val="20"/>
        </w:rPr>
        <w:t xml:space="preserve">                     (e)                                            (</w:t>
      </w:r>
      <w:proofErr w:type="gramStart"/>
      <w:r>
        <w:rPr>
          <w:sz w:val="20"/>
        </w:rPr>
        <w:t>f</w:t>
      </w:r>
      <w:proofErr w:type="gramEnd"/>
      <w:r>
        <w:rPr>
          <w:sz w:val="20"/>
        </w:rPr>
        <w:t xml:space="preserve">) </w:t>
      </w:r>
    </w:p>
    <w:p w:rsidR="00EC183E" w:rsidRDefault="00EC183E" w:rsidP="00C65B7B">
      <w:pPr>
        <w:rPr>
          <w:sz w:val="20"/>
        </w:rPr>
      </w:pPr>
    </w:p>
    <w:p w:rsidR="00EC183E" w:rsidRDefault="00EC183E" w:rsidP="00DD7AE9">
      <w:pPr>
        <w:jc w:val="both"/>
        <w:rPr>
          <w:sz w:val="20"/>
        </w:rPr>
      </w:pPr>
      <w:r>
        <w:rPr>
          <w:sz w:val="20"/>
        </w:rPr>
        <w:tab/>
        <w:t xml:space="preserve">The above 2 images were correctly classified as non-sunsets. Image (e) had a score of -5.81, which is very distant to the threshold, so the SVM was very confident that this image is not a sunset. This is likely because the image has none of the </w:t>
      </w:r>
      <w:r w:rsidR="00755DE4">
        <w:rPr>
          <w:sz w:val="20"/>
        </w:rPr>
        <w:t>colors associated with a sunset, does not possess the gradient pattern a sunset would cast, and has no sun object pictured. Image (f) had a score of -0.45, which is very close to the threshold. This is likely because the buildings are lit up in a way that looks like a sunset is illuminating them, but there is enough clearly black sky to prevent it from being classified as a sunset.</w:t>
      </w:r>
    </w:p>
    <w:p w:rsidR="00755DE4" w:rsidRDefault="00755DE4" w:rsidP="00C65B7B">
      <w:pPr>
        <w:rPr>
          <w:sz w:val="20"/>
        </w:rPr>
      </w:pPr>
    </w:p>
    <w:p w:rsidR="00755DE4" w:rsidRDefault="00755DE4" w:rsidP="00C65B7B">
      <w:pPr>
        <w:rPr>
          <w:sz w:val="20"/>
        </w:rPr>
      </w:pPr>
      <w:r>
        <w:rPr>
          <w:sz w:val="20"/>
        </w:rPr>
        <w:t>False Positives:</w:t>
      </w:r>
    </w:p>
    <w:p w:rsidR="00755DE4" w:rsidRDefault="00755DE4" w:rsidP="00C65B7B">
      <w:pPr>
        <w:rPr>
          <w:sz w:val="20"/>
        </w:rPr>
      </w:pPr>
    </w:p>
    <w:p w:rsidR="00755DE4" w:rsidRDefault="00755DE4" w:rsidP="00C65B7B">
      <w:pPr>
        <w:rPr>
          <w:sz w:val="20"/>
        </w:rPr>
      </w:pPr>
      <w:r w:rsidRPr="00755DE4">
        <w:rPr>
          <w:noProof/>
          <w:sz w:val="20"/>
        </w:rPr>
        <w:drawing>
          <wp:inline distT="0" distB="0" distL="0" distR="0">
            <wp:extent cx="1162593" cy="1744980"/>
            <wp:effectExtent l="0" t="0" r="0" b="7620"/>
            <wp:docPr id="23" name="Picture 23" descr="C:\Classes\CSSE463\MATLAB startup\Sunset Detector\images\test\nonsunset\4339507695_b5279fda76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lasses\CSSE463\MATLAB startup\Sunset Detector\images\test\nonsunset\4339507695_b5279fda76_z.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72375" cy="1759662"/>
                    </a:xfrm>
                    <a:prstGeom prst="rect">
                      <a:avLst/>
                    </a:prstGeom>
                    <a:noFill/>
                    <a:ln>
                      <a:noFill/>
                    </a:ln>
                  </pic:spPr>
                </pic:pic>
              </a:graphicData>
            </a:graphic>
          </wp:inline>
        </w:drawing>
      </w:r>
      <w:r w:rsidRPr="00755DE4">
        <w:rPr>
          <w:noProof/>
          <w:sz w:val="20"/>
        </w:rPr>
        <w:drawing>
          <wp:inline distT="0" distB="0" distL="0" distR="0">
            <wp:extent cx="1920240" cy="1279360"/>
            <wp:effectExtent l="0" t="0" r="3810" b="0"/>
            <wp:docPr id="24" name="Picture 24" descr="C:\Classes\CSSE463\MATLAB startup\Sunset Detector\images\test\nonsunset\4174005028_ec57837233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asses\CSSE463\MATLAB startup\Sunset Detector\images\test\nonsunset\4174005028_ec57837233_z.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2039" cy="1287221"/>
                    </a:xfrm>
                    <a:prstGeom prst="rect">
                      <a:avLst/>
                    </a:prstGeom>
                    <a:noFill/>
                    <a:ln>
                      <a:noFill/>
                    </a:ln>
                  </pic:spPr>
                </pic:pic>
              </a:graphicData>
            </a:graphic>
          </wp:inline>
        </w:drawing>
      </w:r>
    </w:p>
    <w:p w:rsidR="00755DE4" w:rsidRPr="00C65B7B" w:rsidRDefault="00755DE4" w:rsidP="00C65B7B">
      <w:pPr>
        <w:rPr>
          <w:sz w:val="20"/>
        </w:rPr>
      </w:pPr>
      <w:r>
        <w:rPr>
          <w:sz w:val="20"/>
        </w:rPr>
        <w:t xml:space="preserve">                (g)                                          (</w:t>
      </w:r>
      <w:proofErr w:type="gramStart"/>
      <w:r>
        <w:rPr>
          <w:sz w:val="20"/>
        </w:rPr>
        <w:t>h</w:t>
      </w:r>
      <w:proofErr w:type="gramEnd"/>
      <w:r>
        <w:rPr>
          <w:sz w:val="20"/>
        </w:rPr>
        <w:t>)</w:t>
      </w:r>
    </w:p>
    <w:p w:rsidR="00C65B7B" w:rsidRDefault="00C65B7B" w:rsidP="00250445">
      <w:pPr>
        <w:rPr>
          <w:sz w:val="20"/>
        </w:rPr>
      </w:pPr>
    </w:p>
    <w:p w:rsidR="00755DE4" w:rsidRDefault="00755DE4" w:rsidP="00DD7AE9">
      <w:pPr>
        <w:jc w:val="both"/>
        <w:rPr>
          <w:sz w:val="20"/>
        </w:rPr>
      </w:pPr>
      <w:r>
        <w:rPr>
          <w:sz w:val="20"/>
        </w:rPr>
        <w:tab/>
        <w:t>The above 2 images were classified as sunsets, when they are in fact not sunsets. Image (g) had a score of 0.04, which is very close to the threshold. This is likely because the colors of the image are close to that of a sunset, follow a short gradient, and dominate a large portion of the image. Image (h) had a score of 1.62, which is fairly distant to the threshold. The SVM was fairly confident that Image (h) is a sunset, likely because the image has many of the same colors as the sky and a sunset, and because the image has a smooth gradient between the beach and the water colors.</w:t>
      </w:r>
    </w:p>
    <w:p w:rsidR="004027E8" w:rsidRDefault="009251CE" w:rsidP="009251CE">
      <w:pPr>
        <w:rPr>
          <w:sz w:val="20"/>
        </w:rPr>
      </w:pPr>
      <w:r>
        <w:rPr>
          <w:sz w:val="20"/>
        </w:rPr>
        <w:br w:type="page"/>
      </w:r>
    </w:p>
    <w:p w:rsidR="004027E8" w:rsidRPr="004027E8" w:rsidRDefault="004027E8" w:rsidP="00DD7AE9">
      <w:pPr>
        <w:jc w:val="both"/>
        <w:rPr>
          <w:b/>
          <w:sz w:val="20"/>
        </w:rPr>
      </w:pPr>
      <w:r w:rsidRPr="004027E8">
        <w:rPr>
          <w:b/>
          <w:sz w:val="20"/>
        </w:rPr>
        <w:lastRenderedPageBreak/>
        <w:t>6b. Convolutional Neural Network Discussion</w:t>
      </w:r>
    </w:p>
    <w:p w:rsidR="004027E8" w:rsidRDefault="004027E8" w:rsidP="00DD7AE9">
      <w:pPr>
        <w:jc w:val="both"/>
        <w:rPr>
          <w:sz w:val="20"/>
        </w:rPr>
      </w:pPr>
      <w:r>
        <w:rPr>
          <w:sz w:val="20"/>
        </w:rPr>
        <w:tab/>
      </w:r>
    </w:p>
    <w:p w:rsidR="004027E8" w:rsidRPr="009251CE" w:rsidRDefault="004027E8" w:rsidP="00DD7AE9">
      <w:pPr>
        <w:jc w:val="both"/>
        <w:rPr>
          <w:sz w:val="20"/>
        </w:rPr>
      </w:pPr>
      <w:r>
        <w:rPr>
          <w:sz w:val="20"/>
        </w:rPr>
        <w:tab/>
        <w:t xml:space="preserve">Of the 3 approaches we tried, </w:t>
      </w:r>
      <w:r w:rsidR="00AE5CC3">
        <w:rPr>
          <w:sz w:val="20"/>
        </w:rPr>
        <w:t xml:space="preserve">there were tradeoffs to be made with regards to speed and accuracy. These are the </w:t>
      </w:r>
      <w:r w:rsidR="00AE5CC3" w:rsidRPr="009251CE">
        <w:rPr>
          <w:sz w:val="20"/>
        </w:rPr>
        <w:t>runtimes for each of the approaches:</w:t>
      </w:r>
    </w:p>
    <w:p w:rsidR="009251CE" w:rsidRPr="009251CE" w:rsidRDefault="009251CE" w:rsidP="00DD7AE9">
      <w:pPr>
        <w:jc w:val="both"/>
        <w:rPr>
          <w:sz w:val="20"/>
        </w:rPr>
      </w:pPr>
    </w:p>
    <w:tbl>
      <w:tblPr>
        <w:tblStyle w:val="TableGrid"/>
        <w:tblW w:w="0" w:type="auto"/>
        <w:tblLook w:val="04A0" w:firstRow="1" w:lastRow="0" w:firstColumn="1" w:lastColumn="0" w:noHBand="0" w:noVBand="1"/>
      </w:tblPr>
      <w:tblGrid>
        <w:gridCol w:w="1165"/>
        <w:gridCol w:w="1904"/>
        <w:gridCol w:w="1788"/>
      </w:tblGrid>
      <w:tr w:rsidR="00AE5CC3" w:rsidRPr="009251CE" w:rsidTr="000832F0">
        <w:tc>
          <w:tcPr>
            <w:tcW w:w="1165" w:type="dxa"/>
          </w:tcPr>
          <w:p w:rsidR="00AE5CC3" w:rsidRPr="009251CE" w:rsidRDefault="00AE5CC3" w:rsidP="00DD7AE9">
            <w:pPr>
              <w:jc w:val="both"/>
              <w:rPr>
                <w:b/>
                <w:sz w:val="20"/>
              </w:rPr>
            </w:pPr>
            <w:r w:rsidRPr="009251CE">
              <w:rPr>
                <w:b/>
                <w:sz w:val="20"/>
              </w:rPr>
              <w:t>Net</w:t>
            </w:r>
          </w:p>
        </w:tc>
        <w:tc>
          <w:tcPr>
            <w:tcW w:w="1904" w:type="dxa"/>
          </w:tcPr>
          <w:p w:rsidR="00AE5CC3" w:rsidRPr="009251CE" w:rsidRDefault="00AE5CC3" w:rsidP="00DD7AE9">
            <w:pPr>
              <w:jc w:val="both"/>
              <w:rPr>
                <w:b/>
                <w:sz w:val="20"/>
              </w:rPr>
            </w:pPr>
            <w:r w:rsidRPr="009251CE">
              <w:rPr>
                <w:b/>
                <w:sz w:val="20"/>
              </w:rPr>
              <w:t>Operation</w:t>
            </w:r>
          </w:p>
        </w:tc>
        <w:tc>
          <w:tcPr>
            <w:tcW w:w="1788" w:type="dxa"/>
          </w:tcPr>
          <w:p w:rsidR="00AE5CC3" w:rsidRPr="009251CE" w:rsidRDefault="00AE5CC3" w:rsidP="00DD7AE9">
            <w:pPr>
              <w:jc w:val="both"/>
              <w:rPr>
                <w:b/>
                <w:sz w:val="20"/>
              </w:rPr>
            </w:pPr>
            <w:r w:rsidRPr="009251CE">
              <w:rPr>
                <w:b/>
                <w:sz w:val="20"/>
              </w:rPr>
              <w:t>Runtime (s)</w:t>
            </w:r>
          </w:p>
        </w:tc>
      </w:tr>
      <w:tr w:rsidR="00AE5CC3" w:rsidRPr="009251CE" w:rsidTr="000832F0">
        <w:tc>
          <w:tcPr>
            <w:tcW w:w="1165" w:type="dxa"/>
          </w:tcPr>
          <w:p w:rsidR="00AE5CC3" w:rsidRPr="009251CE" w:rsidRDefault="00AE5CC3" w:rsidP="00DD7AE9">
            <w:pPr>
              <w:jc w:val="both"/>
              <w:rPr>
                <w:sz w:val="20"/>
              </w:rPr>
            </w:pPr>
            <w:proofErr w:type="spellStart"/>
            <w:r w:rsidRPr="009251CE">
              <w:rPr>
                <w:sz w:val="20"/>
              </w:rPr>
              <w:t>AlexNet</w:t>
            </w:r>
            <w:proofErr w:type="spellEnd"/>
          </w:p>
        </w:tc>
        <w:tc>
          <w:tcPr>
            <w:tcW w:w="1904" w:type="dxa"/>
          </w:tcPr>
          <w:p w:rsidR="00AE5CC3" w:rsidRPr="009251CE" w:rsidRDefault="00AE5CC3" w:rsidP="00DD7AE9">
            <w:pPr>
              <w:jc w:val="both"/>
              <w:rPr>
                <w:sz w:val="20"/>
              </w:rPr>
            </w:pPr>
            <w:r w:rsidRPr="009251CE">
              <w:rPr>
                <w:sz w:val="20"/>
              </w:rPr>
              <w:t>Feature Extraction (Training)</w:t>
            </w:r>
          </w:p>
        </w:tc>
        <w:tc>
          <w:tcPr>
            <w:tcW w:w="1788" w:type="dxa"/>
          </w:tcPr>
          <w:p w:rsidR="000832F0" w:rsidRPr="009251CE" w:rsidRDefault="000832F0" w:rsidP="00DD7AE9">
            <w:pPr>
              <w:jc w:val="both"/>
              <w:rPr>
                <w:sz w:val="20"/>
              </w:rPr>
            </w:pPr>
            <w:r w:rsidRPr="009251CE">
              <w:rPr>
                <w:sz w:val="20"/>
              </w:rPr>
              <w:t xml:space="preserve">   555.83188 (NN)</w:t>
            </w:r>
          </w:p>
          <w:p w:rsidR="000832F0" w:rsidRPr="009251CE" w:rsidRDefault="000832F0" w:rsidP="00DD7AE9">
            <w:pPr>
              <w:jc w:val="both"/>
              <w:rPr>
                <w:sz w:val="20"/>
              </w:rPr>
            </w:pPr>
            <w:r w:rsidRPr="009251CE">
              <w:rPr>
                <w:sz w:val="20"/>
              </w:rPr>
              <w:t xml:space="preserve">+ </w:t>
            </w:r>
            <w:r w:rsidR="00AE5CC3" w:rsidRPr="009251CE">
              <w:rPr>
                <w:sz w:val="20"/>
              </w:rPr>
              <w:t>691.5088</w:t>
            </w:r>
            <w:r w:rsidRPr="009251CE">
              <w:rPr>
                <w:sz w:val="20"/>
              </w:rPr>
              <w:t xml:space="preserve">  (SVM)</w:t>
            </w:r>
          </w:p>
          <w:p w:rsidR="000832F0" w:rsidRPr="009251CE" w:rsidRDefault="000832F0" w:rsidP="00DD7AE9">
            <w:pPr>
              <w:jc w:val="both"/>
              <w:rPr>
                <w:sz w:val="20"/>
              </w:rPr>
            </w:pPr>
            <w:r w:rsidRPr="009251CE">
              <w:rPr>
                <w:sz w:val="20"/>
              </w:rPr>
              <w:t>= 1247.34068</w:t>
            </w:r>
          </w:p>
        </w:tc>
      </w:tr>
      <w:tr w:rsidR="00AE5CC3" w:rsidRPr="009251CE" w:rsidTr="000832F0">
        <w:tc>
          <w:tcPr>
            <w:tcW w:w="1165" w:type="dxa"/>
          </w:tcPr>
          <w:p w:rsidR="00AE5CC3" w:rsidRPr="009251CE" w:rsidRDefault="00AE5CC3" w:rsidP="00DD7AE9">
            <w:pPr>
              <w:jc w:val="both"/>
              <w:rPr>
                <w:sz w:val="20"/>
              </w:rPr>
            </w:pPr>
            <w:proofErr w:type="spellStart"/>
            <w:r w:rsidRPr="009251CE">
              <w:rPr>
                <w:sz w:val="20"/>
              </w:rPr>
              <w:t>AlexNet</w:t>
            </w:r>
            <w:proofErr w:type="spellEnd"/>
          </w:p>
        </w:tc>
        <w:tc>
          <w:tcPr>
            <w:tcW w:w="1904" w:type="dxa"/>
          </w:tcPr>
          <w:p w:rsidR="00AE5CC3" w:rsidRPr="009251CE" w:rsidRDefault="00AE5CC3" w:rsidP="00DD7AE9">
            <w:pPr>
              <w:jc w:val="both"/>
              <w:rPr>
                <w:sz w:val="20"/>
              </w:rPr>
            </w:pPr>
            <w:r w:rsidRPr="009251CE">
              <w:rPr>
                <w:sz w:val="20"/>
              </w:rPr>
              <w:t>Feature Extraction (Classification)</w:t>
            </w:r>
          </w:p>
        </w:tc>
        <w:tc>
          <w:tcPr>
            <w:tcW w:w="1788" w:type="dxa"/>
          </w:tcPr>
          <w:p w:rsidR="000832F0" w:rsidRPr="009251CE" w:rsidRDefault="000832F0" w:rsidP="00DD7AE9">
            <w:pPr>
              <w:jc w:val="both"/>
              <w:rPr>
                <w:sz w:val="20"/>
              </w:rPr>
            </w:pPr>
            <w:r w:rsidRPr="009251CE">
              <w:rPr>
                <w:sz w:val="20"/>
              </w:rPr>
              <w:t xml:space="preserve">   354.9861   (NN)</w:t>
            </w:r>
          </w:p>
          <w:p w:rsidR="00AE5CC3" w:rsidRPr="009251CE" w:rsidRDefault="000832F0" w:rsidP="00DD7AE9">
            <w:pPr>
              <w:jc w:val="both"/>
              <w:rPr>
                <w:sz w:val="20"/>
              </w:rPr>
            </w:pPr>
            <w:r w:rsidRPr="009251CE">
              <w:rPr>
                <w:sz w:val="20"/>
              </w:rPr>
              <w:t xml:space="preserve">+ </w:t>
            </w:r>
            <w:r w:rsidR="00AE5CC3" w:rsidRPr="009251CE">
              <w:rPr>
                <w:sz w:val="20"/>
              </w:rPr>
              <w:t>0.033820</w:t>
            </w:r>
            <w:r w:rsidRPr="009251CE">
              <w:rPr>
                <w:sz w:val="20"/>
              </w:rPr>
              <w:t xml:space="preserve"> (SVM)</w:t>
            </w:r>
          </w:p>
          <w:p w:rsidR="000832F0" w:rsidRPr="009251CE" w:rsidRDefault="000832F0" w:rsidP="00DD7AE9">
            <w:pPr>
              <w:jc w:val="both"/>
              <w:rPr>
                <w:sz w:val="20"/>
              </w:rPr>
            </w:pPr>
            <w:r w:rsidRPr="009251CE">
              <w:rPr>
                <w:sz w:val="20"/>
              </w:rPr>
              <w:t xml:space="preserve"> = 355.01992</w:t>
            </w:r>
          </w:p>
        </w:tc>
      </w:tr>
      <w:tr w:rsidR="00AE5CC3" w:rsidRPr="009251CE" w:rsidTr="000832F0">
        <w:tc>
          <w:tcPr>
            <w:tcW w:w="1165" w:type="dxa"/>
          </w:tcPr>
          <w:p w:rsidR="00AE5CC3" w:rsidRPr="009251CE" w:rsidRDefault="00AE5CC3" w:rsidP="00DD7AE9">
            <w:pPr>
              <w:jc w:val="both"/>
              <w:rPr>
                <w:sz w:val="20"/>
              </w:rPr>
            </w:pPr>
            <w:proofErr w:type="spellStart"/>
            <w:r w:rsidRPr="009251CE">
              <w:rPr>
                <w:sz w:val="20"/>
              </w:rPr>
              <w:t>AlexNet</w:t>
            </w:r>
            <w:proofErr w:type="spellEnd"/>
          </w:p>
        </w:tc>
        <w:tc>
          <w:tcPr>
            <w:tcW w:w="1904" w:type="dxa"/>
          </w:tcPr>
          <w:p w:rsidR="00AE5CC3" w:rsidRPr="009251CE" w:rsidRDefault="00AE5CC3" w:rsidP="00DD7AE9">
            <w:pPr>
              <w:jc w:val="both"/>
              <w:rPr>
                <w:sz w:val="20"/>
              </w:rPr>
            </w:pPr>
            <w:r w:rsidRPr="009251CE">
              <w:rPr>
                <w:sz w:val="20"/>
              </w:rPr>
              <w:t>Transfer Learning (Training)</w:t>
            </w:r>
          </w:p>
        </w:tc>
        <w:tc>
          <w:tcPr>
            <w:tcW w:w="1788" w:type="dxa"/>
          </w:tcPr>
          <w:p w:rsidR="00AE5CC3" w:rsidRPr="009251CE" w:rsidRDefault="00AE5CC3" w:rsidP="00DD7AE9">
            <w:pPr>
              <w:jc w:val="both"/>
              <w:rPr>
                <w:sz w:val="20"/>
              </w:rPr>
            </w:pPr>
            <w:r w:rsidRPr="009251CE">
              <w:rPr>
                <w:sz w:val="20"/>
              </w:rPr>
              <w:t>119</w:t>
            </w:r>
          </w:p>
        </w:tc>
      </w:tr>
      <w:tr w:rsidR="00AE5CC3" w:rsidRPr="009251CE" w:rsidTr="000832F0">
        <w:tc>
          <w:tcPr>
            <w:tcW w:w="1165" w:type="dxa"/>
          </w:tcPr>
          <w:p w:rsidR="00AE5CC3" w:rsidRPr="009251CE" w:rsidRDefault="00AE5CC3" w:rsidP="00DD7AE9">
            <w:pPr>
              <w:jc w:val="both"/>
              <w:rPr>
                <w:sz w:val="20"/>
              </w:rPr>
            </w:pPr>
            <w:proofErr w:type="spellStart"/>
            <w:r w:rsidRPr="009251CE">
              <w:rPr>
                <w:sz w:val="20"/>
              </w:rPr>
              <w:t>AlexNet</w:t>
            </w:r>
            <w:proofErr w:type="spellEnd"/>
          </w:p>
        </w:tc>
        <w:tc>
          <w:tcPr>
            <w:tcW w:w="1904" w:type="dxa"/>
          </w:tcPr>
          <w:p w:rsidR="00AE5CC3" w:rsidRPr="009251CE" w:rsidRDefault="00AE5CC3" w:rsidP="00DD7AE9">
            <w:pPr>
              <w:jc w:val="both"/>
              <w:rPr>
                <w:sz w:val="20"/>
              </w:rPr>
            </w:pPr>
            <w:r w:rsidRPr="009251CE">
              <w:rPr>
                <w:sz w:val="20"/>
              </w:rPr>
              <w:t>Transfer Learning (Classification)</w:t>
            </w:r>
          </w:p>
        </w:tc>
        <w:tc>
          <w:tcPr>
            <w:tcW w:w="1788" w:type="dxa"/>
          </w:tcPr>
          <w:p w:rsidR="00AE5CC3" w:rsidRPr="009251CE" w:rsidRDefault="00AE5CC3" w:rsidP="00DD7AE9">
            <w:pPr>
              <w:jc w:val="both"/>
              <w:rPr>
                <w:sz w:val="20"/>
              </w:rPr>
            </w:pPr>
            <w:r w:rsidRPr="009251CE">
              <w:rPr>
                <w:sz w:val="20"/>
              </w:rPr>
              <w:t>22.183746</w:t>
            </w:r>
          </w:p>
        </w:tc>
      </w:tr>
      <w:tr w:rsidR="00AE5CC3" w:rsidRPr="009251CE" w:rsidTr="000832F0">
        <w:tc>
          <w:tcPr>
            <w:tcW w:w="1165" w:type="dxa"/>
          </w:tcPr>
          <w:p w:rsidR="00AE5CC3" w:rsidRPr="009251CE" w:rsidRDefault="00AE5CC3" w:rsidP="00DD7AE9">
            <w:pPr>
              <w:jc w:val="both"/>
              <w:rPr>
                <w:sz w:val="20"/>
              </w:rPr>
            </w:pPr>
            <w:proofErr w:type="spellStart"/>
            <w:r w:rsidRPr="009251CE">
              <w:rPr>
                <w:sz w:val="20"/>
              </w:rPr>
              <w:t>GoogLeNet</w:t>
            </w:r>
            <w:proofErr w:type="spellEnd"/>
          </w:p>
        </w:tc>
        <w:tc>
          <w:tcPr>
            <w:tcW w:w="1904" w:type="dxa"/>
          </w:tcPr>
          <w:p w:rsidR="00AE5CC3" w:rsidRPr="009251CE" w:rsidRDefault="00AE5CC3" w:rsidP="00DD7AE9">
            <w:pPr>
              <w:jc w:val="both"/>
              <w:rPr>
                <w:sz w:val="20"/>
              </w:rPr>
            </w:pPr>
            <w:r w:rsidRPr="009251CE">
              <w:rPr>
                <w:sz w:val="20"/>
              </w:rPr>
              <w:t>Transfer Learning (Training)</w:t>
            </w:r>
          </w:p>
        </w:tc>
        <w:tc>
          <w:tcPr>
            <w:tcW w:w="1788" w:type="dxa"/>
          </w:tcPr>
          <w:p w:rsidR="00AE5CC3" w:rsidRPr="009251CE" w:rsidRDefault="00AE5CC3" w:rsidP="00DD7AE9">
            <w:pPr>
              <w:jc w:val="both"/>
              <w:rPr>
                <w:sz w:val="20"/>
              </w:rPr>
            </w:pPr>
            <w:r w:rsidRPr="009251CE">
              <w:rPr>
                <w:sz w:val="20"/>
              </w:rPr>
              <w:t>14341.54</w:t>
            </w:r>
          </w:p>
        </w:tc>
      </w:tr>
      <w:tr w:rsidR="00AE5CC3" w:rsidRPr="009251CE" w:rsidTr="000832F0">
        <w:tc>
          <w:tcPr>
            <w:tcW w:w="1165" w:type="dxa"/>
          </w:tcPr>
          <w:p w:rsidR="00AE5CC3" w:rsidRPr="009251CE" w:rsidRDefault="00AE5CC3" w:rsidP="00DD7AE9">
            <w:pPr>
              <w:jc w:val="both"/>
              <w:rPr>
                <w:sz w:val="20"/>
              </w:rPr>
            </w:pPr>
            <w:proofErr w:type="spellStart"/>
            <w:r w:rsidRPr="009251CE">
              <w:rPr>
                <w:sz w:val="20"/>
              </w:rPr>
              <w:t>GoogLeNet</w:t>
            </w:r>
            <w:proofErr w:type="spellEnd"/>
          </w:p>
        </w:tc>
        <w:tc>
          <w:tcPr>
            <w:tcW w:w="1904" w:type="dxa"/>
          </w:tcPr>
          <w:p w:rsidR="00AE5CC3" w:rsidRPr="009251CE" w:rsidRDefault="00AE5CC3" w:rsidP="00DD7AE9">
            <w:pPr>
              <w:jc w:val="both"/>
              <w:rPr>
                <w:sz w:val="20"/>
              </w:rPr>
            </w:pPr>
            <w:r w:rsidRPr="009251CE">
              <w:rPr>
                <w:sz w:val="20"/>
              </w:rPr>
              <w:t>Transfer Learning (Classification)</w:t>
            </w:r>
          </w:p>
        </w:tc>
        <w:tc>
          <w:tcPr>
            <w:tcW w:w="1788" w:type="dxa"/>
          </w:tcPr>
          <w:p w:rsidR="00AE5CC3" w:rsidRPr="009251CE" w:rsidRDefault="00AE5CC3" w:rsidP="00DD7AE9">
            <w:pPr>
              <w:jc w:val="both"/>
              <w:rPr>
                <w:sz w:val="20"/>
              </w:rPr>
            </w:pPr>
            <w:r w:rsidRPr="009251CE">
              <w:rPr>
                <w:sz w:val="20"/>
              </w:rPr>
              <w:t>906.092390</w:t>
            </w:r>
          </w:p>
        </w:tc>
      </w:tr>
    </w:tbl>
    <w:p w:rsidR="00AE5CC3" w:rsidRDefault="00AE5CC3" w:rsidP="00DD7AE9">
      <w:pPr>
        <w:jc w:val="both"/>
        <w:rPr>
          <w:sz w:val="20"/>
        </w:rPr>
      </w:pPr>
    </w:p>
    <w:p w:rsidR="00AE5CC3" w:rsidRDefault="00AE5CC3" w:rsidP="00DD7AE9">
      <w:pPr>
        <w:jc w:val="both"/>
        <w:rPr>
          <w:sz w:val="20"/>
        </w:rPr>
      </w:pPr>
      <w:r>
        <w:rPr>
          <w:sz w:val="20"/>
        </w:rPr>
        <w:tab/>
        <w:t xml:space="preserve">Of these options, using </w:t>
      </w:r>
      <w:proofErr w:type="spellStart"/>
      <w:r>
        <w:rPr>
          <w:sz w:val="20"/>
        </w:rPr>
        <w:t>AlexNet</w:t>
      </w:r>
      <w:proofErr w:type="spellEnd"/>
      <w:r>
        <w:rPr>
          <w:sz w:val="20"/>
        </w:rPr>
        <w:t xml:space="preserve"> for </w:t>
      </w:r>
      <w:r w:rsidR="000832F0">
        <w:rPr>
          <w:sz w:val="20"/>
        </w:rPr>
        <w:t>Transfer Learning wa</w:t>
      </w:r>
      <w:r>
        <w:rPr>
          <w:sz w:val="20"/>
        </w:rPr>
        <w:t xml:space="preserve">s definitely the fastest. However, it resulted in an accuracy of 92.8%. Using </w:t>
      </w:r>
      <w:proofErr w:type="spellStart"/>
      <w:r>
        <w:rPr>
          <w:sz w:val="20"/>
        </w:rPr>
        <w:t>AlexNet</w:t>
      </w:r>
      <w:proofErr w:type="spellEnd"/>
      <w:r>
        <w:rPr>
          <w:sz w:val="20"/>
        </w:rPr>
        <w:t xml:space="preserve"> for Feature Extraction and an SVM for classification took longer, but resulted in an accuracy of 94.2%.</w:t>
      </w:r>
      <w:r w:rsidR="009251CE">
        <w:rPr>
          <w:sz w:val="20"/>
        </w:rPr>
        <w:t xml:space="preserve"> </w:t>
      </w:r>
      <w:proofErr w:type="spellStart"/>
      <w:r w:rsidR="009251CE">
        <w:rPr>
          <w:sz w:val="20"/>
        </w:rPr>
        <w:t>GoogLeNet</w:t>
      </w:r>
      <w:proofErr w:type="spellEnd"/>
      <w:r w:rsidR="009251CE">
        <w:rPr>
          <w:sz w:val="20"/>
        </w:rPr>
        <w:t xml:space="preserve"> took the longest by far, and had the lowest accuracy of 90.9%.</w:t>
      </w:r>
      <w:r>
        <w:rPr>
          <w:sz w:val="20"/>
        </w:rPr>
        <w:t xml:space="preserve"> This is most likely because of the limited amount of time and resources used to train the neural networks.</w:t>
      </w:r>
      <w:r w:rsidR="0058720A">
        <w:rPr>
          <w:sz w:val="20"/>
        </w:rPr>
        <w:t xml:space="preserve"> However accur</w:t>
      </w:r>
      <w:r w:rsidR="009251CE">
        <w:rPr>
          <w:sz w:val="20"/>
        </w:rPr>
        <w:t>ate the neural net classifiers</w:t>
      </w:r>
      <w:r w:rsidR="0058720A">
        <w:rPr>
          <w:sz w:val="20"/>
        </w:rPr>
        <w:t xml:space="preserve"> may turn out to be with more training, 94.2% accuracy with only 1600 training images is excellent, and much higher than the SVM-only accuracy of 89%.</w:t>
      </w:r>
    </w:p>
    <w:p w:rsidR="0058720A" w:rsidRDefault="0058720A" w:rsidP="00DD7AE9">
      <w:pPr>
        <w:jc w:val="both"/>
        <w:rPr>
          <w:sz w:val="20"/>
        </w:rPr>
      </w:pPr>
      <w:r>
        <w:rPr>
          <w:sz w:val="20"/>
        </w:rPr>
        <w:tab/>
        <w:t xml:space="preserve">Below are some of the classifications made by the </w:t>
      </w:r>
      <w:proofErr w:type="spellStart"/>
      <w:r>
        <w:rPr>
          <w:sz w:val="20"/>
        </w:rPr>
        <w:t>AlexNet</w:t>
      </w:r>
      <w:proofErr w:type="spellEnd"/>
      <w:r>
        <w:rPr>
          <w:sz w:val="20"/>
        </w:rPr>
        <w:t xml:space="preserve">-SVM combination, as it was the most </w:t>
      </w:r>
      <w:proofErr w:type="gramStart"/>
      <w:r>
        <w:rPr>
          <w:sz w:val="20"/>
        </w:rPr>
        <w:t>accurate.</w:t>
      </w:r>
      <w:proofErr w:type="gramEnd"/>
    </w:p>
    <w:p w:rsidR="0058720A" w:rsidRDefault="0058720A" w:rsidP="00DD7AE9">
      <w:pPr>
        <w:jc w:val="both"/>
        <w:rPr>
          <w:sz w:val="20"/>
        </w:rPr>
      </w:pPr>
    </w:p>
    <w:p w:rsidR="0058720A" w:rsidRDefault="0058720A" w:rsidP="00DD7AE9">
      <w:pPr>
        <w:jc w:val="both"/>
        <w:rPr>
          <w:sz w:val="20"/>
        </w:rPr>
      </w:pPr>
      <w:r>
        <w:rPr>
          <w:sz w:val="20"/>
        </w:rPr>
        <w:t>False Negatives:</w:t>
      </w:r>
    </w:p>
    <w:p w:rsidR="0058720A" w:rsidRDefault="0058720A" w:rsidP="00DD7AE9">
      <w:pPr>
        <w:jc w:val="both"/>
        <w:rPr>
          <w:sz w:val="20"/>
        </w:rPr>
      </w:pPr>
    </w:p>
    <w:p w:rsidR="0058720A" w:rsidRDefault="00BD673F" w:rsidP="00DD7AE9">
      <w:pPr>
        <w:jc w:val="both"/>
        <w:rPr>
          <w:sz w:val="20"/>
        </w:rPr>
      </w:pPr>
      <w:r w:rsidRPr="00BD673F">
        <w:rPr>
          <w:noProof/>
          <w:sz w:val="20"/>
        </w:rPr>
        <w:drawing>
          <wp:inline distT="0" distB="0" distL="0" distR="0">
            <wp:extent cx="1502853" cy="1059180"/>
            <wp:effectExtent l="0" t="0" r="2540" b="7620"/>
            <wp:docPr id="21" name="Picture 21" descr="C:\Classes\CSSE463\MATLAB startup\Sunset Detector\images\test\sunset\12574445733_fd40d5655a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lasses\CSSE463\MATLAB startup\Sunset Detector\images\test\sunset\12574445733_fd40d5655a_z.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1864" cy="1065531"/>
                    </a:xfrm>
                    <a:prstGeom prst="rect">
                      <a:avLst/>
                    </a:prstGeom>
                    <a:noFill/>
                    <a:ln>
                      <a:noFill/>
                    </a:ln>
                  </pic:spPr>
                </pic:pic>
              </a:graphicData>
            </a:graphic>
          </wp:inline>
        </w:drawing>
      </w:r>
      <w:r w:rsidRPr="00BD673F">
        <w:rPr>
          <w:noProof/>
          <w:sz w:val="20"/>
        </w:rPr>
        <w:drawing>
          <wp:inline distT="0" distB="0" distL="0" distR="0">
            <wp:extent cx="1215258" cy="1821180"/>
            <wp:effectExtent l="0" t="0" r="4445" b="7620"/>
            <wp:docPr id="22" name="Picture 22" descr="C:\Classes\CSSE463\MATLAB startup\Sunset Detector\images\test\sunset\13935925636_2f9eca7d62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lasses\CSSE463\MATLAB startup\Sunset Detector\images\test\sunset\13935925636_2f9eca7d62_z.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215369" cy="1821346"/>
                    </a:xfrm>
                    <a:prstGeom prst="rect">
                      <a:avLst/>
                    </a:prstGeom>
                    <a:noFill/>
                    <a:ln>
                      <a:noFill/>
                    </a:ln>
                  </pic:spPr>
                </pic:pic>
              </a:graphicData>
            </a:graphic>
          </wp:inline>
        </w:drawing>
      </w:r>
    </w:p>
    <w:p w:rsidR="00BD673F" w:rsidRDefault="00BD673F" w:rsidP="00BD673F">
      <w:pPr>
        <w:jc w:val="both"/>
        <w:rPr>
          <w:sz w:val="20"/>
        </w:rPr>
      </w:pPr>
      <w:r>
        <w:rPr>
          <w:sz w:val="20"/>
        </w:rPr>
        <w:tab/>
      </w:r>
      <w:r>
        <w:rPr>
          <w:sz w:val="20"/>
        </w:rPr>
        <w:tab/>
        <w:t xml:space="preserve">          (a) </w:t>
      </w:r>
      <w:r>
        <w:rPr>
          <w:sz w:val="20"/>
        </w:rPr>
        <w:tab/>
      </w:r>
      <w:r>
        <w:rPr>
          <w:sz w:val="20"/>
        </w:rPr>
        <w:tab/>
      </w:r>
      <w:r>
        <w:rPr>
          <w:sz w:val="20"/>
        </w:rPr>
        <w:tab/>
      </w:r>
      <w:r>
        <w:rPr>
          <w:sz w:val="20"/>
        </w:rPr>
        <w:tab/>
      </w:r>
      <w:r>
        <w:rPr>
          <w:sz w:val="20"/>
        </w:rPr>
        <w:tab/>
        <w:t xml:space="preserve">             (</w:t>
      </w:r>
      <w:proofErr w:type="gramStart"/>
      <w:r>
        <w:rPr>
          <w:sz w:val="20"/>
        </w:rPr>
        <w:t>b</w:t>
      </w:r>
      <w:proofErr w:type="gramEnd"/>
      <w:r>
        <w:rPr>
          <w:sz w:val="20"/>
        </w:rPr>
        <w:t xml:space="preserve">) </w:t>
      </w:r>
    </w:p>
    <w:p w:rsidR="00BD673F" w:rsidRDefault="00BD673F" w:rsidP="00BD673F">
      <w:pPr>
        <w:jc w:val="both"/>
        <w:rPr>
          <w:sz w:val="20"/>
        </w:rPr>
      </w:pPr>
    </w:p>
    <w:p w:rsidR="00BD673F" w:rsidRPr="00BD673F" w:rsidRDefault="00BD673F" w:rsidP="00BD673F">
      <w:pPr>
        <w:jc w:val="both"/>
        <w:rPr>
          <w:sz w:val="20"/>
        </w:rPr>
      </w:pPr>
      <w:r>
        <w:rPr>
          <w:sz w:val="20"/>
        </w:rPr>
        <w:tab/>
        <w:t xml:space="preserve">The above 2 images were incorrectly classified as non-sunsets, when they are in fact sunsets. Image (a) had a distance value of -1.1789, which is fairly distant to the </w:t>
      </w:r>
      <w:r>
        <w:rPr>
          <w:sz w:val="20"/>
        </w:rPr>
        <w:t>threshold, so the SVM was fairly confident that the image was not a sunset. This is likely because the sunset in the image is more purple than red, and the image is taken at an extreme upwards angle. Image (b) had a distance value of -0.5643, so the SVM was not very confident tha</w:t>
      </w:r>
      <w:r w:rsidR="00DF22AD">
        <w:rPr>
          <w:sz w:val="20"/>
        </w:rPr>
        <w:t>t the image was not a sunset. The SVM</w:t>
      </w:r>
      <w:r>
        <w:rPr>
          <w:sz w:val="20"/>
        </w:rPr>
        <w:t xml:space="preserve"> likely thought the image was not a sunset because the trees obscure much of the image.</w:t>
      </w:r>
    </w:p>
    <w:p w:rsidR="0058720A" w:rsidRDefault="0058720A" w:rsidP="00DD7AE9">
      <w:pPr>
        <w:jc w:val="both"/>
        <w:rPr>
          <w:sz w:val="20"/>
        </w:rPr>
      </w:pPr>
    </w:p>
    <w:p w:rsidR="0058720A" w:rsidRDefault="0058720A" w:rsidP="00DD7AE9">
      <w:pPr>
        <w:jc w:val="both"/>
        <w:rPr>
          <w:sz w:val="20"/>
        </w:rPr>
      </w:pPr>
      <w:r>
        <w:rPr>
          <w:sz w:val="20"/>
        </w:rPr>
        <w:t>True Positives:</w:t>
      </w:r>
    </w:p>
    <w:p w:rsidR="00DF22AD" w:rsidRDefault="00DF22AD" w:rsidP="00DD7AE9">
      <w:pPr>
        <w:jc w:val="both"/>
        <w:rPr>
          <w:sz w:val="20"/>
        </w:rPr>
      </w:pPr>
    </w:p>
    <w:p w:rsidR="00DF22AD" w:rsidRDefault="00DF22AD" w:rsidP="00DD7AE9">
      <w:pPr>
        <w:jc w:val="both"/>
        <w:rPr>
          <w:sz w:val="20"/>
        </w:rPr>
      </w:pPr>
      <w:r w:rsidRPr="00DF22AD">
        <w:rPr>
          <w:noProof/>
          <w:sz w:val="20"/>
        </w:rPr>
        <w:drawing>
          <wp:inline distT="0" distB="0" distL="0" distR="0">
            <wp:extent cx="1600200" cy="899831"/>
            <wp:effectExtent l="0" t="0" r="0" b="0"/>
            <wp:docPr id="25" name="Picture 25" descr="C:\Classes\CSSE463\MATLAB startup\Sunset Detector\images\test\sunset\14020397343_9522ac31e9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asses\CSSE463\MATLAB startup\Sunset Detector\images\test\sunset\14020397343_9522ac31e9_z.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3044" cy="907053"/>
                    </a:xfrm>
                    <a:prstGeom prst="rect">
                      <a:avLst/>
                    </a:prstGeom>
                    <a:noFill/>
                    <a:ln>
                      <a:noFill/>
                    </a:ln>
                  </pic:spPr>
                </pic:pic>
              </a:graphicData>
            </a:graphic>
          </wp:inline>
        </w:drawing>
      </w:r>
      <w:r w:rsidR="00340FFA" w:rsidRPr="00340FFA">
        <w:rPr>
          <w:noProof/>
          <w:sz w:val="20"/>
        </w:rPr>
        <w:drawing>
          <wp:inline distT="0" distB="0" distL="0" distR="0">
            <wp:extent cx="1409700" cy="934075"/>
            <wp:effectExtent l="0" t="0" r="0" b="0"/>
            <wp:docPr id="26" name="Picture 26" descr="C:\Classes\CSSE463\MATLAB startup\Sunset Detector\images\test\sunset\14103147948_68a17c37ba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lasses\CSSE463\MATLAB startup\Sunset Detector\images\test\sunset\14103147948_68a17c37ba_z.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2267" cy="949028"/>
                    </a:xfrm>
                    <a:prstGeom prst="rect">
                      <a:avLst/>
                    </a:prstGeom>
                    <a:noFill/>
                    <a:ln>
                      <a:noFill/>
                    </a:ln>
                  </pic:spPr>
                </pic:pic>
              </a:graphicData>
            </a:graphic>
          </wp:inline>
        </w:drawing>
      </w:r>
    </w:p>
    <w:p w:rsidR="00DF22AD" w:rsidRDefault="00DF22AD" w:rsidP="00DF22AD">
      <w:pPr>
        <w:jc w:val="both"/>
        <w:rPr>
          <w:sz w:val="20"/>
        </w:rPr>
      </w:pPr>
      <w:r>
        <w:rPr>
          <w:sz w:val="20"/>
        </w:rPr>
        <w:tab/>
      </w:r>
      <w:r>
        <w:rPr>
          <w:sz w:val="20"/>
        </w:rPr>
        <w:tab/>
        <w:t xml:space="preserve">          </w:t>
      </w:r>
      <w:r w:rsidR="00230C87">
        <w:rPr>
          <w:sz w:val="20"/>
        </w:rPr>
        <w:t>(c</w:t>
      </w:r>
      <w:r>
        <w:rPr>
          <w:sz w:val="20"/>
        </w:rPr>
        <w:t xml:space="preserve">) </w:t>
      </w:r>
      <w:r>
        <w:rPr>
          <w:sz w:val="20"/>
        </w:rPr>
        <w:tab/>
      </w:r>
      <w:r>
        <w:rPr>
          <w:sz w:val="20"/>
        </w:rPr>
        <w:tab/>
      </w:r>
      <w:r>
        <w:rPr>
          <w:sz w:val="20"/>
        </w:rPr>
        <w:tab/>
      </w:r>
      <w:r>
        <w:rPr>
          <w:sz w:val="20"/>
        </w:rPr>
        <w:tab/>
      </w:r>
      <w:r>
        <w:rPr>
          <w:sz w:val="20"/>
        </w:rPr>
        <w:tab/>
        <w:t xml:space="preserve">             </w:t>
      </w:r>
      <w:r w:rsidR="00230C87">
        <w:rPr>
          <w:sz w:val="20"/>
        </w:rPr>
        <w:t>(</w:t>
      </w:r>
      <w:proofErr w:type="gramStart"/>
      <w:r w:rsidR="00230C87">
        <w:rPr>
          <w:sz w:val="20"/>
        </w:rPr>
        <w:t>d</w:t>
      </w:r>
      <w:proofErr w:type="gramEnd"/>
      <w:r>
        <w:rPr>
          <w:sz w:val="20"/>
        </w:rPr>
        <w:t xml:space="preserve">) </w:t>
      </w:r>
    </w:p>
    <w:p w:rsidR="00DF22AD" w:rsidRDefault="00DF22AD" w:rsidP="00DD7AE9">
      <w:pPr>
        <w:jc w:val="both"/>
        <w:rPr>
          <w:sz w:val="20"/>
        </w:rPr>
      </w:pPr>
    </w:p>
    <w:p w:rsidR="0058720A" w:rsidRDefault="00340FFA" w:rsidP="00DD7AE9">
      <w:pPr>
        <w:jc w:val="both"/>
        <w:rPr>
          <w:sz w:val="20"/>
        </w:rPr>
      </w:pPr>
      <w:r>
        <w:rPr>
          <w:sz w:val="20"/>
        </w:rPr>
        <w:tab/>
        <w:t>The above 2 images were correctly classified as sunsets. Imag</w:t>
      </w:r>
      <w:r w:rsidR="00230C87">
        <w:rPr>
          <w:sz w:val="20"/>
        </w:rPr>
        <w:t>e (c</w:t>
      </w:r>
      <w:r>
        <w:rPr>
          <w:sz w:val="20"/>
        </w:rPr>
        <w:t>) had a confidence value of 2.5355, so the SVM was very confident that it is a sunset. This is likely because the image is almost perfectly split, and the upper half has no obstructions or discolorations</w:t>
      </w:r>
      <w:r w:rsidR="00230C87">
        <w:rPr>
          <w:sz w:val="20"/>
        </w:rPr>
        <w:t xml:space="preserve"> to obscure the sunset. Image (d</w:t>
      </w:r>
      <w:r>
        <w:rPr>
          <w:sz w:val="20"/>
        </w:rPr>
        <w:t>) had a confidence value of 0.8018, so the SVM was not very confident that the image is a sunset. This is likely because the image is rather dark and the sunset is obscured by the clouds.</w:t>
      </w:r>
    </w:p>
    <w:p w:rsidR="00340FFA" w:rsidRDefault="00340FFA" w:rsidP="00DD7AE9">
      <w:pPr>
        <w:jc w:val="both"/>
        <w:rPr>
          <w:sz w:val="20"/>
        </w:rPr>
      </w:pPr>
    </w:p>
    <w:p w:rsidR="0058720A" w:rsidRDefault="0058720A" w:rsidP="00DD7AE9">
      <w:pPr>
        <w:jc w:val="both"/>
        <w:rPr>
          <w:sz w:val="20"/>
        </w:rPr>
      </w:pPr>
      <w:r>
        <w:rPr>
          <w:sz w:val="20"/>
        </w:rPr>
        <w:t>False Pos</w:t>
      </w:r>
      <w:r w:rsidR="00340FFA">
        <w:rPr>
          <w:sz w:val="20"/>
        </w:rPr>
        <w:t>i</w:t>
      </w:r>
      <w:r>
        <w:rPr>
          <w:sz w:val="20"/>
        </w:rPr>
        <w:t>tives:</w:t>
      </w:r>
    </w:p>
    <w:p w:rsidR="00340FFA" w:rsidRDefault="00340FFA" w:rsidP="00DD7AE9">
      <w:pPr>
        <w:jc w:val="both"/>
        <w:rPr>
          <w:sz w:val="20"/>
        </w:rPr>
      </w:pPr>
    </w:p>
    <w:p w:rsidR="00340FFA" w:rsidRDefault="00340FFA" w:rsidP="00DD7AE9">
      <w:pPr>
        <w:jc w:val="both"/>
        <w:rPr>
          <w:sz w:val="20"/>
        </w:rPr>
      </w:pPr>
      <w:r w:rsidRPr="00340FFA">
        <w:rPr>
          <w:noProof/>
          <w:sz w:val="20"/>
        </w:rPr>
        <w:drawing>
          <wp:inline distT="0" distB="0" distL="0" distR="0">
            <wp:extent cx="1447800" cy="1016935"/>
            <wp:effectExtent l="0" t="0" r="0" b="0"/>
            <wp:docPr id="27" name="Picture 27" descr="C:\Classes\CSSE463\MATLAB startup\Sunset Detector\images\test\nonsunset\3903909878_6d416a6307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Classes\CSSE463\MATLAB startup\Sunset Detector\images\test\nonsunset\3903909878_6d416a6307_z.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4261" cy="1021473"/>
                    </a:xfrm>
                    <a:prstGeom prst="rect">
                      <a:avLst/>
                    </a:prstGeom>
                    <a:noFill/>
                    <a:ln>
                      <a:noFill/>
                    </a:ln>
                  </pic:spPr>
                </pic:pic>
              </a:graphicData>
            </a:graphic>
          </wp:inline>
        </w:drawing>
      </w:r>
      <w:r w:rsidRPr="00340FFA">
        <w:rPr>
          <w:noProof/>
          <w:sz w:val="20"/>
        </w:rPr>
        <w:drawing>
          <wp:inline distT="0" distB="0" distL="0" distR="0">
            <wp:extent cx="1548753" cy="1882140"/>
            <wp:effectExtent l="0" t="0" r="0" b="3810"/>
            <wp:docPr id="28" name="Picture 28" descr="C:\Classes\CSSE463\MATLAB startup\Sunset Detector\images\test\nonsunset\3910031069_3f4a69e9f8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Classes\CSSE463\MATLAB startup\Sunset Detector\images\test\nonsunset\3910031069_3f4a69e9f8_z.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2116" cy="1886227"/>
                    </a:xfrm>
                    <a:prstGeom prst="rect">
                      <a:avLst/>
                    </a:prstGeom>
                    <a:noFill/>
                    <a:ln>
                      <a:noFill/>
                    </a:ln>
                  </pic:spPr>
                </pic:pic>
              </a:graphicData>
            </a:graphic>
          </wp:inline>
        </w:drawing>
      </w:r>
    </w:p>
    <w:p w:rsidR="00340FFA" w:rsidRDefault="00340FFA" w:rsidP="00340FFA">
      <w:pPr>
        <w:jc w:val="both"/>
        <w:rPr>
          <w:sz w:val="20"/>
        </w:rPr>
      </w:pPr>
      <w:r>
        <w:rPr>
          <w:sz w:val="20"/>
        </w:rPr>
        <w:tab/>
      </w:r>
      <w:r>
        <w:rPr>
          <w:sz w:val="20"/>
        </w:rPr>
        <w:tab/>
        <w:t xml:space="preserve">          </w:t>
      </w:r>
      <w:r w:rsidR="00230C87">
        <w:rPr>
          <w:sz w:val="20"/>
        </w:rPr>
        <w:t>(e</w:t>
      </w:r>
      <w:r>
        <w:rPr>
          <w:sz w:val="20"/>
        </w:rPr>
        <w:t xml:space="preserve">) </w:t>
      </w:r>
      <w:r>
        <w:rPr>
          <w:sz w:val="20"/>
        </w:rPr>
        <w:tab/>
      </w:r>
      <w:r>
        <w:rPr>
          <w:sz w:val="20"/>
        </w:rPr>
        <w:tab/>
      </w:r>
      <w:r>
        <w:rPr>
          <w:sz w:val="20"/>
        </w:rPr>
        <w:tab/>
      </w:r>
      <w:r>
        <w:rPr>
          <w:sz w:val="20"/>
        </w:rPr>
        <w:tab/>
      </w:r>
      <w:r>
        <w:rPr>
          <w:sz w:val="20"/>
        </w:rPr>
        <w:tab/>
        <w:t xml:space="preserve">             </w:t>
      </w:r>
      <w:r w:rsidR="00230C87">
        <w:rPr>
          <w:sz w:val="20"/>
        </w:rPr>
        <w:t>(</w:t>
      </w:r>
      <w:proofErr w:type="gramStart"/>
      <w:r w:rsidR="00230C87">
        <w:rPr>
          <w:sz w:val="20"/>
        </w:rPr>
        <w:t>f</w:t>
      </w:r>
      <w:proofErr w:type="gramEnd"/>
      <w:r>
        <w:rPr>
          <w:sz w:val="20"/>
        </w:rPr>
        <w:t xml:space="preserve">) </w:t>
      </w:r>
    </w:p>
    <w:p w:rsidR="00340FFA" w:rsidRDefault="00340FFA" w:rsidP="00DD7AE9">
      <w:pPr>
        <w:jc w:val="both"/>
        <w:rPr>
          <w:sz w:val="20"/>
        </w:rPr>
      </w:pPr>
    </w:p>
    <w:p w:rsidR="0058720A" w:rsidRDefault="00340FFA" w:rsidP="00DD7AE9">
      <w:pPr>
        <w:jc w:val="both"/>
        <w:rPr>
          <w:sz w:val="20"/>
        </w:rPr>
      </w:pPr>
      <w:r>
        <w:rPr>
          <w:sz w:val="20"/>
        </w:rPr>
        <w:tab/>
        <w:t>The above 2 images were incorrectly classified as sunsets, when they a</w:t>
      </w:r>
      <w:r w:rsidR="00230C87">
        <w:rPr>
          <w:sz w:val="20"/>
        </w:rPr>
        <w:t>re in fact not sunsets. Image (e</w:t>
      </w:r>
      <w:r>
        <w:rPr>
          <w:sz w:val="20"/>
        </w:rPr>
        <w:t>) had a confidence value of 1.7175, so the SVM was very confident that the image is a sunset. This is likely because the image is very sunny, and the time of day appears to be</w:t>
      </w:r>
      <w:r w:rsidR="00230C87">
        <w:rPr>
          <w:sz w:val="20"/>
        </w:rPr>
        <w:t xml:space="preserve"> late in the afternoon. Image (f</w:t>
      </w:r>
      <w:r>
        <w:rPr>
          <w:sz w:val="20"/>
        </w:rPr>
        <w:t>) had a confidence value of 0.6142, so the SVM was not very confident that the image is of a sunset. It likely thought the image is of a sunset because there is a bright light in the sky, similar to the sun.</w:t>
      </w:r>
    </w:p>
    <w:p w:rsidR="009251CE" w:rsidRDefault="009251CE" w:rsidP="009251CE">
      <w:pPr>
        <w:rPr>
          <w:sz w:val="20"/>
        </w:rPr>
      </w:pPr>
      <w:r>
        <w:rPr>
          <w:sz w:val="20"/>
        </w:rPr>
        <w:br w:type="page"/>
      </w:r>
    </w:p>
    <w:p w:rsidR="0058720A" w:rsidRDefault="0058720A" w:rsidP="00DD7AE9">
      <w:pPr>
        <w:jc w:val="both"/>
        <w:rPr>
          <w:sz w:val="20"/>
        </w:rPr>
      </w:pPr>
      <w:r>
        <w:rPr>
          <w:sz w:val="20"/>
        </w:rPr>
        <w:lastRenderedPageBreak/>
        <w:t>True Negatives:</w:t>
      </w:r>
    </w:p>
    <w:p w:rsidR="00230C87" w:rsidRDefault="00230C87" w:rsidP="00DD7AE9">
      <w:pPr>
        <w:jc w:val="both"/>
        <w:rPr>
          <w:sz w:val="20"/>
        </w:rPr>
      </w:pPr>
    </w:p>
    <w:p w:rsidR="00230C87" w:rsidRDefault="00230C87" w:rsidP="00DD7AE9">
      <w:pPr>
        <w:jc w:val="both"/>
        <w:rPr>
          <w:sz w:val="20"/>
        </w:rPr>
      </w:pPr>
      <w:r w:rsidRPr="00230C87">
        <w:rPr>
          <w:noProof/>
          <w:sz w:val="20"/>
        </w:rPr>
        <w:drawing>
          <wp:inline distT="0" distB="0" distL="0" distR="0">
            <wp:extent cx="1493520" cy="998792"/>
            <wp:effectExtent l="0" t="0" r="0" b="0"/>
            <wp:docPr id="29" name="Picture 29" descr="C:\Classes\CSSE463\MATLAB startup\Sunset Detector\images\test\nonsunset\3909098473_423256c1c1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lasses\CSSE463\MATLAB startup\Sunset Detector\images\test\nonsunset\3909098473_423256c1c1_z.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22398" cy="1018104"/>
                    </a:xfrm>
                    <a:prstGeom prst="rect">
                      <a:avLst/>
                    </a:prstGeom>
                    <a:noFill/>
                    <a:ln>
                      <a:noFill/>
                    </a:ln>
                  </pic:spPr>
                </pic:pic>
              </a:graphicData>
            </a:graphic>
          </wp:inline>
        </w:drawing>
      </w:r>
      <w:r w:rsidRPr="00230C87">
        <w:rPr>
          <w:noProof/>
          <w:sz w:val="20"/>
        </w:rPr>
        <w:drawing>
          <wp:inline distT="0" distB="0" distL="0" distR="0">
            <wp:extent cx="1379220" cy="1001714"/>
            <wp:effectExtent l="0" t="0" r="0" b="8255"/>
            <wp:docPr id="30" name="Picture 30" descr="C:\Classes\CSSE463\MATLAB startup\Sunset Detector\images\test\nonsunset\3958305962_23d566fc50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lasses\CSSE463\MATLAB startup\Sunset Detector\images\test\nonsunset\3958305962_23d566fc50_z.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7700" cy="1022399"/>
                    </a:xfrm>
                    <a:prstGeom prst="rect">
                      <a:avLst/>
                    </a:prstGeom>
                    <a:noFill/>
                    <a:ln>
                      <a:noFill/>
                    </a:ln>
                  </pic:spPr>
                </pic:pic>
              </a:graphicData>
            </a:graphic>
          </wp:inline>
        </w:drawing>
      </w:r>
    </w:p>
    <w:p w:rsidR="00230C87" w:rsidRDefault="00230C87" w:rsidP="00230C87">
      <w:pPr>
        <w:jc w:val="both"/>
        <w:rPr>
          <w:sz w:val="20"/>
        </w:rPr>
      </w:pPr>
      <w:r>
        <w:rPr>
          <w:sz w:val="20"/>
        </w:rPr>
        <w:tab/>
      </w:r>
      <w:r>
        <w:rPr>
          <w:sz w:val="20"/>
        </w:rPr>
        <w:tab/>
        <w:t xml:space="preserve">          </w:t>
      </w:r>
      <w:r>
        <w:rPr>
          <w:sz w:val="20"/>
        </w:rPr>
        <w:t>(g</w:t>
      </w:r>
      <w:r>
        <w:rPr>
          <w:sz w:val="20"/>
        </w:rPr>
        <w:t xml:space="preserve">) </w:t>
      </w:r>
      <w:r>
        <w:rPr>
          <w:sz w:val="20"/>
        </w:rPr>
        <w:tab/>
      </w:r>
      <w:r>
        <w:rPr>
          <w:sz w:val="20"/>
        </w:rPr>
        <w:tab/>
      </w:r>
      <w:r>
        <w:rPr>
          <w:sz w:val="20"/>
        </w:rPr>
        <w:tab/>
      </w:r>
      <w:r>
        <w:rPr>
          <w:sz w:val="20"/>
        </w:rPr>
        <w:tab/>
      </w:r>
      <w:r>
        <w:rPr>
          <w:sz w:val="20"/>
        </w:rPr>
        <w:tab/>
        <w:t xml:space="preserve">             </w:t>
      </w:r>
      <w:r>
        <w:rPr>
          <w:sz w:val="20"/>
        </w:rPr>
        <w:t>(</w:t>
      </w:r>
      <w:proofErr w:type="gramStart"/>
      <w:r>
        <w:rPr>
          <w:sz w:val="20"/>
        </w:rPr>
        <w:t>h</w:t>
      </w:r>
      <w:proofErr w:type="gramEnd"/>
      <w:r>
        <w:rPr>
          <w:sz w:val="20"/>
        </w:rPr>
        <w:t xml:space="preserve">) </w:t>
      </w:r>
    </w:p>
    <w:p w:rsidR="0058720A" w:rsidRDefault="0058720A" w:rsidP="00DD7AE9">
      <w:pPr>
        <w:jc w:val="both"/>
        <w:rPr>
          <w:sz w:val="20"/>
        </w:rPr>
      </w:pPr>
    </w:p>
    <w:p w:rsidR="00230C87" w:rsidRDefault="00230C87" w:rsidP="00DD7AE9">
      <w:pPr>
        <w:jc w:val="both"/>
        <w:rPr>
          <w:sz w:val="20"/>
        </w:rPr>
      </w:pPr>
      <w:r>
        <w:rPr>
          <w:sz w:val="20"/>
        </w:rPr>
        <w:tab/>
        <w:t>The above 2 images were correctly classified as non-sunsets. Image (g) had a confidence value of -2.7595, so the SVM was very confident that the image is not of a sunset. This is likely because the image is very bright. Image (h) had a confidence value of -0.5882, so the SVM was not very confident that the image is not of a sunset. This is likely because the image is mostly yellow.</w:t>
      </w:r>
    </w:p>
    <w:p w:rsidR="00755DE4" w:rsidRDefault="00755DE4" w:rsidP="00755DE4">
      <w:pPr>
        <w:jc w:val="center"/>
        <w:rPr>
          <w:b/>
          <w:caps/>
          <w:sz w:val="20"/>
        </w:rPr>
      </w:pPr>
      <w:r>
        <w:rPr>
          <w:sz w:val="20"/>
        </w:rPr>
        <w:br/>
      </w:r>
      <w:r>
        <w:rPr>
          <w:b/>
          <w:caps/>
          <w:sz w:val="20"/>
        </w:rPr>
        <w:t>7. Conclusion</w:t>
      </w:r>
    </w:p>
    <w:p w:rsidR="00C65B7B" w:rsidRDefault="00C65B7B" w:rsidP="00755DE4">
      <w:pPr>
        <w:rPr>
          <w:sz w:val="20"/>
        </w:rPr>
      </w:pPr>
    </w:p>
    <w:p w:rsidR="00755DE4" w:rsidRDefault="00755DE4" w:rsidP="00DD7AE9">
      <w:pPr>
        <w:jc w:val="both"/>
        <w:rPr>
          <w:sz w:val="20"/>
        </w:rPr>
      </w:pPr>
      <w:r>
        <w:rPr>
          <w:sz w:val="20"/>
        </w:rPr>
        <w:tab/>
        <w:t xml:space="preserve">The classifier turned out to be fairly accurate, with an accuracy of 88%, or 89% with a different threshold, using an SVM. However, this is </w:t>
      </w:r>
      <w:r w:rsidR="00A90864">
        <w:rPr>
          <w:sz w:val="20"/>
        </w:rPr>
        <w:t>likely not accurate enough to be truly useful in a practical application. If we had more time to work on the classifier, there are a few things we could do to improve the accuracy.</w:t>
      </w:r>
    </w:p>
    <w:p w:rsidR="00A90864" w:rsidRDefault="00A90864" w:rsidP="00DD7AE9">
      <w:pPr>
        <w:jc w:val="both"/>
        <w:rPr>
          <w:sz w:val="20"/>
        </w:rPr>
      </w:pPr>
      <w:r>
        <w:rPr>
          <w:sz w:val="20"/>
        </w:rPr>
        <w:tab/>
        <w:t>First and foremost, a larger training set would improve the accuracy of the classifier, because the training is the most important step towards calibrating it, and having more diverse images in its data set allows it to prepare for outliers. 1000 images is a fairly small data set in comparison to the several million that some other learning algorithms use. However, this would take a great deal of time, not only to collect the images, but to train the system with them.</w:t>
      </w:r>
    </w:p>
    <w:p w:rsidR="00A90864" w:rsidRDefault="00A90864" w:rsidP="00DD7AE9">
      <w:pPr>
        <w:jc w:val="both"/>
        <w:rPr>
          <w:sz w:val="20"/>
        </w:rPr>
      </w:pPr>
      <w:r>
        <w:rPr>
          <w:sz w:val="20"/>
        </w:rPr>
        <w:tab/>
        <w:t>Furthermore, a few techniques were implemented in the original sunset classifier that we did not implement. For example, cropping the image in order to maximize the ratio of sunset area to image area would prevent irrelevant background from skewing results. Repositioning major portions of the image in an effort to keep sunset features in a consistent locat</w:t>
      </w:r>
      <w:r w:rsidR="00DD7AE9">
        <w:rPr>
          <w:sz w:val="20"/>
        </w:rPr>
        <w:t>ion would also improve accuracy</w:t>
      </w:r>
      <w:r>
        <w:rPr>
          <w:sz w:val="20"/>
        </w:rPr>
        <w:t xml:space="preserve"> [1]</w:t>
      </w:r>
      <w:r w:rsidR="00DD7AE9">
        <w:rPr>
          <w:sz w:val="20"/>
        </w:rPr>
        <w:t>.</w:t>
      </w:r>
    </w:p>
    <w:p w:rsidR="00A90864" w:rsidRDefault="00A90864" w:rsidP="00DD7AE9">
      <w:pPr>
        <w:jc w:val="both"/>
        <w:rPr>
          <w:sz w:val="20"/>
        </w:rPr>
      </w:pPr>
      <w:r>
        <w:rPr>
          <w:sz w:val="20"/>
        </w:rPr>
        <w:tab/>
        <w:t>Another technique we might implement is to detect if an image is erroneously tinted a different color, such as if the camera lens is green, and adjust the image to a normal hue. This would decrease false negatives, but may increase false positives as well. More research into this matter may improve the results.</w:t>
      </w:r>
    </w:p>
    <w:p w:rsidR="0058720A" w:rsidRDefault="0058720A" w:rsidP="00DD7AE9">
      <w:pPr>
        <w:jc w:val="both"/>
        <w:rPr>
          <w:sz w:val="20"/>
        </w:rPr>
      </w:pPr>
      <w:r>
        <w:rPr>
          <w:sz w:val="20"/>
        </w:rPr>
        <w:tab/>
        <w:t xml:space="preserve">With the use of </w:t>
      </w:r>
      <w:proofErr w:type="spellStart"/>
      <w:r>
        <w:rPr>
          <w:sz w:val="20"/>
        </w:rPr>
        <w:t>AlexNet</w:t>
      </w:r>
      <w:proofErr w:type="spellEnd"/>
      <w:r>
        <w:rPr>
          <w:sz w:val="20"/>
        </w:rPr>
        <w:t xml:space="preserve"> to perform Feature Extraction, and the use of an SVM to classify the images, using a certain threshold, we experienced an accuracy of 94.2%. This is much higher than using only an SVM, and may be high enough to be of use for a practical application. Theoretically, using a neural network to also classify images instead of using an SVM should be more accurate, but we did not have time to train the neural networks properly. If we had more </w:t>
      </w:r>
      <w:r>
        <w:rPr>
          <w:sz w:val="20"/>
        </w:rPr>
        <w:t>time, it is possible we could achieve higher accuracy. We could also spend more time tuning the parameters of the neural networks to improve accuracy.</w:t>
      </w:r>
    </w:p>
    <w:p w:rsidR="0058720A" w:rsidRDefault="0058720A" w:rsidP="00DD7AE9">
      <w:pPr>
        <w:jc w:val="both"/>
        <w:rPr>
          <w:sz w:val="20"/>
        </w:rPr>
      </w:pPr>
    </w:p>
    <w:p w:rsidR="00A90864" w:rsidRDefault="00A90864" w:rsidP="00A90864">
      <w:pPr>
        <w:jc w:val="center"/>
        <w:rPr>
          <w:b/>
          <w:caps/>
          <w:sz w:val="20"/>
        </w:rPr>
      </w:pPr>
      <w:r>
        <w:rPr>
          <w:b/>
          <w:caps/>
          <w:sz w:val="20"/>
        </w:rPr>
        <w:t>8. References</w:t>
      </w:r>
    </w:p>
    <w:p w:rsidR="00A90864" w:rsidRDefault="00A90864" w:rsidP="00A90864">
      <w:pPr>
        <w:jc w:val="center"/>
        <w:rPr>
          <w:b/>
          <w:caps/>
          <w:sz w:val="20"/>
        </w:rPr>
      </w:pPr>
    </w:p>
    <w:p w:rsidR="00A90864" w:rsidRPr="00A90864" w:rsidRDefault="0088422B" w:rsidP="00A90864">
      <w:pPr>
        <w:rPr>
          <w:caps/>
          <w:sz w:val="20"/>
        </w:rPr>
      </w:pPr>
      <w:r>
        <w:rPr>
          <w:caps/>
          <w:sz w:val="20"/>
        </w:rPr>
        <w:t xml:space="preserve">[1] </w:t>
      </w:r>
      <w:r w:rsidRPr="0088422B">
        <w:rPr>
          <w:sz w:val="20"/>
        </w:rPr>
        <w:t xml:space="preserve">Matthew </w:t>
      </w:r>
      <w:proofErr w:type="spellStart"/>
      <w:r w:rsidRPr="0088422B">
        <w:rPr>
          <w:sz w:val="20"/>
        </w:rPr>
        <w:t>Boutell</w:t>
      </w:r>
      <w:proofErr w:type="spellEnd"/>
      <w:r w:rsidRPr="0088422B">
        <w:rPr>
          <w:sz w:val="20"/>
        </w:rPr>
        <w:t xml:space="preserve">, </w:t>
      </w:r>
      <w:proofErr w:type="spellStart"/>
      <w:r w:rsidRPr="0088422B">
        <w:rPr>
          <w:sz w:val="20"/>
        </w:rPr>
        <w:t>Jiebo</w:t>
      </w:r>
      <w:proofErr w:type="spellEnd"/>
      <w:r w:rsidRPr="0088422B">
        <w:rPr>
          <w:sz w:val="20"/>
        </w:rPr>
        <w:t xml:space="preserve"> Luo, and Robert T. Gray. Sunset scene classification using simulated image </w:t>
      </w:r>
      <w:proofErr w:type="spellStart"/>
      <w:r w:rsidRPr="0088422B">
        <w:rPr>
          <w:sz w:val="20"/>
        </w:rPr>
        <w:t>recomposition</w:t>
      </w:r>
      <w:proofErr w:type="spellEnd"/>
      <w:r w:rsidRPr="0088422B">
        <w:rPr>
          <w:sz w:val="20"/>
        </w:rPr>
        <w:t xml:space="preserve">. </w:t>
      </w:r>
      <w:r w:rsidRPr="0088422B">
        <w:rPr>
          <w:i/>
          <w:sz w:val="20"/>
        </w:rPr>
        <w:t>IEEE International Conference on Multimedia and Expo</w:t>
      </w:r>
      <w:r w:rsidRPr="0088422B">
        <w:rPr>
          <w:sz w:val="20"/>
        </w:rPr>
        <w:t>, Baltimore, MD, July 2003</w:t>
      </w:r>
    </w:p>
    <w:p w:rsidR="00A90864" w:rsidRDefault="00A90864" w:rsidP="00755DE4">
      <w:pPr>
        <w:rPr>
          <w:sz w:val="20"/>
        </w:rPr>
      </w:pPr>
    </w:p>
    <w:p w:rsidR="00A90864" w:rsidRPr="00755DE4" w:rsidRDefault="00A90864" w:rsidP="00755DE4">
      <w:pPr>
        <w:rPr>
          <w:sz w:val="20"/>
        </w:rPr>
      </w:pPr>
    </w:p>
    <w:sectPr w:rsidR="00A90864" w:rsidRPr="00755DE4">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70E" w:rsidRDefault="0055670E" w:rsidP="008446B5">
      <w:r>
        <w:separator/>
      </w:r>
    </w:p>
  </w:endnote>
  <w:endnote w:type="continuationSeparator" w:id="0">
    <w:p w:rsidR="0055670E" w:rsidRDefault="0055670E" w:rsidP="0084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A1A" w:rsidRDefault="00D03A1A" w:rsidP="00F102F0">
    <w:pPr>
      <w:pStyle w:val="Footer"/>
      <w:tabs>
        <w:tab w:val="clear" w:pos="4320"/>
        <w:tab w:val="clear" w:pos="8640"/>
        <w:tab w:val="center" w:pos="5040"/>
        <w:tab w:val="right" w:pos="100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70E" w:rsidRDefault="0055670E" w:rsidP="008446B5">
      <w:r>
        <w:separator/>
      </w:r>
    </w:p>
  </w:footnote>
  <w:footnote w:type="continuationSeparator" w:id="0">
    <w:p w:rsidR="0055670E" w:rsidRDefault="0055670E" w:rsidP="008446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F1378CA"/>
    <w:multiLevelType w:val="hybridMultilevel"/>
    <w:tmpl w:val="A99AE3D6"/>
    <w:lvl w:ilvl="0" w:tplc="5BB6D1EA">
      <w:start w:val="1"/>
      <w:numFmt w:val="lowerLetter"/>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1" w15:restartNumberingAfterBreak="0">
    <w:nsid w:val="0F6E113B"/>
    <w:multiLevelType w:val="hybridMultilevel"/>
    <w:tmpl w:val="64E2CE1E"/>
    <w:lvl w:ilvl="0" w:tplc="B058B6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C965C3"/>
    <w:multiLevelType w:val="hybridMultilevel"/>
    <w:tmpl w:val="16FAB696"/>
    <w:lvl w:ilvl="0" w:tplc="D3A60B2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C3B48"/>
    <w:multiLevelType w:val="hybridMultilevel"/>
    <w:tmpl w:val="1B2485A6"/>
    <w:lvl w:ilvl="0" w:tplc="BD30695A">
      <w:start w:val="1"/>
      <w:numFmt w:val="lowerLetter"/>
      <w:lvlText w:val="(%1)"/>
      <w:lvlJc w:val="left"/>
      <w:pPr>
        <w:ind w:left="3084" w:hanging="222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4" w15:restartNumberingAfterBreak="0">
    <w:nsid w:val="292B1871"/>
    <w:multiLevelType w:val="hybridMultilevel"/>
    <w:tmpl w:val="E75AE3A0"/>
    <w:lvl w:ilvl="0" w:tplc="0DF6D6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244BFF"/>
    <w:multiLevelType w:val="hybridMultilevel"/>
    <w:tmpl w:val="F1DC4D0E"/>
    <w:lvl w:ilvl="0" w:tplc="279E65B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15:restartNumberingAfterBreak="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1"/>
  </w:num>
  <w:num w:numId="13">
    <w:abstractNumId w:val="14"/>
  </w:num>
  <w:num w:numId="14">
    <w:abstractNumId w:val="12"/>
  </w:num>
  <w:num w:numId="15">
    <w:abstractNumId w:val="13"/>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88"/>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082"/>
    <w:rsid w:val="0002034D"/>
    <w:rsid w:val="00060712"/>
    <w:rsid w:val="00063C94"/>
    <w:rsid w:val="00065D19"/>
    <w:rsid w:val="00072F18"/>
    <w:rsid w:val="000832F0"/>
    <w:rsid w:val="000A68E4"/>
    <w:rsid w:val="000B05F9"/>
    <w:rsid w:val="000B091D"/>
    <w:rsid w:val="000C736B"/>
    <w:rsid w:val="000E0AC0"/>
    <w:rsid w:val="000E38FA"/>
    <w:rsid w:val="000E7DB9"/>
    <w:rsid w:val="001021E0"/>
    <w:rsid w:val="00107D16"/>
    <w:rsid w:val="001103E4"/>
    <w:rsid w:val="001108DB"/>
    <w:rsid w:val="00125615"/>
    <w:rsid w:val="00154F5F"/>
    <w:rsid w:val="00156CD4"/>
    <w:rsid w:val="00173DF5"/>
    <w:rsid w:val="001A5FC9"/>
    <w:rsid w:val="001A619C"/>
    <w:rsid w:val="001C3DF5"/>
    <w:rsid w:val="0020397C"/>
    <w:rsid w:val="00227DAA"/>
    <w:rsid w:val="00230C87"/>
    <w:rsid w:val="00230F01"/>
    <w:rsid w:val="00231CA2"/>
    <w:rsid w:val="00234D62"/>
    <w:rsid w:val="00240FB2"/>
    <w:rsid w:val="0024332A"/>
    <w:rsid w:val="00250445"/>
    <w:rsid w:val="00252F52"/>
    <w:rsid w:val="00253985"/>
    <w:rsid w:val="0027652D"/>
    <w:rsid w:val="00290FD2"/>
    <w:rsid w:val="002B3BD8"/>
    <w:rsid w:val="002D3DC8"/>
    <w:rsid w:val="002D4678"/>
    <w:rsid w:val="002E0FA2"/>
    <w:rsid w:val="002E59EA"/>
    <w:rsid w:val="00301557"/>
    <w:rsid w:val="00316449"/>
    <w:rsid w:val="00340FFA"/>
    <w:rsid w:val="00351F4F"/>
    <w:rsid w:val="003522EF"/>
    <w:rsid w:val="00366678"/>
    <w:rsid w:val="00370082"/>
    <w:rsid w:val="003A49D2"/>
    <w:rsid w:val="003A7850"/>
    <w:rsid w:val="003B6372"/>
    <w:rsid w:val="003C3305"/>
    <w:rsid w:val="003C5764"/>
    <w:rsid w:val="003C6471"/>
    <w:rsid w:val="003D590E"/>
    <w:rsid w:val="003E17DC"/>
    <w:rsid w:val="003F2889"/>
    <w:rsid w:val="003F7FC6"/>
    <w:rsid w:val="004027E8"/>
    <w:rsid w:val="0041589B"/>
    <w:rsid w:val="00425ED8"/>
    <w:rsid w:val="00474CF7"/>
    <w:rsid w:val="0048050F"/>
    <w:rsid w:val="004C6ED1"/>
    <w:rsid w:val="004C7D4E"/>
    <w:rsid w:val="004D1DFD"/>
    <w:rsid w:val="004E3D0B"/>
    <w:rsid w:val="004F0D62"/>
    <w:rsid w:val="005012A1"/>
    <w:rsid w:val="0050290F"/>
    <w:rsid w:val="00503D0A"/>
    <w:rsid w:val="00530677"/>
    <w:rsid w:val="00534CF1"/>
    <w:rsid w:val="00536648"/>
    <w:rsid w:val="00537E1B"/>
    <w:rsid w:val="0054140B"/>
    <w:rsid w:val="00553DDC"/>
    <w:rsid w:val="0055670E"/>
    <w:rsid w:val="00556E48"/>
    <w:rsid w:val="0056316D"/>
    <w:rsid w:val="00565A3D"/>
    <w:rsid w:val="00571656"/>
    <w:rsid w:val="00584DAF"/>
    <w:rsid w:val="0058720A"/>
    <w:rsid w:val="005B1BDD"/>
    <w:rsid w:val="005B2EE1"/>
    <w:rsid w:val="005C1E25"/>
    <w:rsid w:val="005C3083"/>
    <w:rsid w:val="005D0AE2"/>
    <w:rsid w:val="005D68F7"/>
    <w:rsid w:val="005F1D04"/>
    <w:rsid w:val="00626FCF"/>
    <w:rsid w:val="0064657F"/>
    <w:rsid w:val="0066700A"/>
    <w:rsid w:val="00674C6F"/>
    <w:rsid w:val="006808F4"/>
    <w:rsid w:val="006823B3"/>
    <w:rsid w:val="006B3961"/>
    <w:rsid w:val="006B5D48"/>
    <w:rsid w:val="006C25F5"/>
    <w:rsid w:val="00713EA4"/>
    <w:rsid w:val="00755DE4"/>
    <w:rsid w:val="00763B14"/>
    <w:rsid w:val="00764670"/>
    <w:rsid w:val="00773F3B"/>
    <w:rsid w:val="0078147A"/>
    <w:rsid w:val="007944E6"/>
    <w:rsid w:val="007B301A"/>
    <w:rsid w:val="007E257F"/>
    <w:rsid w:val="007E51E2"/>
    <w:rsid w:val="007F5B62"/>
    <w:rsid w:val="008018A5"/>
    <w:rsid w:val="00824643"/>
    <w:rsid w:val="00834E1F"/>
    <w:rsid w:val="0083690C"/>
    <w:rsid w:val="008446B5"/>
    <w:rsid w:val="00860430"/>
    <w:rsid w:val="00865445"/>
    <w:rsid w:val="00882E50"/>
    <w:rsid w:val="0088422B"/>
    <w:rsid w:val="008875C8"/>
    <w:rsid w:val="008A0AD8"/>
    <w:rsid w:val="008F35B2"/>
    <w:rsid w:val="008F5514"/>
    <w:rsid w:val="009251CE"/>
    <w:rsid w:val="0093274C"/>
    <w:rsid w:val="00937B06"/>
    <w:rsid w:val="00972208"/>
    <w:rsid w:val="009A4205"/>
    <w:rsid w:val="009B249E"/>
    <w:rsid w:val="009D3EA2"/>
    <w:rsid w:val="00A032CC"/>
    <w:rsid w:val="00A2652E"/>
    <w:rsid w:val="00A36100"/>
    <w:rsid w:val="00A40ABC"/>
    <w:rsid w:val="00A459B0"/>
    <w:rsid w:val="00A90864"/>
    <w:rsid w:val="00AB357A"/>
    <w:rsid w:val="00AE5A17"/>
    <w:rsid w:val="00AE5CC3"/>
    <w:rsid w:val="00AF0930"/>
    <w:rsid w:val="00B04FA1"/>
    <w:rsid w:val="00B36578"/>
    <w:rsid w:val="00B5682D"/>
    <w:rsid w:val="00B63F1B"/>
    <w:rsid w:val="00B70E42"/>
    <w:rsid w:val="00B81DC9"/>
    <w:rsid w:val="00BB19A4"/>
    <w:rsid w:val="00BD4438"/>
    <w:rsid w:val="00BD673F"/>
    <w:rsid w:val="00BF5729"/>
    <w:rsid w:val="00C01509"/>
    <w:rsid w:val="00C04E16"/>
    <w:rsid w:val="00C0743D"/>
    <w:rsid w:val="00C25E51"/>
    <w:rsid w:val="00C3636B"/>
    <w:rsid w:val="00C42C45"/>
    <w:rsid w:val="00C47848"/>
    <w:rsid w:val="00C51F50"/>
    <w:rsid w:val="00C542E8"/>
    <w:rsid w:val="00C56545"/>
    <w:rsid w:val="00C64881"/>
    <w:rsid w:val="00C65B7B"/>
    <w:rsid w:val="00CD515B"/>
    <w:rsid w:val="00D03A1A"/>
    <w:rsid w:val="00D47F2C"/>
    <w:rsid w:val="00D6371E"/>
    <w:rsid w:val="00D97E96"/>
    <w:rsid w:val="00DC0C07"/>
    <w:rsid w:val="00DC1D99"/>
    <w:rsid w:val="00DC2EE8"/>
    <w:rsid w:val="00DD6B1D"/>
    <w:rsid w:val="00DD6DAC"/>
    <w:rsid w:val="00DD7AE9"/>
    <w:rsid w:val="00DF0168"/>
    <w:rsid w:val="00DF22AD"/>
    <w:rsid w:val="00DF5F63"/>
    <w:rsid w:val="00E203B1"/>
    <w:rsid w:val="00E536B5"/>
    <w:rsid w:val="00E93C80"/>
    <w:rsid w:val="00EB2225"/>
    <w:rsid w:val="00EC183E"/>
    <w:rsid w:val="00EC2715"/>
    <w:rsid w:val="00F102F0"/>
    <w:rsid w:val="00F3452F"/>
    <w:rsid w:val="00F62FB1"/>
    <w:rsid w:val="00F63D98"/>
    <w:rsid w:val="00F75274"/>
    <w:rsid w:val="00F96DF7"/>
    <w:rsid w:val="00FB3226"/>
    <w:rsid w:val="00FB400E"/>
    <w:rsid w:val="00FC2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A2DB935-6EE7-416C-9BFD-E97BE1355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paragraph" w:styleId="ListParagraph">
    <w:name w:val="List Paragraph"/>
    <w:basedOn w:val="Normal"/>
    <w:uiPriority w:val="34"/>
    <w:qFormat/>
    <w:rsid w:val="00674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ongw@rose-hulman.edu"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hyperlink" Target="mailto:jagielj1@rose-hulman.edu"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TotalTime>
  <Pages>7</Pages>
  <Words>2984</Words>
  <Characters>17010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19955</CharactersWithSpaces>
  <SharedDoc>false</SharedDoc>
  <HLinks>
    <vt:vector size="24" baseType="variant">
      <vt:variant>
        <vt:i4>3539004</vt:i4>
      </vt:variant>
      <vt:variant>
        <vt:i4>9</vt:i4>
      </vt:variant>
      <vt:variant>
        <vt:i4>0</vt:i4>
      </vt:variant>
      <vt:variant>
        <vt:i4>5</vt:i4>
      </vt:variant>
      <vt:variant>
        <vt:lpwstr>http://www.pdf-express.org/</vt:lpwstr>
      </vt:variant>
      <vt:variant>
        <vt:lpwstr/>
      </vt:variant>
      <vt:variant>
        <vt:i4>1507402</vt:i4>
      </vt:variant>
      <vt:variant>
        <vt:i4>6</vt:i4>
      </vt:variant>
      <vt:variant>
        <vt:i4>0</vt:i4>
      </vt:variant>
      <vt:variant>
        <vt:i4>5</vt:i4>
      </vt:variant>
      <vt:variant>
        <vt:lpwstr>http://www.icme2010.org/authorguide.html</vt:lpwstr>
      </vt:variant>
      <vt:variant>
        <vt:lpwstr/>
      </vt:variant>
      <vt:variant>
        <vt:i4>3997783</vt:i4>
      </vt:variant>
      <vt:variant>
        <vt:i4>3</vt:i4>
      </vt:variant>
      <vt:variant>
        <vt:i4>0</vt:i4>
      </vt:variant>
      <vt:variant>
        <vt:i4>5</vt:i4>
      </vt:variant>
      <vt:variant>
        <vt:lpwstr>mailto:elhlee@ntu.edu.sg</vt:lpwstr>
      </vt:variant>
      <vt:variant>
        <vt:lpwstr/>
      </vt:variant>
      <vt:variant>
        <vt:i4>8126475</vt:i4>
      </vt:variant>
      <vt:variant>
        <vt:i4>0</vt:i4>
      </vt:variant>
      <vt:variant>
        <vt:i4>0</vt:i4>
      </vt:variant>
      <vt:variant>
        <vt:i4>5</vt:i4>
      </vt:variant>
      <vt:variant>
        <vt:lpwstr>mailto:andykhong@ntu.edu.sg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Joseph Jagiella</cp:lastModifiedBy>
  <cp:revision>4</cp:revision>
  <cp:lastPrinted>2000-05-02T23:54:00Z</cp:lastPrinted>
  <dcterms:created xsi:type="dcterms:W3CDTF">2018-01-24T19:17:00Z</dcterms:created>
  <dcterms:modified xsi:type="dcterms:W3CDTF">2018-01-24T23:24:00Z</dcterms:modified>
</cp:coreProperties>
</file>