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0953" w14:textId="7F2F0125" w:rsidR="00E00823" w:rsidRPr="00A2644A" w:rsidRDefault="008F1E62">
      <w:pPr>
        <w:rPr>
          <w:rFonts w:cstheme="minorHAnsi"/>
          <w:b/>
          <w:bCs/>
          <w:sz w:val="24"/>
          <w:szCs w:val="24"/>
        </w:rPr>
      </w:pPr>
      <w:r w:rsidRPr="00A2644A">
        <w:rPr>
          <w:rFonts w:cstheme="minorHAnsi"/>
          <w:b/>
          <w:bCs/>
          <w:sz w:val="24"/>
          <w:szCs w:val="24"/>
        </w:rPr>
        <w:t>Notes from Statistical Foundations for Data Science: Unit 1</w:t>
      </w:r>
    </w:p>
    <w:p w14:paraId="279EFED4" w14:textId="77777777" w:rsidR="00E00823" w:rsidRPr="00E00823" w:rsidRDefault="00E00823" w:rsidP="00E00823">
      <w:pPr>
        <w:pBdr>
          <w:bottom w:val="single" w:sz="36" w:space="0" w:color="FCB913"/>
        </w:pBdr>
        <w:shd w:val="clear" w:color="auto" w:fill="FFFFFF"/>
        <w:spacing w:before="300" w:after="150" w:line="240" w:lineRule="auto"/>
        <w:outlineLvl w:val="1"/>
        <w:rPr>
          <w:rFonts w:eastAsia="Times New Roman" w:cstheme="minorHAnsi"/>
          <w:b/>
          <w:bCs/>
          <w:color w:val="333333"/>
          <w:kern w:val="0"/>
          <w:sz w:val="24"/>
          <w:szCs w:val="24"/>
          <w14:ligatures w14:val="none"/>
        </w:rPr>
      </w:pPr>
      <w:r w:rsidRPr="00E00823">
        <w:rPr>
          <w:rFonts w:eastAsia="Times New Roman" w:cstheme="minorHAnsi"/>
          <w:b/>
          <w:bCs/>
          <w:color w:val="333333"/>
          <w:kern w:val="0"/>
          <w:sz w:val="24"/>
          <w:szCs w:val="24"/>
          <w14:ligatures w14:val="none"/>
        </w:rPr>
        <w:t>Observational studies</w:t>
      </w:r>
    </w:p>
    <w:p w14:paraId="19A2D26D" w14:textId="77777777"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color w:val="333333"/>
          <w:kern w:val="0"/>
          <w:sz w:val="24"/>
          <w:szCs w:val="24"/>
          <w14:ligatures w14:val="none"/>
        </w:rPr>
        <w:t xml:space="preserve">Observational studies are ones where researchers observe the effect of a risk factor, diagnostic test, </w:t>
      </w:r>
      <w:proofErr w:type="gramStart"/>
      <w:r w:rsidRPr="00E00823">
        <w:rPr>
          <w:rFonts w:eastAsia="Times New Roman" w:cstheme="minorHAnsi"/>
          <w:color w:val="333333"/>
          <w:kern w:val="0"/>
          <w:sz w:val="24"/>
          <w:szCs w:val="24"/>
          <w14:ligatures w14:val="none"/>
        </w:rPr>
        <w:t>treatment</w:t>
      </w:r>
      <w:proofErr w:type="gramEnd"/>
      <w:r w:rsidRPr="00E00823">
        <w:rPr>
          <w:rFonts w:eastAsia="Times New Roman" w:cstheme="minorHAnsi"/>
          <w:color w:val="333333"/>
          <w:kern w:val="0"/>
          <w:sz w:val="24"/>
          <w:szCs w:val="24"/>
          <w14:ligatures w14:val="none"/>
        </w:rPr>
        <w:t xml:space="preserve"> or other intervention without trying to change who is or isn’t exposed to it. Cohort studies and case control studies are two types of observational studies. </w:t>
      </w:r>
    </w:p>
    <w:p w14:paraId="166F570C" w14:textId="77777777"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b/>
          <w:bCs/>
          <w:color w:val="333333"/>
          <w:kern w:val="0"/>
          <w:sz w:val="24"/>
          <w:szCs w:val="24"/>
          <w14:ligatures w14:val="none"/>
        </w:rPr>
        <w:t>Cohort study:</w:t>
      </w:r>
      <w:r w:rsidRPr="00E00823">
        <w:rPr>
          <w:rFonts w:eastAsia="Times New Roman" w:cstheme="minorHAnsi"/>
          <w:color w:val="333333"/>
          <w:kern w:val="0"/>
          <w:sz w:val="24"/>
          <w:szCs w:val="24"/>
          <w14:ligatures w14:val="none"/>
        </w:rPr>
        <w:t> For research purposes, a cohort is any group of people who are linked in some way. For instance, a birth cohort includes all people born within a given time frame. Researchers compare what happens to members of the cohort that have been exposed to a particular variable to what happens to the other members who have not been exposed.</w:t>
      </w:r>
    </w:p>
    <w:p w14:paraId="486B2AB8" w14:textId="77777777" w:rsidR="00E00823" w:rsidRPr="00A2644A"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b/>
          <w:bCs/>
          <w:color w:val="333333"/>
          <w:kern w:val="0"/>
          <w:sz w:val="24"/>
          <w:szCs w:val="24"/>
          <w14:ligatures w14:val="none"/>
        </w:rPr>
        <w:t>Case control study:</w:t>
      </w:r>
      <w:r w:rsidRPr="00E00823">
        <w:rPr>
          <w:rFonts w:eastAsia="Times New Roman" w:cstheme="minorHAnsi"/>
          <w:color w:val="333333"/>
          <w:kern w:val="0"/>
          <w:sz w:val="24"/>
          <w:szCs w:val="24"/>
          <w14:ligatures w14:val="none"/>
        </w:rPr>
        <w:t> Here researchers identify people with an existing health problem (“cases”) and a similar group without the problem (“controls”) and then compare them with respect to an exposure or exposures.</w:t>
      </w:r>
    </w:p>
    <w:p w14:paraId="20827D6C"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An observational study also has many benefits and weaknesses. Benefits include:</w:t>
      </w:r>
    </w:p>
    <w:p w14:paraId="49125B98" w14:textId="77777777" w:rsidR="00E00823" w:rsidRPr="00E00823" w:rsidRDefault="00E00823" w:rsidP="00E00823">
      <w:pPr>
        <w:numPr>
          <w:ilvl w:val="0"/>
          <w:numId w:val="1"/>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often be performed for very little </w:t>
      </w:r>
      <w:proofErr w:type="gramStart"/>
      <w:r w:rsidRPr="00E00823">
        <w:rPr>
          <w:rFonts w:eastAsia="Times New Roman" w:cstheme="minorHAnsi"/>
          <w:color w:val="555555"/>
          <w:kern w:val="0"/>
          <w:sz w:val="24"/>
          <w:szCs w:val="24"/>
          <w14:ligatures w14:val="none"/>
        </w:rPr>
        <w:t>expense</w:t>
      </w:r>
      <w:proofErr w:type="gramEnd"/>
    </w:p>
    <w:p w14:paraId="6050BB5F" w14:textId="77777777" w:rsidR="00E00823" w:rsidRPr="00E00823" w:rsidRDefault="00E00823" w:rsidP="00E00823">
      <w:pPr>
        <w:numPr>
          <w:ilvl w:val="0"/>
          <w:numId w:val="1"/>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study issues that would otherwise have ethical </w:t>
      </w:r>
      <w:proofErr w:type="gramStart"/>
      <w:r w:rsidRPr="00E00823">
        <w:rPr>
          <w:rFonts w:eastAsia="Times New Roman" w:cstheme="minorHAnsi"/>
          <w:color w:val="555555"/>
          <w:kern w:val="0"/>
          <w:sz w:val="24"/>
          <w:szCs w:val="24"/>
          <w14:ligatures w14:val="none"/>
        </w:rPr>
        <w:t>issues</w:t>
      </w:r>
      <w:proofErr w:type="gramEnd"/>
    </w:p>
    <w:p w14:paraId="4C18F7A1"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Weaknesses include:</w:t>
      </w:r>
    </w:p>
    <w:p w14:paraId="74E0B374" w14:textId="77777777" w:rsidR="00E00823" w:rsidRPr="00E00823" w:rsidRDefault="00E00823" w:rsidP="00E00823">
      <w:pPr>
        <w:numPr>
          <w:ilvl w:val="0"/>
          <w:numId w:val="2"/>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Very difficult to conclude causation; without control of dependent variables, it is hard to say that one variable is </w:t>
      </w:r>
      <w:proofErr w:type="gramStart"/>
      <w:r w:rsidRPr="00E00823">
        <w:rPr>
          <w:rFonts w:eastAsia="Times New Roman" w:cstheme="minorHAnsi"/>
          <w:color w:val="555555"/>
          <w:kern w:val="0"/>
          <w:sz w:val="24"/>
          <w:szCs w:val="24"/>
          <w14:ligatures w14:val="none"/>
        </w:rPr>
        <w:t>actually caused</w:t>
      </w:r>
      <w:proofErr w:type="gramEnd"/>
      <w:r w:rsidRPr="00E00823">
        <w:rPr>
          <w:rFonts w:eastAsia="Times New Roman" w:cstheme="minorHAnsi"/>
          <w:color w:val="555555"/>
          <w:kern w:val="0"/>
          <w:sz w:val="24"/>
          <w:szCs w:val="24"/>
          <w14:ligatures w14:val="none"/>
        </w:rPr>
        <w:t xml:space="preserve"> by the explanatory variable,</w:t>
      </w:r>
    </w:p>
    <w:p w14:paraId="6B514C6B" w14:textId="77777777" w:rsidR="00E00823" w:rsidRPr="00E00823" w:rsidRDefault="00E00823" w:rsidP="00E00823">
      <w:pPr>
        <w:numPr>
          <w:ilvl w:val="0"/>
          <w:numId w:val="2"/>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Difficult to control biases and </w:t>
      </w:r>
      <w:proofErr w:type="gramStart"/>
      <w:r w:rsidRPr="00E00823">
        <w:rPr>
          <w:rFonts w:eastAsia="Times New Roman" w:cstheme="minorHAnsi"/>
          <w:color w:val="555555"/>
          <w:kern w:val="0"/>
          <w:sz w:val="24"/>
          <w:szCs w:val="24"/>
          <w14:ligatures w14:val="none"/>
        </w:rPr>
        <w:t>variables</w:t>
      </w:r>
      <w:proofErr w:type="gramEnd"/>
    </w:p>
    <w:p w14:paraId="28ED98A3" w14:textId="77777777" w:rsidR="00E00823" w:rsidRPr="00E00823" w:rsidRDefault="00E00823" w:rsidP="00E00823">
      <w:pPr>
        <w:numPr>
          <w:ilvl w:val="0"/>
          <w:numId w:val="2"/>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Results are often seen as </w:t>
      </w:r>
      <w:proofErr w:type="gramStart"/>
      <w:r w:rsidRPr="00E00823">
        <w:rPr>
          <w:rFonts w:eastAsia="Times New Roman" w:cstheme="minorHAnsi"/>
          <w:color w:val="555555"/>
          <w:kern w:val="0"/>
          <w:sz w:val="24"/>
          <w:szCs w:val="24"/>
          <w14:ligatures w14:val="none"/>
        </w:rPr>
        <w:t>weaker</w:t>
      </w:r>
      <w:proofErr w:type="gramEnd"/>
    </w:p>
    <w:p w14:paraId="5252B9FF" w14:textId="77777777" w:rsidR="00E00823" w:rsidRPr="00E00823" w:rsidRDefault="00E00823" w:rsidP="00E00823">
      <w:pPr>
        <w:pBdr>
          <w:bottom w:val="single" w:sz="36" w:space="0" w:color="FCB913"/>
        </w:pBdr>
        <w:shd w:val="clear" w:color="auto" w:fill="FFFFFF"/>
        <w:spacing w:before="300" w:after="150" w:line="240" w:lineRule="auto"/>
        <w:outlineLvl w:val="1"/>
        <w:rPr>
          <w:rFonts w:eastAsia="Times New Roman" w:cstheme="minorHAnsi"/>
          <w:b/>
          <w:bCs/>
          <w:color w:val="333333"/>
          <w:kern w:val="0"/>
          <w:sz w:val="24"/>
          <w:szCs w:val="24"/>
          <w14:ligatures w14:val="none"/>
        </w:rPr>
      </w:pPr>
      <w:r w:rsidRPr="00E00823">
        <w:rPr>
          <w:rFonts w:eastAsia="Times New Roman" w:cstheme="minorHAnsi"/>
          <w:b/>
          <w:bCs/>
          <w:color w:val="333333"/>
          <w:kern w:val="0"/>
          <w:sz w:val="24"/>
          <w:szCs w:val="24"/>
          <w14:ligatures w14:val="none"/>
        </w:rPr>
        <w:t>Experimental studies</w:t>
      </w:r>
    </w:p>
    <w:p w14:paraId="4AB64DB8" w14:textId="77777777"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color w:val="333333"/>
          <w:kern w:val="0"/>
          <w:sz w:val="24"/>
          <w:szCs w:val="24"/>
          <w14:ligatures w14:val="none"/>
        </w:rPr>
        <w:t>Experimental studies are ones where researchers introduce an intervention and study the effects. Experimental studies are usually randomized, meaning the subjects are grouped by chance.</w:t>
      </w:r>
    </w:p>
    <w:p w14:paraId="4ED05CC4" w14:textId="77777777" w:rsidR="00E00823" w:rsidRPr="00A2644A"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b/>
          <w:bCs/>
          <w:color w:val="333333"/>
          <w:kern w:val="0"/>
          <w:sz w:val="24"/>
          <w:szCs w:val="24"/>
          <w14:ligatures w14:val="none"/>
        </w:rPr>
        <w:t>Randomized controlled trial (RCT):</w:t>
      </w:r>
      <w:r w:rsidRPr="00E00823">
        <w:rPr>
          <w:rFonts w:eastAsia="Times New Roman" w:cstheme="minorHAnsi"/>
          <w:color w:val="333333"/>
          <w:kern w:val="0"/>
          <w:sz w:val="24"/>
          <w:szCs w:val="24"/>
          <w14:ligatures w14:val="none"/>
        </w:rPr>
        <w:t xml:space="preserve"> Eligible people are randomly assigned to one of two or more groups. One group receives </w:t>
      </w:r>
      <w:proofErr w:type="gramStart"/>
      <w:r w:rsidRPr="00E00823">
        <w:rPr>
          <w:rFonts w:eastAsia="Times New Roman" w:cstheme="minorHAnsi"/>
          <w:color w:val="333333"/>
          <w:kern w:val="0"/>
          <w:sz w:val="24"/>
          <w:szCs w:val="24"/>
          <w14:ligatures w14:val="none"/>
        </w:rPr>
        <w:t>the</w:t>
      </w:r>
      <w:proofErr w:type="gramEnd"/>
      <w:r w:rsidRPr="00E00823">
        <w:rPr>
          <w:rFonts w:eastAsia="Times New Roman" w:cstheme="minorHAnsi"/>
          <w:color w:val="333333"/>
          <w:kern w:val="0"/>
          <w:sz w:val="24"/>
          <w:szCs w:val="24"/>
          <w14:ligatures w14:val="none"/>
        </w:rPr>
        <w:t xml:space="preserve"> intervention (such as a new drug) while the control group receives nothing or an inactive placebo. The researchers then study what happens to people in each group. Any difference in outcomes can then be linked to the intervention.</w:t>
      </w:r>
    </w:p>
    <w:p w14:paraId="75F1F2A1"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An experimental study has both benefits and weaknesses. The benefits of an experimental study include:</w:t>
      </w:r>
    </w:p>
    <w:p w14:paraId="5DF5FB1B"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Typically seen as stronger research</w:t>
      </w:r>
    </w:p>
    <w:p w14:paraId="40AF14F3"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more definitively draw </w:t>
      </w:r>
      <w:proofErr w:type="gramStart"/>
      <w:r w:rsidRPr="00E00823">
        <w:rPr>
          <w:rFonts w:eastAsia="Times New Roman" w:cstheme="minorHAnsi"/>
          <w:color w:val="555555"/>
          <w:kern w:val="0"/>
          <w:sz w:val="24"/>
          <w:szCs w:val="24"/>
          <w14:ligatures w14:val="none"/>
        </w:rPr>
        <w:t>conclusions</w:t>
      </w:r>
      <w:proofErr w:type="gramEnd"/>
    </w:p>
    <w:p w14:paraId="17C37576"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eliminate some or most </w:t>
      </w:r>
      <w:proofErr w:type="gramStart"/>
      <w:r w:rsidRPr="00E00823">
        <w:rPr>
          <w:rFonts w:eastAsia="Times New Roman" w:cstheme="minorHAnsi"/>
          <w:color w:val="555555"/>
          <w:kern w:val="0"/>
          <w:sz w:val="24"/>
          <w:szCs w:val="24"/>
          <w14:ligatures w14:val="none"/>
        </w:rPr>
        <w:t>variables</w:t>
      </w:r>
      <w:proofErr w:type="gramEnd"/>
    </w:p>
    <w:p w14:paraId="407DF8C6"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Easier to </w:t>
      </w:r>
      <w:proofErr w:type="gramStart"/>
      <w:r w:rsidRPr="00E00823">
        <w:rPr>
          <w:rFonts w:eastAsia="Times New Roman" w:cstheme="minorHAnsi"/>
          <w:color w:val="555555"/>
          <w:kern w:val="0"/>
          <w:sz w:val="24"/>
          <w:szCs w:val="24"/>
          <w14:ligatures w14:val="none"/>
        </w:rPr>
        <w:t>control</w:t>
      </w:r>
      <w:proofErr w:type="gramEnd"/>
    </w:p>
    <w:p w14:paraId="3BBD93A7"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Is often shorter in duration than observational </w:t>
      </w:r>
      <w:proofErr w:type="gramStart"/>
      <w:r w:rsidRPr="00E00823">
        <w:rPr>
          <w:rFonts w:eastAsia="Times New Roman" w:cstheme="minorHAnsi"/>
          <w:color w:val="555555"/>
          <w:kern w:val="0"/>
          <w:sz w:val="24"/>
          <w:szCs w:val="24"/>
          <w14:ligatures w14:val="none"/>
        </w:rPr>
        <w:t>studies</w:t>
      </w:r>
      <w:proofErr w:type="gramEnd"/>
    </w:p>
    <w:p w14:paraId="72D651B2"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be tailored to answer a specific </w:t>
      </w:r>
      <w:proofErr w:type="gramStart"/>
      <w:r w:rsidRPr="00E00823">
        <w:rPr>
          <w:rFonts w:eastAsia="Times New Roman" w:cstheme="minorHAnsi"/>
          <w:color w:val="555555"/>
          <w:kern w:val="0"/>
          <w:sz w:val="24"/>
          <w:szCs w:val="24"/>
          <w14:ligatures w14:val="none"/>
        </w:rPr>
        <w:t>question</w:t>
      </w:r>
      <w:proofErr w:type="gramEnd"/>
    </w:p>
    <w:p w14:paraId="23090650"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The weaknesses of an experimental study include:</w:t>
      </w:r>
    </w:p>
    <w:p w14:paraId="2C43ED3A" w14:textId="77777777" w:rsidR="00E00823" w:rsidRPr="00E00823" w:rsidRDefault="00E00823" w:rsidP="00E00823">
      <w:pPr>
        <w:numPr>
          <w:ilvl w:val="0"/>
          <w:numId w:val="4"/>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proofErr w:type="gramStart"/>
      <w:r w:rsidRPr="00E00823">
        <w:rPr>
          <w:rFonts w:eastAsia="Times New Roman" w:cstheme="minorHAnsi"/>
          <w:color w:val="555555"/>
          <w:kern w:val="0"/>
          <w:sz w:val="24"/>
          <w:szCs w:val="24"/>
          <w14:ligatures w14:val="none"/>
        </w:rPr>
        <w:t>Typically</w:t>
      </w:r>
      <w:proofErr w:type="gramEnd"/>
      <w:r w:rsidRPr="00E00823">
        <w:rPr>
          <w:rFonts w:eastAsia="Times New Roman" w:cstheme="minorHAnsi"/>
          <w:color w:val="555555"/>
          <w:kern w:val="0"/>
          <w:sz w:val="24"/>
          <w:szCs w:val="24"/>
          <w14:ligatures w14:val="none"/>
        </w:rPr>
        <w:t xml:space="preserve"> very expensive</w:t>
      </w:r>
    </w:p>
    <w:p w14:paraId="44F08C75" w14:textId="77777777" w:rsidR="00E00823" w:rsidRPr="00E00823" w:rsidRDefault="00E00823" w:rsidP="00E00823">
      <w:pPr>
        <w:numPr>
          <w:ilvl w:val="0"/>
          <w:numId w:val="4"/>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lastRenderedPageBreak/>
        <w:t xml:space="preserve">Limited in ability based on ethical </w:t>
      </w:r>
      <w:proofErr w:type="gramStart"/>
      <w:r w:rsidRPr="00E00823">
        <w:rPr>
          <w:rFonts w:eastAsia="Times New Roman" w:cstheme="minorHAnsi"/>
          <w:color w:val="555555"/>
          <w:kern w:val="0"/>
          <w:sz w:val="24"/>
          <w:szCs w:val="24"/>
          <w14:ligatures w14:val="none"/>
        </w:rPr>
        <w:t>issues</w:t>
      </w:r>
      <w:proofErr w:type="gramEnd"/>
    </w:p>
    <w:p w14:paraId="5B493BCB" w14:textId="77777777" w:rsidR="00E00823" w:rsidRPr="00E00823" w:rsidRDefault="00E00823" w:rsidP="00E00823">
      <w:pPr>
        <w:numPr>
          <w:ilvl w:val="0"/>
          <w:numId w:val="4"/>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When studying humans, often see high dropout </w:t>
      </w:r>
      <w:proofErr w:type="gramStart"/>
      <w:r w:rsidRPr="00E00823">
        <w:rPr>
          <w:rFonts w:eastAsia="Times New Roman" w:cstheme="minorHAnsi"/>
          <w:color w:val="555555"/>
          <w:kern w:val="0"/>
          <w:sz w:val="24"/>
          <w:szCs w:val="24"/>
          <w14:ligatures w14:val="none"/>
        </w:rPr>
        <w:t>rates</w:t>
      </w:r>
      <w:proofErr w:type="gramEnd"/>
    </w:p>
    <w:p w14:paraId="6641AB8E"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Randomized Experiments</w:t>
      </w:r>
      <w:r w:rsidRPr="00A2644A">
        <w:rPr>
          <w:rFonts w:asciiTheme="minorHAnsi" w:hAnsiTheme="minorHAnsi" w:cstheme="minorHAnsi"/>
          <w:b/>
          <w:bCs/>
          <w:color w:val="404040"/>
        </w:rPr>
        <w:br/>
        <w:t>vs. Observational Studies</w:t>
      </w:r>
    </w:p>
    <w:p w14:paraId="005F5C74" w14:textId="77777777" w:rsidR="00371CED" w:rsidRPr="00A2644A" w:rsidRDefault="00371CED" w:rsidP="00371CED">
      <w:pPr>
        <w:numPr>
          <w:ilvl w:val="0"/>
          <w:numId w:val="5"/>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Statistical inferences of cause-and-effect relationships can be drawn from randomized experiments but not from observational studies.</w:t>
      </w:r>
    </w:p>
    <w:p w14:paraId="656A76E6" w14:textId="77777777" w:rsidR="00371CED" w:rsidRPr="00A2644A" w:rsidRDefault="00371CED" w:rsidP="00371CED">
      <w:pPr>
        <w:numPr>
          <w:ilvl w:val="0"/>
          <w:numId w:val="5"/>
        </w:numPr>
        <w:shd w:val="clear" w:color="auto" w:fill="FFFFFF"/>
        <w:spacing w:before="100" w:beforeAutospacing="1" w:after="100" w:afterAutospacing="1" w:line="240" w:lineRule="auto"/>
        <w:rPr>
          <w:rFonts w:cstheme="minorHAnsi"/>
          <w:color w:val="404040"/>
          <w:sz w:val="24"/>
          <w:szCs w:val="24"/>
        </w:rPr>
      </w:pPr>
      <w:r w:rsidRPr="00A2644A">
        <w:rPr>
          <w:rStyle w:val="Strong"/>
          <w:rFonts w:cstheme="minorHAnsi"/>
          <w:color w:val="404040"/>
          <w:sz w:val="24"/>
          <w:szCs w:val="24"/>
        </w:rPr>
        <w:t>Confounding variable:</w:t>
      </w:r>
      <w:r w:rsidRPr="00A2644A">
        <w:rPr>
          <w:rFonts w:cstheme="minorHAnsi"/>
          <w:color w:val="404040"/>
          <w:sz w:val="24"/>
          <w:szCs w:val="24"/>
        </w:rPr>
        <w:t> a variable (measured or not) that is related to both group membership and to the outcome.</w:t>
      </w:r>
    </w:p>
    <w:p w14:paraId="40604E91" w14:textId="77777777" w:rsidR="00371CED" w:rsidRPr="00A2644A" w:rsidRDefault="00371CED" w:rsidP="00371CED">
      <w:pPr>
        <w:numPr>
          <w:ilvl w:val="0"/>
          <w:numId w:val="5"/>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Confounding variables make it hard to establish an outcome as the direct consequence of a group membership.</w:t>
      </w:r>
    </w:p>
    <w:p w14:paraId="49B2DFF3" w14:textId="77777777" w:rsidR="00371CED" w:rsidRPr="00A2644A" w:rsidRDefault="00371CED" w:rsidP="00371CED">
      <w:pPr>
        <w:pStyle w:val="highlight"/>
        <w:numPr>
          <w:ilvl w:val="1"/>
          <w:numId w:val="5"/>
        </w:numPr>
        <w:shd w:val="clear" w:color="auto" w:fill="FFF98A"/>
        <w:rPr>
          <w:rFonts w:asciiTheme="minorHAnsi" w:hAnsiTheme="minorHAnsi" w:cstheme="minorHAnsi"/>
          <w:color w:val="404040"/>
        </w:rPr>
      </w:pPr>
      <w:r w:rsidRPr="00A2644A">
        <w:rPr>
          <w:rFonts w:asciiTheme="minorHAnsi" w:hAnsiTheme="minorHAnsi" w:cstheme="minorHAnsi"/>
          <w:color w:val="404040"/>
        </w:rPr>
        <w:t xml:space="preserve">Can attempt to compensate for other variables but can't account for </w:t>
      </w:r>
      <w:proofErr w:type="gramStart"/>
      <w:r w:rsidRPr="00A2644A">
        <w:rPr>
          <w:rFonts w:asciiTheme="minorHAnsi" w:hAnsiTheme="minorHAnsi" w:cstheme="minorHAnsi"/>
          <w:color w:val="404040"/>
        </w:rPr>
        <w:t>everything</w:t>
      </w:r>
      <w:proofErr w:type="gramEnd"/>
    </w:p>
    <w:p w14:paraId="7FCFFDE0"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Role for Observational Data</w:t>
      </w:r>
    </w:p>
    <w:p w14:paraId="694B6CB7" w14:textId="77777777" w:rsidR="00371CED" w:rsidRPr="00A2644A" w:rsidRDefault="00371CED" w:rsidP="00371CED">
      <w:pPr>
        <w:numPr>
          <w:ilvl w:val="0"/>
          <w:numId w:val="6"/>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Causation may be established in other ways.</w:t>
      </w:r>
    </w:p>
    <w:p w14:paraId="0D968984" w14:textId="77777777" w:rsidR="00371CED" w:rsidRPr="00A2644A" w:rsidRDefault="00371CED" w:rsidP="00371CED">
      <w:pPr>
        <w:numPr>
          <w:ilvl w:val="1"/>
          <w:numId w:val="6"/>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 xml:space="preserve">Evidence may allow us to decide if explanatory variable has </w:t>
      </w:r>
      <w:proofErr w:type="gramStart"/>
      <w:r w:rsidRPr="00A2644A">
        <w:rPr>
          <w:rFonts w:cstheme="minorHAnsi"/>
          <w:color w:val="404040"/>
          <w:sz w:val="24"/>
          <w:szCs w:val="24"/>
        </w:rPr>
        <w:t>effect</w:t>
      </w:r>
      <w:proofErr w:type="gramEnd"/>
    </w:p>
    <w:p w14:paraId="6326490B" w14:textId="77777777" w:rsidR="00371CED" w:rsidRPr="00A2644A" w:rsidRDefault="00371CED" w:rsidP="00371CED">
      <w:pPr>
        <w:pStyle w:val="highlight"/>
        <w:numPr>
          <w:ilvl w:val="0"/>
          <w:numId w:val="6"/>
        </w:numPr>
        <w:shd w:val="clear" w:color="auto" w:fill="FFF98A"/>
        <w:rPr>
          <w:rFonts w:asciiTheme="minorHAnsi" w:hAnsiTheme="minorHAnsi" w:cstheme="minorHAnsi"/>
          <w:color w:val="404040"/>
        </w:rPr>
      </w:pPr>
      <w:r w:rsidRPr="00A2644A">
        <w:rPr>
          <w:rFonts w:asciiTheme="minorHAnsi" w:hAnsiTheme="minorHAnsi" w:cstheme="minorHAnsi"/>
          <w:color w:val="404040"/>
        </w:rPr>
        <w:t>Ethical considerations may rule out a randomized experiment.</w:t>
      </w:r>
    </w:p>
    <w:p w14:paraId="7588A225" w14:textId="70B6B5D1" w:rsidR="00371CED" w:rsidRPr="00A2644A" w:rsidRDefault="00371CED" w:rsidP="00371CED">
      <w:pPr>
        <w:pStyle w:val="highlight"/>
        <w:numPr>
          <w:ilvl w:val="1"/>
          <w:numId w:val="6"/>
        </w:numPr>
        <w:shd w:val="clear" w:color="auto" w:fill="FFF98A"/>
        <w:rPr>
          <w:rFonts w:asciiTheme="minorHAnsi" w:hAnsiTheme="minorHAnsi" w:cstheme="minorHAnsi"/>
          <w:color w:val="404040"/>
        </w:rPr>
      </w:pPr>
      <w:r w:rsidRPr="00A2644A">
        <w:rPr>
          <w:rFonts w:asciiTheme="minorHAnsi" w:hAnsiTheme="minorHAnsi" w:cstheme="minorHAnsi"/>
          <w:color w:val="404040"/>
        </w:rPr>
        <w:t xml:space="preserve">Pregnant women’s use of Marijuana -would be </w:t>
      </w:r>
      <w:proofErr w:type="gramStart"/>
      <w:r w:rsidRPr="00A2644A">
        <w:rPr>
          <w:rFonts w:asciiTheme="minorHAnsi" w:hAnsiTheme="minorHAnsi" w:cstheme="minorHAnsi"/>
          <w:color w:val="404040"/>
        </w:rPr>
        <w:t>unethical</w:t>
      </w:r>
      <w:proofErr w:type="gramEnd"/>
    </w:p>
    <w:p w14:paraId="42B9E42D" w14:textId="77777777" w:rsidR="00371CED" w:rsidRPr="00371CED" w:rsidRDefault="00371CED" w:rsidP="00371CED">
      <w:pPr>
        <w:numPr>
          <w:ilvl w:val="0"/>
          <w:numId w:val="6"/>
        </w:num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371CED">
        <w:rPr>
          <w:rFonts w:eastAsia="Times New Roman" w:cstheme="minorHAnsi"/>
          <w:color w:val="404040"/>
          <w:kern w:val="0"/>
          <w:sz w:val="24"/>
          <w:szCs w:val="24"/>
          <w14:ligatures w14:val="none"/>
        </w:rPr>
        <w:t>Establishing causation is not always the goal.</w:t>
      </w:r>
    </w:p>
    <w:p w14:paraId="70737C85" w14:textId="77777777" w:rsidR="00371CED" w:rsidRPr="00371CED" w:rsidRDefault="00371CED" w:rsidP="00371CED">
      <w:pPr>
        <w:numPr>
          <w:ilvl w:val="0"/>
          <w:numId w:val="6"/>
        </w:num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371CED">
        <w:rPr>
          <w:rFonts w:eastAsia="Times New Roman" w:cstheme="minorHAnsi"/>
          <w:color w:val="404040"/>
          <w:kern w:val="0"/>
          <w:sz w:val="24"/>
          <w:szCs w:val="24"/>
          <w14:ligatures w14:val="none"/>
        </w:rPr>
        <w:t>Evidence toward causal theories may be gathered.</w:t>
      </w:r>
    </w:p>
    <w:p w14:paraId="197CE2EB" w14:textId="77777777" w:rsidR="00371CED" w:rsidRPr="00371CED" w:rsidRDefault="00371CED" w:rsidP="00371CED">
      <w:pPr>
        <w:numPr>
          <w:ilvl w:val="0"/>
          <w:numId w:val="6"/>
        </w:numPr>
        <w:shd w:val="clear" w:color="auto" w:fill="FFF98A"/>
        <w:spacing w:before="100" w:beforeAutospacing="1" w:after="100" w:afterAutospacing="1" w:line="240" w:lineRule="auto"/>
        <w:rPr>
          <w:rFonts w:eastAsia="Times New Roman" w:cstheme="minorHAnsi"/>
          <w:color w:val="404040"/>
          <w:kern w:val="0"/>
          <w:sz w:val="24"/>
          <w:szCs w:val="24"/>
          <w14:ligatures w14:val="none"/>
        </w:rPr>
      </w:pPr>
      <w:r w:rsidRPr="00371CED">
        <w:rPr>
          <w:rFonts w:eastAsia="Times New Roman" w:cstheme="minorHAnsi"/>
          <w:color w:val="404040"/>
          <w:kern w:val="0"/>
          <w:sz w:val="24"/>
          <w:szCs w:val="24"/>
          <w14:ligatures w14:val="none"/>
        </w:rPr>
        <w:t>Observations may suggest a direction for future research.</w:t>
      </w:r>
    </w:p>
    <w:p w14:paraId="47CA667D"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Using Observational Studies to Claim Cause and Effect</w:t>
      </w:r>
    </w:p>
    <w:p w14:paraId="3ACA9996" w14:textId="77777777" w:rsidR="00371CED" w:rsidRPr="00A2644A" w:rsidRDefault="00371CED" w:rsidP="00371CED">
      <w:pPr>
        <w:numPr>
          <w:ilvl w:val="0"/>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In the 1940s and 1950s, the medical profession saw a rise in both lung cancer rates and smoking.</w:t>
      </w:r>
    </w:p>
    <w:p w14:paraId="0972D09C" w14:textId="77777777" w:rsidR="00371CED" w:rsidRPr="00A2644A" w:rsidRDefault="00371CED" w:rsidP="00371CED">
      <w:pPr>
        <w:numPr>
          <w:ilvl w:val="0"/>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People wondered, "Are these related?"</w:t>
      </w:r>
    </w:p>
    <w:p w14:paraId="14B99E3B" w14:textId="77777777" w:rsidR="00371CED" w:rsidRPr="00A2644A" w:rsidRDefault="00371CED" w:rsidP="00371CED">
      <w:pPr>
        <w:numPr>
          <w:ilvl w:val="0"/>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Observational studies:</w:t>
      </w:r>
    </w:p>
    <w:p w14:paraId="2FF801B2" w14:textId="77777777" w:rsidR="00371CED" w:rsidRPr="00A2644A" w:rsidRDefault="00371CED" w:rsidP="00371CED">
      <w:pPr>
        <w:numPr>
          <w:ilvl w:val="1"/>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Does the same relationship occur in different populations, at different times, in various circumstances?</w:t>
      </w:r>
    </w:p>
    <w:p w14:paraId="5865CF59" w14:textId="77777777" w:rsidR="00371CED" w:rsidRPr="00A2644A" w:rsidRDefault="00371CED" w:rsidP="00371CED">
      <w:pPr>
        <w:numPr>
          <w:ilvl w:val="1"/>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Does an increase in the dose of the explanatory variable create a corresponding change in the response?</w:t>
      </w:r>
    </w:p>
    <w:p w14:paraId="54D06053" w14:textId="77777777" w:rsidR="00371CED" w:rsidRPr="00A2644A" w:rsidRDefault="00371CED" w:rsidP="00371CED">
      <w:pPr>
        <w:pStyle w:val="highlight"/>
        <w:numPr>
          <w:ilvl w:val="1"/>
          <w:numId w:val="8"/>
        </w:numPr>
        <w:shd w:val="clear" w:color="auto" w:fill="FFF98A"/>
        <w:rPr>
          <w:rFonts w:asciiTheme="minorHAnsi" w:hAnsiTheme="minorHAnsi" w:cstheme="minorHAnsi"/>
          <w:color w:val="404040"/>
        </w:rPr>
      </w:pPr>
      <w:r w:rsidRPr="00A2644A">
        <w:rPr>
          <w:rFonts w:asciiTheme="minorHAnsi" w:hAnsiTheme="minorHAnsi" w:cstheme="minorHAnsi"/>
          <w:color w:val="404040"/>
        </w:rPr>
        <w:t xml:space="preserve">Is there a reasonable mechanism to explain why smoking might cause lung </w:t>
      </w:r>
      <w:proofErr w:type="gramStart"/>
      <w:r w:rsidRPr="00A2644A">
        <w:rPr>
          <w:rFonts w:asciiTheme="minorHAnsi" w:hAnsiTheme="minorHAnsi" w:cstheme="minorHAnsi"/>
          <w:color w:val="404040"/>
        </w:rPr>
        <w:t>cancer</w:t>
      </w:r>
      <w:proofErr w:type="gramEnd"/>
    </w:p>
    <w:p w14:paraId="24B689E8"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Smoking and Lung Cancer: Conclusions</w:t>
      </w:r>
    </w:p>
    <w:p w14:paraId="09D552DD" w14:textId="77777777" w:rsidR="00371CED" w:rsidRPr="00A2644A" w:rsidRDefault="00371CED" w:rsidP="00371CED">
      <w:pPr>
        <w:numPr>
          <w:ilvl w:val="0"/>
          <w:numId w:val="9"/>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Researchers found many relationships between smoking and lung cancer:</w:t>
      </w:r>
    </w:p>
    <w:p w14:paraId="57D8A9FF" w14:textId="77777777" w:rsidR="00371CED" w:rsidRPr="00A2644A" w:rsidRDefault="00371CED" w:rsidP="00371CED">
      <w:pPr>
        <w:numPr>
          <w:ilvl w:val="1"/>
          <w:numId w:val="9"/>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 xml:space="preserve">There was a </w:t>
      </w:r>
      <w:proofErr w:type="gramStart"/>
      <w:r w:rsidRPr="00A2644A">
        <w:rPr>
          <w:rFonts w:cstheme="minorHAnsi"/>
          <w:color w:val="404040"/>
          <w:sz w:val="24"/>
          <w:szCs w:val="24"/>
        </w:rPr>
        <w:t>reasonable,</w:t>
      </w:r>
      <w:proofErr w:type="gramEnd"/>
      <w:r w:rsidRPr="00A2644A">
        <w:rPr>
          <w:rFonts w:cstheme="minorHAnsi"/>
          <w:color w:val="404040"/>
          <w:sz w:val="24"/>
          <w:szCs w:val="24"/>
        </w:rPr>
        <w:t xml:space="preserve"> physical mechanism.</w:t>
      </w:r>
    </w:p>
    <w:p w14:paraId="2DFE80F1" w14:textId="77777777" w:rsidR="00371CED" w:rsidRPr="00A2644A" w:rsidRDefault="00371CED" w:rsidP="00371CED">
      <w:pPr>
        <w:numPr>
          <w:ilvl w:val="1"/>
          <w:numId w:val="9"/>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The rate of lung cancer increased with the amount smoked.</w:t>
      </w:r>
    </w:p>
    <w:p w14:paraId="17A56735" w14:textId="77777777" w:rsidR="00371CED" w:rsidRPr="00A2644A" w:rsidRDefault="00371CED" w:rsidP="00371CED">
      <w:pPr>
        <w:pStyle w:val="highlight"/>
        <w:numPr>
          <w:ilvl w:val="1"/>
          <w:numId w:val="9"/>
        </w:numPr>
        <w:shd w:val="clear" w:color="auto" w:fill="FFF98A"/>
        <w:rPr>
          <w:rFonts w:asciiTheme="minorHAnsi" w:hAnsiTheme="minorHAnsi" w:cstheme="minorHAnsi"/>
          <w:color w:val="404040"/>
        </w:rPr>
      </w:pPr>
      <w:r w:rsidRPr="00A2644A">
        <w:rPr>
          <w:rFonts w:asciiTheme="minorHAnsi" w:hAnsiTheme="minorHAnsi" w:cstheme="minorHAnsi"/>
          <w:color w:val="404040"/>
        </w:rPr>
        <w:t>The relationship was present across a variety of populations.</w:t>
      </w:r>
    </w:p>
    <w:p w14:paraId="489AE4A8" w14:textId="77777777" w:rsidR="00371CED" w:rsidRPr="00A2644A" w:rsidRDefault="00371CED" w:rsidP="00371CED">
      <w:pPr>
        <w:pStyle w:val="highlight"/>
        <w:numPr>
          <w:ilvl w:val="1"/>
          <w:numId w:val="9"/>
        </w:numPr>
        <w:shd w:val="clear" w:color="auto" w:fill="FFF98A"/>
        <w:rPr>
          <w:rFonts w:asciiTheme="minorHAnsi" w:hAnsiTheme="minorHAnsi" w:cstheme="minorHAnsi"/>
          <w:color w:val="404040"/>
        </w:rPr>
      </w:pPr>
      <w:r w:rsidRPr="00A2644A">
        <w:rPr>
          <w:rFonts w:asciiTheme="minorHAnsi" w:hAnsiTheme="minorHAnsi" w:cstheme="minorHAnsi"/>
          <w:color w:val="404040"/>
        </w:rPr>
        <w:t>Theoretical considerations ruled out almost any other cause.</w:t>
      </w:r>
    </w:p>
    <w:p w14:paraId="66441ABD" w14:textId="77777777" w:rsidR="00371CED" w:rsidRPr="00A2644A" w:rsidRDefault="00371CED" w:rsidP="00371CED">
      <w:pPr>
        <w:pStyle w:val="highlight"/>
        <w:numPr>
          <w:ilvl w:val="0"/>
          <w:numId w:val="9"/>
        </w:numPr>
        <w:shd w:val="clear" w:color="auto" w:fill="FFF98A"/>
        <w:rPr>
          <w:rFonts w:asciiTheme="minorHAnsi" w:hAnsiTheme="minorHAnsi" w:cstheme="minorHAnsi"/>
          <w:color w:val="404040"/>
        </w:rPr>
      </w:pPr>
      <w:r w:rsidRPr="00A2644A">
        <w:rPr>
          <w:rFonts w:asciiTheme="minorHAnsi" w:hAnsiTheme="minorHAnsi" w:cstheme="minorHAnsi"/>
          <w:color w:val="404040"/>
        </w:rPr>
        <w:t>Observational studies count: smoking research was done mostly through observational studies.</w:t>
      </w:r>
    </w:p>
    <w:p w14:paraId="52450C3C" w14:textId="346B61D6" w:rsidR="00B55478" w:rsidRPr="00B55478" w:rsidRDefault="00B55478" w:rsidP="001E1B81">
      <w:pPr>
        <w:shd w:val="clear" w:color="auto" w:fill="FFFFFF"/>
        <w:spacing w:after="100" w:afterAutospacing="1" w:line="240" w:lineRule="auto"/>
        <w:rPr>
          <w:rFonts w:eastAsia="Times New Roman" w:cstheme="minorHAnsi"/>
          <w:b/>
          <w:bCs/>
          <w:kern w:val="0"/>
          <w:sz w:val="24"/>
          <w:szCs w:val="24"/>
          <w:u w:val="single"/>
          <w14:ligatures w14:val="none"/>
        </w:rPr>
      </w:pPr>
      <w:r w:rsidRPr="00B55478">
        <w:rPr>
          <w:rFonts w:eastAsia="Times New Roman" w:cstheme="minorHAnsi"/>
          <w:b/>
          <w:bCs/>
          <w:kern w:val="0"/>
          <w:sz w:val="24"/>
          <w:szCs w:val="24"/>
          <w:u w:val="single"/>
          <w14:ligatures w14:val="none"/>
        </w:rPr>
        <w:t>Ethics of Gathing information</w:t>
      </w:r>
    </w:p>
    <w:p w14:paraId="4DF9CAC8" w14:textId="0D781186"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 xml:space="preserve">Informed consent is a process of communication between you and your health care provider that often leads to agreement or permission for care, treatment, or services. Every patient has the right to get information and </w:t>
      </w:r>
      <w:r w:rsidRPr="001E1B81">
        <w:rPr>
          <w:rFonts w:eastAsia="Times New Roman" w:cstheme="minorHAnsi"/>
          <w:color w:val="1A1A1A"/>
          <w:kern w:val="0"/>
          <w:sz w:val="24"/>
          <w:szCs w:val="24"/>
          <w14:ligatures w14:val="none"/>
        </w:rPr>
        <w:lastRenderedPageBreak/>
        <w:t>ask questions before procedures and treatments. If adult patients are mentally able to make their own decisions, medical care cannot begin unless they give informed consent. </w:t>
      </w:r>
    </w:p>
    <w:p w14:paraId="02E548A8" w14:textId="77777777"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The informed consent process makes sure that your health care provider has given you information about your condition along with testing and treatment options before you decide what to do.</w:t>
      </w:r>
    </w:p>
    <w:p w14:paraId="3120FB05" w14:textId="77777777"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This information can include:</w:t>
      </w:r>
    </w:p>
    <w:p w14:paraId="594ACC2E"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The name of your condition</w:t>
      </w:r>
    </w:p>
    <w:p w14:paraId="2587D7A1"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 xml:space="preserve">The name of the procedure or treatment that the health care provider </w:t>
      </w:r>
      <w:proofErr w:type="gramStart"/>
      <w:r w:rsidRPr="001E1B81">
        <w:rPr>
          <w:rFonts w:eastAsia="Times New Roman" w:cstheme="minorHAnsi"/>
          <w:color w:val="1A1A1A"/>
          <w:kern w:val="0"/>
          <w:sz w:val="24"/>
          <w:szCs w:val="24"/>
          <w14:ligatures w14:val="none"/>
        </w:rPr>
        <w:t>recommends</w:t>
      </w:r>
      <w:proofErr w:type="gramEnd"/>
    </w:p>
    <w:p w14:paraId="676809F0"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Risks and benefits of the treatment or procedure</w:t>
      </w:r>
    </w:p>
    <w:p w14:paraId="1D521CD9"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 xml:space="preserve">Risks and benefits of other options, including not getting the treatment or </w:t>
      </w:r>
      <w:proofErr w:type="gramStart"/>
      <w:r w:rsidRPr="001E1B81">
        <w:rPr>
          <w:rFonts w:eastAsia="Times New Roman" w:cstheme="minorHAnsi"/>
          <w:color w:val="1A1A1A"/>
          <w:kern w:val="0"/>
          <w:sz w:val="24"/>
          <w:szCs w:val="24"/>
          <w14:ligatures w14:val="none"/>
        </w:rPr>
        <w:t>procedure</w:t>
      </w:r>
      <w:proofErr w:type="gramEnd"/>
    </w:p>
    <w:p w14:paraId="72297072" w14:textId="77777777"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Signing informed consent means</w:t>
      </w:r>
    </w:p>
    <w:p w14:paraId="3ACBA76C"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You have received all the information about your treatment options from your health care provider.</w:t>
      </w:r>
    </w:p>
    <w:p w14:paraId="31E2A431"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You understand the information and you have had a chance to ask questions.</w:t>
      </w:r>
    </w:p>
    <w:p w14:paraId="5EC1A9FD"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You use this information to decide if you want to receive the recommended treatment option(s) that have been explained to you. Sometimes, you may choose to receive only part of the recommended care. Talk to your health care provider about your options.</w:t>
      </w:r>
    </w:p>
    <w:p w14:paraId="46A345F9"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If you agree to receive all or some of the treatment options, you give your consent (agree) by signing a consent form. The completed and signed form is a legal document that lets your doctor go ahead with the treatment plan.</w:t>
      </w:r>
    </w:p>
    <w:p w14:paraId="22AE7BBF" w14:textId="6489B33D" w:rsidR="001E1B81" w:rsidRPr="00A2644A" w:rsidRDefault="001E1B81" w:rsidP="00E00823">
      <w:pPr>
        <w:shd w:val="clear" w:color="auto" w:fill="FFFFFF"/>
        <w:spacing w:after="240" w:line="240" w:lineRule="auto"/>
        <w:rPr>
          <w:rFonts w:eastAsia="Times New Roman" w:cstheme="minorHAnsi"/>
          <w:color w:val="333333"/>
          <w:kern w:val="0"/>
          <w:sz w:val="24"/>
          <w:szCs w:val="24"/>
          <w14:ligatures w14:val="none"/>
        </w:rPr>
      </w:pPr>
      <w:r w:rsidRPr="00A2644A">
        <w:rPr>
          <w:rFonts w:eastAsia="Times New Roman" w:cstheme="minorHAnsi"/>
          <w:color w:val="333333"/>
          <w:kern w:val="0"/>
          <w:sz w:val="24"/>
          <w:szCs w:val="24"/>
          <w14:ligatures w14:val="none"/>
        </w:rPr>
        <w:t xml:space="preserve">Institutional review boards determine whether a study is ethical and if it meets the threshold for informed consent. The review board would </w:t>
      </w:r>
      <w:proofErr w:type="gramStart"/>
      <w:r w:rsidRPr="00A2644A">
        <w:rPr>
          <w:rFonts w:eastAsia="Times New Roman" w:cstheme="minorHAnsi"/>
          <w:color w:val="333333"/>
          <w:kern w:val="0"/>
          <w:sz w:val="24"/>
          <w:szCs w:val="24"/>
          <w14:ligatures w14:val="none"/>
        </w:rPr>
        <w:t>looks</w:t>
      </w:r>
      <w:proofErr w:type="gramEnd"/>
      <w:r w:rsidRPr="00A2644A">
        <w:rPr>
          <w:rFonts w:eastAsia="Times New Roman" w:cstheme="minorHAnsi"/>
          <w:color w:val="333333"/>
          <w:kern w:val="0"/>
          <w:sz w:val="24"/>
          <w:szCs w:val="24"/>
          <w14:ligatures w14:val="none"/>
        </w:rPr>
        <w:t xml:space="preserve"> at all the controls and conditions of the experiments.</w:t>
      </w:r>
    </w:p>
    <w:p w14:paraId="54BFEFD5" w14:textId="77777777" w:rsidR="00B55478" w:rsidRDefault="00B55478" w:rsidP="00E00823">
      <w:pPr>
        <w:shd w:val="clear" w:color="auto" w:fill="FFFFFF"/>
        <w:spacing w:after="240" w:line="240" w:lineRule="auto"/>
        <w:rPr>
          <w:rFonts w:cstheme="minorHAnsi"/>
          <w:sz w:val="24"/>
          <w:szCs w:val="24"/>
          <w:shd w:val="clear" w:color="auto" w:fill="FFFFFF"/>
        </w:rPr>
      </w:pPr>
    </w:p>
    <w:p w14:paraId="01CDC963" w14:textId="6260A6D4" w:rsidR="00371CED" w:rsidRPr="00A2644A" w:rsidRDefault="00A2644A" w:rsidP="00E00823">
      <w:pPr>
        <w:shd w:val="clear" w:color="auto" w:fill="FFFFFF"/>
        <w:spacing w:after="240" w:line="240" w:lineRule="auto"/>
        <w:rPr>
          <w:rFonts w:eastAsia="Times New Roman" w:cstheme="minorHAnsi"/>
          <w:color w:val="333333"/>
          <w:kern w:val="0"/>
          <w:sz w:val="24"/>
          <w:szCs w:val="24"/>
          <w14:ligatures w14:val="none"/>
        </w:rPr>
      </w:pPr>
      <w:r w:rsidRPr="00A2644A">
        <w:rPr>
          <w:rFonts w:cstheme="minorHAnsi"/>
          <w:sz w:val="24"/>
          <w:szCs w:val="24"/>
          <w:shd w:val="clear" w:color="auto" w:fill="FFFFFF"/>
        </w:rPr>
        <w:t xml:space="preserve">Confidentiality and anonymity are often used interchangeably, but they have different meanings and implications in qualitative research. Confidentiality means that you protect the identity and information of your participants from unauthorized access or disclosure. Anonymity means that you remove any identifying information from your data and reports, such as names, locations, or characteristics. Depending on your research design, context, and purpose, you may need to apply one or </w:t>
      </w:r>
      <w:proofErr w:type="gramStart"/>
      <w:r w:rsidRPr="00A2644A">
        <w:rPr>
          <w:rFonts w:cstheme="minorHAnsi"/>
          <w:sz w:val="24"/>
          <w:szCs w:val="24"/>
          <w:shd w:val="clear" w:color="auto" w:fill="FFFFFF"/>
        </w:rPr>
        <w:t>both of these</w:t>
      </w:r>
      <w:proofErr w:type="gramEnd"/>
      <w:r w:rsidRPr="00A2644A">
        <w:rPr>
          <w:rFonts w:cstheme="minorHAnsi"/>
          <w:sz w:val="24"/>
          <w:szCs w:val="24"/>
          <w:shd w:val="clear" w:color="auto" w:fill="FFFFFF"/>
        </w:rPr>
        <w:t xml:space="preserve"> principles to your data collection and analysis.</w:t>
      </w:r>
    </w:p>
    <w:p w14:paraId="4D2D7D61" w14:textId="77777777" w:rsidR="00A2644A" w:rsidRPr="00A2644A" w:rsidRDefault="00A2644A" w:rsidP="00A2644A">
      <w:pPr>
        <w:pStyle w:val="NormalWeb"/>
        <w:shd w:val="clear" w:color="auto" w:fill="FFFFFF"/>
        <w:spacing w:before="0" w:beforeAutospacing="0" w:after="240" w:afterAutospacing="0"/>
        <w:rPr>
          <w:rFonts w:asciiTheme="minorHAnsi" w:hAnsiTheme="minorHAnsi" w:cstheme="minorHAnsi"/>
          <w:color w:val="232323"/>
        </w:rPr>
      </w:pPr>
      <w:r w:rsidRPr="00A2644A">
        <w:rPr>
          <w:rStyle w:val="Strong"/>
          <w:rFonts w:asciiTheme="minorHAnsi" w:hAnsiTheme="minorHAnsi" w:cstheme="minorHAnsi"/>
          <w:color w:val="232323"/>
        </w:rPr>
        <w:t>Anonymity: </w:t>
      </w:r>
      <w:r w:rsidRPr="00A2644A">
        <w:rPr>
          <w:rFonts w:asciiTheme="minorHAnsi" w:hAnsiTheme="minorHAnsi" w:cstheme="minorHAnsi"/>
          <w:color w:val="232323"/>
        </w:rPr>
        <w:t xml:space="preserve">Providing anonymity of information collected from research participants means that either the project does not collect identifying information of individual persons (e.g., name, address, email address, etc.), or the project cannot link individual responses with participants’ identities. A study should not collect identifying information of research participants unless it is essential to the study protocol. Anonymity cannot be guaranteed if any personally identifiable (PII) information </w:t>
      </w:r>
      <w:proofErr w:type="gramStart"/>
      <w:r w:rsidRPr="00A2644A">
        <w:rPr>
          <w:rFonts w:asciiTheme="minorHAnsi" w:hAnsiTheme="minorHAnsi" w:cstheme="minorHAnsi"/>
          <w:color w:val="232323"/>
        </w:rPr>
        <w:t>will be</w:t>
      </w:r>
      <w:proofErr w:type="gramEnd"/>
      <w:r w:rsidRPr="00A2644A">
        <w:rPr>
          <w:rFonts w:asciiTheme="minorHAnsi" w:hAnsiTheme="minorHAnsi" w:cstheme="minorHAnsi"/>
          <w:color w:val="232323"/>
        </w:rPr>
        <w:t xml:space="preserve"> collected.</w:t>
      </w:r>
    </w:p>
    <w:p w14:paraId="652FCCAD" w14:textId="77777777" w:rsidR="00A2644A" w:rsidRPr="00A2644A" w:rsidRDefault="00A2644A" w:rsidP="00A2644A">
      <w:pPr>
        <w:pStyle w:val="NormalWeb"/>
        <w:shd w:val="clear" w:color="auto" w:fill="FFFFFF"/>
        <w:spacing w:before="360" w:beforeAutospacing="0" w:after="360" w:afterAutospacing="0"/>
        <w:rPr>
          <w:rFonts w:asciiTheme="minorHAnsi" w:hAnsiTheme="minorHAnsi" w:cstheme="minorHAnsi"/>
          <w:color w:val="232323"/>
        </w:rPr>
      </w:pPr>
      <w:r w:rsidRPr="00A2644A">
        <w:rPr>
          <w:rStyle w:val="Strong"/>
          <w:rFonts w:asciiTheme="minorHAnsi" w:hAnsiTheme="minorHAnsi" w:cstheme="minorHAnsi"/>
          <w:color w:val="232323"/>
        </w:rPr>
        <w:t>Confidentiality: </w:t>
      </w:r>
      <w:r w:rsidRPr="00A2644A">
        <w:rPr>
          <w:rFonts w:asciiTheme="minorHAnsi" w:hAnsiTheme="minorHAnsi" w:cstheme="minorHAnsi"/>
          <w:color w:val="232323"/>
        </w:rPr>
        <w:t>Maintaining confidentiality of information collected from research participants means that only the investigator(s) can identify the responses of individual participants. Regardless, the researchers must make every effort to prevent anyone outside of the project from connecting individual subjects with their responses.</w:t>
      </w:r>
    </w:p>
    <w:p w14:paraId="0DCAE60B" w14:textId="77777777" w:rsidR="00AE3AB7" w:rsidRPr="00AE3AB7" w:rsidRDefault="00000000" w:rsidP="00AE3AB7">
      <w:pPr>
        <w:shd w:val="clear" w:color="auto" w:fill="FFFFFF"/>
        <w:spacing w:after="180" w:line="240" w:lineRule="auto"/>
        <w:rPr>
          <w:rFonts w:eastAsia="Times New Roman" w:cstheme="minorHAnsi"/>
          <w:color w:val="000000"/>
          <w:kern w:val="0"/>
          <w:sz w:val="24"/>
          <w:szCs w:val="24"/>
          <w14:ligatures w14:val="none"/>
        </w:rPr>
      </w:pPr>
      <w:hyperlink r:id="rId5" w:anchor="ClinicalTrials" w:history="1">
        <w:r w:rsidR="00AE3AB7" w:rsidRPr="00AE3AB7">
          <w:rPr>
            <w:rFonts w:eastAsia="Times New Roman" w:cstheme="minorHAnsi"/>
            <w:b/>
            <w:bCs/>
            <w:color w:val="3F57A6"/>
            <w:kern w:val="0"/>
            <w:sz w:val="24"/>
            <w:szCs w:val="24"/>
            <w:u w:val="single"/>
            <w14:ligatures w14:val="none"/>
          </w:rPr>
          <w:t>Clinical trials</w:t>
        </w:r>
      </w:hyperlink>
      <w:r w:rsidR="00AE3AB7" w:rsidRPr="00AE3AB7">
        <w:rPr>
          <w:rFonts w:eastAsia="Times New Roman" w:cstheme="minorHAnsi"/>
          <w:b/>
          <w:bCs/>
          <w:color w:val="000000"/>
          <w:kern w:val="0"/>
          <w:sz w:val="24"/>
          <w:szCs w:val="24"/>
          <w14:ligatures w14:val="none"/>
        </w:rPr>
        <w:t> </w:t>
      </w:r>
      <w:r w:rsidR="00AE3AB7" w:rsidRPr="00AE3AB7">
        <w:rPr>
          <w:rFonts w:eastAsia="Times New Roman" w:cstheme="minorHAnsi"/>
          <w:color w:val="000000"/>
          <w:kern w:val="0"/>
          <w:sz w:val="24"/>
          <w:szCs w:val="24"/>
          <w14:ligatures w14:val="none"/>
        </w:rPr>
        <w:t xml:space="preserve">are research studies that test a medical, surgical, or behavioral intervention in people. These trials are the primary way that researchers determine if a new form of treatment or prevention, such as a new </w:t>
      </w:r>
      <w:r w:rsidR="00AE3AB7" w:rsidRPr="00AE3AB7">
        <w:rPr>
          <w:rFonts w:eastAsia="Times New Roman" w:cstheme="minorHAnsi"/>
          <w:color w:val="000000"/>
          <w:kern w:val="0"/>
          <w:sz w:val="24"/>
          <w:szCs w:val="24"/>
          <w14:ligatures w14:val="none"/>
        </w:rPr>
        <w:lastRenderedPageBreak/>
        <w:t>drug, diet, or medical device (for example, a pacemaker), is safe and effective in people. Often, a clinical trial is designed to learn if a new treatment is more effective or has less harmful side effects than existing treatments.</w:t>
      </w:r>
    </w:p>
    <w:p w14:paraId="3BE7EAC5" w14:textId="77777777" w:rsidR="00AE3AB7" w:rsidRPr="00AE3AB7" w:rsidRDefault="00AE3AB7" w:rsidP="00AE3AB7">
      <w:pPr>
        <w:shd w:val="clear" w:color="auto" w:fill="FFFFFF"/>
        <w:spacing w:after="180"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Other aims of clinical research include:</w:t>
      </w:r>
    </w:p>
    <w:p w14:paraId="4B2658F0" w14:textId="77777777" w:rsidR="00AE3AB7" w:rsidRPr="00AE3AB7" w:rsidRDefault="00AE3AB7" w:rsidP="00AE3AB7">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 xml:space="preserve">Testing ways to diagnose a disease early, sometimes before there are </w:t>
      </w:r>
      <w:proofErr w:type="gramStart"/>
      <w:r w:rsidRPr="00AE3AB7">
        <w:rPr>
          <w:rFonts w:eastAsia="Times New Roman" w:cstheme="minorHAnsi"/>
          <w:color w:val="000000"/>
          <w:kern w:val="0"/>
          <w:sz w:val="24"/>
          <w:szCs w:val="24"/>
          <w14:ligatures w14:val="none"/>
        </w:rPr>
        <w:t>symptoms</w:t>
      </w:r>
      <w:proofErr w:type="gramEnd"/>
    </w:p>
    <w:p w14:paraId="192ED312" w14:textId="77777777" w:rsidR="00AE3AB7" w:rsidRPr="00AE3AB7" w:rsidRDefault="00AE3AB7" w:rsidP="00AE3AB7">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 xml:space="preserve">Finding approaches to prevent a health problem, including in people who are healthy but at increased risk of developing a </w:t>
      </w:r>
      <w:proofErr w:type="gramStart"/>
      <w:r w:rsidRPr="00AE3AB7">
        <w:rPr>
          <w:rFonts w:eastAsia="Times New Roman" w:cstheme="minorHAnsi"/>
          <w:color w:val="000000"/>
          <w:kern w:val="0"/>
          <w:sz w:val="24"/>
          <w:szCs w:val="24"/>
          <w14:ligatures w14:val="none"/>
        </w:rPr>
        <w:t>disease</w:t>
      </w:r>
      <w:proofErr w:type="gramEnd"/>
    </w:p>
    <w:p w14:paraId="346411E3" w14:textId="77777777" w:rsidR="00AE3AB7" w:rsidRPr="00AE3AB7" w:rsidRDefault="00AE3AB7" w:rsidP="00AE3AB7">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Improving quality of life for people living with a life-threatening disease or chronic health problem</w:t>
      </w:r>
    </w:p>
    <w:p w14:paraId="7E0EFBB7" w14:textId="77777777" w:rsidR="00AE3AB7" w:rsidRPr="00AE3AB7" w:rsidRDefault="00AE3AB7" w:rsidP="00AE3AB7">
      <w:pPr>
        <w:numPr>
          <w:ilvl w:val="0"/>
          <w:numId w:val="14"/>
        </w:numPr>
        <w:shd w:val="clear" w:color="auto" w:fill="FFFFFF"/>
        <w:spacing w:after="0"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Studying the role of caregivers or support groups</w:t>
      </w:r>
    </w:p>
    <w:p w14:paraId="58C2BE5B" w14:textId="77777777" w:rsidR="00371CED" w:rsidRPr="00A2644A" w:rsidRDefault="00371CED" w:rsidP="00E00823">
      <w:pPr>
        <w:shd w:val="clear" w:color="auto" w:fill="FFFFFF"/>
        <w:spacing w:after="240" w:line="240" w:lineRule="auto"/>
        <w:rPr>
          <w:rFonts w:eastAsia="Times New Roman" w:cstheme="minorHAnsi"/>
          <w:color w:val="333333"/>
          <w:kern w:val="0"/>
          <w:sz w:val="24"/>
          <w:szCs w:val="24"/>
          <w14:ligatures w14:val="none"/>
        </w:rPr>
      </w:pPr>
    </w:p>
    <w:p w14:paraId="07C9C678" w14:textId="77777777" w:rsidR="00B55478" w:rsidRPr="00A732AB" w:rsidRDefault="00B55478" w:rsidP="00B55478">
      <w:pPr>
        <w:pStyle w:val="Heading3"/>
        <w:shd w:val="clear" w:color="auto" w:fill="FFFFFF"/>
        <w:rPr>
          <w:rFonts w:asciiTheme="minorHAnsi" w:hAnsiTheme="minorHAnsi" w:cstheme="minorHAnsi"/>
          <w:b/>
          <w:bCs/>
          <w:color w:val="404040"/>
          <w:u w:val="single"/>
        </w:rPr>
      </w:pPr>
      <w:r w:rsidRPr="00A732AB">
        <w:rPr>
          <w:rFonts w:asciiTheme="minorHAnsi" w:hAnsiTheme="minorHAnsi" w:cstheme="minorHAnsi"/>
          <w:b/>
          <w:bCs/>
          <w:color w:val="404040"/>
          <w:u w:val="single"/>
        </w:rPr>
        <w:t>Statistical Sampling</w:t>
      </w:r>
    </w:p>
    <w:p w14:paraId="62CF8DB5" w14:textId="694F9B0B" w:rsidR="00B55478" w:rsidRPr="00A732AB" w:rsidRDefault="00B55478" w:rsidP="00B55478">
      <w:pPr>
        <w:pStyle w:val="NormalWeb"/>
        <w:shd w:val="clear" w:color="auto" w:fill="FFFFFF"/>
        <w:rPr>
          <w:rFonts w:asciiTheme="minorHAnsi" w:hAnsiTheme="minorHAnsi" w:cstheme="minorHAnsi"/>
          <w:color w:val="404040"/>
        </w:rPr>
      </w:pPr>
      <w:r w:rsidRPr="00A732AB">
        <w:rPr>
          <w:rFonts w:asciiTheme="minorHAnsi" w:hAnsiTheme="minorHAnsi" w:cstheme="minorHAnsi"/>
          <w:noProof/>
          <w:color w:val="404040"/>
        </w:rPr>
        <w:drawing>
          <wp:inline distT="0" distB="0" distL="0" distR="0" wp14:anchorId="51FA3B82" wp14:editId="069DA856">
            <wp:extent cx="4189095" cy="1315085"/>
            <wp:effectExtent l="0" t="0" r="0" b="0"/>
            <wp:docPr id="801628742" name="Picture 1" descr="A yellow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28742" name="Picture 1" descr="A yellow oval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095" cy="1315085"/>
                    </a:xfrm>
                    <a:prstGeom prst="rect">
                      <a:avLst/>
                    </a:prstGeom>
                    <a:noFill/>
                    <a:ln>
                      <a:noFill/>
                    </a:ln>
                  </pic:spPr>
                </pic:pic>
              </a:graphicData>
            </a:graphic>
          </wp:inline>
        </w:drawing>
      </w:r>
    </w:p>
    <w:p w14:paraId="4F7C47B9" w14:textId="77777777" w:rsidR="00B55478" w:rsidRPr="00A732AB" w:rsidRDefault="00B55478" w:rsidP="00B55478">
      <w:pPr>
        <w:numPr>
          <w:ilvl w:val="0"/>
          <w:numId w:val="15"/>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Taking a small sample from a larger group of individuals</w:t>
      </w:r>
    </w:p>
    <w:p w14:paraId="6DD85E6B" w14:textId="77777777" w:rsidR="00B55478" w:rsidRPr="00A732AB" w:rsidRDefault="00B55478" w:rsidP="00B55478">
      <w:pPr>
        <w:numPr>
          <w:ilvl w:val="0"/>
          <w:numId w:val="15"/>
        </w:numPr>
        <w:shd w:val="clear" w:color="auto" w:fill="FFFFFF"/>
        <w:spacing w:before="100" w:beforeAutospacing="1" w:after="100" w:afterAutospacing="1" w:line="240" w:lineRule="auto"/>
        <w:rPr>
          <w:rFonts w:cstheme="minorHAnsi"/>
          <w:color w:val="404040"/>
          <w:sz w:val="24"/>
          <w:szCs w:val="24"/>
        </w:rPr>
      </w:pPr>
      <w:r w:rsidRPr="00A732AB">
        <w:rPr>
          <w:rStyle w:val="Strong"/>
          <w:rFonts w:cstheme="minorHAnsi"/>
          <w:color w:val="404040"/>
          <w:sz w:val="24"/>
          <w:szCs w:val="24"/>
        </w:rPr>
        <w:t>Population:</w:t>
      </w:r>
      <w:r w:rsidRPr="00A732AB">
        <w:rPr>
          <w:rFonts w:cstheme="minorHAnsi"/>
          <w:color w:val="404040"/>
          <w:sz w:val="24"/>
          <w:szCs w:val="24"/>
        </w:rPr>
        <w:t> the entire group of individuals we are interested in but can't usually assess directly</w:t>
      </w:r>
    </w:p>
    <w:p w14:paraId="20AB2363" w14:textId="77777777" w:rsidR="00B55478" w:rsidRPr="00A732AB" w:rsidRDefault="00B55478" w:rsidP="00B55478">
      <w:pPr>
        <w:pStyle w:val="highlight"/>
        <w:numPr>
          <w:ilvl w:val="0"/>
          <w:numId w:val="15"/>
        </w:numPr>
        <w:shd w:val="clear" w:color="auto" w:fill="FFF98A"/>
        <w:rPr>
          <w:rFonts w:asciiTheme="minorHAnsi" w:hAnsiTheme="minorHAnsi" w:cstheme="minorHAnsi"/>
          <w:color w:val="404040"/>
        </w:rPr>
      </w:pPr>
      <w:r w:rsidRPr="00A732AB">
        <w:rPr>
          <w:rStyle w:val="Strong"/>
          <w:rFonts w:asciiTheme="minorHAnsi" w:hAnsiTheme="minorHAnsi" w:cstheme="minorHAnsi"/>
          <w:color w:val="404040"/>
        </w:rPr>
        <w:t>Sample:</w:t>
      </w:r>
      <w:r w:rsidRPr="00A732AB">
        <w:rPr>
          <w:rFonts w:asciiTheme="minorHAnsi" w:hAnsiTheme="minorHAnsi" w:cstheme="minorHAnsi"/>
          <w:color w:val="404040"/>
        </w:rPr>
        <w:t xml:space="preserve"> the part of the population we </w:t>
      </w:r>
      <w:proofErr w:type="gramStart"/>
      <w:r w:rsidRPr="00A732AB">
        <w:rPr>
          <w:rFonts w:asciiTheme="minorHAnsi" w:hAnsiTheme="minorHAnsi" w:cstheme="minorHAnsi"/>
          <w:color w:val="404040"/>
        </w:rPr>
        <w:t>actually examine</w:t>
      </w:r>
      <w:proofErr w:type="gramEnd"/>
      <w:r w:rsidRPr="00A732AB">
        <w:rPr>
          <w:rFonts w:asciiTheme="minorHAnsi" w:hAnsiTheme="minorHAnsi" w:cstheme="minorHAnsi"/>
          <w:color w:val="404040"/>
        </w:rPr>
        <w:t xml:space="preserve"> and for which we have tangible data</w:t>
      </w:r>
    </w:p>
    <w:p w14:paraId="592D62A3" w14:textId="77777777" w:rsidR="00B55478" w:rsidRPr="00B55478" w:rsidRDefault="00B55478" w:rsidP="00B55478">
      <w:pPr>
        <w:numPr>
          <w:ilvl w:val="0"/>
          <w:numId w:val="15"/>
        </w:num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B55478">
        <w:rPr>
          <w:rFonts w:eastAsia="Times New Roman" w:cstheme="minorHAnsi"/>
          <w:b/>
          <w:bCs/>
          <w:color w:val="404040"/>
          <w:kern w:val="0"/>
          <w:sz w:val="24"/>
          <w:szCs w:val="24"/>
          <w14:ligatures w14:val="none"/>
        </w:rPr>
        <w:t>Parameter:</w:t>
      </w:r>
      <w:r w:rsidRPr="00B55478">
        <w:rPr>
          <w:rFonts w:eastAsia="Times New Roman" w:cstheme="minorHAnsi"/>
          <w:color w:val="404040"/>
          <w:kern w:val="0"/>
          <w:sz w:val="24"/>
          <w:szCs w:val="24"/>
          <w14:ligatures w14:val="none"/>
        </w:rPr>
        <w:t> a number describing a characteristic of the population</w:t>
      </w:r>
    </w:p>
    <w:p w14:paraId="3D2DF729" w14:textId="77777777" w:rsidR="00B55478" w:rsidRPr="00B55478" w:rsidRDefault="00B55478" w:rsidP="00B55478">
      <w:pPr>
        <w:numPr>
          <w:ilvl w:val="0"/>
          <w:numId w:val="15"/>
        </w:numPr>
        <w:shd w:val="clear" w:color="auto" w:fill="FFF98A"/>
        <w:spacing w:before="100" w:beforeAutospacing="1" w:after="100" w:afterAutospacing="1" w:line="240" w:lineRule="auto"/>
        <w:rPr>
          <w:rFonts w:eastAsia="Times New Roman" w:cstheme="minorHAnsi"/>
          <w:color w:val="404040"/>
          <w:kern w:val="0"/>
          <w:sz w:val="24"/>
          <w:szCs w:val="24"/>
          <w14:ligatures w14:val="none"/>
        </w:rPr>
      </w:pPr>
      <w:r w:rsidRPr="00B55478">
        <w:rPr>
          <w:rFonts w:eastAsia="Times New Roman" w:cstheme="minorHAnsi"/>
          <w:b/>
          <w:bCs/>
          <w:color w:val="404040"/>
          <w:kern w:val="0"/>
          <w:sz w:val="24"/>
          <w:szCs w:val="24"/>
          <w14:ligatures w14:val="none"/>
        </w:rPr>
        <w:t>Statistic:</w:t>
      </w:r>
      <w:r w:rsidRPr="00B55478">
        <w:rPr>
          <w:rFonts w:eastAsia="Times New Roman" w:cstheme="minorHAnsi"/>
          <w:color w:val="404040"/>
          <w:kern w:val="0"/>
          <w:sz w:val="24"/>
          <w:szCs w:val="24"/>
          <w14:ligatures w14:val="none"/>
        </w:rPr>
        <w:t> a number describing a characteristic of a sample</w:t>
      </w:r>
    </w:p>
    <w:p w14:paraId="150DDA83" w14:textId="77777777" w:rsidR="00A732AB" w:rsidRPr="00A732AB" w:rsidRDefault="00A732AB" w:rsidP="00A732AB">
      <w:pPr>
        <w:pStyle w:val="Heading3"/>
        <w:shd w:val="clear" w:color="auto" w:fill="FFFFFF"/>
        <w:rPr>
          <w:rFonts w:asciiTheme="minorHAnsi" w:hAnsiTheme="minorHAnsi" w:cstheme="minorHAnsi"/>
          <w:b/>
          <w:bCs/>
          <w:color w:val="404040"/>
        </w:rPr>
      </w:pPr>
      <w:r w:rsidRPr="00A732AB">
        <w:rPr>
          <w:rFonts w:asciiTheme="minorHAnsi" w:hAnsiTheme="minorHAnsi" w:cstheme="minorHAnsi"/>
          <w:b/>
          <w:bCs/>
          <w:color w:val="404040"/>
        </w:rPr>
        <w:t>Sample Design Differences</w:t>
      </w:r>
    </w:p>
    <w:p w14:paraId="4F849D78" w14:textId="77777777" w:rsidR="00A732AB" w:rsidRPr="00A732AB" w:rsidRDefault="00A732AB" w:rsidP="00A732AB">
      <w:pPr>
        <w:numPr>
          <w:ilvl w:val="0"/>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Glider study is a randomized experiment.</w:t>
      </w:r>
    </w:p>
    <w:p w14:paraId="2D99E22E" w14:textId="77777777" w:rsidR="00A732AB" w:rsidRPr="00A732AB" w:rsidRDefault="00A732AB" w:rsidP="00A732AB">
      <w:pPr>
        <w:numPr>
          <w:ilvl w:val="0"/>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August's child study is an observational study.</w:t>
      </w:r>
    </w:p>
    <w:p w14:paraId="0386D389" w14:textId="77777777" w:rsidR="00A732AB" w:rsidRPr="00A732AB" w:rsidRDefault="00A732AB" w:rsidP="00A732AB">
      <w:pPr>
        <w:numPr>
          <w:ilvl w:val="0"/>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Sample design is important:</w:t>
      </w:r>
    </w:p>
    <w:p w14:paraId="666DD38F" w14:textId="77777777" w:rsidR="00A732AB" w:rsidRPr="00A732AB" w:rsidRDefault="00A732AB" w:rsidP="00A732AB">
      <w:pPr>
        <w:numPr>
          <w:ilvl w:val="1"/>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Randomized experiments can lead to causal statements.</w:t>
      </w:r>
    </w:p>
    <w:p w14:paraId="1E59F5E9" w14:textId="77777777" w:rsidR="00A732AB" w:rsidRPr="00A732AB" w:rsidRDefault="00A732AB" w:rsidP="00A732AB">
      <w:pPr>
        <w:numPr>
          <w:ilvl w:val="1"/>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Observational studies may include confounding variables.</w:t>
      </w:r>
    </w:p>
    <w:p w14:paraId="7C3BA0C4" w14:textId="77777777" w:rsidR="00A732AB" w:rsidRPr="00A732AB" w:rsidRDefault="00A732AB" w:rsidP="00A732AB">
      <w:pPr>
        <w:numPr>
          <w:ilvl w:val="1"/>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In observational studies, </w:t>
      </w:r>
      <w:proofErr w:type="gramStart"/>
      <w:r w:rsidRPr="00A732AB">
        <w:rPr>
          <w:rFonts w:cstheme="minorHAnsi"/>
          <w:color w:val="404040"/>
          <w:sz w:val="24"/>
          <w:szCs w:val="24"/>
        </w:rPr>
        <w:t>researcher is</w:t>
      </w:r>
      <w:proofErr w:type="gramEnd"/>
      <w:r w:rsidRPr="00A732AB">
        <w:rPr>
          <w:rFonts w:cstheme="minorHAnsi"/>
          <w:color w:val="404040"/>
          <w:sz w:val="24"/>
          <w:szCs w:val="24"/>
        </w:rPr>
        <w:t> </w:t>
      </w:r>
      <w:r w:rsidRPr="00A732AB">
        <w:rPr>
          <w:rStyle w:val="Emphasis"/>
          <w:rFonts w:cstheme="minorHAnsi"/>
          <w:color w:val="404040"/>
          <w:sz w:val="24"/>
          <w:szCs w:val="24"/>
        </w:rPr>
        <w:t>passive</w:t>
      </w:r>
      <w:r w:rsidRPr="00A732AB">
        <w:rPr>
          <w:rFonts w:cstheme="minorHAnsi"/>
          <w:color w:val="404040"/>
          <w:sz w:val="24"/>
          <w:szCs w:val="24"/>
        </w:rPr>
        <w:t>.</w:t>
      </w:r>
    </w:p>
    <w:p w14:paraId="16937717" w14:textId="77777777" w:rsidR="00A732AB" w:rsidRPr="00A732AB" w:rsidRDefault="00A732AB" w:rsidP="00A732AB">
      <w:pPr>
        <w:pStyle w:val="highlight"/>
        <w:numPr>
          <w:ilvl w:val="1"/>
          <w:numId w:val="17"/>
        </w:numPr>
        <w:shd w:val="clear" w:color="auto" w:fill="FFF98A"/>
        <w:rPr>
          <w:rFonts w:asciiTheme="minorHAnsi" w:hAnsiTheme="minorHAnsi" w:cstheme="minorHAnsi"/>
          <w:color w:val="404040"/>
        </w:rPr>
      </w:pPr>
      <w:r w:rsidRPr="00A732AB">
        <w:rPr>
          <w:rFonts w:asciiTheme="minorHAnsi" w:hAnsiTheme="minorHAnsi" w:cstheme="minorHAnsi"/>
          <w:color w:val="404040"/>
        </w:rPr>
        <w:t xml:space="preserve">In randomized experiments, </w:t>
      </w:r>
      <w:proofErr w:type="gramStart"/>
      <w:r w:rsidRPr="00A732AB">
        <w:rPr>
          <w:rFonts w:asciiTheme="minorHAnsi" w:hAnsiTheme="minorHAnsi" w:cstheme="minorHAnsi"/>
          <w:color w:val="404040"/>
        </w:rPr>
        <w:t>researcher is</w:t>
      </w:r>
      <w:proofErr w:type="gramEnd"/>
      <w:r w:rsidRPr="00A732AB">
        <w:rPr>
          <w:rFonts w:asciiTheme="minorHAnsi" w:hAnsiTheme="minorHAnsi" w:cstheme="minorHAnsi"/>
          <w:color w:val="404040"/>
        </w:rPr>
        <w:t> </w:t>
      </w:r>
      <w:r w:rsidRPr="00A732AB">
        <w:rPr>
          <w:rStyle w:val="Emphasis"/>
          <w:rFonts w:asciiTheme="minorHAnsi" w:hAnsiTheme="minorHAnsi" w:cstheme="minorHAnsi"/>
          <w:color w:val="404040"/>
        </w:rPr>
        <w:t>active</w:t>
      </w:r>
      <w:r w:rsidRPr="00A732AB">
        <w:rPr>
          <w:rFonts w:asciiTheme="minorHAnsi" w:hAnsiTheme="minorHAnsi" w:cstheme="minorHAnsi"/>
          <w:color w:val="404040"/>
        </w:rPr>
        <w:t>.</w:t>
      </w:r>
    </w:p>
    <w:p w14:paraId="2EA16E47" w14:textId="77777777" w:rsidR="00A732AB" w:rsidRPr="00A732AB" w:rsidRDefault="00A732AB" w:rsidP="00A732AB">
      <w:pPr>
        <w:pStyle w:val="Heading3"/>
        <w:shd w:val="clear" w:color="auto" w:fill="FFFFFF"/>
        <w:rPr>
          <w:rFonts w:asciiTheme="minorHAnsi" w:hAnsiTheme="minorHAnsi" w:cstheme="minorHAnsi"/>
          <w:b/>
          <w:bCs/>
          <w:color w:val="404040"/>
        </w:rPr>
      </w:pPr>
      <w:r w:rsidRPr="00A732AB">
        <w:rPr>
          <w:rFonts w:asciiTheme="minorHAnsi" w:hAnsiTheme="minorHAnsi" w:cstheme="minorHAnsi"/>
          <w:b/>
          <w:bCs/>
          <w:color w:val="404040"/>
        </w:rPr>
        <w:t>Randomization</w:t>
      </w:r>
    </w:p>
    <w:p w14:paraId="02105584"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Allows for impersonal </w:t>
      </w:r>
      <w:proofErr w:type="gramStart"/>
      <w:r w:rsidRPr="00A732AB">
        <w:rPr>
          <w:rFonts w:cstheme="minorHAnsi"/>
          <w:color w:val="404040"/>
          <w:sz w:val="24"/>
          <w:szCs w:val="24"/>
        </w:rPr>
        <w:t>chance</w:t>
      </w:r>
      <w:proofErr w:type="gramEnd"/>
    </w:p>
    <w:p w14:paraId="47AD5383"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Allows for multiple treatment </w:t>
      </w:r>
      <w:proofErr w:type="gramStart"/>
      <w:r w:rsidRPr="00A732AB">
        <w:rPr>
          <w:rFonts w:cstheme="minorHAnsi"/>
          <w:color w:val="404040"/>
          <w:sz w:val="24"/>
          <w:szCs w:val="24"/>
        </w:rPr>
        <w:t>groups</w:t>
      </w:r>
      <w:proofErr w:type="gramEnd"/>
    </w:p>
    <w:p w14:paraId="5F69A906"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Simple random sample</w:t>
      </w:r>
    </w:p>
    <w:p w14:paraId="73863341"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Select </w:t>
      </w:r>
      <w:r w:rsidRPr="00A732AB">
        <w:rPr>
          <w:rStyle w:val="Emphasis"/>
          <w:rFonts w:cstheme="minorHAnsi"/>
          <w:color w:val="404040"/>
          <w:sz w:val="24"/>
          <w:szCs w:val="24"/>
        </w:rPr>
        <w:t>n</w:t>
      </w:r>
      <w:r w:rsidRPr="00A732AB">
        <w:rPr>
          <w:rFonts w:cstheme="minorHAnsi"/>
          <w:color w:val="404040"/>
          <w:sz w:val="24"/>
          <w:szCs w:val="24"/>
        </w:rPr>
        <w:t> individuals from the sampling frame such that every set of </w:t>
      </w:r>
      <w:r w:rsidRPr="00A732AB">
        <w:rPr>
          <w:rStyle w:val="Emphasis"/>
          <w:rFonts w:cstheme="minorHAnsi"/>
          <w:color w:val="404040"/>
          <w:sz w:val="24"/>
          <w:szCs w:val="24"/>
        </w:rPr>
        <w:t>n</w:t>
      </w:r>
      <w:r w:rsidRPr="00A732AB">
        <w:rPr>
          <w:rFonts w:cstheme="minorHAnsi"/>
          <w:color w:val="404040"/>
          <w:sz w:val="24"/>
          <w:szCs w:val="24"/>
        </w:rPr>
        <w:t> individuals has an equal chance to be in the sample.</w:t>
      </w:r>
    </w:p>
    <w:p w14:paraId="7E6929EA"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Stratified random </w:t>
      </w:r>
      <w:proofErr w:type="gramStart"/>
      <w:r w:rsidRPr="00A732AB">
        <w:rPr>
          <w:rFonts w:cstheme="minorHAnsi"/>
          <w:color w:val="404040"/>
          <w:sz w:val="24"/>
          <w:szCs w:val="24"/>
        </w:rPr>
        <w:t>sample</w:t>
      </w:r>
      <w:proofErr w:type="gramEnd"/>
    </w:p>
    <w:p w14:paraId="2379E607"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Divide the sampling frame into groups of similar individuals.</w:t>
      </w:r>
    </w:p>
    <w:p w14:paraId="167A634D"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Choose a separate SRS in each stratum.</w:t>
      </w:r>
    </w:p>
    <w:p w14:paraId="704042C2"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lastRenderedPageBreak/>
        <w:t>Combine all SRSs to form the full sample.</w:t>
      </w:r>
    </w:p>
    <w:p w14:paraId="6C4DF8BF" w14:textId="77777777" w:rsidR="00A732AB" w:rsidRPr="00A732AB" w:rsidRDefault="00A732AB" w:rsidP="00A732AB">
      <w:pPr>
        <w:pStyle w:val="highlight"/>
        <w:numPr>
          <w:ilvl w:val="0"/>
          <w:numId w:val="18"/>
        </w:numPr>
        <w:shd w:val="clear" w:color="auto" w:fill="FFF98A"/>
        <w:rPr>
          <w:rFonts w:asciiTheme="minorHAnsi" w:hAnsiTheme="minorHAnsi" w:cstheme="minorHAnsi"/>
          <w:color w:val="404040"/>
        </w:rPr>
      </w:pPr>
      <w:r w:rsidRPr="00A732AB">
        <w:rPr>
          <w:rFonts w:asciiTheme="minorHAnsi" w:hAnsiTheme="minorHAnsi" w:cstheme="minorHAnsi"/>
          <w:color w:val="404040"/>
        </w:rPr>
        <w:t xml:space="preserve">Multistage sampling and other techniques are still more </w:t>
      </w:r>
      <w:proofErr w:type="gramStart"/>
      <w:r w:rsidRPr="00A732AB">
        <w:rPr>
          <w:rFonts w:asciiTheme="minorHAnsi" w:hAnsiTheme="minorHAnsi" w:cstheme="minorHAnsi"/>
          <w:color w:val="404040"/>
        </w:rPr>
        <w:t>complicated</w:t>
      </w:r>
      <w:proofErr w:type="gramEnd"/>
    </w:p>
    <w:p w14:paraId="343D3A14" w14:textId="77777777" w:rsidR="00A732AB" w:rsidRPr="00A732AB" w:rsidRDefault="00A732AB" w:rsidP="00A732AB">
      <w:pPr>
        <w:pStyle w:val="Heading3"/>
        <w:shd w:val="clear" w:color="auto" w:fill="FFFFFF"/>
        <w:rPr>
          <w:rFonts w:asciiTheme="minorHAnsi" w:hAnsiTheme="minorHAnsi" w:cstheme="minorHAnsi"/>
          <w:b/>
          <w:bCs/>
          <w:color w:val="404040"/>
        </w:rPr>
      </w:pPr>
      <w:r w:rsidRPr="00A732AB">
        <w:rPr>
          <w:rFonts w:asciiTheme="minorHAnsi" w:hAnsiTheme="minorHAnsi" w:cstheme="minorHAnsi"/>
          <w:b/>
          <w:bCs/>
          <w:color w:val="404040"/>
        </w:rPr>
        <w:t>Representative Samples</w:t>
      </w:r>
    </w:p>
    <w:p w14:paraId="2BE9E88F" w14:textId="77777777" w:rsidR="00A732AB" w:rsidRPr="00A732AB" w:rsidRDefault="00A732AB" w:rsidP="00A732AB">
      <w:pPr>
        <w:numPr>
          <w:ilvl w:val="0"/>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Samples should be taken at random from the population, even in observational studies.</w:t>
      </w:r>
    </w:p>
    <w:p w14:paraId="478B80E1" w14:textId="77777777" w:rsidR="00A732AB" w:rsidRPr="00A732AB" w:rsidRDefault="00A732AB" w:rsidP="00A732AB">
      <w:pPr>
        <w:numPr>
          <w:ilvl w:val="0"/>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Key goal: The sample should be representative of the population.</w:t>
      </w:r>
    </w:p>
    <w:p w14:paraId="4DDC03CA" w14:textId="77777777" w:rsidR="00A732AB" w:rsidRPr="00A732AB" w:rsidRDefault="00A732AB" w:rsidP="00A732AB">
      <w:pPr>
        <w:numPr>
          <w:ilvl w:val="0"/>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Key tasks</w:t>
      </w:r>
    </w:p>
    <w:p w14:paraId="0C8A443D" w14:textId="77777777" w:rsidR="00A732AB" w:rsidRPr="00A732AB" w:rsidRDefault="00A732AB" w:rsidP="00A732AB">
      <w:pPr>
        <w:numPr>
          <w:ilvl w:val="1"/>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Get the sample from the population in the correct fashion.</w:t>
      </w:r>
    </w:p>
    <w:p w14:paraId="2F688232" w14:textId="77777777" w:rsidR="00A732AB" w:rsidRPr="00A732AB" w:rsidRDefault="00A732AB" w:rsidP="00A732AB">
      <w:pPr>
        <w:pStyle w:val="highlight"/>
        <w:numPr>
          <w:ilvl w:val="1"/>
          <w:numId w:val="19"/>
        </w:numPr>
        <w:shd w:val="clear" w:color="auto" w:fill="FFF98A"/>
        <w:rPr>
          <w:rFonts w:asciiTheme="minorHAnsi" w:hAnsiTheme="minorHAnsi" w:cstheme="minorHAnsi"/>
          <w:color w:val="404040"/>
        </w:rPr>
      </w:pPr>
      <w:r w:rsidRPr="00A732AB">
        <w:rPr>
          <w:rFonts w:asciiTheme="minorHAnsi" w:hAnsiTheme="minorHAnsi" w:cstheme="minorHAnsi"/>
          <w:color w:val="404040"/>
        </w:rPr>
        <w:t>Further randomize the sample when necessary.</w:t>
      </w:r>
    </w:p>
    <w:p w14:paraId="1AF64825" w14:textId="77777777" w:rsidR="00371CED" w:rsidRDefault="00371CED" w:rsidP="00E00823">
      <w:pPr>
        <w:shd w:val="clear" w:color="auto" w:fill="FFFFFF"/>
        <w:spacing w:after="240" w:line="240" w:lineRule="auto"/>
        <w:rPr>
          <w:rFonts w:eastAsia="Times New Roman" w:cstheme="minorHAnsi"/>
          <w:color w:val="333333"/>
          <w:kern w:val="0"/>
          <w:sz w:val="24"/>
          <w:szCs w:val="24"/>
          <w14:ligatures w14:val="none"/>
        </w:rPr>
      </w:pPr>
    </w:p>
    <w:p w14:paraId="4CFAC537" w14:textId="59CB76C6" w:rsidR="00B938E3" w:rsidRDefault="00B938E3"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Drawing Statistical conclusions:</w:t>
      </w:r>
    </w:p>
    <w:p w14:paraId="092FDA24" w14:textId="77777777" w:rsidR="00B938E3" w:rsidRDefault="00B938E3" w:rsidP="00E00823">
      <w:pPr>
        <w:shd w:val="clear" w:color="auto" w:fill="FFFFFF"/>
        <w:spacing w:after="240" w:line="240" w:lineRule="auto"/>
        <w:rPr>
          <w:rFonts w:eastAsia="Times New Roman" w:cstheme="minorHAnsi"/>
          <w:color w:val="333333"/>
          <w:kern w:val="0"/>
          <w:sz w:val="24"/>
          <w:szCs w:val="24"/>
          <w14:ligatures w14:val="none"/>
        </w:rPr>
      </w:pPr>
    </w:p>
    <w:p w14:paraId="7456A162" w14:textId="77777777" w:rsidR="00B55478" w:rsidRDefault="00B55478" w:rsidP="00E00823">
      <w:pPr>
        <w:shd w:val="clear" w:color="auto" w:fill="FFFFFF"/>
        <w:spacing w:after="240" w:line="240" w:lineRule="auto"/>
        <w:rPr>
          <w:rFonts w:eastAsia="Times New Roman" w:cstheme="minorHAnsi"/>
          <w:color w:val="333333"/>
          <w:kern w:val="0"/>
          <w:sz w:val="24"/>
          <w:szCs w:val="24"/>
          <w14:ligatures w14:val="none"/>
        </w:rPr>
      </w:pPr>
    </w:p>
    <w:p w14:paraId="7A38820C" w14:textId="4FB1C231" w:rsidR="00B55478" w:rsidRDefault="00806615"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Example of Test-Preparation Methods:</w:t>
      </w:r>
    </w:p>
    <w:p w14:paraId="7D72A569" w14:textId="77777777" w:rsidR="00806615" w:rsidRDefault="00806615" w:rsidP="00E00823">
      <w:pPr>
        <w:shd w:val="clear" w:color="auto" w:fill="FFFFFF"/>
        <w:spacing w:after="240" w:line="240" w:lineRule="auto"/>
        <w:rPr>
          <w:rFonts w:eastAsia="Times New Roman" w:cstheme="minorHAnsi"/>
          <w:color w:val="333333"/>
          <w:kern w:val="0"/>
          <w:sz w:val="24"/>
          <w:szCs w:val="24"/>
          <w14:ligatures w14:val="none"/>
        </w:rPr>
      </w:pPr>
    </w:p>
    <w:p w14:paraId="22F42308" w14:textId="77777777" w:rsidR="00806615" w:rsidRDefault="00806615" w:rsidP="00806615">
      <w:pPr>
        <w:shd w:val="clear" w:color="auto" w:fill="FFFFFF"/>
        <w:spacing w:beforeAutospacing="1" w:after="0" w:afterAutospacing="1" w:line="240" w:lineRule="auto"/>
        <w:outlineLvl w:val="2"/>
        <w:rPr>
          <w:rFonts w:ascii="Arial" w:eastAsia="Times New Roman" w:hAnsi="Arial" w:cs="Arial"/>
          <w:b/>
          <w:bCs/>
          <w:kern w:val="0"/>
          <w:sz w:val="24"/>
          <w:szCs w:val="24"/>
          <w14:ligatures w14:val="none"/>
        </w:rPr>
      </w:pPr>
      <w:r w:rsidRPr="004724E5">
        <w:rPr>
          <w:rFonts w:ascii="Arial" w:eastAsia="Times New Roman" w:hAnsi="Arial" w:cs="Arial"/>
          <w:b/>
          <w:bCs/>
          <w:kern w:val="0"/>
          <w:sz w:val="24"/>
          <w:szCs w:val="24"/>
          <w14:ligatures w14:val="none"/>
        </w:rPr>
        <w:t>Hypotheses Testing</w:t>
      </w:r>
      <w:r>
        <w:rPr>
          <w:rFonts w:ascii="Arial" w:eastAsia="Times New Roman" w:hAnsi="Arial" w:cs="Arial"/>
          <w:b/>
          <w:bCs/>
          <w:kern w:val="0"/>
          <w:sz w:val="24"/>
          <w:szCs w:val="24"/>
          <w14:ligatures w14:val="none"/>
        </w:rPr>
        <w:t>: Six Steps of One-Sample t-Test</w:t>
      </w:r>
    </w:p>
    <w:p w14:paraId="0AF0ABC6" w14:textId="77777777" w:rsidR="00806615" w:rsidRPr="004724E5" w:rsidRDefault="00806615" w:rsidP="00806615">
      <w:pPr>
        <w:pStyle w:val="mb-2"/>
        <w:shd w:val="clear" w:color="auto" w:fill="FFFFFF"/>
        <w:spacing w:before="0" w:beforeAutospacing="0"/>
        <w:rPr>
          <w:rFonts w:ascii="Arial" w:hAnsi="Arial" w:cs="Arial"/>
        </w:rPr>
      </w:pPr>
      <w:r w:rsidRPr="004724E5">
        <w:rPr>
          <w:rFonts w:ascii="Arial" w:hAnsi="Arial" w:cs="Arial"/>
        </w:rPr>
        <w:t xml:space="preserve">The t-test is one of the most common hypothesis tests in statistics. The t-test determines either whether the sample </w:t>
      </w:r>
      <w:proofErr w:type="gramStart"/>
      <w:r w:rsidRPr="004724E5">
        <w:rPr>
          <w:rFonts w:ascii="Arial" w:hAnsi="Arial" w:cs="Arial"/>
        </w:rPr>
        <w:t>mean</w:t>
      </w:r>
      <w:proofErr w:type="gramEnd"/>
      <w:r w:rsidRPr="004724E5">
        <w:rPr>
          <w:rFonts w:ascii="Arial" w:hAnsi="Arial" w:cs="Arial"/>
        </w:rPr>
        <w:t xml:space="preserve"> and the mean of the population differ or if two sample means differ statistically. The t-test distinguishes between</w:t>
      </w:r>
    </w:p>
    <w:p w14:paraId="4DFA7171" w14:textId="77777777" w:rsidR="00806615" w:rsidRPr="004724E5" w:rsidRDefault="00806615" w:rsidP="00806615">
      <w:pPr>
        <w:numPr>
          <w:ilvl w:val="0"/>
          <w:numId w:val="23"/>
        </w:numPr>
        <w:shd w:val="clear" w:color="auto" w:fill="FFFFFF"/>
        <w:spacing w:before="100" w:beforeAutospacing="1" w:after="100" w:afterAutospacing="1" w:line="240" w:lineRule="auto"/>
        <w:rPr>
          <w:rFonts w:ascii="Arial" w:hAnsi="Arial" w:cs="Arial"/>
          <w:sz w:val="24"/>
          <w:szCs w:val="24"/>
        </w:rPr>
      </w:pPr>
      <w:r w:rsidRPr="004724E5">
        <w:rPr>
          <w:rFonts w:ascii="Arial" w:hAnsi="Arial" w:cs="Arial"/>
          <w:sz w:val="24"/>
          <w:szCs w:val="24"/>
        </w:rPr>
        <w:t>one sample t-test</w:t>
      </w:r>
    </w:p>
    <w:p w14:paraId="1BDEE3D4" w14:textId="77777777" w:rsidR="00806615" w:rsidRPr="004724E5" w:rsidRDefault="00000000" w:rsidP="00806615">
      <w:pPr>
        <w:numPr>
          <w:ilvl w:val="0"/>
          <w:numId w:val="23"/>
        </w:numPr>
        <w:shd w:val="clear" w:color="auto" w:fill="FFFFFF"/>
        <w:spacing w:before="100" w:beforeAutospacing="1" w:after="100" w:afterAutospacing="1" w:line="240" w:lineRule="auto"/>
        <w:rPr>
          <w:rFonts w:ascii="Arial" w:hAnsi="Arial" w:cs="Arial"/>
          <w:sz w:val="24"/>
          <w:szCs w:val="24"/>
        </w:rPr>
      </w:pPr>
      <w:hyperlink r:id="rId7" w:history="1">
        <w:r w:rsidR="00806615" w:rsidRPr="004724E5">
          <w:rPr>
            <w:rStyle w:val="Hyperlink"/>
            <w:rFonts w:ascii="Arial" w:hAnsi="Arial" w:cs="Arial"/>
            <w:sz w:val="24"/>
            <w:szCs w:val="24"/>
          </w:rPr>
          <w:t>independent sample t-test</w:t>
        </w:r>
      </w:hyperlink>
    </w:p>
    <w:p w14:paraId="50D70572" w14:textId="77777777" w:rsidR="00806615" w:rsidRPr="004724E5" w:rsidRDefault="00000000" w:rsidP="00806615">
      <w:pPr>
        <w:numPr>
          <w:ilvl w:val="0"/>
          <w:numId w:val="23"/>
        </w:numPr>
        <w:shd w:val="clear" w:color="auto" w:fill="FFFFFF"/>
        <w:spacing w:before="100" w:beforeAutospacing="1" w:after="100" w:afterAutospacing="1" w:line="240" w:lineRule="auto"/>
        <w:rPr>
          <w:rFonts w:ascii="Arial" w:hAnsi="Arial" w:cs="Arial"/>
          <w:sz w:val="24"/>
          <w:szCs w:val="24"/>
        </w:rPr>
      </w:pPr>
      <w:hyperlink r:id="rId8" w:history="1">
        <w:r w:rsidR="00806615" w:rsidRPr="004724E5">
          <w:rPr>
            <w:rStyle w:val="Hyperlink"/>
            <w:rFonts w:ascii="Arial" w:hAnsi="Arial" w:cs="Arial"/>
            <w:sz w:val="24"/>
            <w:szCs w:val="24"/>
          </w:rPr>
          <w:t xml:space="preserve">paired samples </w:t>
        </w:r>
        <w:proofErr w:type="spellStart"/>
        <w:r w:rsidR="00806615" w:rsidRPr="004724E5">
          <w:rPr>
            <w:rStyle w:val="Hyperlink"/>
            <w:rFonts w:ascii="Arial" w:hAnsi="Arial" w:cs="Arial"/>
            <w:sz w:val="24"/>
            <w:szCs w:val="24"/>
          </w:rPr>
          <w:t>t</w:t>
        </w:r>
        <w:proofErr w:type="spellEnd"/>
        <w:r w:rsidR="00806615" w:rsidRPr="004724E5">
          <w:rPr>
            <w:rStyle w:val="Hyperlink"/>
            <w:rFonts w:ascii="Arial" w:hAnsi="Arial" w:cs="Arial"/>
            <w:sz w:val="24"/>
            <w:szCs w:val="24"/>
          </w:rPr>
          <w:t xml:space="preserve"> test</w:t>
        </w:r>
      </w:hyperlink>
    </w:p>
    <w:p w14:paraId="63F8C08D" w14:textId="77777777" w:rsidR="00806615" w:rsidRPr="004724E5" w:rsidRDefault="00806615" w:rsidP="00806615">
      <w:pPr>
        <w:spacing w:after="0"/>
        <w:rPr>
          <w:rFonts w:ascii="Arial" w:hAnsi="Arial" w:cs="Arial"/>
          <w:sz w:val="24"/>
          <w:szCs w:val="24"/>
        </w:rPr>
      </w:pPr>
      <w:r w:rsidRPr="008A2894">
        <w:rPr>
          <w:rFonts w:ascii="Arial" w:hAnsi="Arial" w:cs="Arial"/>
          <w:noProof/>
          <w:sz w:val="24"/>
          <w:szCs w:val="24"/>
        </w:rPr>
        <w:drawing>
          <wp:inline distT="0" distB="0" distL="0" distR="0" wp14:anchorId="6F03BC80" wp14:editId="7D636306">
            <wp:extent cx="6697010" cy="1962424"/>
            <wp:effectExtent l="0" t="0" r="8890" b="0"/>
            <wp:docPr id="874698623"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98623" name="Picture 1" descr="A picture containing text, screenshot, font, design&#10;&#10;Description automatically generated"/>
                    <pic:cNvPicPr/>
                  </pic:nvPicPr>
                  <pic:blipFill>
                    <a:blip r:embed="rId9"/>
                    <a:stretch>
                      <a:fillRect/>
                    </a:stretch>
                  </pic:blipFill>
                  <pic:spPr>
                    <a:xfrm>
                      <a:off x="0" y="0"/>
                      <a:ext cx="6697010" cy="1962424"/>
                    </a:xfrm>
                    <a:prstGeom prst="rect">
                      <a:avLst/>
                    </a:prstGeom>
                  </pic:spPr>
                </pic:pic>
              </a:graphicData>
            </a:graphic>
          </wp:inline>
        </w:drawing>
      </w:r>
    </w:p>
    <w:p w14:paraId="58FFCEC4" w14:textId="77777777" w:rsidR="00806615" w:rsidRDefault="00806615" w:rsidP="00806615">
      <w:pPr>
        <w:pStyle w:val="NormalWeb"/>
        <w:shd w:val="clear" w:color="auto" w:fill="FFFFFF"/>
        <w:spacing w:before="0" w:beforeAutospacing="0"/>
        <w:rPr>
          <w:rFonts w:ascii="Arial" w:hAnsi="Arial" w:cs="Arial"/>
        </w:rPr>
      </w:pPr>
    </w:p>
    <w:p w14:paraId="3102B8B2" w14:textId="77777777" w:rsidR="005C0470" w:rsidRDefault="00806615" w:rsidP="00806615">
      <w:pPr>
        <w:pStyle w:val="NormalWeb"/>
        <w:shd w:val="clear" w:color="auto" w:fill="FFFFFF"/>
        <w:spacing w:before="0" w:beforeAutospacing="0"/>
        <w:rPr>
          <w:rFonts w:ascii="Arial" w:hAnsi="Arial" w:cs="Arial"/>
        </w:rPr>
      </w:pPr>
      <w:r w:rsidRPr="004724E5">
        <w:rPr>
          <w:rFonts w:ascii="Arial" w:hAnsi="Arial" w:cs="Arial"/>
        </w:rPr>
        <w:t xml:space="preserve">The choice of which t-test to use depends on whether one or two samples are available. If two samples are available, a distinction is made between dependent and independent samples. </w:t>
      </w:r>
    </w:p>
    <w:p w14:paraId="18830D42" w14:textId="77777777" w:rsidR="005C0470" w:rsidRDefault="005C0470" w:rsidP="00806615">
      <w:pPr>
        <w:pStyle w:val="NormalWeb"/>
        <w:shd w:val="clear" w:color="auto" w:fill="FFFFFF"/>
        <w:spacing w:before="0" w:beforeAutospacing="0"/>
        <w:rPr>
          <w:rFonts w:ascii="Arial" w:hAnsi="Arial" w:cs="Arial"/>
        </w:rPr>
      </w:pPr>
    </w:p>
    <w:p w14:paraId="68AC2478" w14:textId="50744B8C" w:rsidR="00806615" w:rsidRPr="004724E5" w:rsidRDefault="00806615" w:rsidP="00806615">
      <w:pPr>
        <w:pStyle w:val="NormalWeb"/>
        <w:shd w:val="clear" w:color="auto" w:fill="FFFFFF"/>
        <w:spacing w:before="0" w:beforeAutospacing="0"/>
        <w:rPr>
          <w:rFonts w:ascii="Arial" w:hAnsi="Arial" w:cs="Arial"/>
        </w:rPr>
      </w:pPr>
      <w:r w:rsidRPr="004724E5">
        <w:rPr>
          <w:rFonts w:ascii="Arial" w:hAnsi="Arial" w:cs="Arial"/>
        </w:rPr>
        <w:lastRenderedPageBreak/>
        <w:t>In this tutorial you will find everything about the </w:t>
      </w:r>
      <w:r w:rsidRPr="004724E5">
        <w:rPr>
          <w:rFonts w:ascii="Arial" w:hAnsi="Arial" w:cs="Arial"/>
          <w:b/>
          <w:bCs/>
        </w:rPr>
        <w:t>one-sample t-test</w:t>
      </w:r>
      <w:r w:rsidRPr="004724E5">
        <w:rPr>
          <w:rFonts w:ascii="Arial" w:hAnsi="Arial" w:cs="Arial"/>
        </w:rPr>
        <w:t>.</w:t>
      </w:r>
    </w:p>
    <w:p w14:paraId="2F0005AF" w14:textId="77777777" w:rsidR="00806615" w:rsidRPr="002C34CF" w:rsidRDefault="00806615" w:rsidP="00806615">
      <w:pPr>
        <w:pStyle w:val="Heading2"/>
        <w:spacing w:before="240" w:after="120"/>
        <w:rPr>
          <w:rFonts w:ascii="Arial" w:hAnsi="Arial" w:cs="Arial"/>
          <w:b w:val="0"/>
          <w:bCs w:val="0"/>
          <w:sz w:val="24"/>
          <w:szCs w:val="24"/>
        </w:rPr>
      </w:pPr>
      <w:r w:rsidRPr="005C129C">
        <w:rPr>
          <w:rFonts w:ascii="Arial" w:hAnsi="Arial" w:cs="Arial"/>
          <w:sz w:val="24"/>
          <w:szCs w:val="24"/>
        </w:rPr>
        <w:t>Step 1</w:t>
      </w:r>
      <w:r>
        <w:rPr>
          <w:rFonts w:ascii="Arial" w:hAnsi="Arial" w:cs="Arial"/>
          <w:sz w:val="24"/>
          <w:szCs w:val="24"/>
        </w:rPr>
        <w:t>:</w:t>
      </w:r>
      <w:r w:rsidRPr="002C34CF">
        <w:rPr>
          <w:rFonts w:ascii="Arial" w:hAnsi="Arial" w:cs="Arial"/>
          <w:sz w:val="24"/>
          <w:szCs w:val="24"/>
        </w:rPr>
        <w:t xml:space="preserve"> State your null and alternate hypothesis</w:t>
      </w:r>
    </w:p>
    <w:p w14:paraId="2EE6C83E" w14:textId="5E06AF2E" w:rsidR="00806615" w:rsidRDefault="00806615" w:rsidP="00806615">
      <w:pPr>
        <w:pStyle w:val="NormalWeb"/>
        <w:spacing w:before="0" w:beforeAutospacing="0"/>
        <w:rPr>
          <w:rFonts w:ascii="Arial" w:hAnsi="Arial" w:cs="Arial"/>
        </w:rPr>
      </w:pPr>
      <w:r w:rsidRPr="002C34CF">
        <w:rPr>
          <w:rFonts w:ascii="Arial" w:hAnsi="Arial" w:cs="Arial"/>
        </w:rPr>
        <w:t>After developing your initial </w:t>
      </w:r>
      <w:hyperlink r:id="rId10" w:history="1">
        <w:r w:rsidRPr="002C34CF">
          <w:rPr>
            <w:rStyle w:val="Hyperlink"/>
            <w:rFonts w:ascii="Arial" w:hAnsi="Arial" w:cs="Arial"/>
          </w:rPr>
          <w:t>research hypothesis</w:t>
        </w:r>
      </w:hyperlink>
      <w:r w:rsidRPr="002C34CF">
        <w:rPr>
          <w:rFonts w:ascii="Arial" w:hAnsi="Arial" w:cs="Arial"/>
        </w:rPr>
        <w:t> (the prediction</w:t>
      </w:r>
      <w:r>
        <w:rPr>
          <w:rFonts w:ascii="Arial" w:hAnsi="Arial" w:cs="Arial"/>
        </w:rPr>
        <w:t xml:space="preserve"> or assumption</w:t>
      </w:r>
      <w:r w:rsidRPr="002C34CF">
        <w:rPr>
          <w:rFonts w:ascii="Arial" w:hAnsi="Arial" w:cs="Arial"/>
        </w:rPr>
        <w:t xml:space="preserve"> that you want to investigate), it is important to restate it as a null (H</w:t>
      </w:r>
      <w:r w:rsidRPr="002C34CF">
        <w:rPr>
          <w:rFonts w:ascii="Arial" w:hAnsi="Arial" w:cs="Arial"/>
          <w:vertAlign w:val="subscript"/>
        </w:rPr>
        <w:t>o</w:t>
      </w:r>
      <w:r w:rsidRPr="002C34CF">
        <w:rPr>
          <w:rFonts w:ascii="Arial" w:hAnsi="Arial" w:cs="Arial"/>
        </w:rPr>
        <w:t>) and alternate (H</w:t>
      </w:r>
      <w:r w:rsidRPr="002C34CF">
        <w:rPr>
          <w:rFonts w:ascii="Arial" w:hAnsi="Arial" w:cs="Arial"/>
          <w:vertAlign w:val="subscript"/>
        </w:rPr>
        <w:t>a</w:t>
      </w:r>
      <w:r w:rsidRPr="002C34CF">
        <w:rPr>
          <w:rFonts w:ascii="Arial" w:hAnsi="Arial" w:cs="Arial"/>
        </w:rPr>
        <w:t>) hypothesis so that you can test it mathematically.</w:t>
      </w:r>
      <w:r>
        <w:rPr>
          <w:rFonts w:ascii="Arial" w:hAnsi="Arial" w:cs="Arial"/>
        </w:rPr>
        <w:t xml:space="preserve"> (</w:t>
      </w:r>
      <w:r w:rsidRPr="002C34CF">
        <w:rPr>
          <w:rFonts w:ascii="Arial" w:hAnsi="Arial" w:cs="Arial"/>
        </w:rPr>
        <w:t>H</w:t>
      </w:r>
      <w:r>
        <w:rPr>
          <w:rFonts w:ascii="Arial" w:hAnsi="Arial" w:cs="Arial"/>
          <w:vertAlign w:val="subscript"/>
        </w:rPr>
        <w:t xml:space="preserve">0 </w:t>
      </w:r>
      <w:r>
        <w:rPr>
          <w:rFonts w:ascii="Arial" w:hAnsi="Arial" w:cs="Arial"/>
        </w:rPr>
        <w:t xml:space="preserve">= </w:t>
      </w:r>
      <w:r w:rsidRPr="00B34054">
        <w:rPr>
          <w:rFonts w:ascii="Arial" w:hAnsi="Arial" w:cs="Arial"/>
          <w:i/>
          <w:iCs/>
        </w:rPr>
        <w:t>μ</w:t>
      </w:r>
      <w:r w:rsidRPr="00AA66CD">
        <w:rPr>
          <w:rFonts w:ascii="Arial" w:hAnsi="Arial" w:cs="Arial"/>
          <w:vertAlign w:val="subscript"/>
        </w:rPr>
        <w:t xml:space="preserve"> n</w:t>
      </w:r>
      <w:r>
        <w:rPr>
          <w:rFonts w:ascii="Arial" w:hAnsi="Arial" w:cs="Arial"/>
        </w:rPr>
        <w:t xml:space="preserve"> – </w:t>
      </w:r>
      <w:r w:rsidRPr="00B34054">
        <w:rPr>
          <w:rFonts w:ascii="Arial" w:hAnsi="Arial" w:cs="Arial"/>
          <w:i/>
          <w:iCs/>
        </w:rPr>
        <w:t>μ</w:t>
      </w:r>
      <w:r w:rsidRPr="00AA66CD">
        <w:rPr>
          <w:rFonts w:ascii="Arial" w:hAnsi="Arial" w:cs="Arial"/>
          <w:vertAlign w:val="subscript"/>
        </w:rPr>
        <w:t xml:space="preserve"> t</w:t>
      </w:r>
      <w:r>
        <w:rPr>
          <w:rFonts w:ascii="Arial" w:hAnsi="Arial" w:cs="Arial"/>
        </w:rPr>
        <w:t xml:space="preserve"> = 0)</w:t>
      </w:r>
    </w:p>
    <w:p w14:paraId="5C780F95" w14:textId="0152CC6D" w:rsidR="00A654B0" w:rsidRDefault="00A654B0" w:rsidP="00A654B0">
      <w:pPr>
        <w:numPr>
          <w:ilvl w:val="0"/>
          <w:numId w:val="28"/>
        </w:numPr>
        <w:spacing w:before="100" w:beforeAutospacing="1" w:after="100" w:afterAutospacing="1" w:line="240" w:lineRule="auto"/>
        <w:rPr>
          <w:rFonts w:ascii="Arial" w:hAnsi="Arial" w:cs="Arial"/>
          <w:color w:val="0D405F"/>
        </w:rPr>
      </w:pPr>
      <w:r>
        <w:rPr>
          <w:rStyle w:val="Strong"/>
          <w:rFonts w:ascii="Arial" w:hAnsi="Arial" w:cs="Arial"/>
          <w:color w:val="0D405F"/>
        </w:rPr>
        <w:t>Null hypothesis (</w:t>
      </w:r>
      <w:r>
        <w:rPr>
          <w:rStyle w:val="Emphasis"/>
          <w:rFonts w:ascii="Arial" w:hAnsi="Arial" w:cs="Arial"/>
          <w:b/>
          <w:bCs/>
          <w:color w:val="0D405F"/>
        </w:rPr>
        <w:t>H</w:t>
      </w:r>
      <w:r>
        <w:rPr>
          <w:rStyle w:val="Strong"/>
          <w:rFonts w:ascii="Arial" w:hAnsi="Arial" w:cs="Arial"/>
          <w:color w:val="0D405F"/>
          <w:sz w:val="18"/>
          <w:szCs w:val="18"/>
          <w:vertAlign w:val="subscript"/>
        </w:rPr>
        <w:t>0</w:t>
      </w:r>
      <w:r>
        <w:rPr>
          <w:rStyle w:val="Strong"/>
          <w:rFonts w:ascii="Arial" w:hAnsi="Arial" w:cs="Arial"/>
          <w:color w:val="0D405F"/>
        </w:rPr>
        <w:t>): </w:t>
      </w:r>
      <w:r>
        <w:rPr>
          <w:rFonts w:ascii="Arial" w:hAnsi="Arial" w:cs="Arial"/>
          <w:color w:val="0D405F"/>
        </w:rPr>
        <w:t>There’s </w:t>
      </w:r>
      <w:r>
        <w:rPr>
          <w:rStyle w:val="Strong"/>
          <w:rFonts w:ascii="Arial" w:hAnsi="Arial" w:cs="Arial"/>
          <w:color w:val="0D405F"/>
        </w:rPr>
        <w:t>no effect</w:t>
      </w:r>
      <w:r>
        <w:rPr>
          <w:rFonts w:ascii="Arial" w:hAnsi="Arial" w:cs="Arial"/>
          <w:color w:val="0D405F"/>
        </w:rPr>
        <w:t> in the </w:t>
      </w:r>
      <w:hyperlink r:id="rId11" w:history="1">
        <w:r>
          <w:rPr>
            <w:rStyle w:val="Hyperlink"/>
            <w:rFonts w:ascii="Arial" w:hAnsi="Arial" w:cs="Arial"/>
            <w:color w:val="1F80E8"/>
            <w:u w:val="none"/>
          </w:rPr>
          <w:t>population</w:t>
        </w:r>
      </w:hyperlink>
      <w:r>
        <w:rPr>
          <w:rFonts w:ascii="Arial" w:hAnsi="Arial" w:cs="Arial"/>
          <w:color w:val="0D405F"/>
        </w:rPr>
        <w:t>.</w:t>
      </w:r>
      <w:r w:rsidR="00FF5740">
        <w:rPr>
          <w:rFonts w:ascii="Arial" w:hAnsi="Arial" w:cs="Arial"/>
          <w:color w:val="0D405F"/>
        </w:rPr>
        <w:t xml:space="preserve"> </w:t>
      </w:r>
      <w:r w:rsidR="00FF5740" w:rsidRPr="00FF5740">
        <w:rPr>
          <w:rFonts w:ascii="Arial" w:hAnsi="Arial" w:cs="Arial"/>
          <w:b/>
          <w:bCs/>
          <w:color w:val="0D405F"/>
        </w:rPr>
        <w:t xml:space="preserve">An assumption that there is no difference in the </w:t>
      </w:r>
      <w:proofErr w:type="gramStart"/>
      <w:r w:rsidR="00FF5740" w:rsidRPr="00FF5740">
        <w:rPr>
          <w:rFonts w:ascii="Arial" w:hAnsi="Arial" w:cs="Arial"/>
          <w:b/>
          <w:bCs/>
          <w:color w:val="0D405F"/>
        </w:rPr>
        <w:t>mean</w:t>
      </w:r>
      <w:proofErr w:type="gramEnd"/>
      <w:r w:rsidR="00FF5740" w:rsidRPr="00FF5740">
        <w:rPr>
          <w:rFonts w:ascii="Arial" w:hAnsi="Arial" w:cs="Arial"/>
          <w:b/>
          <w:bCs/>
          <w:color w:val="0D405F"/>
        </w:rPr>
        <w:t>.</w:t>
      </w:r>
    </w:p>
    <w:p w14:paraId="656D4560" w14:textId="6B1365F0" w:rsidR="00A654B0" w:rsidRPr="00A654B0" w:rsidRDefault="00A654B0" w:rsidP="00A654B0">
      <w:pPr>
        <w:numPr>
          <w:ilvl w:val="0"/>
          <w:numId w:val="28"/>
        </w:numPr>
        <w:spacing w:before="100" w:beforeAutospacing="1" w:after="100" w:afterAutospacing="1" w:line="240" w:lineRule="auto"/>
        <w:rPr>
          <w:rFonts w:ascii="Arial" w:hAnsi="Arial" w:cs="Arial"/>
          <w:color w:val="0D405F"/>
        </w:rPr>
      </w:pPr>
      <w:r>
        <w:rPr>
          <w:rStyle w:val="Strong"/>
          <w:rFonts w:ascii="Arial" w:hAnsi="Arial" w:cs="Arial"/>
          <w:color w:val="0D405F"/>
        </w:rPr>
        <w:t>Alternative hypothesis (</w:t>
      </w:r>
      <w:r>
        <w:rPr>
          <w:rStyle w:val="Emphasis"/>
          <w:rFonts w:ascii="Arial" w:hAnsi="Arial" w:cs="Arial"/>
          <w:b/>
          <w:bCs/>
          <w:color w:val="0D405F"/>
        </w:rPr>
        <w:t>H</w:t>
      </w:r>
      <w:r>
        <w:rPr>
          <w:rStyle w:val="Strong"/>
          <w:rFonts w:ascii="Arial" w:hAnsi="Arial" w:cs="Arial"/>
          <w:color w:val="0D405F"/>
          <w:sz w:val="18"/>
          <w:szCs w:val="18"/>
          <w:vertAlign w:val="subscript"/>
        </w:rPr>
        <w:t>a </w:t>
      </w:r>
      <w:r>
        <w:rPr>
          <w:rStyle w:val="Strong"/>
          <w:rFonts w:ascii="Arial" w:hAnsi="Arial" w:cs="Arial"/>
          <w:color w:val="0D405F"/>
        </w:rPr>
        <w:t>or </w:t>
      </w:r>
      <w:r>
        <w:rPr>
          <w:rStyle w:val="Emphasis"/>
          <w:rFonts w:ascii="Arial" w:hAnsi="Arial" w:cs="Arial"/>
          <w:b/>
          <w:bCs/>
          <w:color w:val="0D405F"/>
        </w:rPr>
        <w:t>H</w:t>
      </w:r>
      <w:r>
        <w:rPr>
          <w:rStyle w:val="Strong"/>
          <w:rFonts w:ascii="Arial" w:hAnsi="Arial" w:cs="Arial"/>
          <w:color w:val="0D405F"/>
          <w:sz w:val="18"/>
          <w:szCs w:val="18"/>
          <w:vertAlign w:val="subscript"/>
        </w:rPr>
        <w:t>1</w:t>
      </w:r>
      <w:r>
        <w:rPr>
          <w:rStyle w:val="Strong"/>
          <w:rFonts w:ascii="Arial" w:hAnsi="Arial" w:cs="Arial"/>
          <w:color w:val="0D405F"/>
        </w:rPr>
        <w:t>): </w:t>
      </w:r>
      <w:r>
        <w:rPr>
          <w:rFonts w:ascii="Arial" w:hAnsi="Arial" w:cs="Arial"/>
          <w:color w:val="0D405F"/>
        </w:rPr>
        <w:t>There’s an </w:t>
      </w:r>
      <w:r>
        <w:rPr>
          <w:rStyle w:val="Strong"/>
          <w:rFonts w:ascii="Arial" w:hAnsi="Arial" w:cs="Arial"/>
          <w:color w:val="0D405F"/>
        </w:rPr>
        <w:t>effect</w:t>
      </w:r>
      <w:r>
        <w:rPr>
          <w:rFonts w:ascii="Arial" w:hAnsi="Arial" w:cs="Arial"/>
          <w:color w:val="0D405F"/>
        </w:rPr>
        <w:t> in the population.</w:t>
      </w:r>
      <w:r w:rsidR="00FF5740">
        <w:rPr>
          <w:rFonts w:ascii="Arial" w:hAnsi="Arial" w:cs="Arial"/>
          <w:color w:val="0D405F"/>
        </w:rPr>
        <w:t xml:space="preserve"> There is a difference.</w:t>
      </w:r>
    </w:p>
    <w:p w14:paraId="669CB8CE" w14:textId="7B1D5726" w:rsidR="00806615" w:rsidRPr="002C34CF" w:rsidRDefault="00806615" w:rsidP="00806615">
      <w:pPr>
        <w:pStyle w:val="NormalWeb"/>
        <w:spacing w:before="0" w:beforeAutospacing="0"/>
        <w:rPr>
          <w:rFonts w:ascii="Arial" w:hAnsi="Arial" w:cs="Arial"/>
        </w:rPr>
      </w:pPr>
      <w:r w:rsidRPr="002C34CF">
        <w:rPr>
          <w:rFonts w:ascii="Arial" w:hAnsi="Arial" w:cs="Arial"/>
        </w:rPr>
        <w:t>The </w:t>
      </w:r>
      <w:r w:rsidRPr="002C34CF">
        <w:rPr>
          <w:rStyle w:val="Strong"/>
          <w:rFonts w:ascii="Arial" w:hAnsi="Arial" w:cs="Arial"/>
        </w:rPr>
        <w:t>alternate hypothesis</w:t>
      </w:r>
      <w:r w:rsidRPr="002C34CF">
        <w:rPr>
          <w:rFonts w:ascii="Arial" w:hAnsi="Arial" w:cs="Arial"/>
        </w:rPr>
        <w:t> is usually your initial hypothesis that predicts a relationship between variables. The </w:t>
      </w:r>
      <w:hyperlink r:id="rId12" w:history="1">
        <w:r w:rsidRPr="002C34CF">
          <w:rPr>
            <w:rStyle w:val="Strong"/>
            <w:rFonts w:ascii="Arial" w:hAnsi="Arial" w:cs="Arial"/>
          </w:rPr>
          <w:t>null hypothesis</w:t>
        </w:r>
      </w:hyperlink>
      <w:r w:rsidRPr="002C34CF">
        <w:rPr>
          <w:rFonts w:ascii="Arial" w:hAnsi="Arial" w:cs="Arial"/>
        </w:rPr>
        <w:t xml:space="preserve"> is </w:t>
      </w:r>
      <w:r w:rsidRPr="00405654">
        <w:rPr>
          <w:rFonts w:ascii="Arial" w:hAnsi="Arial" w:cs="Arial"/>
          <w:b/>
          <w:bCs/>
          <w:i/>
          <w:iCs/>
        </w:rPr>
        <w:t>a prediction of no relationship between the </w:t>
      </w:r>
      <w:hyperlink r:id="rId13" w:history="1">
        <w:r w:rsidRPr="00405654">
          <w:rPr>
            <w:rStyle w:val="Hyperlink"/>
            <w:rFonts w:ascii="Arial" w:hAnsi="Arial" w:cs="Arial"/>
            <w:b/>
            <w:bCs/>
            <w:i/>
            <w:iCs/>
          </w:rPr>
          <w:t>variables</w:t>
        </w:r>
      </w:hyperlink>
      <w:r w:rsidRPr="002C34CF">
        <w:rPr>
          <w:rFonts w:ascii="Arial" w:hAnsi="Arial" w:cs="Arial"/>
        </w:rPr>
        <w:t> you are interested in.</w:t>
      </w:r>
      <w:r>
        <w:rPr>
          <w:rFonts w:ascii="Arial" w:hAnsi="Arial" w:cs="Arial"/>
        </w:rPr>
        <w:t xml:space="preserve"> (</w:t>
      </w:r>
      <w:r w:rsidRPr="002C34CF">
        <w:rPr>
          <w:rFonts w:ascii="Arial" w:hAnsi="Arial" w:cs="Arial"/>
        </w:rPr>
        <w:t>H</w:t>
      </w:r>
      <w:r>
        <w:rPr>
          <w:rFonts w:ascii="Arial" w:hAnsi="Arial" w:cs="Arial"/>
          <w:vertAlign w:val="subscript"/>
        </w:rPr>
        <w:t xml:space="preserve">a </w:t>
      </w:r>
      <w:r>
        <w:rPr>
          <w:rFonts w:ascii="Arial" w:hAnsi="Arial" w:cs="Arial"/>
        </w:rPr>
        <w:t xml:space="preserve">= </w:t>
      </w:r>
      <w:r w:rsidRPr="00B34054">
        <w:rPr>
          <w:rFonts w:ascii="Arial" w:hAnsi="Arial" w:cs="Arial"/>
          <w:i/>
          <w:iCs/>
        </w:rPr>
        <w:t>μ</w:t>
      </w:r>
      <w:r w:rsidRPr="00AA66CD">
        <w:rPr>
          <w:rFonts w:ascii="Arial" w:hAnsi="Arial" w:cs="Arial"/>
          <w:vertAlign w:val="subscript"/>
        </w:rPr>
        <w:t xml:space="preserve"> n</w:t>
      </w:r>
      <w:r>
        <w:rPr>
          <w:rFonts w:ascii="Arial" w:hAnsi="Arial" w:cs="Arial"/>
        </w:rPr>
        <w:t xml:space="preserve"> – </w:t>
      </w:r>
      <w:r w:rsidRPr="00B34054">
        <w:rPr>
          <w:rFonts w:ascii="Arial" w:hAnsi="Arial" w:cs="Arial"/>
          <w:i/>
          <w:iCs/>
        </w:rPr>
        <w:t>μ</w:t>
      </w:r>
      <w:r w:rsidRPr="00AA66CD">
        <w:rPr>
          <w:rFonts w:ascii="Arial" w:hAnsi="Arial" w:cs="Arial"/>
          <w:vertAlign w:val="subscript"/>
        </w:rPr>
        <w:t xml:space="preserve"> t</w:t>
      </w:r>
      <w:r>
        <w:rPr>
          <w:rFonts w:ascii="Arial" w:hAnsi="Arial" w:cs="Arial"/>
        </w:rPr>
        <w:t xml:space="preserve"> ≠ 0)</w:t>
      </w:r>
    </w:p>
    <w:p w14:paraId="256A9F37" w14:textId="77777777" w:rsidR="00806615" w:rsidRDefault="00806615" w:rsidP="00806615">
      <w:pPr>
        <w:rPr>
          <w:rFonts w:ascii="Arial" w:hAnsi="Arial" w:cs="Arial"/>
          <w:sz w:val="24"/>
          <w:szCs w:val="24"/>
        </w:rPr>
      </w:pPr>
      <w:r w:rsidRPr="00405654">
        <w:rPr>
          <w:rFonts w:ascii="Arial" w:hAnsi="Arial" w:cs="Arial"/>
          <w:sz w:val="24"/>
          <w:szCs w:val="24"/>
          <w:u w:val="single"/>
        </w:rPr>
        <w:t>Hypothesis testing example</w:t>
      </w:r>
      <w:r>
        <w:rPr>
          <w:rFonts w:ascii="Arial" w:hAnsi="Arial" w:cs="Arial"/>
          <w:sz w:val="24"/>
          <w:szCs w:val="24"/>
        </w:rPr>
        <w:t>:</w:t>
      </w:r>
    </w:p>
    <w:p w14:paraId="066AB56F" w14:textId="22F0051A" w:rsidR="00806615" w:rsidRPr="002C34CF" w:rsidRDefault="00806615" w:rsidP="00806615">
      <w:pPr>
        <w:rPr>
          <w:rFonts w:ascii="Arial" w:hAnsi="Arial" w:cs="Arial"/>
          <w:sz w:val="24"/>
          <w:szCs w:val="24"/>
        </w:rPr>
      </w:pPr>
      <w:r w:rsidRPr="002C34CF">
        <w:rPr>
          <w:rFonts w:ascii="Arial" w:hAnsi="Arial" w:cs="Arial"/>
          <w:sz w:val="24"/>
          <w:szCs w:val="24"/>
        </w:rPr>
        <w:t xml:space="preserve">You want to test whether there is a relationship between gender and height. Based on your knowledge of human physiology, you formulate a hypothesis </w:t>
      </w:r>
      <w:r w:rsidRPr="002C34CF">
        <w:rPr>
          <w:rFonts w:ascii="Arial" w:hAnsi="Arial" w:cs="Arial"/>
          <w:b/>
          <w:bCs/>
          <w:i/>
          <w:iCs/>
          <w:sz w:val="24"/>
          <w:szCs w:val="24"/>
          <w:u w:val="single"/>
        </w:rPr>
        <w:t>that men are, on average, taller than women.</w:t>
      </w:r>
      <w:r w:rsidRPr="002C34CF">
        <w:rPr>
          <w:rFonts w:ascii="Arial" w:hAnsi="Arial" w:cs="Arial"/>
          <w:sz w:val="24"/>
          <w:szCs w:val="24"/>
        </w:rPr>
        <w:t xml:space="preserve"> To test this hypothesis, you restate it as:</w:t>
      </w:r>
    </w:p>
    <w:p w14:paraId="46BF1C7F" w14:textId="0AE19C88" w:rsidR="00806615" w:rsidRPr="002C34CF" w:rsidRDefault="00806615" w:rsidP="00806615">
      <w:pPr>
        <w:numPr>
          <w:ilvl w:val="0"/>
          <w:numId w:val="24"/>
        </w:numPr>
        <w:spacing w:before="100" w:beforeAutospacing="1" w:after="100" w:afterAutospacing="1" w:line="240" w:lineRule="auto"/>
        <w:rPr>
          <w:rFonts w:ascii="Arial" w:hAnsi="Arial" w:cs="Arial"/>
          <w:sz w:val="24"/>
          <w:szCs w:val="24"/>
        </w:rPr>
      </w:pPr>
      <w:r w:rsidRPr="002C34CF">
        <w:rPr>
          <w:rFonts w:ascii="Arial" w:hAnsi="Arial" w:cs="Arial"/>
          <w:sz w:val="24"/>
          <w:szCs w:val="24"/>
        </w:rPr>
        <w:t>H</w:t>
      </w:r>
      <w:r w:rsidRPr="002C34CF">
        <w:rPr>
          <w:rFonts w:ascii="Arial" w:hAnsi="Arial" w:cs="Arial"/>
          <w:sz w:val="24"/>
          <w:szCs w:val="24"/>
          <w:vertAlign w:val="subscript"/>
        </w:rPr>
        <w:t>0</w:t>
      </w:r>
      <w:r w:rsidRPr="002C34CF">
        <w:rPr>
          <w:rFonts w:ascii="Arial" w:hAnsi="Arial" w:cs="Arial"/>
          <w:sz w:val="24"/>
          <w:szCs w:val="24"/>
        </w:rPr>
        <w:t>: Men are, on average, not taller than women.</w:t>
      </w:r>
      <w:r w:rsidRPr="002C34CF">
        <w:rPr>
          <w:rFonts w:ascii="Arial" w:hAnsi="Arial" w:cs="Arial"/>
          <w:sz w:val="24"/>
          <w:szCs w:val="24"/>
        </w:rPr>
        <w:br/>
        <w:t>H</w:t>
      </w:r>
      <w:r w:rsidRPr="002C34CF">
        <w:rPr>
          <w:rFonts w:ascii="Arial" w:hAnsi="Arial" w:cs="Arial"/>
          <w:sz w:val="24"/>
          <w:szCs w:val="24"/>
          <w:vertAlign w:val="subscript"/>
        </w:rPr>
        <w:t>a</w:t>
      </w:r>
      <w:r w:rsidRPr="002C34CF">
        <w:rPr>
          <w:rFonts w:ascii="Arial" w:hAnsi="Arial" w:cs="Arial"/>
          <w:sz w:val="24"/>
          <w:szCs w:val="24"/>
        </w:rPr>
        <w:t>: Men are, on average, taller than women.</w:t>
      </w:r>
    </w:p>
    <w:p w14:paraId="2CB4FE51" w14:textId="39AB9629" w:rsidR="00806615" w:rsidRPr="005C129C" w:rsidRDefault="00806615" w:rsidP="008066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SMU Example:</w:t>
      </w:r>
    </w:p>
    <w:p w14:paraId="368D3C86" w14:textId="294C6863" w:rsidR="00806615" w:rsidRPr="005C129C" w:rsidRDefault="00806615" w:rsidP="00806615">
      <w:pPr>
        <w:spacing w:before="100" w:beforeAutospacing="1" w:after="100" w:afterAutospacing="1" w:line="240" w:lineRule="auto"/>
        <w:rPr>
          <w:rFonts w:ascii="Arial" w:eastAsia="Times New Roman" w:hAnsi="Arial" w:cs="Arial"/>
          <w:kern w:val="0"/>
          <w:sz w:val="24"/>
          <w:szCs w:val="24"/>
          <w14:ligatures w14:val="none"/>
        </w:rPr>
      </w:pPr>
      <w:r w:rsidRPr="005C129C">
        <w:rPr>
          <w:rFonts w:ascii="Arial" w:eastAsia="Times New Roman" w:hAnsi="Arial" w:cs="Arial"/>
          <w:kern w:val="0"/>
          <w:sz w:val="24"/>
          <w:szCs w:val="24"/>
          <w14:ligatures w14:val="none"/>
        </w:rPr>
        <w:t xml:space="preserve">We would like to test the claim </w:t>
      </w:r>
      <w:r w:rsidRPr="006E7FF0">
        <w:rPr>
          <w:rFonts w:ascii="Arial" w:eastAsia="Times New Roman" w:hAnsi="Arial" w:cs="Arial"/>
          <w:kern w:val="0"/>
          <w:sz w:val="24"/>
          <w:szCs w:val="24"/>
          <w14:ligatures w14:val="none"/>
        </w:rPr>
        <w:t>(H</w:t>
      </w:r>
      <w:r w:rsidRPr="006E7FF0">
        <w:rPr>
          <w:rFonts w:ascii="Arial" w:eastAsia="Times New Roman" w:hAnsi="Arial" w:cs="Arial"/>
          <w:kern w:val="0"/>
          <w:sz w:val="24"/>
          <w:szCs w:val="24"/>
          <w:vertAlign w:val="subscript"/>
          <w14:ligatures w14:val="none"/>
        </w:rPr>
        <w:t>a</w:t>
      </w:r>
      <w:r w:rsidRPr="006E7FF0">
        <w:rPr>
          <w:rFonts w:ascii="Arial" w:eastAsia="Times New Roman" w:hAnsi="Arial" w:cs="Arial"/>
          <w:kern w:val="0"/>
          <w:sz w:val="24"/>
          <w:szCs w:val="24"/>
          <w14:ligatures w14:val="none"/>
        </w:rPr>
        <w:t xml:space="preserve">) </w:t>
      </w:r>
      <w:r w:rsidRPr="005C129C">
        <w:rPr>
          <w:rFonts w:ascii="Arial" w:eastAsia="Times New Roman" w:hAnsi="Arial" w:cs="Arial"/>
          <w:kern w:val="0"/>
          <w:sz w:val="24"/>
          <w:szCs w:val="24"/>
          <w14:ligatures w14:val="none"/>
        </w:rPr>
        <w:t>that</w:t>
      </w:r>
      <w:r w:rsidRPr="006E7FF0">
        <w:rPr>
          <w:rFonts w:ascii="Arial" w:eastAsia="Times New Roman" w:hAnsi="Arial" w:cs="Arial"/>
          <w:kern w:val="0"/>
          <w:sz w:val="24"/>
          <w:szCs w:val="24"/>
          <w14:ligatures w14:val="none"/>
        </w:rPr>
        <w:t xml:space="preserve"> </w:t>
      </w:r>
      <w:r w:rsidRPr="005C129C">
        <w:rPr>
          <w:rFonts w:ascii="Arial" w:eastAsia="Times New Roman" w:hAnsi="Arial" w:cs="Arial"/>
          <w:kern w:val="0"/>
          <w:sz w:val="24"/>
          <w:szCs w:val="24"/>
          <w14:ligatures w14:val="none"/>
        </w:rPr>
        <w:t xml:space="preserve">the </w:t>
      </w:r>
      <w:r w:rsidRPr="006E7FF0">
        <w:rPr>
          <w:rFonts w:ascii="Arial" w:eastAsia="Times New Roman" w:hAnsi="Arial" w:cs="Arial"/>
          <w:kern w:val="0"/>
          <w:sz w:val="24"/>
          <w:szCs w:val="24"/>
          <w14:ligatures w14:val="none"/>
        </w:rPr>
        <w:t xml:space="preserve">true </w:t>
      </w:r>
      <w:r w:rsidRPr="005C129C">
        <w:rPr>
          <w:rFonts w:ascii="Arial" w:eastAsia="Times New Roman" w:hAnsi="Arial" w:cs="Arial"/>
          <w:kern w:val="0"/>
          <w:sz w:val="24"/>
          <w:szCs w:val="24"/>
          <w14:ligatures w14:val="none"/>
        </w:rPr>
        <w:t xml:space="preserve">population </w:t>
      </w:r>
      <w:r w:rsidRPr="00B34054">
        <w:rPr>
          <w:rFonts w:ascii="Arial" w:eastAsia="Times New Roman" w:hAnsi="Arial" w:cs="Arial"/>
          <w:i/>
          <w:iCs/>
          <w:kern w:val="0"/>
          <w:sz w:val="24"/>
          <w:szCs w:val="24"/>
          <w14:ligatures w14:val="none"/>
        </w:rPr>
        <w:t>μ</w:t>
      </w:r>
      <w:r w:rsidRPr="006E7FF0">
        <w:rPr>
          <w:rFonts w:ascii="Arial" w:eastAsia="Times New Roman" w:hAnsi="Arial" w:cs="Arial"/>
          <w:kern w:val="0"/>
          <w:sz w:val="24"/>
          <w:szCs w:val="24"/>
          <w14:ligatures w14:val="none"/>
        </w:rPr>
        <w:t xml:space="preserve"> </w:t>
      </w:r>
      <w:r w:rsidRPr="005C129C">
        <w:rPr>
          <w:rFonts w:ascii="Arial" w:eastAsia="Times New Roman" w:hAnsi="Arial" w:cs="Arial"/>
          <w:kern w:val="0"/>
          <w:sz w:val="24"/>
          <w:szCs w:val="24"/>
          <w14:ligatures w14:val="none"/>
        </w:rPr>
        <w:t>mean is greater than 4.</w:t>
      </w:r>
      <w:r w:rsidRPr="006E7FF0">
        <w:rPr>
          <w:rFonts w:ascii="Arial" w:eastAsia="Times New Roman" w:hAnsi="Arial" w:cs="Arial"/>
          <w:kern w:val="0"/>
          <w:sz w:val="24"/>
          <w:szCs w:val="24"/>
          <w14:ligatures w14:val="none"/>
        </w:rPr>
        <w:t xml:space="preserve"> Therefore, the null hypothesis or the nullifying claim</w:t>
      </w:r>
      <w:r>
        <w:rPr>
          <w:rFonts w:ascii="Arial" w:eastAsia="Times New Roman" w:hAnsi="Arial" w:cs="Arial"/>
          <w:kern w:val="0"/>
          <w:sz w:val="24"/>
          <w:szCs w:val="24"/>
          <w14:ligatures w14:val="none"/>
        </w:rPr>
        <w:t xml:space="preserve"> </w:t>
      </w:r>
      <w:r w:rsidRPr="006E7FF0">
        <w:rPr>
          <w:rFonts w:ascii="Arial" w:eastAsia="Times New Roman" w:hAnsi="Arial" w:cs="Arial"/>
          <w:kern w:val="0"/>
          <w:sz w:val="24"/>
          <w:szCs w:val="24"/>
          <w14:ligatures w14:val="none"/>
        </w:rPr>
        <w:t>(</w:t>
      </w:r>
      <w:r w:rsidRPr="005C129C">
        <w:rPr>
          <w:rFonts w:ascii="Arial" w:eastAsia="Times New Roman" w:hAnsi="Arial" w:cs="Arial"/>
          <w:kern w:val="0"/>
          <w:sz w:val="24"/>
          <w:szCs w:val="24"/>
          <w:bdr w:val="none" w:sz="0" w:space="0" w:color="auto" w:frame="1"/>
          <w14:ligatures w14:val="none"/>
        </w:rPr>
        <w:t>H</w:t>
      </w:r>
      <w:r w:rsidRPr="005C129C">
        <w:rPr>
          <w:rFonts w:ascii="Arial" w:eastAsia="Times New Roman" w:hAnsi="Arial" w:cs="Arial"/>
          <w:kern w:val="0"/>
          <w:sz w:val="24"/>
          <w:szCs w:val="24"/>
          <w:bdr w:val="none" w:sz="0" w:space="0" w:color="auto" w:frame="1"/>
          <w:vertAlign w:val="subscript"/>
          <w14:ligatures w14:val="none"/>
        </w:rPr>
        <w:t>0</w:t>
      </w:r>
      <w:r w:rsidRPr="006E7FF0">
        <w:rPr>
          <w:rFonts w:ascii="Arial" w:eastAsia="Times New Roman" w:hAnsi="Arial" w:cs="Arial"/>
          <w:kern w:val="0"/>
          <w:sz w:val="24"/>
          <w:szCs w:val="24"/>
          <w14:ligatures w14:val="none"/>
        </w:rPr>
        <w:t>) could be the population mean is less than or equal to 4. Let’s write it down.</w:t>
      </w:r>
    </w:p>
    <w:p w14:paraId="6357A503" w14:textId="1602F918" w:rsidR="00806615" w:rsidRPr="006E7FF0" w:rsidRDefault="00806615" w:rsidP="00806615">
      <w:pPr>
        <w:spacing w:beforeAutospacing="1" w:after="0" w:afterAutospacing="1" w:line="240" w:lineRule="auto"/>
        <w:rPr>
          <w:rFonts w:ascii="Arial" w:eastAsia="Times New Roman" w:hAnsi="Arial" w:cs="Arial"/>
          <w:kern w:val="0"/>
          <w:sz w:val="24"/>
          <w:szCs w:val="24"/>
          <w14:ligatures w14:val="none"/>
        </w:rPr>
      </w:pPr>
      <w:r w:rsidRPr="005C129C">
        <w:rPr>
          <w:rFonts w:ascii="Arial" w:eastAsia="Times New Roman" w:hAnsi="Arial" w:cs="Arial"/>
          <w:b/>
          <w:bCs/>
          <w:kern w:val="0"/>
          <w:sz w:val="24"/>
          <w:szCs w:val="24"/>
          <w14:ligatures w14:val="none"/>
        </w:rPr>
        <w:t>Step 1:</w:t>
      </w:r>
      <w:r w:rsidRPr="005C129C">
        <w:rPr>
          <w:rFonts w:ascii="Arial" w:eastAsia="Times New Roman" w:hAnsi="Arial" w:cs="Arial"/>
          <w:kern w:val="0"/>
          <w:sz w:val="24"/>
          <w:szCs w:val="24"/>
          <w14:ligatures w14:val="none"/>
        </w:rPr>
        <w:t> Identify the null (</w:t>
      </w:r>
      <w:r w:rsidRPr="005C129C">
        <w:rPr>
          <w:rFonts w:ascii="Arial" w:eastAsia="Times New Roman" w:hAnsi="Arial" w:cs="Arial"/>
          <w:kern w:val="0"/>
          <w:sz w:val="24"/>
          <w:szCs w:val="24"/>
          <w:bdr w:val="none" w:sz="0" w:space="0" w:color="auto" w:frame="1"/>
          <w14:ligatures w14:val="none"/>
        </w:rPr>
        <w:t>H</w:t>
      </w:r>
      <w:r w:rsidRPr="005C129C">
        <w:rPr>
          <w:rFonts w:ascii="Arial" w:eastAsia="Times New Roman" w:hAnsi="Arial" w:cs="Arial"/>
          <w:kern w:val="0"/>
          <w:sz w:val="24"/>
          <w:szCs w:val="24"/>
          <w:bdr w:val="none" w:sz="0" w:space="0" w:color="auto" w:frame="1"/>
          <w:vertAlign w:val="subscript"/>
          <w14:ligatures w14:val="none"/>
        </w:rPr>
        <w:t>0</w:t>
      </w:r>
      <w:r w:rsidRPr="005C129C">
        <w:rPr>
          <w:rFonts w:ascii="Arial" w:eastAsia="Times New Roman" w:hAnsi="Arial" w:cs="Arial"/>
          <w:kern w:val="0"/>
          <w:sz w:val="24"/>
          <w:szCs w:val="24"/>
          <w14:ligatures w14:val="none"/>
        </w:rPr>
        <w:t>) and alternative (</w:t>
      </w:r>
      <w:r w:rsidRPr="005C129C">
        <w:rPr>
          <w:rFonts w:ascii="Arial" w:eastAsia="Times New Roman" w:hAnsi="Arial" w:cs="Arial"/>
          <w:kern w:val="0"/>
          <w:sz w:val="24"/>
          <w:szCs w:val="24"/>
          <w:bdr w:val="none" w:sz="0" w:space="0" w:color="auto" w:frame="1"/>
          <w14:ligatures w14:val="none"/>
        </w:rPr>
        <w:t>H</w:t>
      </w:r>
      <w:r w:rsidRPr="005C129C">
        <w:rPr>
          <w:rFonts w:ascii="Arial" w:eastAsia="Times New Roman" w:hAnsi="Arial" w:cs="Arial"/>
          <w:kern w:val="0"/>
          <w:sz w:val="24"/>
          <w:szCs w:val="24"/>
          <w:bdr w:val="none" w:sz="0" w:space="0" w:color="auto" w:frame="1"/>
          <w:vertAlign w:val="subscript"/>
          <w14:ligatures w14:val="none"/>
        </w:rPr>
        <w:t>a</w:t>
      </w:r>
      <w:r w:rsidRPr="005C129C">
        <w:rPr>
          <w:rFonts w:ascii="Arial" w:eastAsia="Times New Roman" w:hAnsi="Arial" w:cs="Arial"/>
          <w:kern w:val="0"/>
          <w:sz w:val="24"/>
          <w:szCs w:val="24"/>
          <w14:ligatures w14:val="none"/>
        </w:rPr>
        <w:t>) hypotheses.</w:t>
      </w:r>
    </w:p>
    <w:tbl>
      <w:tblPr>
        <w:tblW w:w="10890" w:type="dxa"/>
        <w:jc w:val="righ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40"/>
        <w:gridCol w:w="1710"/>
        <w:gridCol w:w="5670"/>
        <w:gridCol w:w="270"/>
      </w:tblGrid>
      <w:tr w:rsidR="00806615" w:rsidRPr="006E7FF0" w14:paraId="7B9EA862" w14:textId="77777777" w:rsidTr="0014563B">
        <w:trPr>
          <w:trHeight w:val="525"/>
          <w:tblCellSpacing w:w="15" w:type="dxa"/>
          <w:jc w:val="right"/>
        </w:trPr>
        <w:tc>
          <w:tcPr>
            <w:tcW w:w="3195" w:type="dxa"/>
            <w:shd w:val="clear" w:color="auto" w:fill="FFFFFF"/>
            <w:vAlign w:val="center"/>
            <w:hideMark/>
          </w:tcPr>
          <w:p w14:paraId="3462571B" w14:textId="26E563C5"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i/>
                <w:iCs/>
                <w:kern w:val="0"/>
                <w:sz w:val="24"/>
                <w:szCs w:val="24"/>
                <w14:ligatures w14:val="none"/>
              </w:rPr>
              <w:t>μ</w:t>
            </w:r>
            <w:r w:rsidRPr="00B34054">
              <w:rPr>
                <w:rFonts w:ascii="Arial" w:eastAsia="Times New Roman" w:hAnsi="Arial" w:cs="Arial"/>
                <w:kern w:val="0"/>
                <w:sz w:val="24"/>
                <w:szCs w:val="24"/>
                <w14:ligatures w14:val="none"/>
              </w:rPr>
              <w:t> ≤ 4</w:t>
            </w:r>
            <w:r w:rsidRPr="006E7FF0">
              <w:rPr>
                <w:rFonts w:ascii="Arial" w:eastAsia="Times New Roman" w:hAnsi="Arial" w:cs="Arial"/>
                <w:kern w:val="0"/>
                <w:sz w:val="24"/>
                <w:szCs w:val="24"/>
                <w14:ligatures w14:val="none"/>
              </w:rPr>
              <w:t xml:space="preserve"> – </w:t>
            </w:r>
            <w:r w:rsidR="004F747B" w:rsidRPr="006E7FF0">
              <w:rPr>
                <w:rFonts w:ascii="Arial" w:eastAsia="Times New Roman" w:hAnsi="Arial" w:cs="Arial"/>
                <w:kern w:val="0"/>
                <w:sz w:val="24"/>
                <w:szCs w:val="24"/>
                <w14:ligatures w14:val="none"/>
              </w:rPr>
              <w:t>assumption</w:t>
            </w:r>
            <w:r w:rsidR="004F747B" w:rsidRPr="006E7FF0">
              <w:rPr>
                <w:rFonts w:ascii="Arial" w:eastAsia="Times New Roman" w:hAnsi="Arial" w:cs="Arial"/>
                <w:kern w:val="0"/>
                <w:sz w:val="24"/>
                <w:szCs w:val="24"/>
                <w14:ligatures w14:val="none"/>
              </w:rPr>
              <w:t xml:space="preserve"> </w:t>
            </w:r>
          </w:p>
        </w:tc>
        <w:tc>
          <w:tcPr>
            <w:tcW w:w="1680" w:type="dxa"/>
            <w:shd w:val="clear" w:color="auto" w:fill="FFFFFF"/>
            <w:vAlign w:val="center"/>
            <w:hideMark/>
          </w:tcPr>
          <w:p w14:paraId="3BB479AE" w14:textId="77777777"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kern w:val="0"/>
                <w:sz w:val="24"/>
                <w:szCs w:val="24"/>
                <w:bdr w:val="none" w:sz="0" w:space="0" w:color="auto" w:frame="1"/>
                <w14:ligatures w14:val="none"/>
              </w:rPr>
              <w:t>H0</w:t>
            </w:r>
            <w:r w:rsidRPr="00B34054">
              <w:rPr>
                <w:rFonts w:ascii="Arial" w:eastAsia="Times New Roman" w:hAnsi="Arial" w:cs="Arial"/>
                <w:kern w:val="0"/>
                <w:sz w:val="24"/>
                <w:szCs w:val="24"/>
                <w14:ligatures w14:val="none"/>
              </w:rPr>
              <w:t>: </w:t>
            </w:r>
            <w:r w:rsidRPr="00B34054">
              <w:rPr>
                <w:rFonts w:ascii="Arial" w:eastAsia="Times New Roman" w:hAnsi="Arial" w:cs="Arial"/>
                <w:i/>
                <w:iCs/>
                <w:kern w:val="0"/>
                <w:sz w:val="24"/>
                <w:szCs w:val="24"/>
                <w14:ligatures w14:val="none"/>
              </w:rPr>
              <w:t>μ</w:t>
            </w:r>
            <w:r w:rsidRPr="00B34054">
              <w:rPr>
                <w:rFonts w:ascii="Arial" w:eastAsia="Times New Roman" w:hAnsi="Arial" w:cs="Arial"/>
                <w:kern w:val="0"/>
                <w:sz w:val="24"/>
                <w:szCs w:val="24"/>
                <w14:ligatures w14:val="none"/>
              </w:rPr>
              <w:t> ≤ 4</w:t>
            </w:r>
          </w:p>
        </w:tc>
        <w:tc>
          <w:tcPr>
            <w:tcW w:w="5640" w:type="dxa"/>
            <w:shd w:val="clear" w:color="auto" w:fill="FFFFFF"/>
            <w:vAlign w:val="center"/>
            <w:hideMark/>
          </w:tcPr>
          <w:p w14:paraId="15ACDE02" w14:textId="311C5185" w:rsidR="00806615" w:rsidRPr="006E7FF0" w:rsidRDefault="00806615" w:rsidP="0014563B">
            <w:pPr>
              <w:spacing w:after="0" w:line="240" w:lineRule="auto"/>
              <w:jc w:val="right"/>
              <w:rPr>
                <w:rFonts w:ascii="Arial" w:eastAsia="Times New Roman" w:hAnsi="Arial" w:cs="Arial"/>
                <w:kern w:val="0"/>
                <w:sz w:val="24"/>
                <w:szCs w:val="24"/>
                <w14:ligatures w14:val="none"/>
              </w:rPr>
            </w:pPr>
            <w:r w:rsidRPr="006E7FF0">
              <w:rPr>
                <w:rFonts w:ascii="Arial" w:eastAsia="Times New Roman" w:hAnsi="Arial" w:cs="Arial"/>
                <w:kern w:val="0"/>
                <w:sz w:val="24"/>
                <w:szCs w:val="24"/>
                <w14:ligatures w14:val="none"/>
              </w:rPr>
              <w:t xml:space="preserve">The null hypothesis seeks to refute the claim or show the opposite of the claim and that there is no correlation between variables. </w:t>
            </w:r>
          </w:p>
          <w:p w14:paraId="23CDA561" w14:textId="77777777" w:rsidR="00806615" w:rsidRPr="006E7FF0" w:rsidRDefault="00806615" w:rsidP="0014563B">
            <w:pPr>
              <w:spacing w:after="0" w:line="240" w:lineRule="auto"/>
              <w:jc w:val="right"/>
              <w:rPr>
                <w:rFonts w:ascii="Arial" w:eastAsia="Times New Roman" w:hAnsi="Arial" w:cs="Arial"/>
                <w:kern w:val="0"/>
                <w:sz w:val="24"/>
                <w:szCs w:val="24"/>
                <w14:ligatures w14:val="none"/>
              </w:rPr>
            </w:pPr>
            <w:r w:rsidRPr="006E7FF0">
              <w:rPr>
                <w:rFonts w:ascii="Arial" w:eastAsia="Times New Roman" w:hAnsi="Arial" w:cs="Arial"/>
                <w:kern w:val="0"/>
                <w:sz w:val="24"/>
                <w:szCs w:val="24"/>
                <w14:ligatures w14:val="none"/>
              </w:rPr>
              <w:t>Note: Null hypothesis always has an equal sign.</w:t>
            </w:r>
          </w:p>
          <w:p w14:paraId="234E4BFD" w14:textId="6D155A3E"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kern w:val="0"/>
                <w:sz w:val="24"/>
                <w:szCs w:val="24"/>
                <w14:ligatures w14:val="none"/>
              </w:rPr>
              <w:t> </w:t>
            </w:r>
          </w:p>
        </w:tc>
        <w:tc>
          <w:tcPr>
            <w:tcW w:w="225" w:type="dxa"/>
            <w:shd w:val="clear" w:color="auto" w:fill="FFFFFF"/>
            <w:vAlign w:val="bottom"/>
            <w:hideMark/>
          </w:tcPr>
          <w:p w14:paraId="0DC5E2E8" w14:textId="77777777" w:rsidR="00806615" w:rsidRPr="00B34054" w:rsidRDefault="00806615" w:rsidP="0014563B">
            <w:pPr>
              <w:spacing w:after="0" w:line="240" w:lineRule="auto"/>
              <w:rPr>
                <w:rFonts w:ascii="Arial" w:eastAsia="Times New Roman" w:hAnsi="Arial" w:cs="Arial"/>
                <w:kern w:val="0"/>
                <w:sz w:val="24"/>
                <w:szCs w:val="24"/>
                <w14:ligatures w14:val="none"/>
              </w:rPr>
            </w:pPr>
            <w:r w:rsidRPr="00B34054">
              <w:rPr>
                <w:rFonts w:ascii="Arial" w:eastAsia="Times New Roman" w:hAnsi="Arial" w:cs="Arial"/>
                <w:kern w:val="0"/>
                <w:sz w:val="24"/>
                <w:szCs w:val="24"/>
                <w14:ligatures w14:val="none"/>
              </w:rPr>
              <w:t> </w:t>
            </w:r>
          </w:p>
        </w:tc>
      </w:tr>
      <w:tr w:rsidR="00806615" w:rsidRPr="006E7FF0" w14:paraId="7EB24B59" w14:textId="77777777" w:rsidTr="0014563B">
        <w:trPr>
          <w:trHeight w:val="525"/>
          <w:tblCellSpacing w:w="15" w:type="dxa"/>
          <w:jc w:val="right"/>
        </w:trPr>
        <w:tc>
          <w:tcPr>
            <w:tcW w:w="3195" w:type="dxa"/>
            <w:shd w:val="clear" w:color="auto" w:fill="FFFFFF"/>
            <w:vAlign w:val="center"/>
            <w:hideMark/>
          </w:tcPr>
          <w:p w14:paraId="10AEAA18" w14:textId="6995333A"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i/>
                <w:iCs/>
                <w:kern w:val="0"/>
                <w:sz w:val="24"/>
                <w:szCs w:val="24"/>
                <w14:ligatures w14:val="none"/>
              </w:rPr>
              <w:t>μ</w:t>
            </w:r>
            <w:r w:rsidRPr="00B34054">
              <w:rPr>
                <w:rFonts w:ascii="Arial" w:eastAsia="Times New Roman" w:hAnsi="Arial" w:cs="Arial"/>
                <w:kern w:val="0"/>
                <w:sz w:val="24"/>
                <w:szCs w:val="24"/>
                <w14:ligatures w14:val="none"/>
              </w:rPr>
              <w:t> &gt; 4</w:t>
            </w:r>
            <w:r w:rsidRPr="006E7FF0">
              <w:rPr>
                <w:rFonts w:ascii="Arial" w:eastAsia="Times New Roman" w:hAnsi="Arial" w:cs="Arial"/>
                <w:kern w:val="0"/>
                <w:sz w:val="24"/>
                <w:szCs w:val="24"/>
                <w14:ligatures w14:val="none"/>
              </w:rPr>
              <w:t xml:space="preserve"> – </w:t>
            </w:r>
            <w:proofErr w:type="gramStart"/>
            <w:r w:rsidR="004F747B" w:rsidRPr="006E7FF0">
              <w:rPr>
                <w:rFonts w:ascii="Arial" w:eastAsia="Times New Roman" w:hAnsi="Arial" w:cs="Arial"/>
                <w:kern w:val="0"/>
                <w:sz w:val="24"/>
                <w:szCs w:val="24"/>
                <w14:ligatures w14:val="none"/>
              </w:rPr>
              <w:t>counter-argument</w:t>
            </w:r>
            <w:proofErr w:type="gramEnd"/>
            <w:r w:rsidRPr="006E7FF0">
              <w:rPr>
                <w:rFonts w:ascii="Arial" w:eastAsia="Times New Roman" w:hAnsi="Arial" w:cs="Arial"/>
                <w:kern w:val="0"/>
                <w:sz w:val="24"/>
                <w:szCs w:val="24"/>
                <w14:ligatures w14:val="none"/>
              </w:rPr>
              <w:t xml:space="preserve">        </w:t>
            </w:r>
          </w:p>
        </w:tc>
        <w:tc>
          <w:tcPr>
            <w:tcW w:w="1680" w:type="dxa"/>
            <w:shd w:val="clear" w:color="auto" w:fill="FFFFFF"/>
            <w:vAlign w:val="center"/>
            <w:hideMark/>
          </w:tcPr>
          <w:p w14:paraId="17C0232D" w14:textId="77777777"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kern w:val="0"/>
                <w:sz w:val="24"/>
                <w:szCs w:val="24"/>
                <w:bdr w:val="none" w:sz="0" w:space="0" w:color="auto" w:frame="1"/>
                <w:shd w:val="clear" w:color="auto" w:fill="FFF98A"/>
                <w14:ligatures w14:val="none"/>
              </w:rPr>
              <w:t>Ha</w:t>
            </w:r>
            <w:r w:rsidRPr="00B34054">
              <w:rPr>
                <w:rFonts w:ascii="Arial" w:eastAsia="Times New Roman" w:hAnsi="Arial" w:cs="Arial"/>
                <w:kern w:val="0"/>
                <w:sz w:val="24"/>
                <w:szCs w:val="24"/>
                <w:shd w:val="clear" w:color="auto" w:fill="FFF98A"/>
                <w14:ligatures w14:val="none"/>
              </w:rPr>
              <w:t>: </w:t>
            </w:r>
            <w:r w:rsidRPr="00B34054">
              <w:rPr>
                <w:rFonts w:ascii="Arial" w:eastAsia="Times New Roman" w:hAnsi="Arial" w:cs="Arial"/>
                <w:i/>
                <w:iCs/>
                <w:kern w:val="0"/>
                <w:sz w:val="24"/>
                <w:szCs w:val="24"/>
                <w:shd w:val="clear" w:color="auto" w:fill="FFF98A"/>
                <w14:ligatures w14:val="none"/>
              </w:rPr>
              <w:t>μ</w:t>
            </w:r>
            <w:r w:rsidRPr="00B34054">
              <w:rPr>
                <w:rFonts w:ascii="Arial" w:eastAsia="Times New Roman" w:hAnsi="Arial" w:cs="Arial"/>
                <w:kern w:val="0"/>
                <w:sz w:val="24"/>
                <w:szCs w:val="24"/>
                <w:shd w:val="clear" w:color="auto" w:fill="FFF98A"/>
                <w14:ligatures w14:val="none"/>
              </w:rPr>
              <w:t> &gt; 4</w:t>
            </w:r>
          </w:p>
        </w:tc>
        <w:tc>
          <w:tcPr>
            <w:tcW w:w="5640" w:type="dxa"/>
            <w:shd w:val="clear" w:color="auto" w:fill="FFFFFF"/>
            <w:vAlign w:val="center"/>
            <w:hideMark/>
          </w:tcPr>
          <w:p w14:paraId="411241A0" w14:textId="180272B4" w:rsidR="00806615" w:rsidRPr="00B34054" w:rsidRDefault="00806615" w:rsidP="0014563B">
            <w:pPr>
              <w:spacing w:after="0" w:line="240" w:lineRule="auto"/>
              <w:rPr>
                <w:rFonts w:ascii="Arial" w:eastAsia="Times New Roman" w:hAnsi="Arial" w:cs="Arial"/>
                <w:kern w:val="0"/>
                <w:sz w:val="24"/>
                <w:szCs w:val="24"/>
                <w14:ligatures w14:val="none"/>
              </w:rPr>
            </w:pPr>
            <w:r w:rsidRPr="006E7FF0">
              <w:rPr>
                <w:rFonts w:ascii="Arial" w:eastAsia="Times New Roman" w:hAnsi="Arial" w:cs="Arial"/>
                <w:kern w:val="0"/>
                <w:sz w:val="24"/>
                <w:szCs w:val="24"/>
                <w14:ligatures w14:val="none"/>
              </w:rPr>
              <w:t xml:space="preserve">                     This is the claim.</w:t>
            </w:r>
          </w:p>
        </w:tc>
        <w:tc>
          <w:tcPr>
            <w:tcW w:w="225" w:type="dxa"/>
            <w:shd w:val="clear" w:color="auto" w:fill="FFFFFF"/>
            <w:vAlign w:val="center"/>
            <w:hideMark/>
          </w:tcPr>
          <w:p w14:paraId="746C6D84" w14:textId="77777777" w:rsidR="00806615" w:rsidRPr="00B34054" w:rsidRDefault="00806615" w:rsidP="0014563B">
            <w:pPr>
              <w:spacing w:after="0" w:line="240" w:lineRule="auto"/>
              <w:rPr>
                <w:rFonts w:ascii="Arial" w:eastAsia="Times New Roman" w:hAnsi="Arial" w:cs="Arial"/>
                <w:kern w:val="0"/>
                <w:sz w:val="24"/>
                <w:szCs w:val="24"/>
                <w14:ligatures w14:val="none"/>
              </w:rPr>
            </w:pPr>
          </w:p>
        </w:tc>
      </w:tr>
    </w:tbl>
    <w:p w14:paraId="190192D7" w14:textId="7A8DDF2F" w:rsidR="00806615" w:rsidRPr="006E7FF0" w:rsidRDefault="00806615" w:rsidP="00806615">
      <w:pPr>
        <w:pStyle w:val="NormalWeb"/>
        <w:shd w:val="clear" w:color="auto" w:fill="FFFFFF"/>
        <w:rPr>
          <w:rFonts w:ascii="Arial" w:hAnsi="Arial" w:cs="Arial"/>
        </w:rPr>
      </w:pPr>
      <w:r w:rsidRPr="006E7FF0">
        <w:rPr>
          <w:rFonts w:ascii="Arial" w:hAnsi="Arial" w:cs="Arial"/>
          <w:b/>
          <w:bCs/>
        </w:rPr>
        <w:t>Step 2:</w:t>
      </w:r>
      <w:r w:rsidRPr="006E7FF0">
        <w:rPr>
          <w:rFonts w:ascii="Arial" w:hAnsi="Arial" w:cs="Arial"/>
        </w:rPr>
        <w:t xml:space="preserve"> Draw and shade the model and find the </w:t>
      </w:r>
      <w:r w:rsidRPr="006E7FF0">
        <w:rPr>
          <w:rFonts w:ascii="Arial" w:hAnsi="Arial" w:cs="Arial"/>
          <w:b/>
          <w:bCs/>
          <w:i/>
          <w:iCs/>
          <w:u w:val="single"/>
        </w:rPr>
        <w:t>critical value</w:t>
      </w:r>
      <w:r w:rsidRPr="006E7FF0">
        <w:rPr>
          <w:rFonts w:ascii="Arial" w:hAnsi="Arial" w:cs="Arial"/>
        </w:rPr>
        <w:t>.</w:t>
      </w:r>
    </w:p>
    <w:p w14:paraId="101D4936" w14:textId="607916D6" w:rsidR="00806615" w:rsidRPr="00576860" w:rsidRDefault="005C0470" w:rsidP="00806615">
      <w:pPr>
        <w:pStyle w:val="NormalWeb"/>
        <w:shd w:val="clear" w:color="auto" w:fill="FFFFFF"/>
        <w:rPr>
          <w:rFonts w:ascii="Arial" w:hAnsi="Arial" w:cs="Arial"/>
          <w:u w:val="single"/>
        </w:rPr>
      </w:pPr>
      <w:r>
        <w:rPr>
          <w:rFonts w:ascii="Arial" w:hAnsi="Arial" w:cs="Arial"/>
          <w:u w:val="single"/>
        </w:rPr>
        <w:t>First draw the model</w:t>
      </w:r>
      <w:r w:rsidR="00806615" w:rsidRPr="00576860">
        <w:rPr>
          <w:rFonts w:ascii="Arial" w:hAnsi="Arial" w:cs="Arial"/>
          <w:u w:val="single"/>
        </w:rPr>
        <w:t xml:space="preserve"> by looking at the alternative hypothesis and modeling it</w:t>
      </w:r>
      <w:r w:rsidR="00806615">
        <w:rPr>
          <w:rFonts w:ascii="Arial" w:hAnsi="Arial" w:cs="Arial"/>
          <w:u w:val="single"/>
        </w:rPr>
        <w:t xml:space="preserve"> based on the mathematical </w:t>
      </w:r>
      <w:proofErr w:type="gramStart"/>
      <w:r w:rsidR="00806615">
        <w:rPr>
          <w:rFonts w:ascii="Arial" w:hAnsi="Arial" w:cs="Arial"/>
          <w:u w:val="single"/>
        </w:rPr>
        <w:t>sign  (</w:t>
      </w:r>
      <w:proofErr w:type="gramEnd"/>
      <w:r w:rsidR="00806615">
        <w:rPr>
          <w:rFonts w:ascii="Arial" w:hAnsi="Arial" w:cs="Arial"/>
          <w:u w:val="single"/>
        </w:rPr>
        <w:t>=, &gt;, &lt;)</w:t>
      </w:r>
      <w:r>
        <w:rPr>
          <w:rFonts w:ascii="Arial" w:hAnsi="Arial" w:cs="Arial"/>
          <w:u w:val="single"/>
        </w:rPr>
        <w:t xml:space="preserve"> in that hypothesis</w:t>
      </w:r>
      <w:r w:rsidR="00806615" w:rsidRPr="00576860">
        <w:rPr>
          <w:rFonts w:ascii="Arial" w:hAnsi="Arial" w:cs="Arial"/>
          <w:u w:val="single"/>
        </w:rPr>
        <w:t>.</w:t>
      </w:r>
      <w:r w:rsidR="00C62550">
        <w:rPr>
          <w:rFonts w:ascii="Arial" w:hAnsi="Arial" w:cs="Arial"/>
          <w:u w:val="single"/>
        </w:rPr>
        <w:t xml:space="preserve"> Next, </w:t>
      </w:r>
      <w:r w:rsidR="00C62550">
        <w:rPr>
          <w:rFonts w:ascii="Arial" w:hAnsi="Arial" w:cs="Arial"/>
        </w:rPr>
        <w:t>c</w:t>
      </w:r>
      <w:r w:rsidR="00C62550" w:rsidRPr="00840419">
        <w:rPr>
          <w:rFonts w:ascii="Arial" w:hAnsi="Arial" w:cs="Arial"/>
        </w:rPr>
        <w:t>hoose either the </w:t>
      </w:r>
      <w:hyperlink r:id="rId14" w:history="1">
        <w:r w:rsidR="00C62550" w:rsidRPr="00840419">
          <w:rPr>
            <w:rStyle w:val="Hyperlink"/>
            <w:rFonts w:ascii="Arial" w:hAnsi="Arial" w:cs="Arial"/>
            <w:b/>
            <w:bCs/>
            <w:color w:val="auto"/>
            <w:u w:val="none"/>
          </w:rPr>
          <w:t>one tailed T Distribution table</w:t>
        </w:r>
      </w:hyperlink>
      <w:r w:rsidR="00C62550" w:rsidRPr="00840419">
        <w:rPr>
          <w:rFonts w:ascii="Arial" w:hAnsi="Arial" w:cs="Arial"/>
        </w:rPr>
        <w:t> or </w:t>
      </w:r>
      <w:hyperlink r:id="rId15" w:anchor="two" w:history="1">
        <w:r w:rsidR="00C62550" w:rsidRPr="00840419">
          <w:rPr>
            <w:rStyle w:val="Strong"/>
            <w:rFonts w:ascii="Arial" w:eastAsiaTheme="majorEastAsia" w:hAnsi="Arial" w:cs="Arial"/>
          </w:rPr>
          <w:t>two tailed T Distribution table</w:t>
        </w:r>
      </w:hyperlink>
      <w:r w:rsidR="00FF5740">
        <w:rPr>
          <w:rStyle w:val="Strong"/>
          <w:rFonts w:ascii="Arial" w:eastAsiaTheme="majorEastAsia" w:hAnsi="Arial" w:cs="Arial"/>
        </w:rPr>
        <w:t>.</w:t>
      </w:r>
    </w:p>
    <w:p w14:paraId="353C2408" w14:textId="77777777" w:rsidR="00FF5740" w:rsidRDefault="00FF5740" w:rsidP="00806615">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p>
    <w:p w14:paraId="11BBA960" w14:textId="77777777" w:rsidR="00FF5740" w:rsidRDefault="00FF5740" w:rsidP="00806615">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p>
    <w:p w14:paraId="4E8E435B" w14:textId="611E4B07" w:rsidR="00806615" w:rsidRPr="00956312" w:rsidRDefault="00FF5740" w:rsidP="00806615">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r w:rsidRPr="00AC3566">
        <w:rPr>
          <w:rFonts w:ascii="Arial" w:eastAsia="Times New Roman" w:hAnsi="Arial" w:cs="Arial"/>
          <w:noProof/>
          <w:kern w:val="0"/>
          <w:sz w:val="24"/>
          <w:szCs w:val="24"/>
          <w14:ligatures w14:val="none"/>
        </w:rPr>
        <w:lastRenderedPageBreak/>
        <w:drawing>
          <wp:anchor distT="0" distB="0" distL="114300" distR="114300" simplePos="0" relativeHeight="251659264" behindDoc="1" locked="0" layoutInCell="1" allowOverlap="1" wp14:anchorId="68DAC601" wp14:editId="62312AA0">
            <wp:simplePos x="0" y="0"/>
            <wp:positionH relativeFrom="margin">
              <wp:align>right</wp:align>
            </wp:positionH>
            <wp:positionV relativeFrom="margin">
              <wp:align>top</wp:align>
            </wp:positionV>
            <wp:extent cx="2911475" cy="1590675"/>
            <wp:effectExtent l="0" t="0" r="3175" b="9525"/>
            <wp:wrapTight wrapText="bothSides">
              <wp:wrapPolygon edited="0">
                <wp:start x="0" y="0"/>
                <wp:lineTo x="0" y="21471"/>
                <wp:lineTo x="21482" y="21471"/>
                <wp:lineTo x="21482" y="0"/>
                <wp:lineTo x="0" y="0"/>
              </wp:wrapPolygon>
            </wp:wrapTight>
            <wp:docPr id="1641811690" name="Picture 1" descr="A picture containing diagram,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1690" name="Picture 1" descr="A picture containing diagram, line, text,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11475" cy="1590675"/>
                    </a:xfrm>
                    <a:prstGeom prst="rect">
                      <a:avLst/>
                    </a:prstGeom>
                  </pic:spPr>
                </pic:pic>
              </a:graphicData>
            </a:graphic>
            <wp14:sizeRelH relativeFrom="margin">
              <wp14:pctWidth>0</wp14:pctWidth>
            </wp14:sizeRelH>
            <wp14:sizeRelV relativeFrom="margin">
              <wp14:pctHeight>0</wp14:pctHeight>
            </wp14:sizeRelV>
          </wp:anchor>
        </w:drawing>
      </w:r>
      <w:r w:rsidR="00806615">
        <w:rPr>
          <w:rFonts w:ascii="Arial" w:eastAsia="Times New Roman" w:hAnsi="Arial" w:cs="Arial"/>
          <w:kern w:val="0"/>
          <w:sz w:val="24"/>
          <w:szCs w:val="24"/>
          <w14:ligatures w14:val="none"/>
        </w:rPr>
        <w:t xml:space="preserve">The </w:t>
      </w:r>
      <w:r w:rsidR="00806615" w:rsidRPr="00F34B1C">
        <w:rPr>
          <w:rFonts w:ascii="Arial" w:eastAsia="Times New Roman" w:hAnsi="Arial" w:cs="Arial"/>
          <w:b/>
          <w:bCs/>
          <w:i/>
          <w:iCs/>
          <w:kern w:val="0"/>
          <w:sz w:val="24"/>
          <w:szCs w:val="24"/>
          <w14:ligatures w14:val="none"/>
        </w:rPr>
        <w:t>Alternative Hypothesis</w:t>
      </w:r>
      <w:r w:rsidR="00806615" w:rsidRPr="00956312">
        <w:rPr>
          <w:rFonts w:ascii="Arial" w:eastAsia="Times New Roman" w:hAnsi="Arial" w:cs="Arial"/>
          <w:kern w:val="0"/>
          <w:sz w:val="24"/>
          <w:szCs w:val="24"/>
          <w14:ligatures w14:val="none"/>
        </w:rPr>
        <w:t xml:space="preserve"> (H</w:t>
      </w:r>
      <w:r w:rsidR="00806615">
        <w:rPr>
          <w:rFonts w:ascii="Arial" w:eastAsia="Times New Roman" w:hAnsi="Arial" w:cs="Arial"/>
          <w:kern w:val="0"/>
          <w:sz w:val="24"/>
          <w:szCs w:val="24"/>
          <w:bdr w:val="none" w:sz="0" w:space="0" w:color="auto" w:frame="1"/>
          <w:vertAlign w:val="subscript"/>
          <w14:ligatures w14:val="none"/>
        </w:rPr>
        <w:t>a</w:t>
      </w:r>
      <w:r w:rsidR="00806615" w:rsidRPr="00956312">
        <w:rPr>
          <w:rFonts w:ascii="Arial" w:eastAsia="Times New Roman" w:hAnsi="Arial" w:cs="Arial"/>
          <w:kern w:val="0"/>
          <w:sz w:val="24"/>
          <w:szCs w:val="24"/>
          <w14:ligatures w14:val="none"/>
        </w:rPr>
        <w:t>)</w:t>
      </w:r>
      <w:r w:rsidR="00806615">
        <w:rPr>
          <w:rFonts w:ascii="Arial" w:eastAsia="Times New Roman" w:hAnsi="Arial" w:cs="Arial"/>
          <w:kern w:val="0"/>
          <w:sz w:val="24"/>
          <w:szCs w:val="24"/>
          <w14:ligatures w14:val="none"/>
        </w:rPr>
        <w:t xml:space="preserve"> can help you determine the direction of your tail or tails. Models are determined as follows:</w:t>
      </w:r>
    </w:p>
    <w:p w14:paraId="42BAD060" w14:textId="3AFA40C2" w:rsidR="00806615" w:rsidRDefault="00806615" w:rsidP="00806615">
      <w:pPr>
        <w:numPr>
          <w:ilvl w:val="0"/>
          <w:numId w:val="25"/>
        </w:num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r w:rsidRPr="00956312">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 xml:space="preserve">true </w:t>
      </w:r>
      <w:r w:rsidRPr="00956312">
        <w:rPr>
          <w:rFonts w:ascii="Arial" w:eastAsia="Times New Roman" w:hAnsi="Arial" w:cs="Arial"/>
          <w:kern w:val="0"/>
          <w:sz w:val="24"/>
          <w:szCs w:val="24"/>
          <w14:ligatures w14:val="none"/>
        </w:rPr>
        <w:t xml:space="preserve">population mean is not equal to the </w:t>
      </w:r>
      <w:r>
        <w:rPr>
          <w:rFonts w:ascii="Arial" w:eastAsia="Times New Roman" w:hAnsi="Arial" w:cs="Arial"/>
          <w:kern w:val="0"/>
          <w:sz w:val="24"/>
          <w:szCs w:val="24"/>
          <w14:ligatures w14:val="none"/>
        </w:rPr>
        <w:t xml:space="preserve">null </w:t>
      </w:r>
      <w:r w:rsidRPr="00956312">
        <w:rPr>
          <w:rFonts w:ascii="Arial" w:eastAsia="Times New Roman" w:hAnsi="Arial" w:cs="Arial"/>
          <w:kern w:val="0"/>
          <w:sz w:val="24"/>
          <w:szCs w:val="24"/>
          <w14:ligatures w14:val="none"/>
        </w:rPr>
        <w:t>hypothesized value (Two-tailed).</w:t>
      </w:r>
      <w:r>
        <w:rPr>
          <w:rFonts w:ascii="Arial" w:eastAsia="Times New Roman" w:hAnsi="Arial" w:cs="Arial"/>
          <w:kern w:val="0"/>
          <w:sz w:val="24"/>
          <w:szCs w:val="24"/>
          <w14:ligatures w14:val="none"/>
        </w:rPr>
        <w:t xml:space="preserve"> </w:t>
      </w:r>
      <w:r>
        <w:rPr>
          <w:rFonts w:ascii="Lato" w:hAnsi="Lato"/>
          <w:color w:val="444444"/>
          <w:sz w:val="27"/>
          <w:szCs w:val="27"/>
          <w:shd w:val="clear" w:color="auto" w:fill="FFFFFF"/>
        </w:rPr>
        <w:t>H</w:t>
      </w:r>
      <w:r>
        <w:rPr>
          <w:rFonts w:ascii="Lato" w:hAnsi="Lato"/>
          <w:color w:val="444444"/>
          <w:sz w:val="20"/>
          <w:szCs w:val="20"/>
          <w:bdr w:val="none" w:sz="0" w:space="0" w:color="auto" w:frame="1"/>
          <w:shd w:val="clear" w:color="auto" w:fill="FFFFFF"/>
          <w:vertAlign w:val="subscript"/>
        </w:rPr>
        <w:t>a</w:t>
      </w:r>
      <w:r>
        <w:rPr>
          <w:rFonts w:ascii="Lato" w:hAnsi="Lato"/>
          <w:color w:val="444444"/>
          <w:sz w:val="27"/>
          <w:szCs w:val="27"/>
          <w:shd w:val="clear" w:color="auto" w:fill="FFFFFF"/>
        </w:rPr>
        <w:t>: μ≠μ</w:t>
      </w:r>
      <w:r>
        <w:rPr>
          <w:rFonts w:ascii="Lato" w:hAnsi="Lato"/>
          <w:color w:val="444444"/>
          <w:sz w:val="20"/>
          <w:szCs w:val="20"/>
          <w:bdr w:val="none" w:sz="0" w:space="0" w:color="auto" w:frame="1"/>
          <w:shd w:val="clear" w:color="auto" w:fill="FFFFFF"/>
          <w:vertAlign w:val="subscript"/>
        </w:rPr>
        <w:t>0</w:t>
      </w:r>
    </w:p>
    <w:p w14:paraId="13D8D64F" w14:textId="2A387515" w:rsidR="00806615" w:rsidRDefault="00FF5740"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r w:rsidRPr="00AC3566">
        <w:rPr>
          <w:rFonts w:ascii="Arial" w:eastAsia="Times New Roman" w:hAnsi="Arial" w:cs="Arial"/>
          <w:noProof/>
          <w:kern w:val="0"/>
          <w:sz w:val="24"/>
          <w:szCs w:val="24"/>
          <w14:ligatures w14:val="none"/>
        </w:rPr>
        <w:drawing>
          <wp:anchor distT="0" distB="0" distL="114300" distR="114300" simplePos="0" relativeHeight="251660288" behindDoc="1" locked="0" layoutInCell="1" allowOverlap="1" wp14:anchorId="6F6D8ACD" wp14:editId="52F06DA9">
            <wp:simplePos x="0" y="0"/>
            <wp:positionH relativeFrom="margin">
              <wp:align>right</wp:align>
            </wp:positionH>
            <wp:positionV relativeFrom="page">
              <wp:posOffset>1653335</wp:posOffset>
            </wp:positionV>
            <wp:extent cx="2468880" cy="1638300"/>
            <wp:effectExtent l="0" t="0" r="7620" b="0"/>
            <wp:wrapTight wrapText="bothSides">
              <wp:wrapPolygon edited="0">
                <wp:start x="0" y="0"/>
                <wp:lineTo x="0" y="21349"/>
                <wp:lineTo x="21500" y="21349"/>
                <wp:lineTo x="21500" y="0"/>
                <wp:lineTo x="0" y="0"/>
              </wp:wrapPolygon>
            </wp:wrapTight>
            <wp:docPr id="1836287326" name="Picture 1" descr="A diagram of a normal distribu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87326" name="Picture 1" descr="A diagram of a normal distribution&#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68880" cy="1638300"/>
                    </a:xfrm>
                    <a:prstGeom prst="rect">
                      <a:avLst/>
                    </a:prstGeom>
                  </pic:spPr>
                </pic:pic>
              </a:graphicData>
            </a:graphic>
            <wp14:sizeRelH relativeFrom="margin">
              <wp14:pctWidth>0</wp14:pctWidth>
            </wp14:sizeRelH>
            <wp14:sizeRelV relativeFrom="margin">
              <wp14:pctHeight>0</wp14:pctHeight>
            </wp14:sizeRelV>
          </wp:anchor>
        </w:drawing>
      </w:r>
    </w:p>
    <w:p w14:paraId="00A2499A" w14:textId="3FA4E442" w:rsidR="00806615" w:rsidRPr="00956312" w:rsidRDefault="00806615"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p>
    <w:p w14:paraId="6CEE558F" w14:textId="1F32AC68" w:rsidR="00806615" w:rsidRPr="00A3285E" w:rsidRDefault="00806615" w:rsidP="00806615">
      <w:pPr>
        <w:numPr>
          <w:ilvl w:val="0"/>
          <w:numId w:val="26"/>
        </w:numPr>
        <w:shd w:val="clear" w:color="auto" w:fill="FFFFFF"/>
        <w:spacing w:after="0" w:line="240" w:lineRule="auto"/>
        <w:textAlignment w:val="baseline"/>
        <w:rPr>
          <w:rFonts w:ascii="Lato" w:eastAsia="Times New Roman" w:hAnsi="Lato" w:cs="Times New Roman"/>
          <w:color w:val="444444"/>
          <w:kern w:val="0"/>
          <w:sz w:val="27"/>
          <w:szCs w:val="27"/>
          <w14:ligatures w14:val="none"/>
        </w:rPr>
      </w:pPr>
      <w:r w:rsidRPr="00956312">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 xml:space="preserve">true </w:t>
      </w:r>
      <w:r w:rsidRPr="00956312">
        <w:rPr>
          <w:rFonts w:ascii="Arial" w:eastAsia="Times New Roman" w:hAnsi="Arial" w:cs="Arial"/>
          <w:kern w:val="0"/>
          <w:sz w:val="24"/>
          <w:szCs w:val="24"/>
          <w14:ligatures w14:val="none"/>
        </w:rPr>
        <w:t xml:space="preserve">population mean is greater than hypothesized </w:t>
      </w:r>
      <w:r>
        <w:rPr>
          <w:rFonts w:ascii="Arial" w:eastAsia="Times New Roman" w:hAnsi="Arial" w:cs="Arial"/>
          <w:kern w:val="0"/>
          <w:sz w:val="24"/>
          <w:szCs w:val="24"/>
          <w14:ligatures w14:val="none"/>
        </w:rPr>
        <w:t xml:space="preserve">null </w:t>
      </w:r>
      <w:r w:rsidRPr="00956312">
        <w:rPr>
          <w:rFonts w:ascii="Arial" w:eastAsia="Times New Roman" w:hAnsi="Arial" w:cs="Arial"/>
          <w:kern w:val="0"/>
          <w:sz w:val="24"/>
          <w:szCs w:val="24"/>
          <w14:ligatures w14:val="none"/>
        </w:rPr>
        <w:t>value (Upper</w:t>
      </w:r>
      <w:r>
        <w:rPr>
          <w:rFonts w:ascii="Arial" w:eastAsia="Times New Roman" w:hAnsi="Arial" w:cs="Arial"/>
          <w:kern w:val="0"/>
          <w:sz w:val="24"/>
          <w:szCs w:val="24"/>
          <w14:ligatures w14:val="none"/>
        </w:rPr>
        <w:t xml:space="preserve"> or </w:t>
      </w:r>
      <w:proofErr w:type="gramStart"/>
      <w:r>
        <w:rPr>
          <w:rFonts w:ascii="Arial" w:eastAsia="Times New Roman" w:hAnsi="Arial" w:cs="Arial"/>
          <w:kern w:val="0"/>
          <w:sz w:val="24"/>
          <w:szCs w:val="24"/>
          <w14:ligatures w14:val="none"/>
        </w:rPr>
        <w:t>right</w:t>
      </w:r>
      <w:r w:rsidRPr="00956312">
        <w:rPr>
          <w:rFonts w:ascii="Arial" w:eastAsia="Times New Roman" w:hAnsi="Arial" w:cs="Arial"/>
          <w:kern w:val="0"/>
          <w:sz w:val="24"/>
          <w:szCs w:val="24"/>
          <w14:ligatures w14:val="none"/>
        </w:rPr>
        <w:t>-tailed</w:t>
      </w:r>
      <w:proofErr w:type="gramEnd"/>
      <w:r w:rsidRPr="00956312">
        <w:rPr>
          <w:rFonts w:ascii="Arial" w:eastAsia="Times New Roman" w:hAnsi="Arial" w:cs="Arial"/>
          <w:kern w:val="0"/>
          <w:sz w:val="24"/>
          <w:szCs w:val="24"/>
          <w14:ligatures w14:val="none"/>
        </w:rPr>
        <w:t>).</w:t>
      </w:r>
      <w:r>
        <w:rPr>
          <w:rFonts w:ascii="Arial" w:eastAsia="Times New Roman" w:hAnsi="Arial" w:cs="Arial"/>
          <w:kern w:val="0"/>
          <w:sz w:val="24"/>
          <w:szCs w:val="24"/>
          <w14:ligatures w14:val="none"/>
        </w:rPr>
        <w:t xml:space="preserve"> </w:t>
      </w:r>
      <w:r w:rsidRPr="00A3285E">
        <w:rPr>
          <w:rFonts w:ascii="Lato" w:eastAsia="Times New Roman" w:hAnsi="Lato" w:cs="Times New Roman"/>
          <w:color w:val="444444"/>
          <w:kern w:val="0"/>
          <w:sz w:val="27"/>
          <w:szCs w:val="27"/>
          <w14:ligatures w14:val="none"/>
        </w:rPr>
        <w:t>H</w:t>
      </w:r>
      <w:r>
        <w:rPr>
          <w:rFonts w:ascii="Lato" w:eastAsia="Times New Roman" w:hAnsi="Lato" w:cs="Times New Roman"/>
          <w:color w:val="444444"/>
          <w:kern w:val="0"/>
          <w:sz w:val="20"/>
          <w:szCs w:val="20"/>
          <w:bdr w:val="none" w:sz="0" w:space="0" w:color="auto" w:frame="1"/>
          <w:vertAlign w:val="subscript"/>
          <w14:ligatures w14:val="none"/>
        </w:rPr>
        <w:t>a</w:t>
      </w:r>
      <w:r w:rsidRPr="00A3285E">
        <w:rPr>
          <w:rFonts w:ascii="Lato" w:eastAsia="Times New Roman" w:hAnsi="Lato" w:cs="Times New Roman"/>
          <w:color w:val="444444"/>
          <w:kern w:val="0"/>
          <w:sz w:val="27"/>
          <w:szCs w:val="27"/>
          <w14:ligatures w14:val="none"/>
        </w:rPr>
        <w:t>: μ&gt;μ</w:t>
      </w:r>
      <w:r w:rsidRPr="00A3285E">
        <w:rPr>
          <w:rFonts w:ascii="Lato" w:eastAsia="Times New Roman" w:hAnsi="Lato" w:cs="Times New Roman"/>
          <w:color w:val="444444"/>
          <w:kern w:val="0"/>
          <w:sz w:val="20"/>
          <w:szCs w:val="20"/>
          <w:bdr w:val="none" w:sz="0" w:space="0" w:color="auto" w:frame="1"/>
          <w:vertAlign w:val="subscript"/>
          <w14:ligatures w14:val="none"/>
        </w:rPr>
        <w:t>0</w:t>
      </w:r>
    </w:p>
    <w:p w14:paraId="0E554D22" w14:textId="3E86D018" w:rsidR="00806615" w:rsidRDefault="00FF5740" w:rsidP="00806615">
      <w:pPr>
        <w:shd w:val="clear" w:color="auto" w:fill="FFFFFF"/>
        <w:spacing w:before="100" w:beforeAutospacing="1" w:after="100" w:afterAutospacing="1" w:line="240" w:lineRule="auto"/>
        <w:ind w:left="720"/>
        <w:textAlignment w:val="baseline"/>
        <w:rPr>
          <w:rFonts w:ascii="Arial" w:eastAsia="Times New Roman" w:hAnsi="Arial" w:cs="Arial"/>
          <w:kern w:val="0"/>
          <w:sz w:val="24"/>
          <w:szCs w:val="24"/>
          <w14:ligatures w14:val="none"/>
        </w:rPr>
      </w:pPr>
      <w:r w:rsidRPr="00AC3566">
        <w:rPr>
          <w:rFonts w:ascii="Arial" w:eastAsia="Times New Roman" w:hAnsi="Arial" w:cs="Arial"/>
          <w:noProof/>
          <w:kern w:val="0"/>
          <w:sz w:val="24"/>
          <w:szCs w:val="24"/>
          <w14:ligatures w14:val="none"/>
        </w:rPr>
        <w:drawing>
          <wp:anchor distT="0" distB="0" distL="114300" distR="114300" simplePos="0" relativeHeight="251661312" behindDoc="1" locked="0" layoutInCell="1" allowOverlap="1" wp14:anchorId="469B4EDB" wp14:editId="46789520">
            <wp:simplePos x="0" y="0"/>
            <wp:positionH relativeFrom="margin">
              <wp:posOffset>3945583</wp:posOffset>
            </wp:positionH>
            <wp:positionV relativeFrom="margin">
              <wp:posOffset>2748669</wp:posOffset>
            </wp:positionV>
            <wp:extent cx="2521585" cy="1597025"/>
            <wp:effectExtent l="0" t="0" r="0" b="3175"/>
            <wp:wrapTight wrapText="bothSides">
              <wp:wrapPolygon edited="0">
                <wp:start x="0" y="0"/>
                <wp:lineTo x="0" y="21385"/>
                <wp:lineTo x="21377" y="21385"/>
                <wp:lineTo x="21377" y="0"/>
                <wp:lineTo x="0" y="0"/>
              </wp:wrapPolygon>
            </wp:wrapTight>
            <wp:docPr id="1998140094" name="Picture 1" descr="A diagram of a normal distribu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0094" name="Picture 1" descr="A diagram of a normal distributio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21585" cy="1597025"/>
                    </a:xfrm>
                    <a:prstGeom prst="rect">
                      <a:avLst/>
                    </a:prstGeom>
                  </pic:spPr>
                </pic:pic>
              </a:graphicData>
            </a:graphic>
            <wp14:sizeRelH relativeFrom="margin">
              <wp14:pctWidth>0</wp14:pctWidth>
            </wp14:sizeRelH>
            <wp14:sizeRelV relativeFrom="margin">
              <wp14:pctHeight>0</wp14:pctHeight>
            </wp14:sizeRelV>
          </wp:anchor>
        </w:drawing>
      </w:r>
    </w:p>
    <w:p w14:paraId="797CCBDE" w14:textId="7D5B9C44" w:rsidR="00806615" w:rsidRDefault="00806615"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p>
    <w:p w14:paraId="52227D0C" w14:textId="27AA770D" w:rsidR="00806615" w:rsidRPr="00956312" w:rsidRDefault="00806615"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p>
    <w:p w14:paraId="102426CE" w14:textId="061EA995" w:rsidR="00806615" w:rsidRPr="00A3285E" w:rsidRDefault="00806615" w:rsidP="00806615">
      <w:pPr>
        <w:numPr>
          <w:ilvl w:val="0"/>
          <w:numId w:val="27"/>
        </w:numPr>
        <w:shd w:val="clear" w:color="auto" w:fill="FFFFFF"/>
        <w:spacing w:after="0" w:line="240" w:lineRule="auto"/>
        <w:textAlignment w:val="baseline"/>
        <w:rPr>
          <w:rFonts w:ascii="Lato" w:eastAsia="Times New Roman" w:hAnsi="Lato" w:cs="Times New Roman"/>
          <w:color w:val="444444"/>
          <w:kern w:val="0"/>
          <w:sz w:val="27"/>
          <w:szCs w:val="27"/>
          <w14:ligatures w14:val="none"/>
        </w:rPr>
      </w:pPr>
      <w:r w:rsidRPr="00956312">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 xml:space="preserve">true </w:t>
      </w:r>
      <w:r w:rsidRPr="00956312">
        <w:rPr>
          <w:rFonts w:ascii="Arial" w:eastAsia="Times New Roman" w:hAnsi="Arial" w:cs="Arial"/>
          <w:kern w:val="0"/>
          <w:sz w:val="24"/>
          <w:szCs w:val="24"/>
          <w14:ligatures w14:val="none"/>
        </w:rPr>
        <w:t xml:space="preserve">population mean is less than hypothesized </w:t>
      </w:r>
      <w:r>
        <w:rPr>
          <w:rFonts w:ascii="Arial" w:eastAsia="Times New Roman" w:hAnsi="Arial" w:cs="Arial"/>
          <w:kern w:val="0"/>
          <w:sz w:val="24"/>
          <w:szCs w:val="24"/>
          <w14:ligatures w14:val="none"/>
        </w:rPr>
        <w:t xml:space="preserve">null </w:t>
      </w:r>
      <w:r w:rsidRPr="00956312">
        <w:rPr>
          <w:rFonts w:ascii="Arial" w:eastAsia="Times New Roman" w:hAnsi="Arial" w:cs="Arial"/>
          <w:kern w:val="0"/>
          <w:sz w:val="24"/>
          <w:szCs w:val="24"/>
          <w14:ligatures w14:val="none"/>
        </w:rPr>
        <w:t>value (Lower</w:t>
      </w:r>
      <w:r>
        <w:rPr>
          <w:rFonts w:ascii="Arial" w:eastAsia="Times New Roman" w:hAnsi="Arial" w:cs="Arial"/>
          <w:kern w:val="0"/>
          <w:sz w:val="24"/>
          <w:szCs w:val="24"/>
          <w14:ligatures w14:val="none"/>
        </w:rPr>
        <w:t xml:space="preserve"> or left</w:t>
      </w:r>
      <w:r w:rsidRPr="00956312">
        <w:rPr>
          <w:rFonts w:ascii="Arial" w:eastAsia="Times New Roman" w:hAnsi="Arial" w:cs="Arial"/>
          <w:kern w:val="0"/>
          <w:sz w:val="24"/>
          <w:szCs w:val="24"/>
          <w14:ligatures w14:val="none"/>
        </w:rPr>
        <w:t>-tailed).</w:t>
      </w:r>
      <w:r>
        <w:rPr>
          <w:rFonts w:ascii="Arial" w:eastAsia="Times New Roman" w:hAnsi="Arial" w:cs="Arial"/>
          <w:kern w:val="0"/>
          <w:sz w:val="24"/>
          <w:szCs w:val="24"/>
          <w14:ligatures w14:val="none"/>
        </w:rPr>
        <w:t xml:space="preserve"> </w:t>
      </w:r>
      <w:r w:rsidRPr="00A3285E">
        <w:rPr>
          <w:rFonts w:ascii="Lato" w:eastAsia="Times New Roman" w:hAnsi="Lato" w:cs="Times New Roman"/>
          <w:color w:val="444444"/>
          <w:kern w:val="0"/>
          <w:sz w:val="27"/>
          <w:szCs w:val="27"/>
          <w14:ligatures w14:val="none"/>
        </w:rPr>
        <w:t>H</w:t>
      </w:r>
      <w:r>
        <w:rPr>
          <w:rFonts w:ascii="Lato" w:eastAsia="Times New Roman" w:hAnsi="Lato" w:cs="Times New Roman"/>
          <w:color w:val="444444"/>
          <w:kern w:val="0"/>
          <w:sz w:val="20"/>
          <w:szCs w:val="20"/>
          <w:bdr w:val="none" w:sz="0" w:space="0" w:color="auto" w:frame="1"/>
          <w:vertAlign w:val="subscript"/>
          <w14:ligatures w14:val="none"/>
        </w:rPr>
        <w:t>a</w:t>
      </w:r>
      <w:r w:rsidRPr="00A3285E">
        <w:rPr>
          <w:rFonts w:ascii="Lato" w:eastAsia="Times New Roman" w:hAnsi="Lato" w:cs="Times New Roman"/>
          <w:color w:val="444444"/>
          <w:kern w:val="0"/>
          <w:sz w:val="27"/>
          <w:szCs w:val="27"/>
          <w14:ligatures w14:val="none"/>
        </w:rPr>
        <w:t>: μ&lt;μ</w:t>
      </w:r>
      <w:r w:rsidRPr="00A3285E">
        <w:rPr>
          <w:rFonts w:ascii="Lato" w:eastAsia="Times New Roman" w:hAnsi="Lato" w:cs="Times New Roman"/>
          <w:color w:val="444444"/>
          <w:kern w:val="0"/>
          <w:sz w:val="20"/>
          <w:szCs w:val="20"/>
          <w:bdr w:val="none" w:sz="0" w:space="0" w:color="auto" w:frame="1"/>
          <w:vertAlign w:val="subscript"/>
          <w14:ligatures w14:val="none"/>
        </w:rPr>
        <w:t>0</w:t>
      </w:r>
    </w:p>
    <w:p w14:paraId="55F16076" w14:textId="031EE36D" w:rsidR="00806615" w:rsidRPr="00956312" w:rsidRDefault="00806615" w:rsidP="00806615">
      <w:pPr>
        <w:shd w:val="clear" w:color="auto" w:fill="FFFFFF"/>
        <w:spacing w:after="0" w:line="240" w:lineRule="auto"/>
        <w:ind w:left="720"/>
        <w:textAlignment w:val="baseline"/>
        <w:rPr>
          <w:rFonts w:ascii="Arial" w:eastAsia="Times New Roman" w:hAnsi="Arial" w:cs="Arial"/>
          <w:kern w:val="0"/>
          <w:sz w:val="24"/>
          <w:szCs w:val="24"/>
          <w14:ligatures w14:val="none"/>
        </w:rPr>
      </w:pPr>
    </w:p>
    <w:p w14:paraId="726898F0" w14:textId="1BB25D3F" w:rsidR="00D95127" w:rsidRDefault="00806615" w:rsidP="00D95127">
      <w:pPr>
        <w:pStyle w:val="NormalWeb"/>
        <w:shd w:val="clear" w:color="auto" w:fill="FFFFFF"/>
        <w:rPr>
          <w:rFonts w:ascii="Arial" w:hAnsi="Arial" w:cs="Arial"/>
        </w:rPr>
      </w:pPr>
      <w:r w:rsidRPr="00F1671F">
        <w:rPr>
          <w:rFonts w:ascii="Arial" w:hAnsi="Arial" w:cs="Arial"/>
          <w:b/>
          <w:bCs/>
        </w:rPr>
        <w:t>Step 2 Execution</w:t>
      </w:r>
      <w:r>
        <w:rPr>
          <w:rFonts w:ascii="Arial" w:hAnsi="Arial" w:cs="Arial"/>
        </w:rPr>
        <w:t xml:space="preserve">: </w:t>
      </w:r>
      <w:r w:rsidR="00D95127" w:rsidRPr="00AC3566">
        <w:rPr>
          <w:rFonts w:ascii="Arial" w:hAnsi="Arial" w:cs="Arial"/>
        </w:rPr>
        <w:t>In our case, the alternative hypothesis (</w:t>
      </w:r>
      <w:r w:rsidR="00D95127" w:rsidRPr="00956312">
        <w:rPr>
          <w:rFonts w:ascii="Arial" w:hAnsi="Arial" w:cs="Arial"/>
          <w:i/>
          <w:iCs/>
        </w:rPr>
        <w:t>H</w:t>
      </w:r>
      <w:r w:rsidR="00D95127" w:rsidRPr="00AC3566">
        <w:rPr>
          <w:rFonts w:ascii="Arial" w:hAnsi="Arial" w:cs="Arial"/>
          <w:i/>
          <w:iCs/>
          <w:bdr w:val="none" w:sz="0" w:space="0" w:color="auto" w:frame="1"/>
          <w:vertAlign w:val="subscript"/>
        </w:rPr>
        <w:t>a</w:t>
      </w:r>
      <w:r w:rsidR="00D95127" w:rsidRPr="00AC3566">
        <w:rPr>
          <w:rFonts w:ascii="Arial" w:hAnsi="Arial" w:cs="Arial"/>
          <w:i/>
          <w:iCs/>
        </w:rPr>
        <w:t>:</w:t>
      </w:r>
      <w:r w:rsidR="00D95127">
        <w:rPr>
          <w:rFonts w:ascii="Arial" w:hAnsi="Arial" w:cs="Arial"/>
          <w:i/>
          <w:iCs/>
        </w:rPr>
        <w:t xml:space="preserve"> </w:t>
      </w:r>
      <w:r w:rsidR="00D95127" w:rsidRPr="00B34054">
        <w:rPr>
          <w:rFonts w:ascii="Arial" w:hAnsi="Arial" w:cs="Arial"/>
          <w:i/>
          <w:iCs/>
        </w:rPr>
        <w:t>μ</w:t>
      </w:r>
      <w:r w:rsidR="00D95127" w:rsidRPr="00B34054">
        <w:rPr>
          <w:rFonts w:ascii="Arial" w:hAnsi="Arial" w:cs="Arial"/>
        </w:rPr>
        <w:t> &gt; 4</w:t>
      </w:r>
      <w:r w:rsidR="00D95127" w:rsidRPr="00AC3566">
        <w:rPr>
          <w:rFonts w:ascii="Arial" w:hAnsi="Arial" w:cs="Arial"/>
        </w:rPr>
        <w:t xml:space="preserve">) has a </w:t>
      </w:r>
      <w:r w:rsidR="00D95127">
        <w:rPr>
          <w:rFonts w:ascii="Arial" w:hAnsi="Arial" w:cs="Arial"/>
        </w:rPr>
        <w:t xml:space="preserve">true </w:t>
      </w:r>
      <w:r w:rsidR="00D95127" w:rsidRPr="00AC3566">
        <w:rPr>
          <w:rFonts w:ascii="Arial" w:hAnsi="Arial" w:cs="Arial"/>
        </w:rPr>
        <w:t>population mean greater than 4</w:t>
      </w:r>
      <w:r w:rsidR="00D95127">
        <w:rPr>
          <w:rFonts w:ascii="Arial" w:hAnsi="Arial" w:cs="Arial"/>
        </w:rPr>
        <w:t>, meaning a right-tailed test. Because we don’t know the standard deviation</w:t>
      </w:r>
      <w:r w:rsidR="00C62550">
        <w:rPr>
          <w:rFonts w:ascii="Arial" w:hAnsi="Arial" w:cs="Arial"/>
        </w:rPr>
        <w:t>,</w:t>
      </w:r>
      <w:r w:rsidR="00D95127">
        <w:rPr>
          <w:rFonts w:ascii="Arial" w:hAnsi="Arial" w:cs="Arial"/>
        </w:rPr>
        <w:t xml:space="preserve"> </w:t>
      </w:r>
      <w:r w:rsidR="00C62550">
        <w:rPr>
          <w:rFonts w:ascii="Arial" w:hAnsi="Arial" w:cs="Arial"/>
        </w:rPr>
        <w:t>we need to calculate a t-score</w:t>
      </w:r>
      <w:r w:rsidR="0059150B">
        <w:rPr>
          <w:rFonts w:ascii="Arial" w:hAnsi="Arial" w:cs="Arial"/>
        </w:rPr>
        <w:t xml:space="preserve">. A t-score is found along the t-distribution line which is based on </w:t>
      </w:r>
      <w:r w:rsidR="00D95127">
        <w:rPr>
          <w:rFonts w:ascii="Arial" w:hAnsi="Arial" w:cs="Arial"/>
        </w:rPr>
        <w:t xml:space="preserve">the curve </w:t>
      </w:r>
      <w:r w:rsidR="0059150B">
        <w:rPr>
          <w:rFonts w:ascii="Arial" w:hAnsi="Arial" w:cs="Arial"/>
        </w:rPr>
        <w:t xml:space="preserve">of the model and is centered on the mean. </w:t>
      </w:r>
      <w:r w:rsidR="00C62550">
        <w:rPr>
          <w:rFonts w:ascii="Arial" w:hAnsi="Arial" w:cs="Arial"/>
        </w:rPr>
        <w:t xml:space="preserve">The t-score is the number of standard deviations from the mean. </w:t>
      </w:r>
      <w:r w:rsidR="00D95127">
        <w:rPr>
          <w:rFonts w:ascii="Arial" w:hAnsi="Arial" w:cs="Arial"/>
        </w:rPr>
        <w:t>We are using a t-score</w:t>
      </w:r>
      <w:r w:rsidR="00D13E53">
        <w:rPr>
          <w:rFonts w:ascii="Arial" w:hAnsi="Arial" w:cs="Arial"/>
        </w:rPr>
        <w:t xml:space="preserve"> or the </w:t>
      </w:r>
      <w:r w:rsidR="00D13E53" w:rsidRPr="00D13E53">
        <w:rPr>
          <w:rFonts w:ascii="Arial" w:hAnsi="Arial" w:cs="Arial"/>
          <w:b/>
          <w:bCs/>
        </w:rPr>
        <w:t>critical value</w:t>
      </w:r>
      <w:r w:rsidR="00D95127">
        <w:rPr>
          <w:rFonts w:ascii="Arial" w:hAnsi="Arial" w:cs="Arial"/>
        </w:rPr>
        <w:t xml:space="preserve"> because the sample is </w:t>
      </w:r>
      <w:proofErr w:type="gramStart"/>
      <w:r w:rsidR="00D95127">
        <w:rPr>
          <w:rFonts w:ascii="Arial" w:hAnsi="Arial" w:cs="Arial"/>
        </w:rPr>
        <w:t>small</w:t>
      </w:r>
      <w:proofErr w:type="gramEnd"/>
      <w:r w:rsidR="00D95127">
        <w:rPr>
          <w:rFonts w:ascii="Arial" w:hAnsi="Arial" w:cs="Arial"/>
        </w:rPr>
        <w:t xml:space="preserve"> and we don’t know the population variance.</w:t>
      </w:r>
    </w:p>
    <w:p w14:paraId="315CE82B" w14:textId="48B3024E" w:rsidR="00D95127" w:rsidRDefault="00D95127" w:rsidP="00D95127">
      <w:pPr>
        <w:pStyle w:val="NormalWeb"/>
        <w:shd w:val="clear" w:color="auto" w:fill="FFFFFF"/>
        <w:rPr>
          <w:rFonts w:ascii="Arial" w:hAnsi="Arial" w:cs="Arial"/>
          <w:shd w:val="clear" w:color="auto" w:fill="FFFFFF"/>
        </w:rPr>
      </w:pPr>
      <w:r w:rsidRPr="00956312">
        <w:rPr>
          <w:rFonts w:ascii="Arial" w:hAnsi="Arial" w:cs="Arial"/>
          <w:shd w:val="clear" w:color="auto" w:fill="FFFFFF"/>
        </w:rPr>
        <w:t>A </w:t>
      </w:r>
      <w:r w:rsidRPr="00956312">
        <w:rPr>
          <w:rStyle w:val="Strong"/>
          <w:rFonts w:ascii="Arial" w:hAnsi="Arial" w:cs="Arial"/>
          <w:shd w:val="clear" w:color="auto" w:fill="FFFFFF"/>
        </w:rPr>
        <w:t>critical value </w:t>
      </w:r>
      <w:r w:rsidRPr="00956312">
        <w:rPr>
          <w:rFonts w:ascii="Arial" w:hAnsi="Arial" w:cs="Arial"/>
          <w:shd w:val="clear" w:color="auto" w:fill="FFFFFF"/>
        </w:rPr>
        <w:t>is a line on a graph that splits the graph into sections. One or two of the sections is the “</w:t>
      </w:r>
      <w:hyperlink r:id="rId19" w:history="1">
        <w:r w:rsidRPr="00956312">
          <w:rPr>
            <w:rStyle w:val="Hyperlink"/>
            <w:rFonts w:ascii="Arial" w:hAnsi="Arial" w:cs="Arial"/>
            <w:shd w:val="clear" w:color="auto" w:fill="FFFFFF"/>
          </w:rPr>
          <w:t>rejection region</w:t>
        </w:r>
      </w:hyperlink>
      <w:r w:rsidRPr="00956312">
        <w:rPr>
          <w:rFonts w:ascii="Arial" w:hAnsi="Arial" w:cs="Arial"/>
          <w:shd w:val="clear" w:color="auto" w:fill="FFFFFF"/>
        </w:rPr>
        <w:t>“; if your test value falls into that region, then you </w:t>
      </w:r>
      <w:hyperlink r:id="rId20" w:history="1">
        <w:r w:rsidRPr="00956312">
          <w:rPr>
            <w:rStyle w:val="Hyperlink"/>
            <w:rFonts w:ascii="Arial" w:hAnsi="Arial" w:cs="Arial"/>
            <w:shd w:val="clear" w:color="auto" w:fill="FFFFFF"/>
          </w:rPr>
          <w:t>reject the null hypothesis</w:t>
        </w:r>
      </w:hyperlink>
      <w:r w:rsidRPr="00576860">
        <w:rPr>
          <w:rFonts w:ascii="Arial" w:hAnsi="Arial" w:cs="Arial"/>
          <w:shd w:val="clear" w:color="auto" w:fill="FFFFFF"/>
        </w:rPr>
        <w:t xml:space="preserve">. </w:t>
      </w:r>
    </w:p>
    <w:p w14:paraId="54437E2E" w14:textId="671E9DD1" w:rsidR="00D95127" w:rsidRPr="00576860" w:rsidRDefault="003A53B7" w:rsidP="00D95127">
      <w:pPr>
        <w:pStyle w:val="NormalWeb"/>
        <w:shd w:val="clear" w:color="auto" w:fill="FFFFFF"/>
        <w:rPr>
          <w:rFonts w:ascii="Arial" w:hAnsi="Arial" w:cs="Arial"/>
          <w:shd w:val="clear" w:color="auto" w:fill="FFFFFF"/>
        </w:rPr>
      </w:pPr>
      <w:r>
        <w:rPr>
          <w:rFonts w:ascii="Segoe UI" w:hAnsi="Segoe UI" w:cs="Segoe UI"/>
          <w:b/>
          <w:bCs/>
          <w:noProof/>
        </w:rPr>
        <w:drawing>
          <wp:anchor distT="0" distB="0" distL="114300" distR="114300" simplePos="0" relativeHeight="251683840" behindDoc="1" locked="0" layoutInCell="1" allowOverlap="1" wp14:anchorId="3D92E6E8" wp14:editId="18141F11">
            <wp:simplePos x="0" y="0"/>
            <wp:positionH relativeFrom="margin">
              <wp:posOffset>4062648</wp:posOffset>
            </wp:positionH>
            <wp:positionV relativeFrom="page">
              <wp:posOffset>7188671</wp:posOffset>
            </wp:positionV>
            <wp:extent cx="2639695" cy="2275205"/>
            <wp:effectExtent l="0" t="0" r="8255" b="0"/>
            <wp:wrapTight wrapText="bothSides">
              <wp:wrapPolygon edited="0">
                <wp:start x="0" y="0"/>
                <wp:lineTo x="0" y="21341"/>
                <wp:lineTo x="21512" y="21341"/>
                <wp:lineTo x="21512" y="0"/>
                <wp:lineTo x="0" y="0"/>
              </wp:wrapPolygon>
            </wp:wrapTight>
            <wp:docPr id="113947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69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127">
        <w:rPr>
          <w:rFonts w:ascii="Arial" w:hAnsi="Arial" w:cs="Arial"/>
          <w:shd w:val="clear" w:color="auto" w:fill="FFFFFF"/>
        </w:rPr>
        <w:t xml:space="preserve">Note: </w:t>
      </w:r>
      <w:r w:rsidR="00D95127" w:rsidRPr="00576860">
        <w:rPr>
          <w:rFonts w:ascii="Arial" w:hAnsi="Arial" w:cs="Arial"/>
          <w:shd w:val="clear" w:color="auto" w:fill="FFFFFF"/>
        </w:rPr>
        <w:t>The critical value of z is term linked to the area under the </w:t>
      </w:r>
      <w:hyperlink r:id="rId22" w:history="1">
        <w:r w:rsidR="00D95127" w:rsidRPr="00576860">
          <w:rPr>
            <w:rStyle w:val="Hyperlink"/>
            <w:rFonts w:ascii="Arial" w:hAnsi="Arial" w:cs="Arial"/>
            <w:shd w:val="clear" w:color="auto" w:fill="FFFFFF"/>
          </w:rPr>
          <w:t>standard normal model</w:t>
        </w:r>
      </w:hyperlink>
      <w:r w:rsidR="00D95127" w:rsidRPr="00576860">
        <w:rPr>
          <w:rFonts w:ascii="Arial" w:hAnsi="Arial" w:cs="Arial"/>
          <w:shd w:val="clear" w:color="auto" w:fill="FFFFFF"/>
        </w:rPr>
        <w:t xml:space="preserve">. Critical values can tell you what probability any </w:t>
      </w:r>
      <w:proofErr w:type="gramStart"/>
      <w:r w:rsidR="00D95127" w:rsidRPr="00576860">
        <w:rPr>
          <w:rFonts w:ascii="Arial" w:hAnsi="Arial" w:cs="Arial"/>
          <w:shd w:val="clear" w:color="auto" w:fill="FFFFFF"/>
        </w:rPr>
        <w:t>particular data</w:t>
      </w:r>
      <w:proofErr w:type="gramEnd"/>
      <w:r w:rsidR="00D95127" w:rsidRPr="00576860">
        <w:rPr>
          <w:rFonts w:ascii="Arial" w:hAnsi="Arial" w:cs="Arial"/>
          <w:shd w:val="clear" w:color="auto" w:fill="FFFFFF"/>
        </w:rPr>
        <w:t xml:space="preserve"> point will have. A critical value of z (</w:t>
      </w:r>
      <w:hyperlink r:id="rId23" w:history="1">
        <w:r w:rsidR="00D95127" w:rsidRPr="00576860">
          <w:rPr>
            <w:rStyle w:val="Hyperlink"/>
            <w:rFonts w:ascii="Arial" w:hAnsi="Arial" w:cs="Arial"/>
            <w:shd w:val="clear" w:color="auto" w:fill="FFFFFF"/>
          </w:rPr>
          <w:t>Z-score</w:t>
        </w:r>
      </w:hyperlink>
      <w:r w:rsidR="00D95127" w:rsidRPr="00576860">
        <w:rPr>
          <w:rFonts w:ascii="Arial" w:hAnsi="Arial" w:cs="Arial"/>
          <w:shd w:val="clear" w:color="auto" w:fill="FFFFFF"/>
        </w:rPr>
        <w:t>) is used when the </w:t>
      </w:r>
      <w:hyperlink r:id="rId24" w:history="1">
        <w:r w:rsidR="00D95127" w:rsidRPr="00576860">
          <w:rPr>
            <w:rStyle w:val="Hyperlink"/>
            <w:rFonts w:ascii="Arial" w:hAnsi="Arial" w:cs="Arial"/>
            <w:shd w:val="clear" w:color="auto" w:fill="FFFFFF"/>
          </w:rPr>
          <w:t>sampling distribution</w:t>
        </w:r>
      </w:hyperlink>
      <w:r w:rsidR="00D95127" w:rsidRPr="00576860">
        <w:rPr>
          <w:rFonts w:ascii="Arial" w:hAnsi="Arial" w:cs="Arial"/>
          <w:shd w:val="clear" w:color="auto" w:fill="FFFFFF"/>
        </w:rPr>
        <w:t xml:space="preserve"> is normal, or close to normal. </w:t>
      </w:r>
      <w:r w:rsidR="00D95127" w:rsidRPr="00576860">
        <w:rPr>
          <w:rFonts w:ascii="Arial" w:hAnsi="Arial" w:cs="Arial"/>
          <w:b/>
          <w:bCs/>
          <w:i/>
          <w:iCs/>
          <w:shd w:val="clear" w:color="auto" w:fill="FFFFFF"/>
        </w:rPr>
        <w:t>Z-scores are used when the population standard deviation is known or when you have larger </w:t>
      </w:r>
      <w:hyperlink r:id="rId25" w:tgtFrame="_blank" w:history="1">
        <w:r w:rsidR="00D95127" w:rsidRPr="00576860">
          <w:rPr>
            <w:rStyle w:val="Hyperlink"/>
            <w:rFonts w:ascii="Arial" w:hAnsi="Arial" w:cs="Arial"/>
            <w:b/>
            <w:bCs/>
            <w:i/>
            <w:iCs/>
            <w:shd w:val="clear" w:color="auto" w:fill="FFFFFF"/>
          </w:rPr>
          <w:t>sample sizes</w:t>
        </w:r>
      </w:hyperlink>
      <w:r w:rsidR="00D95127" w:rsidRPr="00576860">
        <w:rPr>
          <w:rFonts w:ascii="Arial" w:hAnsi="Arial" w:cs="Arial"/>
          <w:b/>
          <w:bCs/>
          <w:i/>
          <w:iCs/>
          <w:shd w:val="clear" w:color="auto" w:fill="FFFFFF"/>
        </w:rPr>
        <w:t>.</w:t>
      </w:r>
      <w:r w:rsidR="00D95127" w:rsidRPr="00576860">
        <w:rPr>
          <w:rFonts w:ascii="Arial" w:hAnsi="Arial" w:cs="Arial"/>
          <w:shd w:val="clear" w:color="auto" w:fill="FFFFFF"/>
        </w:rPr>
        <w:t xml:space="preserve"> While the z-score can also be used to calculate probability for unknown standard deviations and small </w:t>
      </w:r>
      <w:hyperlink r:id="rId26" w:history="1">
        <w:r w:rsidR="00D95127" w:rsidRPr="00576860">
          <w:rPr>
            <w:rStyle w:val="Hyperlink"/>
            <w:rFonts w:ascii="Arial" w:hAnsi="Arial" w:cs="Arial"/>
            <w:shd w:val="clear" w:color="auto" w:fill="FFFFFF"/>
          </w:rPr>
          <w:t>samples</w:t>
        </w:r>
      </w:hyperlink>
      <w:r w:rsidR="00D95127" w:rsidRPr="00576860">
        <w:rPr>
          <w:rFonts w:ascii="Arial" w:hAnsi="Arial" w:cs="Arial"/>
          <w:shd w:val="clear" w:color="auto" w:fill="FFFFFF"/>
        </w:rPr>
        <w:t xml:space="preserve">, </w:t>
      </w:r>
      <w:r w:rsidR="00D95127" w:rsidRPr="00576860">
        <w:rPr>
          <w:rFonts w:ascii="Arial" w:hAnsi="Arial" w:cs="Arial"/>
          <w:b/>
          <w:bCs/>
          <w:i/>
          <w:iCs/>
          <w:shd w:val="clear" w:color="auto" w:fill="FFFFFF"/>
        </w:rPr>
        <w:t>in real life you’ll probably use the </w:t>
      </w:r>
      <w:hyperlink r:id="rId27" w:history="1">
        <w:r w:rsidR="00D95127" w:rsidRPr="00576860">
          <w:rPr>
            <w:rStyle w:val="Hyperlink"/>
            <w:rFonts w:ascii="Arial" w:hAnsi="Arial" w:cs="Arial"/>
            <w:b/>
            <w:bCs/>
            <w:i/>
            <w:iCs/>
            <w:shd w:val="clear" w:color="auto" w:fill="FFFFFF"/>
          </w:rPr>
          <w:t>t distribution</w:t>
        </w:r>
      </w:hyperlink>
      <w:r w:rsidR="00D95127" w:rsidRPr="00576860">
        <w:rPr>
          <w:rFonts w:ascii="Arial" w:hAnsi="Arial" w:cs="Arial"/>
          <w:b/>
          <w:bCs/>
          <w:i/>
          <w:iCs/>
          <w:shd w:val="clear" w:color="auto" w:fill="FFFFFF"/>
        </w:rPr>
        <w:t> to calculate these probabilities</w:t>
      </w:r>
      <w:r w:rsidR="00D95127" w:rsidRPr="00576860">
        <w:rPr>
          <w:rFonts w:ascii="Arial" w:hAnsi="Arial" w:cs="Arial"/>
          <w:shd w:val="clear" w:color="auto" w:fill="FFFFFF"/>
        </w:rPr>
        <w:t xml:space="preserve">. That’s </w:t>
      </w:r>
      <w:r w:rsidR="00D95127" w:rsidRPr="00576860">
        <w:rPr>
          <w:rFonts w:ascii="Arial" w:hAnsi="Arial" w:cs="Arial"/>
          <w:b/>
          <w:bCs/>
          <w:i/>
          <w:iCs/>
          <w:shd w:val="clear" w:color="auto" w:fill="FFFFFF"/>
        </w:rPr>
        <w:t>because you often don’t know the </w:t>
      </w:r>
      <w:hyperlink r:id="rId28" w:history="1">
        <w:r w:rsidR="00D95127" w:rsidRPr="00576860">
          <w:rPr>
            <w:rStyle w:val="Hyperlink"/>
            <w:rFonts w:ascii="Arial" w:hAnsi="Arial" w:cs="Arial"/>
            <w:b/>
            <w:bCs/>
            <w:i/>
            <w:iCs/>
            <w:shd w:val="clear" w:color="auto" w:fill="FFFFFF"/>
          </w:rPr>
          <w:t>population variance</w:t>
        </w:r>
      </w:hyperlink>
      <w:r w:rsidR="00D95127" w:rsidRPr="00576860">
        <w:rPr>
          <w:rFonts w:ascii="Arial" w:hAnsi="Arial" w:cs="Arial"/>
          <w:shd w:val="clear" w:color="auto" w:fill="FFFFFF"/>
        </w:rPr>
        <w:t> (which is a requirement for using the</w:t>
      </w:r>
      <w:hyperlink r:id="rId29" w:history="1">
        <w:r w:rsidR="00D95127" w:rsidRPr="00576860">
          <w:rPr>
            <w:rStyle w:val="Hyperlink"/>
            <w:rFonts w:ascii="Arial" w:hAnsi="Arial" w:cs="Arial"/>
            <w:shd w:val="clear" w:color="auto" w:fill="FFFFFF"/>
          </w:rPr>
          <w:t> z test</w:t>
        </w:r>
      </w:hyperlink>
      <w:r w:rsidR="00D95127" w:rsidRPr="00576860">
        <w:rPr>
          <w:rFonts w:ascii="Arial" w:hAnsi="Arial" w:cs="Arial"/>
          <w:shd w:val="clear" w:color="auto" w:fill="FFFFFF"/>
        </w:rPr>
        <w:t>).</w:t>
      </w:r>
    </w:p>
    <w:p w14:paraId="00A5A27D" w14:textId="30BDC169" w:rsidR="00806615" w:rsidRPr="00A3285E" w:rsidRDefault="00D13E53" w:rsidP="004072D7">
      <w:pPr>
        <w:pStyle w:val="NormalWeb"/>
        <w:shd w:val="clear" w:color="auto" w:fill="FFFFFF"/>
        <w:rPr>
          <w:rFonts w:ascii="Lato" w:hAnsi="Lato"/>
          <w:color w:val="444444"/>
          <w:sz w:val="27"/>
          <w:szCs w:val="27"/>
        </w:rPr>
      </w:pPr>
      <w:r>
        <w:rPr>
          <w:rFonts w:ascii="Arial" w:hAnsi="Arial" w:cs="Arial"/>
        </w:rPr>
        <w:t xml:space="preserve">To find the t-score or the </w:t>
      </w:r>
      <w:r w:rsidRPr="00D13E53">
        <w:rPr>
          <w:rFonts w:ascii="Arial" w:hAnsi="Arial" w:cs="Arial"/>
          <w:b/>
          <w:bCs/>
        </w:rPr>
        <w:t>critical value</w:t>
      </w:r>
      <w:r>
        <w:rPr>
          <w:rFonts w:ascii="Arial" w:hAnsi="Arial" w:cs="Arial"/>
        </w:rPr>
        <w:t xml:space="preserve"> we need to follow the steps below: </w:t>
      </w:r>
    </w:p>
    <w:p w14:paraId="073BCC42" w14:textId="6F0F3D2F" w:rsidR="008452CA" w:rsidRPr="00840419" w:rsidRDefault="008452CA" w:rsidP="008452CA">
      <w:pPr>
        <w:pStyle w:val="NormalWeb"/>
        <w:shd w:val="clear" w:color="auto" w:fill="FFFFFF"/>
        <w:spacing w:before="0" w:beforeAutospacing="0" w:after="360" w:afterAutospacing="0"/>
        <w:rPr>
          <w:rFonts w:ascii="Arial" w:hAnsi="Arial" w:cs="Arial"/>
        </w:rPr>
      </w:pPr>
      <w:r w:rsidRPr="00840419">
        <w:rPr>
          <w:rFonts w:ascii="Arial" w:hAnsi="Arial" w:cs="Arial"/>
        </w:rPr>
        <w:lastRenderedPageBreak/>
        <w:t xml:space="preserve">Step </w:t>
      </w:r>
      <w:r w:rsidR="00D95127">
        <w:rPr>
          <w:rFonts w:ascii="Arial" w:hAnsi="Arial" w:cs="Arial"/>
        </w:rPr>
        <w:t>A</w:t>
      </w:r>
      <w:r w:rsidRPr="00840419">
        <w:rPr>
          <w:rFonts w:ascii="Arial" w:hAnsi="Arial" w:cs="Arial"/>
        </w:rPr>
        <w:t>: Subtract one from your </w:t>
      </w:r>
      <w:hyperlink r:id="rId30" w:history="1">
        <w:r w:rsidRPr="00840419">
          <w:rPr>
            <w:rStyle w:val="Hyperlink"/>
            <w:rFonts w:ascii="Arial" w:hAnsi="Arial" w:cs="Arial"/>
            <w:color w:val="auto"/>
            <w:u w:val="none"/>
          </w:rPr>
          <w:t>sample size.</w:t>
        </w:r>
      </w:hyperlink>
      <w:r w:rsidRPr="00840419">
        <w:rPr>
          <w:rFonts w:ascii="Arial" w:hAnsi="Arial" w:cs="Arial"/>
        </w:rPr>
        <w:t xml:space="preserve"> This is your </w:t>
      </w:r>
      <w:proofErr w:type="spellStart"/>
      <w:r w:rsidRPr="00840419">
        <w:rPr>
          <w:rFonts w:ascii="Arial" w:hAnsi="Arial" w:cs="Arial"/>
        </w:rPr>
        <w:t>df</w:t>
      </w:r>
      <w:proofErr w:type="spellEnd"/>
      <w:r w:rsidRPr="00840419">
        <w:rPr>
          <w:rFonts w:ascii="Arial" w:hAnsi="Arial" w:cs="Arial"/>
        </w:rPr>
        <w:t>, or </w:t>
      </w:r>
      <w:hyperlink r:id="rId31" w:history="1">
        <w:r w:rsidRPr="00840419">
          <w:rPr>
            <w:rStyle w:val="Hyperlink"/>
            <w:rFonts w:ascii="Arial" w:hAnsi="Arial" w:cs="Arial"/>
            <w:color w:val="auto"/>
            <w:u w:val="none"/>
          </w:rPr>
          <w:t>degrees of freedom</w:t>
        </w:r>
      </w:hyperlink>
      <w:r w:rsidRPr="00840419">
        <w:rPr>
          <w:rFonts w:ascii="Arial" w:hAnsi="Arial" w:cs="Arial"/>
        </w:rPr>
        <w:t xml:space="preserve">. For example, if the sample size is 8, then your </w:t>
      </w:r>
      <w:proofErr w:type="spellStart"/>
      <w:r w:rsidRPr="00840419">
        <w:rPr>
          <w:rFonts w:ascii="Arial" w:hAnsi="Arial" w:cs="Arial"/>
        </w:rPr>
        <w:t>df</w:t>
      </w:r>
      <w:proofErr w:type="spellEnd"/>
      <w:r w:rsidRPr="00840419">
        <w:rPr>
          <w:rFonts w:ascii="Arial" w:hAnsi="Arial" w:cs="Arial"/>
        </w:rPr>
        <w:t xml:space="preserve"> is 8 – 1 = 7.</w:t>
      </w:r>
    </w:p>
    <w:p w14:paraId="1C17ADE9" w14:textId="21E23028" w:rsidR="008452CA" w:rsidRPr="00840419" w:rsidRDefault="008452CA" w:rsidP="008452CA">
      <w:pPr>
        <w:pStyle w:val="NormalWeb"/>
        <w:shd w:val="clear" w:color="auto" w:fill="FFFFFF"/>
        <w:spacing w:before="0" w:beforeAutospacing="0" w:after="360" w:afterAutospacing="0"/>
        <w:rPr>
          <w:rFonts w:ascii="Arial" w:hAnsi="Arial" w:cs="Arial"/>
        </w:rPr>
      </w:pPr>
      <w:r w:rsidRPr="00840419">
        <w:rPr>
          <w:rFonts w:ascii="Arial" w:hAnsi="Arial" w:cs="Arial"/>
        </w:rPr>
        <w:t xml:space="preserve">Step </w:t>
      </w:r>
      <w:r w:rsidR="00D95127">
        <w:rPr>
          <w:rFonts w:ascii="Arial" w:hAnsi="Arial" w:cs="Arial"/>
        </w:rPr>
        <w:t>B</w:t>
      </w:r>
      <w:r w:rsidRPr="00840419">
        <w:rPr>
          <w:rFonts w:ascii="Arial" w:hAnsi="Arial" w:cs="Arial"/>
        </w:rPr>
        <w:t>: Choose an </w:t>
      </w:r>
      <w:hyperlink r:id="rId32" w:history="1">
        <w:r w:rsidRPr="00840419">
          <w:rPr>
            <w:rStyle w:val="Hyperlink"/>
            <w:rFonts w:ascii="Arial" w:hAnsi="Arial" w:cs="Arial"/>
            <w:color w:val="auto"/>
            <w:u w:val="none"/>
          </w:rPr>
          <w:t>alpha level.</w:t>
        </w:r>
      </w:hyperlink>
      <w:r w:rsidRPr="00840419">
        <w:rPr>
          <w:rFonts w:ascii="Arial" w:hAnsi="Arial" w:cs="Arial"/>
        </w:rPr>
        <w:t> The alpha level is usually given to you in the question — the most common one is 5% (0.05).</w:t>
      </w:r>
    </w:p>
    <w:p w14:paraId="75C99FC1" w14:textId="77777777" w:rsidR="004072D7" w:rsidRDefault="004072D7" w:rsidP="00D95127">
      <w:pPr>
        <w:shd w:val="clear" w:color="auto" w:fill="FFFFFF"/>
        <w:spacing w:beforeAutospacing="1" w:after="0" w:afterAutospacing="1" w:line="240" w:lineRule="auto"/>
        <w:textAlignment w:val="baseline"/>
        <w:rPr>
          <w:rFonts w:ascii="Arial" w:hAnsi="Arial" w:cs="Arial"/>
          <w:sz w:val="24"/>
          <w:szCs w:val="24"/>
        </w:rPr>
      </w:pPr>
    </w:p>
    <w:p w14:paraId="5FD76635" w14:textId="7A92A706" w:rsidR="004072D7" w:rsidRDefault="00D13E53" w:rsidP="00D95127">
      <w:pPr>
        <w:shd w:val="clear" w:color="auto" w:fill="FFFFFF"/>
        <w:spacing w:beforeAutospacing="1" w:after="0" w:afterAutospacing="1" w:line="240" w:lineRule="auto"/>
        <w:textAlignment w:val="baseline"/>
        <w:rPr>
          <w:rFonts w:ascii="Arial" w:hAnsi="Arial" w:cs="Arial"/>
        </w:rPr>
      </w:pPr>
      <w:r w:rsidRPr="00840419">
        <w:rPr>
          <w:rFonts w:ascii="Arial" w:hAnsi="Arial" w:cs="Arial"/>
          <w:noProof/>
          <w:sz w:val="24"/>
          <w:szCs w:val="24"/>
        </w:rPr>
        <w:drawing>
          <wp:anchor distT="0" distB="0" distL="114300" distR="114300" simplePos="0" relativeHeight="251674624" behindDoc="1" locked="0" layoutInCell="1" allowOverlap="1" wp14:anchorId="36E33B19" wp14:editId="50C86904">
            <wp:simplePos x="0" y="0"/>
            <wp:positionH relativeFrom="margin">
              <wp:align>right</wp:align>
            </wp:positionH>
            <wp:positionV relativeFrom="margin">
              <wp:posOffset>5633</wp:posOffset>
            </wp:positionV>
            <wp:extent cx="3577590" cy="3001010"/>
            <wp:effectExtent l="0" t="0" r="3810" b="8890"/>
            <wp:wrapTight wrapText="bothSides">
              <wp:wrapPolygon edited="0">
                <wp:start x="0" y="0"/>
                <wp:lineTo x="0" y="21527"/>
                <wp:lineTo x="21508" y="21527"/>
                <wp:lineTo x="21508" y="0"/>
                <wp:lineTo x="0" y="0"/>
              </wp:wrapPolygon>
            </wp:wrapTight>
            <wp:docPr id="245343151" name="Picture 245343151" descr="t critical valu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critical valu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7590" cy="300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52CA" w:rsidRPr="00840419">
        <w:rPr>
          <w:rFonts w:ascii="Arial" w:hAnsi="Arial" w:cs="Arial"/>
          <w:sz w:val="24"/>
          <w:szCs w:val="24"/>
        </w:rPr>
        <w:t xml:space="preserve">Step </w:t>
      </w:r>
      <w:r w:rsidR="00C62550">
        <w:rPr>
          <w:rFonts w:ascii="Arial" w:hAnsi="Arial" w:cs="Arial"/>
        </w:rPr>
        <w:t>C</w:t>
      </w:r>
      <w:r w:rsidR="008452CA" w:rsidRPr="00840419">
        <w:rPr>
          <w:rFonts w:ascii="Arial" w:hAnsi="Arial" w:cs="Arial"/>
          <w:sz w:val="24"/>
          <w:szCs w:val="24"/>
        </w:rPr>
        <w:t xml:space="preserve">: Look up the </w:t>
      </w:r>
      <w:proofErr w:type="spellStart"/>
      <w:r w:rsidR="008452CA" w:rsidRPr="00840419">
        <w:rPr>
          <w:rFonts w:ascii="Arial" w:hAnsi="Arial" w:cs="Arial"/>
          <w:sz w:val="24"/>
          <w:szCs w:val="24"/>
        </w:rPr>
        <w:t>df</w:t>
      </w:r>
      <w:proofErr w:type="spellEnd"/>
      <w:r w:rsidR="008452CA" w:rsidRPr="00840419">
        <w:rPr>
          <w:rFonts w:ascii="Arial" w:hAnsi="Arial" w:cs="Arial"/>
          <w:sz w:val="24"/>
          <w:szCs w:val="24"/>
        </w:rPr>
        <w:t xml:space="preserve"> in the left hand </w:t>
      </w:r>
      <w:r w:rsidR="004072D7">
        <w:rPr>
          <w:rFonts w:ascii="Arial" w:hAnsi="Arial" w:cs="Arial"/>
          <w:sz w:val="24"/>
          <w:szCs w:val="24"/>
        </w:rPr>
        <w:t xml:space="preserve">(upper) </w:t>
      </w:r>
      <w:r w:rsidR="008452CA" w:rsidRPr="00840419">
        <w:rPr>
          <w:rFonts w:ascii="Arial" w:hAnsi="Arial" w:cs="Arial"/>
          <w:sz w:val="24"/>
          <w:szCs w:val="24"/>
        </w:rPr>
        <w:t xml:space="preserve">side of the t-distribution table and the alpha level along the top row. Find the intersection of the row and column. For this example (7 </w:t>
      </w:r>
      <w:proofErr w:type="spellStart"/>
      <w:r w:rsidR="008452CA" w:rsidRPr="00840419">
        <w:rPr>
          <w:rFonts w:ascii="Arial" w:hAnsi="Arial" w:cs="Arial"/>
          <w:sz w:val="24"/>
          <w:szCs w:val="24"/>
        </w:rPr>
        <w:t>df</w:t>
      </w:r>
      <w:proofErr w:type="spellEnd"/>
      <w:r w:rsidR="008452CA" w:rsidRPr="00840419">
        <w:rPr>
          <w:rFonts w:ascii="Arial" w:hAnsi="Arial" w:cs="Arial"/>
          <w:sz w:val="24"/>
          <w:szCs w:val="24"/>
        </w:rPr>
        <w:t xml:space="preserve">, α = .05,) the </w:t>
      </w:r>
      <w:r w:rsidR="008452CA" w:rsidRPr="00B3112C">
        <w:rPr>
          <w:rFonts w:ascii="Arial" w:hAnsi="Arial" w:cs="Arial"/>
          <w:b/>
          <w:bCs/>
          <w:sz w:val="24"/>
          <w:szCs w:val="24"/>
        </w:rPr>
        <w:t>t</w:t>
      </w:r>
      <w:r w:rsidR="00B3112C" w:rsidRPr="00B3112C">
        <w:rPr>
          <w:rFonts w:ascii="Arial" w:hAnsi="Arial" w:cs="Arial"/>
          <w:b/>
          <w:bCs/>
          <w:sz w:val="24"/>
          <w:szCs w:val="24"/>
        </w:rPr>
        <w:t>-</w:t>
      </w:r>
      <w:r w:rsidR="008452CA" w:rsidRPr="00B3112C">
        <w:rPr>
          <w:rFonts w:ascii="Arial" w:hAnsi="Arial" w:cs="Arial"/>
          <w:b/>
          <w:bCs/>
          <w:sz w:val="24"/>
          <w:szCs w:val="24"/>
        </w:rPr>
        <w:t>crit</w:t>
      </w:r>
      <w:r w:rsidR="00B3112C" w:rsidRPr="00B3112C">
        <w:rPr>
          <w:rFonts w:ascii="Arial" w:hAnsi="Arial" w:cs="Arial"/>
          <w:b/>
          <w:bCs/>
          <w:sz w:val="24"/>
          <w:szCs w:val="24"/>
        </w:rPr>
        <w:t>ical</w:t>
      </w:r>
      <w:r w:rsidR="008452CA" w:rsidRPr="00B3112C">
        <w:rPr>
          <w:rFonts w:ascii="Arial" w:hAnsi="Arial" w:cs="Arial"/>
          <w:b/>
          <w:bCs/>
          <w:sz w:val="24"/>
          <w:szCs w:val="24"/>
        </w:rPr>
        <w:t xml:space="preserve"> value</w:t>
      </w:r>
      <w:r w:rsidR="008452CA" w:rsidRPr="00840419">
        <w:rPr>
          <w:rFonts w:ascii="Arial" w:hAnsi="Arial" w:cs="Arial"/>
          <w:sz w:val="24"/>
          <w:szCs w:val="24"/>
        </w:rPr>
        <w:t xml:space="preserve"> is 1.895.</w:t>
      </w:r>
      <w:r w:rsidR="00D95127">
        <w:rPr>
          <w:rFonts w:ascii="Arial" w:hAnsi="Arial" w:cs="Arial"/>
        </w:rPr>
        <w:t xml:space="preserve"> </w:t>
      </w:r>
    </w:p>
    <w:p w14:paraId="6D573481" w14:textId="7BD226C8" w:rsidR="00806615" w:rsidRDefault="008452CA" w:rsidP="004072D7">
      <w:pPr>
        <w:pStyle w:val="NormalWeb"/>
        <w:shd w:val="clear" w:color="auto" w:fill="FFFFFF"/>
        <w:spacing w:before="0" w:beforeAutospacing="0" w:after="360" w:afterAutospacing="0"/>
        <w:rPr>
          <w:rFonts w:ascii="Segoe UI" w:hAnsi="Segoe UI" w:cs="Segoe UI"/>
          <w:b/>
          <w:bCs/>
        </w:rPr>
      </w:pPr>
      <w:r w:rsidRPr="00840419">
        <w:rPr>
          <w:rFonts w:ascii="Arial" w:hAnsi="Arial" w:cs="Arial"/>
        </w:rPr>
        <w:br/>
      </w:r>
      <w:r w:rsidR="00806615" w:rsidRPr="001D2FAC">
        <w:rPr>
          <w:rFonts w:ascii="Segoe UI" w:hAnsi="Segoe UI" w:cs="Segoe UI"/>
          <w:b/>
          <w:bCs/>
        </w:rPr>
        <w:t>Step 3</w:t>
      </w:r>
      <w:r w:rsidR="00806615">
        <w:rPr>
          <w:rFonts w:ascii="Segoe UI" w:hAnsi="Segoe UI" w:cs="Segoe UI"/>
          <w:b/>
          <w:bCs/>
        </w:rPr>
        <w:t xml:space="preserve">: </w:t>
      </w:r>
      <w:r w:rsidR="008029A8">
        <w:rPr>
          <w:rFonts w:ascii="Segoe UI" w:hAnsi="Segoe UI" w:cs="Segoe UI"/>
          <w:b/>
          <w:bCs/>
        </w:rPr>
        <w:t>Find the test statistic</w:t>
      </w:r>
      <w:r w:rsidR="00806615">
        <w:rPr>
          <w:rFonts w:ascii="Segoe UI" w:hAnsi="Segoe UI" w:cs="Segoe UI"/>
          <w:b/>
          <w:bCs/>
        </w:rPr>
        <w:t xml:space="preserve">: </w:t>
      </w:r>
    </w:p>
    <w:p w14:paraId="45862151" w14:textId="4BCEBC71" w:rsidR="00806615" w:rsidRPr="001D2FAC" w:rsidRDefault="00806615"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sidRPr="001D2FAC">
        <w:rPr>
          <w:rFonts w:ascii="Arial" w:eastAsia="Times New Roman" w:hAnsi="Arial" w:cs="Arial"/>
          <w:kern w:val="0"/>
          <w:sz w:val="24"/>
          <w:szCs w:val="24"/>
          <w14:ligatures w14:val="none"/>
        </w:rPr>
        <w:t>We would like to test the claim that the population mean is greater than 4. To do this, we take a sample of size </w:t>
      </w:r>
      <w:r w:rsidRPr="001D2FAC">
        <w:rPr>
          <w:rFonts w:ascii="Arial" w:eastAsia="Times New Roman" w:hAnsi="Arial" w:cs="Arial"/>
          <w:i/>
          <w:iCs/>
          <w:kern w:val="0"/>
          <w:sz w:val="24"/>
          <w:szCs w:val="24"/>
          <w14:ligatures w14:val="none"/>
        </w:rPr>
        <w:t>n</w:t>
      </w:r>
      <w:r w:rsidRPr="001D2FAC">
        <w:rPr>
          <w:rFonts w:ascii="Arial" w:eastAsia="Times New Roman" w:hAnsi="Arial" w:cs="Arial"/>
          <w:kern w:val="0"/>
          <w:sz w:val="24"/>
          <w:szCs w:val="24"/>
          <w14:ligatures w14:val="none"/>
        </w:rPr>
        <w:t> = 8 and find that </w:t>
      </w:r>
      <w:r>
        <w:rPr>
          <w:rFonts w:ascii="Arial" w:eastAsia="Times New Roman" w:hAnsi="Arial" w:cs="Arial"/>
          <w:kern w:val="0"/>
          <w:sz w:val="24"/>
          <w:szCs w:val="24"/>
          <w14:ligatures w14:val="none"/>
        </w:rPr>
        <w:t xml:space="preserve">sample mean is </w:t>
      </w:r>
      <w:r w:rsidRPr="001D2FAC">
        <w:rPr>
          <w:rFonts w:ascii="Arial" w:eastAsia="Times New Roman" w:hAnsi="Arial" w:cs="Arial"/>
          <w:kern w:val="0"/>
          <w:sz w:val="24"/>
          <w:szCs w:val="24"/>
          <w:bdr w:val="none" w:sz="0" w:space="0" w:color="auto" w:frame="1"/>
          <w14:ligatures w14:val="none"/>
        </w:rPr>
        <w:t>x¯</w:t>
      </w:r>
      <w:r w:rsidRPr="001D2FAC">
        <w:rPr>
          <w:rFonts w:ascii="Arial" w:eastAsia="Times New Roman" w:hAnsi="Arial" w:cs="Arial"/>
          <w:kern w:val="0"/>
          <w:sz w:val="24"/>
          <w:szCs w:val="24"/>
          <w14:ligatures w14:val="none"/>
        </w:rPr>
        <w:t> = 5.2</w:t>
      </w:r>
      <w:r w:rsidR="00A25181">
        <w:rPr>
          <w:rFonts w:ascii="Arial" w:eastAsia="Times New Roman" w:hAnsi="Arial" w:cs="Arial"/>
          <w:kern w:val="0"/>
          <w:sz w:val="24"/>
          <w:szCs w:val="24"/>
          <w14:ligatures w14:val="none"/>
        </w:rPr>
        <w:t>. We also determine</w:t>
      </w:r>
      <w:r>
        <w:rPr>
          <w:rFonts w:ascii="Arial" w:eastAsia="Times New Roman" w:hAnsi="Arial" w:cs="Arial"/>
          <w:kern w:val="0"/>
          <w:sz w:val="24"/>
          <w:szCs w:val="24"/>
          <w14:ligatures w14:val="none"/>
        </w:rPr>
        <w:t xml:space="preserve"> that </w:t>
      </w:r>
      <w:r w:rsidR="00A25181">
        <w:rPr>
          <w:rFonts w:ascii="Arial" w:eastAsia="Times New Roman" w:hAnsi="Arial" w:cs="Arial"/>
          <w:kern w:val="0"/>
          <w:sz w:val="24"/>
          <w:szCs w:val="24"/>
          <w14:ligatures w14:val="none"/>
        </w:rPr>
        <w:t>the</w:t>
      </w:r>
      <w:r>
        <w:rPr>
          <w:rFonts w:ascii="Arial" w:eastAsia="Times New Roman" w:hAnsi="Arial" w:cs="Arial"/>
          <w:kern w:val="0"/>
          <w:sz w:val="24"/>
          <w:szCs w:val="24"/>
          <w14:ligatures w14:val="none"/>
        </w:rPr>
        <w:t xml:space="preserve"> </w:t>
      </w:r>
      <w:r w:rsidR="00661BE8">
        <w:rPr>
          <w:rFonts w:ascii="Arial" w:eastAsia="Times New Roman" w:hAnsi="Arial" w:cs="Arial"/>
          <w:kern w:val="0"/>
          <w:sz w:val="24"/>
          <w:szCs w:val="24"/>
          <w14:ligatures w14:val="none"/>
        </w:rPr>
        <w:t xml:space="preserve">sample </w:t>
      </w:r>
      <w:r>
        <w:rPr>
          <w:rFonts w:ascii="Arial" w:eastAsia="Times New Roman" w:hAnsi="Arial" w:cs="Arial"/>
          <w:kern w:val="0"/>
          <w:sz w:val="24"/>
          <w:szCs w:val="24"/>
          <w14:ligatures w14:val="none"/>
        </w:rPr>
        <w:t>standard deviation is</w:t>
      </w:r>
      <w:r w:rsidRPr="001D2FAC">
        <w:rPr>
          <w:rFonts w:ascii="Arial" w:eastAsia="Times New Roman" w:hAnsi="Arial" w:cs="Arial"/>
          <w:kern w:val="0"/>
          <w:sz w:val="24"/>
          <w:szCs w:val="24"/>
          <w14:ligatures w14:val="none"/>
        </w:rPr>
        <w:t> </w:t>
      </w:r>
      <w:r w:rsidRPr="001D2FAC">
        <w:rPr>
          <w:rFonts w:ascii="Arial" w:eastAsia="Times New Roman" w:hAnsi="Arial" w:cs="Arial"/>
          <w:i/>
          <w:iCs/>
          <w:kern w:val="0"/>
          <w:sz w:val="24"/>
          <w:szCs w:val="24"/>
          <w14:ligatures w14:val="none"/>
        </w:rPr>
        <w:t>s</w:t>
      </w:r>
      <w:r w:rsidRPr="001D2FAC">
        <w:rPr>
          <w:rFonts w:ascii="Arial" w:eastAsia="Times New Roman" w:hAnsi="Arial" w:cs="Arial"/>
          <w:kern w:val="0"/>
          <w:sz w:val="24"/>
          <w:szCs w:val="24"/>
          <w14:ligatures w14:val="none"/>
        </w:rPr>
        <w:t> = </w:t>
      </w:r>
      <w:proofErr w:type="gramStart"/>
      <w:r w:rsidRPr="001D2FAC">
        <w:rPr>
          <w:rFonts w:ascii="Arial" w:eastAsia="Times New Roman" w:hAnsi="Arial" w:cs="Arial"/>
          <w:kern w:val="0"/>
          <w:sz w:val="24"/>
          <w:szCs w:val="24"/>
          <w14:ligatures w14:val="none"/>
        </w:rPr>
        <w:t>1.7</w:t>
      </w:r>
      <w:r w:rsidR="00661BE8">
        <w:rPr>
          <w:rFonts w:ascii="Arial" w:eastAsia="Times New Roman" w:hAnsi="Arial" w:cs="Arial"/>
          <w:kern w:val="0"/>
          <w:sz w:val="24"/>
          <w:szCs w:val="24"/>
          <w14:ligatures w14:val="none"/>
        </w:rPr>
        <w:t xml:space="preserve">  </w:t>
      </w:r>
      <w:r w:rsidR="00661BE8">
        <w:rPr>
          <w:rFonts w:ascii="Arial" w:eastAsia="Times New Roman" w:hAnsi="Arial" w:cs="Arial"/>
          <w:kern w:val="0"/>
          <w:sz w:val="24"/>
          <w:szCs w:val="24"/>
          <w14:ligatures w14:val="none"/>
        </w:rPr>
        <w:t>(</w:t>
      </w:r>
      <w:proofErr w:type="gramEnd"/>
      <w:r w:rsidR="00661BE8">
        <w:rPr>
          <w:rFonts w:ascii="Arial" w:eastAsia="Times New Roman" w:hAnsi="Arial" w:cs="Arial"/>
          <w:kern w:val="0"/>
          <w:sz w:val="24"/>
          <w:szCs w:val="24"/>
          <w14:ligatures w14:val="none"/>
        </w:rPr>
        <w:t xml:space="preserve">in the population this is </w:t>
      </w:r>
      <w:r w:rsidR="00661BE8">
        <w:rPr>
          <w:rFonts w:ascii="Arial" w:eastAsia="Times New Roman" w:hAnsi="Arial" w:cs="Arial"/>
          <w:kern w:val="0"/>
          <w:sz w:val="24"/>
          <w:szCs w:val="24"/>
          <w14:ligatures w14:val="none"/>
        </w:rPr>
        <w:t>sigma)</w:t>
      </w:r>
      <w:r w:rsidRPr="001D2FAC">
        <w:rPr>
          <w:rFonts w:ascii="Arial" w:eastAsia="Times New Roman" w:hAnsi="Arial" w:cs="Arial"/>
          <w:kern w:val="0"/>
          <w:sz w:val="24"/>
          <w:szCs w:val="24"/>
          <w14:ligatures w14:val="none"/>
        </w:rPr>
        <w:t>.</w:t>
      </w:r>
    </w:p>
    <w:tbl>
      <w:tblPr>
        <w:tblW w:w="112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5760"/>
        <w:gridCol w:w="4050"/>
      </w:tblGrid>
      <w:tr w:rsidR="00806615" w:rsidRPr="00FF3546" w14:paraId="6D3C4BD4" w14:textId="77777777" w:rsidTr="0014563B">
        <w:trPr>
          <w:trHeight w:val="450"/>
          <w:tblCellSpacing w:w="15" w:type="dxa"/>
        </w:trPr>
        <w:tc>
          <w:tcPr>
            <w:tcW w:w="1395" w:type="dxa"/>
            <w:shd w:val="clear" w:color="auto" w:fill="FFFFFF"/>
            <w:tcMar>
              <w:top w:w="15" w:type="dxa"/>
              <w:left w:w="375" w:type="dxa"/>
              <w:bottom w:w="15" w:type="dxa"/>
              <w:right w:w="15" w:type="dxa"/>
            </w:tcMar>
            <w:hideMark/>
          </w:tcPr>
          <w:p w14:paraId="45B8E762" w14:textId="77777777"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b/>
                <w:bCs/>
                <w:kern w:val="0"/>
                <w:sz w:val="20"/>
                <w:szCs w:val="20"/>
                <w14:ligatures w14:val="none"/>
              </w:rPr>
              <w:t>Step 1:</w:t>
            </w:r>
          </w:p>
        </w:tc>
        <w:tc>
          <w:tcPr>
            <w:tcW w:w="5730" w:type="dxa"/>
            <w:shd w:val="clear" w:color="auto" w:fill="FFFFFF"/>
            <w:hideMark/>
          </w:tcPr>
          <w:p w14:paraId="619174F7" w14:textId="05ECF82A"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kern w:val="0"/>
                <w:sz w:val="20"/>
                <w:szCs w:val="20"/>
                <w14:ligatures w14:val="none"/>
              </w:rPr>
              <w:t>Identify the null (</w:t>
            </w:r>
            <w:r w:rsidRPr="001D2FAC">
              <w:rPr>
                <w:rFonts w:ascii="Arial" w:eastAsia="Times New Roman" w:hAnsi="Arial" w:cs="Arial"/>
                <w:kern w:val="0"/>
                <w:sz w:val="20"/>
                <w:szCs w:val="20"/>
                <w:bdr w:val="none" w:sz="0" w:space="0" w:color="auto" w:frame="1"/>
                <w14:ligatures w14:val="none"/>
              </w:rPr>
              <w:t>H0</w:t>
            </w:r>
            <w:r w:rsidRPr="001D2FAC">
              <w:rPr>
                <w:rFonts w:ascii="Arial" w:eastAsia="Times New Roman" w:hAnsi="Arial" w:cs="Arial"/>
                <w:kern w:val="0"/>
                <w:sz w:val="20"/>
                <w:szCs w:val="20"/>
                <w14:ligatures w14:val="none"/>
              </w:rPr>
              <w:t>) and alternative (</w:t>
            </w:r>
            <w:r w:rsidRPr="001D2FAC">
              <w:rPr>
                <w:rFonts w:ascii="Arial" w:eastAsia="Times New Roman" w:hAnsi="Arial" w:cs="Arial"/>
                <w:kern w:val="0"/>
                <w:sz w:val="20"/>
                <w:szCs w:val="20"/>
                <w:bdr w:val="none" w:sz="0" w:space="0" w:color="auto" w:frame="1"/>
                <w14:ligatures w14:val="none"/>
              </w:rPr>
              <w:t>Ha</w:t>
            </w:r>
            <w:r w:rsidRPr="001D2FAC">
              <w:rPr>
                <w:rFonts w:ascii="Arial" w:eastAsia="Times New Roman" w:hAnsi="Arial" w:cs="Arial"/>
                <w:kern w:val="0"/>
                <w:sz w:val="20"/>
                <w:szCs w:val="20"/>
                <w14:ligatures w14:val="none"/>
              </w:rPr>
              <w:t>) hypotheses.</w:t>
            </w:r>
          </w:p>
        </w:tc>
        <w:tc>
          <w:tcPr>
            <w:tcW w:w="4005" w:type="dxa"/>
            <w:shd w:val="clear" w:color="auto" w:fill="FFFFFF"/>
            <w:tcMar>
              <w:top w:w="15" w:type="dxa"/>
              <w:left w:w="150" w:type="dxa"/>
              <w:bottom w:w="15" w:type="dxa"/>
              <w:right w:w="15" w:type="dxa"/>
            </w:tcMar>
            <w:hideMark/>
          </w:tcPr>
          <w:p w14:paraId="244103D2" w14:textId="226A1B46"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kern w:val="0"/>
                <w:sz w:val="20"/>
                <w:szCs w:val="20"/>
                <w:bdr w:val="none" w:sz="0" w:space="0" w:color="auto" w:frame="1"/>
                <w14:ligatures w14:val="none"/>
              </w:rPr>
              <w:t>H0</w:t>
            </w:r>
            <w:r w:rsidRPr="001D2FAC">
              <w:rPr>
                <w:rFonts w:ascii="Arial" w:eastAsia="Times New Roman" w:hAnsi="Arial" w:cs="Arial"/>
                <w:kern w:val="0"/>
                <w:sz w:val="20"/>
                <w:szCs w:val="20"/>
                <w14:ligatures w14:val="none"/>
              </w:rPr>
              <w:t>: </w:t>
            </w:r>
            <w:r w:rsidRPr="001D2FAC">
              <w:rPr>
                <w:rFonts w:ascii="Arial" w:eastAsia="Times New Roman" w:hAnsi="Arial" w:cs="Arial"/>
                <w:i/>
                <w:iCs/>
                <w:kern w:val="0"/>
                <w:sz w:val="20"/>
                <w:szCs w:val="20"/>
                <w14:ligatures w14:val="none"/>
              </w:rPr>
              <w:t>μ</w:t>
            </w:r>
            <w:r w:rsidRPr="001D2FAC">
              <w:rPr>
                <w:rFonts w:ascii="Arial" w:eastAsia="Times New Roman" w:hAnsi="Arial" w:cs="Arial"/>
                <w:kern w:val="0"/>
                <w:sz w:val="20"/>
                <w:szCs w:val="20"/>
                <w14:ligatures w14:val="none"/>
              </w:rPr>
              <w:t> = 4</w:t>
            </w:r>
            <w:r w:rsidRPr="001D2FAC">
              <w:rPr>
                <w:rFonts w:ascii="Arial" w:eastAsia="Times New Roman" w:hAnsi="Arial" w:cs="Arial"/>
                <w:kern w:val="0"/>
                <w:sz w:val="20"/>
                <w:szCs w:val="20"/>
                <w14:ligatures w14:val="none"/>
              </w:rPr>
              <w:br/>
            </w:r>
            <w:r w:rsidRPr="001D2FAC">
              <w:rPr>
                <w:rFonts w:ascii="Arial" w:eastAsia="Times New Roman" w:hAnsi="Arial" w:cs="Arial"/>
                <w:kern w:val="0"/>
                <w:sz w:val="20"/>
                <w:szCs w:val="20"/>
                <w:bdr w:val="none" w:sz="0" w:space="0" w:color="auto" w:frame="1"/>
                <w14:ligatures w14:val="none"/>
              </w:rPr>
              <w:t>Ha</w:t>
            </w:r>
            <w:r w:rsidRPr="001D2FAC">
              <w:rPr>
                <w:rFonts w:ascii="Arial" w:eastAsia="Times New Roman" w:hAnsi="Arial" w:cs="Arial"/>
                <w:kern w:val="0"/>
                <w:sz w:val="20"/>
                <w:szCs w:val="20"/>
                <w14:ligatures w14:val="none"/>
              </w:rPr>
              <w:t>: </w:t>
            </w:r>
            <w:r w:rsidRPr="001D2FAC">
              <w:rPr>
                <w:rFonts w:ascii="Arial" w:eastAsia="Times New Roman" w:hAnsi="Arial" w:cs="Arial"/>
                <w:i/>
                <w:iCs/>
                <w:kern w:val="0"/>
                <w:sz w:val="20"/>
                <w:szCs w:val="20"/>
                <w14:ligatures w14:val="none"/>
              </w:rPr>
              <w:t>μ</w:t>
            </w:r>
            <w:r w:rsidRPr="001D2FAC">
              <w:rPr>
                <w:rFonts w:ascii="Arial" w:eastAsia="Times New Roman" w:hAnsi="Arial" w:cs="Arial"/>
                <w:kern w:val="0"/>
                <w:sz w:val="20"/>
                <w:szCs w:val="20"/>
                <w14:ligatures w14:val="none"/>
              </w:rPr>
              <w:t> &gt; 4</w:t>
            </w:r>
          </w:p>
        </w:tc>
      </w:tr>
      <w:tr w:rsidR="00806615" w:rsidRPr="00FF3546" w14:paraId="382FE241" w14:textId="77777777" w:rsidTr="0014563B">
        <w:trPr>
          <w:trHeight w:val="450"/>
          <w:tblCellSpacing w:w="15" w:type="dxa"/>
        </w:trPr>
        <w:tc>
          <w:tcPr>
            <w:tcW w:w="1395" w:type="dxa"/>
            <w:shd w:val="clear" w:color="auto" w:fill="FFFFFF"/>
            <w:tcMar>
              <w:top w:w="15" w:type="dxa"/>
              <w:left w:w="375" w:type="dxa"/>
              <w:bottom w:w="15" w:type="dxa"/>
              <w:right w:w="15" w:type="dxa"/>
            </w:tcMar>
            <w:hideMark/>
          </w:tcPr>
          <w:p w14:paraId="3D35FB3A" w14:textId="77777777"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b/>
                <w:bCs/>
                <w:kern w:val="0"/>
                <w:sz w:val="20"/>
                <w:szCs w:val="20"/>
                <w14:ligatures w14:val="none"/>
              </w:rPr>
              <w:t>Step 2:</w:t>
            </w:r>
          </w:p>
        </w:tc>
        <w:tc>
          <w:tcPr>
            <w:tcW w:w="5730" w:type="dxa"/>
            <w:shd w:val="clear" w:color="auto" w:fill="FFFFFF"/>
            <w:hideMark/>
          </w:tcPr>
          <w:p w14:paraId="5AF3B99C" w14:textId="58F71CF1"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kern w:val="0"/>
                <w:sz w:val="20"/>
                <w:szCs w:val="20"/>
                <w14:ligatures w14:val="none"/>
              </w:rPr>
              <w:t>Draw and shade and find the critical value.</w:t>
            </w:r>
          </w:p>
        </w:tc>
        <w:tc>
          <w:tcPr>
            <w:tcW w:w="4005" w:type="dxa"/>
            <w:shd w:val="clear" w:color="auto" w:fill="FFFFFF"/>
            <w:tcMar>
              <w:top w:w="15" w:type="dxa"/>
              <w:left w:w="150" w:type="dxa"/>
              <w:bottom w:w="15" w:type="dxa"/>
              <w:right w:w="15" w:type="dxa"/>
            </w:tcMar>
            <w:hideMark/>
          </w:tcPr>
          <w:p w14:paraId="0E388C79" w14:textId="02A791B2" w:rsidR="00806615"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i/>
                <w:iCs/>
                <w:kern w:val="0"/>
                <w:sz w:val="20"/>
                <w:szCs w:val="20"/>
                <w14:ligatures w14:val="none"/>
              </w:rPr>
              <w:t>α</w:t>
            </w:r>
            <w:r w:rsidRPr="001D2FAC">
              <w:rPr>
                <w:rFonts w:ascii="Arial" w:eastAsia="Times New Roman" w:hAnsi="Arial" w:cs="Arial"/>
                <w:kern w:val="0"/>
                <w:sz w:val="20"/>
                <w:szCs w:val="20"/>
                <w14:ligatures w14:val="none"/>
              </w:rPr>
              <w:t> = .05 (significance level)</w:t>
            </w:r>
            <w:r w:rsidRPr="001D2FAC">
              <w:rPr>
                <w:rFonts w:ascii="Arial" w:eastAsia="Times New Roman" w:hAnsi="Arial" w:cs="Arial"/>
                <w:kern w:val="0"/>
                <w:sz w:val="20"/>
                <w:szCs w:val="20"/>
                <w14:ligatures w14:val="none"/>
              </w:rPr>
              <w:br/>
            </w:r>
            <w:proofErr w:type="spellStart"/>
            <w:r w:rsidRPr="001D2FAC">
              <w:rPr>
                <w:rFonts w:ascii="Arial" w:eastAsia="Times New Roman" w:hAnsi="Arial" w:cs="Arial"/>
                <w:i/>
                <w:iCs/>
                <w:kern w:val="0"/>
                <w:sz w:val="20"/>
                <w:szCs w:val="20"/>
                <w14:ligatures w14:val="none"/>
              </w:rPr>
              <w:t>df</w:t>
            </w:r>
            <w:proofErr w:type="spellEnd"/>
            <w:r w:rsidRPr="001D2FAC">
              <w:rPr>
                <w:rFonts w:ascii="Arial" w:eastAsia="Times New Roman" w:hAnsi="Arial" w:cs="Arial"/>
                <w:kern w:val="0"/>
                <w:sz w:val="20"/>
                <w:szCs w:val="20"/>
                <w14:ligatures w14:val="none"/>
              </w:rPr>
              <w:t> = 8 − 1 = 7</w:t>
            </w:r>
          </w:p>
          <w:p w14:paraId="532471D5" w14:textId="02D7A450" w:rsidR="004072D7" w:rsidRPr="001D2FAC" w:rsidRDefault="00D13E53" w:rsidP="0014563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t-c</w:t>
            </w:r>
            <w:r w:rsidR="004072D7">
              <w:rPr>
                <w:rFonts w:ascii="Arial" w:eastAsia="Times New Roman" w:hAnsi="Arial" w:cs="Arial"/>
                <w:kern w:val="0"/>
                <w:sz w:val="20"/>
                <w:szCs w:val="20"/>
                <w14:ligatures w14:val="none"/>
              </w:rPr>
              <w:t>ritical value = 1.89</w:t>
            </w:r>
          </w:p>
        </w:tc>
      </w:tr>
    </w:tbl>
    <w:p w14:paraId="2007A458" w14:textId="460F9B54" w:rsidR="00806615" w:rsidRDefault="00806615" w:rsidP="00806615">
      <w:pPr>
        <w:pStyle w:val="NormalWeb"/>
        <w:shd w:val="clear" w:color="auto" w:fill="FFFFFF"/>
        <w:rPr>
          <w:rFonts w:ascii="Arial" w:hAnsi="Arial" w:cs="Arial"/>
        </w:rPr>
      </w:pPr>
      <w:r w:rsidRPr="004620AE">
        <w:rPr>
          <w:rStyle w:val="Strong"/>
          <w:rFonts w:ascii="Arial" w:hAnsi="Arial" w:cs="Arial"/>
        </w:rPr>
        <w:t>Step 3</w:t>
      </w:r>
      <w:r>
        <w:rPr>
          <w:rStyle w:val="Strong"/>
          <w:rFonts w:ascii="Arial" w:hAnsi="Arial" w:cs="Arial"/>
        </w:rPr>
        <w:t xml:space="preserve"> Execution</w:t>
      </w:r>
      <w:r w:rsidRPr="004620AE">
        <w:rPr>
          <w:rStyle w:val="Strong"/>
          <w:rFonts w:ascii="Arial" w:hAnsi="Arial" w:cs="Arial"/>
        </w:rPr>
        <w:t>:</w:t>
      </w:r>
      <w:r w:rsidRPr="004620AE">
        <w:rPr>
          <w:rFonts w:ascii="Arial" w:hAnsi="Arial" w:cs="Arial"/>
        </w:rPr>
        <w:t> </w:t>
      </w:r>
      <w:r w:rsidR="004072D7">
        <w:rPr>
          <w:rFonts w:ascii="Arial" w:hAnsi="Arial" w:cs="Arial"/>
        </w:rPr>
        <w:t xml:space="preserve">To do this, we need to find the </w:t>
      </w:r>
      <w:r w:rsidR="00D13E53" w:rsidRPr="004620AE">
        <w:rPr>
          <w:rFonts w:ascii="Arial" w:hAnsi="Arial" w:cs="Arial"/>
        </w:rPr>
        <w:t>test</w:t>
      </w:r>
      <w:r w:rsidR="00D13E53">
        <w:rPr>
          <w:rFonts w:ascii="Arial" w:hAnsi="Arial" w:cs="Arial"/>
        </w:rPr>
        <w:t>-</w:t>
      </w:r>
      <w:r w:rsidR="00D13E53" w:rsidRPr="004620AE">
        <w:rPr>
          <w:rFonts w:ascii="Arial" w:hAnsi="Arial" w:cs="Arial"/>
        </w:rPr>
        <w:t xml:space="preserve">statistic </w:t>
      </w:r>
      <w:r w:rsidR="00D13E53">
        <w:rPr>
          <w:rFonts w:ascii="Arial" w:hAnsi="Arial" w:cs="Arial"/>
        </w:rPr>
        <w:t xml:space="preserve">value </w:t>
      </w:r>
      <w:r w:rsidR="00D13E53" w:rsidRPr="004620AE">
        <w:rPr>
          <w:rFonts w:ascii="Arial" w:hAnsi="Arial" w:cs="Arial"/>
        </w:rPr>
        <w:t>(</w:t>
      </w:r>
      <w:r w:rsidR="00D13E53" w:rsidRPr="004620AE">
        <w:rPr>
          <w:rStyle w:val="Emphasis"/>
          <w:rFonts w:ascii="Arial" w:hAnsi="Arial" w:cs="Arial"/>
        </w:rPr>
        <w:t>t</w:t>
      </w:r>
      <w:r w:rsidR="00D13E53" w:rsidRPr="004620AE">
        <w:rPr>
          <w:rFonts w:ascii="Arial" w:hAnsi="Arial" w:cs="Arial"/>
        </w:rPr>
        <w:t xml:space="preserve">-value) </w:t>
      </w:r>
      <w:r w:rsidR="004072D7">
        <w:rPr>
          <w:rFonts w:ascii="Arial" w:hAnsi="Arial" w:cs="Arial"/>
        </w:rPr>
        <w:t>(</w:t>
      </w:r>
      <w:r w:rsidR="00D13E53">
        <w:rPr>
          <w:rFonts w:ascii="Arial" w:hAnsi="Arial" w:cs="Arial"/>
        </w:rPr>
        <w:t xml:space="preserve">Note: that the t-value is </w:t>
      </w:r>
      <w:r w:rsidR="004072D7">
        <w:rPr>
          <w:rFonts w:ascii="Arial" w:hAnsi="Arial" w:cs="Arial"/>
        </w:rPr>
        <w:t xml:space="preserve">different from the t-score or critical value). </w:t>
      </w:r>
      <w:r w:rsidRPr="004620AE">
        <w:rPr>
          <w:rFonts w:ascii="Arial" w:hAnsi="Arial" w:cs="Arial"/>
        </w:rPr>
        <w:t xml:space="preserve">Find the </w:t>
      </w:r>
      <w:r w:rsidRPr="00AB0971">
        <w:rPr>
          <w:rFonts w:ascii="Arial" w:hAnsi="Arial" w:cs="Arial"/>
          <w:b/>
          <w:bCs/>
        </w:rPr>
        <w:t>test</w:t>
      </w:r>
      <w:r w:rsidR="00D13E53" w:rsidRPr="00AB0971">
        <w:rPr>
          <w:rFonts w:ascii="Arial" w:hAnsi="Arial" w:cs="Arial"/>
          <w:b/>
          <w:bCs/>
        </w:rPr>
        <w:t>-</w:t>
      </w:r>
      <w:r w:rsidRPr="00AB0971">
        <w:rPr>
          <w:rFonts w:ascii="Arial" w:hAnsi="Arial" w:cs="Arial"/>
          <w:b/>
          <w:bCs/>
        </w:rPr>
        <w:t xml:space="preserve">statistic </w:t>
      </w:r>
      <w:r w:rsidR="00D13E53" w:rsidRPr="00AB0971">
        <w:rPr>
          <w:rFonts w:ascii="Arial" w:hAnsi="Arial" w:cs="Arial"/>
          <w:b/>
          <w:bCs/>
        </w:rPr>
        <w:t xml:space="preserve">value </w:t>
      </w:r>
      <w:r w:rsidRPr="00AB0971">
        <w:rPr>
          <w:rFonts w:ascii="Arial" w:hAnsi="Arial" w:cs="Arial"/>
          <w:b/>
          <w:bCs/>
        </w:rPr>
        <w:t>(</w:t>
      </w:r>
      <w:r w:rsidRPr="00AB0971">
        <w:rPr>
          <w:rStyle w:val="Emphasis"/>
          <w:rFonts w:ascii="Arial" w:hAnsi="Arial" w:cs="Arial"/>
          <w:b/>
          <w:bCs/>
        </w:rPr>
        <w:t>t</w:t>
      </w:r>
      <w:r w:rsidRPr="00AB0971">
        <w:rPr>
          <w:rFonts w:ascii="Arial" w:hAnsi="Arial" w:cs="Arial"/>
          <w:b/>
          <w:bCs/>
        </w:rPr>
        <w:t>-value)</w:t>
      </w:r>
      <w:r w:rsidRPr="004620AE">
        <w:rPr>
          <w:rFonts w:ascii="Arial" w:hAnsi="Arial" w:cs="Arial"/>
        </w:rPr>
        <w:t xml:space="preserve"> for the data</w:t>
      </w:r>
      <w:r>
        <w:rPr>
          <w:rFonts w:ascii="Arial" w:hAnsi="Arial" w:cs="Arial"/>
        </w:rPr>
        <w:t xml:space="preserve"> and compare it to the t-score of the alternative hypotheses</w:t>
      </w:r>
      <w:r w:rsidRPr="004620AE">
        <w:rPr>
          <w:rFonts w:ascii="Arial" w:hAnsi="Arial" w:cs="Arial"/>
        </w:rPr>
        <w:t>.</w:t>
      </w:r>
      <w:r>
        <w:rPr>
          <w:rFonts w:ascii="Arial" w:hAnsi="Arial" w:cs="Arial"/>
        </w:rPr>
        <w:t xml:space="preserve"> To do this you use the following calculation to determine the value of t in the sample. Here we see that the t-value is 1.99, which is in the reject region of the model.</w:t>
      </w:r>
    </w:p>
    <w:p w14:paraId="60387771" w14:textId="5804FBE3" w:rsidR="00806615" w:rsidRDefault="00661BE8" w:rsidP="00806615">
      <w:pPr>
        <w:pStyle w:val="NormalWeb"/>
        <w:spacing w:before="0" w:beforeAutospacing="0"/>
        <w:rPr>
          <w:rFonts w:ascii="Arial" w:hAnsi="Arial" w:cs="Arial"/>
        </w:rPr>
      </w:pPr>
      <w:r>
        <w:rPr>
          <w:rFonts w:ascii="Arial" w:hAnsi="Arial" w:cs="Arial"/>
          <w:noProof/>
        </w:rPr>
        <w:drawing>
          <wp:anchor distT="0" distB="0" distL="114300" distR="114300" simplePos="0" relativeHeight="251692032" behindDoc="1" locked="0" layoutInCell="1" allowOverlap="1" wp14:anchorId="2AF9D637" wp14:editId="01807614">
            <wp:simplePos x="0" y="0"/>
            <wp:positionH relativeFrom="margin">
              <wp:posOffset>3425190</wp:posOffset>
            </wp:positionH>
            <wp:positionV relativeFrom="page">
              <wp:posOffset>6918960</wp:posOffset>
            </wp:positionV>
            <wp:extent cx="3424555" cy="2636520"/>
            <wp:effectExtent l="0" t="0" r="4445" b="0"/>
            <wp:wrapTight wrapText="bothSides">
              <wp:wrapPolygon edited="0">
                <wp:start x="0" y="0"/>
                <wp:lineTo x="0" y="21382"/>
                <wp:lineTo x="21508" y="21382"/>
                <wp:lineTo x="21508" y="0"/>
                <wp:lineTo x="0" y="0"/>
              </wp:wrapPolygon>
            </wp:wrapTight>
            <wp:docPr id="166670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455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12C" w:rsidRPr="004620AE">
        <w:rPr>
          <w:rFonts w:ascii="Arial" w:hAnsi="Arial" w:cs="Arial"/>
          <w:noProof/>
        </w:rPr>
        <w:drawing>
          <wp:anchor distT="0" distB="0" distL="114300" distR="114300" simplePos="0" relativeHeight="251663360" behindDoc="1" locked="0" layoutInCell="1" allowOverlap="1" wp14:anchorId="771830BE" wp14:editId="4E295D13">
            <wp:simplePos x="0" y="0"/>
            <wp:positionH relativeFrom="page">
              <wp:align>left</wp:align>
            </wp:positionH>
            <wp:positionV relativeFrom="margin">
              <wp:posOffset>6792452</wp:posOffset>
            </wp:positionV>
            <wp:extent cx="4187190" cy="541655"/>
            <wp:effectExtent l="0" t="0" r="0" b="0"/>
            <wp:wrapTight wrapText="bothSides">
              <wp:wrapPolygon edited="0">
                <wp:start x="10318" y="0"/>
                <wp:lineTo x="6486" y="760"/>
                <wp:lineTo x="6388" y="10635"/>
                <wp:lineTo x="7862" y="12914"/>
                <wp:lineTo x="8058" y="20511"/>
                <wp:lineTo x="12284" y="20511"/>
                <wp:lineTo x="12382" y="12914"/>
                <wp:lineTo x="15232" y="9116"/>
                <wp:lineTo x="15232" y="4558"/>
                <wp:lineTo x="12874" y="0"/>
                <wp:lineTo x="10318" y="0"/>
              </wp:wrapPolygon>
            </wp:wrapTight>
            <wp:docPr id="733802624" name="Picture 11" descr="A picture containing screenshot, black, darkness,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02624" name="Picture 11" descr="A picture containing screenshot, black, darkness, spac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7190" cy="541655"/>
                    </a:xfrm>
                    <a:prstGeom prst="rect">
                      <a:avLst/>
                    </a:prstGeom>
                    <a:noFill/>
                    <a:ln>
                      <a:noFill/>
                    </a:ln>
                  </pic:spPr>
                </pic:pic>
              </a:graphicData>
            </a:graphic>
          </wp:anchor>
        </w:drawing>
      </w:r>
    </w:p>
    <w:p w14:paraId="714B2215" w14:textId="76E8B216" w:rsidR="00806615" w:rsidRDefault="00806615" w:rsidP="00806615">
      <w:pPr>
        <w:pStyle w:val="NormalWeb"/>
        <w:spacing w:before="0" w:beforeAutospacing="0"/>
        <w:rPr>
          <w:rFonts w:ascii="Arial" w:hAnsi="Arial" w:cs="Arial"/>
        </w:rPr>
      </w:pPr>
    </w:p>
    <w:p w14:paraId="70F25A08" w14:textId="7FCF719E" w:rsidR="00B3112C" w:rsidRDefault="00B3112C" w:rsidP="00B3112C">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p>
    <w:p w14:paraId="67D33C69" w14:textId="3C9FBE40" w:rsidR="00B3112C" w:rsidRPr="00A3285E" w:rsidRDefault="00B3112C" w:rsidP="00B3112C">
      <w:pPr>
        <w:shd w:val="clear" w:color="auto" w:fill="FFFFFF"/>
        <w:spacing w:beforeAutospacing="1" w:after="0" w:afterAutospacing="1" w:line="240" w:lineRule="auto"/>
        <w:textAlignment w:val="baseline"/>
        <w:rPr>
          <w:rFonts w:ascii="Lato" w:eastAsia="Times New Roman" w:hAnsi="Lato" w:cs="Times New Roman"/>
          <w:color w:val="444444"/>
          <w:kern w:val="0"/>
          <w:sz w:val="27"/>
          <w:szCs w:val="27"/>
          <w14:ligatures w14:val="none"/>
        </w:rPr>
      </w:pPr>
      <w:r>
        <w:rPr>
          <w:rFonts w:ascii="Arial" w:eastAsia="Times New Roman" w:hAnsi="Arial" w:cs="Arial"/>
          <w:kern w:val="0"/>
          <w:sz w:val="24"/>
          <w:szCs w:val="24"/>
          <w14:ligatures w14:val="none"/>
        </w:rPr>
        <w:t xml:space="preserve">If the t-value in our data is greater </w:t>
      </w:r>
      <w:r w:rsidR="008029A8">
        <w:rPr>
          <w:rFonts w:ascii="Arial" w:eastAsia="Times New Roman" w:hAnsi="Arial" w:cs="Arial"/>
          <w:kern w:val="0"/>
          <w:sz w:val="24"/>
          <w:szCs w:val="24"/>
          <w14:ligatures w14:val="none"/>
        </w:rPr>
        <w:t xml:space="preserve">than or has more standard deviations from </w:t>
      </w:r>
      <w:r>
        <w:rPr>
          <w:rFonts w:ascii="Arial" w:eastAsia="Times New Roman" w:hAnsi="Arial" w:cs="Arial"/>
          <w:kern w:val="0"/>
          <w:sz w:val="24"/>
          <w:szCs w:val="24"/>
          <w14:ligatures w14:val="none"/>
        </w:rPr>
        <w:t xml:space="preserve">the 1.89 critical </w:t>
      </w:r>
      <w:proofErr w:type="gramStart"/>
      <w:r>
        <w:rPr>
          <w:rFonts w:ascii="Arial" w:eastAsia="Times New Roman" w:hAnsi="Arial" w:cs="Arial"/>
          <w:kern w:val="0"/>
          <w:sz w:val="24"/>
          <w:szCs w:val="24"/>
          <w14:ligatures w14:val="none"/>
        </w:rPr>
        <w:t>value</w:t>
      </w:r>
      <w:proofErr w:type="gramEnd"/>
      <w:r>
        <w:rPr>
          <w:rFonts w:ascii="Arial" w:eastAsia="Times New Roman" w:hAnsi="Arial" w:cs="Arial"/>
          <w:kern w:val="0"/>
          <w:sz w:val="24"/>
          <w:szCs w:val="24"/>
          <w14:ligatures w14:val="none"/>
        </w:rPr>
        <w:t xml:space="preserve"> we reject the null hypothesis </w:t>
      </w:r>
      <w:r w:rsidRPr="00A3285E">
        <w:rPr>
          <w:rFonts w:ascii="Lato" w:eastAsia="Times New Roman" w:hAnsi="Lato" w:cs="Times New Roman"/>
          <w:color w:val="444444"/>
          <w:kern w:val="0"/>
          <w:sz w:val="27"/>
          <w:szCs w:val="27"/>
          <w14:ligatures w14:val="none"/>
        </w:rPr>
        <w:t>H</w:t>
      </w:r>
      <w:r w:rsidRPr="00A3285E">
        <w:rPr>
          <w:rFonts w:ascii="Lato" w:eastAsia="Times New Roman" w:hAnsi="Lato" w:cs="Times New Roman"/>
          <w:color w:val="444444"/>
          <w:kern w:val="0"/>
          <w:sz w:val="20"/>
          <w:szCs w:val="20"/>
          <w:bdr w:val="none" w:sz="0" w:space="0" w:color="auto" w:frame="1"/>
          <w:vertAlign w:val="subscript"/>
          <w14:ligatures w14:val="none"/>
        </w:rPr>
        <w:t>0</w:t>
      </w:r>
      <w:r w:rsidRPr="00A3285E">
        <w:rPr>
          <w:rFonts w:ascii="Lato" w:eastAsia="Times New Roman" w:hAnsi="Lato" w:cs="Times New Roman"/>
          <w:color w:val="444444"/>
          <w:kern w:val="0"/>
          <w:sz w:val="27"/>
          <w:szCs w:val="27"/>
          <w14:ligatures w14:val="none"/>
        </w:rPr>
        <w:t>: μ≤μ</w:t>
      </w:r>
      <w:r w:rsidRPr="00A3285E">
        <w:rPr>
          <w:rFonts w:ascii="Lato" w:eastAsia="Times New Roman" w:hAnsi="Lato" w:cs="Times New Roman"/>
          <w:color w:val="444444"/>
          <w:kern w:val="0"/>
          <w:sz w:val="20"/>
          <w:szCs w:val="20"/>
          <w:bdr w:val="none" w:sz="0" w:space="0" w:color="auto" w:frame="1"/>
          <w:vertAlign w:val="subscript"/>
          <w14:ligatures w14:val="none"/>
        </w:rPr>
        <w:t>0</w:t>
      </w:r>
      <w:r>
        <w:rPr>
          <w:rFonts w:ascii="Lato" w:eastAsia="Times New Roman" w:hAnsi="Lato" w:cs="Times New Roman"/>
          <w:color w:val="444444"/>
          <w:kern w:val="0"/>
          <w:sz w:val="20"/>
          <w:szCs w:val="20"/>
          <w:bdr w:val="none" w:sz="0" w:space="0" w:color="auto" w:frame="1"/>
          <w:vertAlign w:val="subscript"/>
          <w14:ligatures w14:val="none"/>
        </w:rPr>
        <w:t>.</w:t>
      </w:r>
    </w:p>
    <w:p w14:paraId="6A677F61" w14:textId="2601BE97" w:rsidR="00806615" w:rsidRDefault="00806615" w:rsidP="00806615">
      <w:pPr>
        <w:pStyle w:val="NormalWeb"/>
        <w:spacing w:before="0" w:beforeAutospacing="0"/>
        <w:rPr>
          <w:rFonts w:ascii="Arial" w:hAnsi="Arial" w:cs="Arial"/>
        </w:rPr>
      </w:pPr>
    </w:p>
    <w:p w14:paraId="0365CA37" w14:textId="4D908270" w:rsidR="000272EF" w:rsidRDefault="000272EF" w:rsidP="000272EF">
      <w:pPr>
        <w:rPr>
          <w:rFonts w:ascii="Helvetica" w:hAnsi="Helvetica"/>
          <w:color w:val="575760"/>
          <w:sz w:val="21"/>
          <w:szCs w:val="21"/>
        </w:rPr>
      </w:pPr>
    </w:p>
    <w:p w14:paraId="11B362BD" w14:textId="77777777" w:rsidR="00FF5740" w:rsidRDefault="00FF5740" w:rsidP="000272EF">
      <w:pPr>
        <w:rPr>
          <w:rFonts w:ascii="Helvetica" w:hAnsi="Helvetica"/>
          <w:color w:val="575760"/>
          <w:sz w:val="21"/>
          <w:szCs w:val="21"/>
        </w:rPr>
      </w:pPr>
    </w:p>
    <w:p w14:paraId="2D0EFF47" w14:textId="1EEF7D27" w:rsidR="00806615" w:rsidRDefault="00806615" w:rsidP="00806615">
      <w:pPr>
        <w:shd w:val="clear" w:color="auto" w:fill="FFFFFF"/>
        <w:spacing w:before="100" w:beforeAutospacing="1" w:after="100" w:afterAutospacing="1" w:line="240" w:lineRule="auto"/>
        <w:outlineLvl w:val="2"/>
        <w:rPr>
          <w:rFonts w:ascii="Arial" w:eastAsia="Times New Roman" w:hAnsi="Arial" w:cs="Arial"/>
          <w:b/>
          <w:bCs/>
          <w:kern w:val="0"/>
          <w:sz w:val="24"/>
          <w:szCs w:val="24"/>
          <w14:ligatures w14:val="none"/>
        </w:rPr>
      </w:pPr>
      <w:r w:rsidRPr="004620AE">
        <w:rPr>
          <w:rFonts w:ascii="Arial" w:eastAsia="Times New Roman" w:hAnsi="Arial" w:cs="Arial"/>
          <w:b/>
          <w:bCs/>
          <w:kern w:val="0"/>
          <w:sz w:val="24"/>
          <w:szCs w:val="24"/>
          <w14:ligatures w14:val="none"/>
        </w:rPr>
        <w:lastRenderedPageBreak/>
        <w:t>Step 4</w:t>
      </w:r>
      <w:r>
        <w:rPr>
          <w:rFonts w:ascii="Arial" w:eastAsia="Times New Roman" w:hAnsi="Arial" w:cs="Arial"/>
          <w:b/>
          <w:bCs/>
          <w:kern w:val="0"/>
          <w:sz w:val="24"/>
          <w:szCs w:val="24"/>
          <w14:ligatures w14:val="none"/>
        </w:rPr>
        <w:t>: Quantify the difference with a p-</w:t>
      </w:r>
      <w:proofErr w:type="gramStart"/>
      <w:r>
        <w:rPr>
          <w:rFonts w:ascii="Arial" w:eastAsia="Times New Roman" w:hAnsi="Arial" w:cs="Arial"/>
          <w:b/>
          <w:bCs/>
          <w:kern w:val="0"/>
          <w:sz w:val="24"/>
          <w:szCs w:val="24"/>
          <w14:ligatures w14:val="none"/>
        </w:rPr>
        <w:t>value</w:t>
      </w:r>
      <w:proofErr w:type="gramEnd"/>
    </w:p>
    <w:p w14:paraId="336415C5" w14:textId="4B2FEAE6" w:rsidR="00806615" w:rsidRPr="004B3327" w:rsidRDefault="00806615" w:rsidP="00806615">
      <w:pPr>
        <w:pStyle w:val="NormalWeb"/>
        <w:spacing w:before="0" w:beforeAutospacing="0"/>
        <w:rPr>
          <w:rFonts w:ascii="Arial" w:hAnsi="Arial" w:cs="Arial"/>
        </w:rPr>
      </w:pPr>
      <w:r w:rsidRPr="004B3327">
        <w:rPr>
          <w:rFonts w:ascii="Arial" w:hAnsi="Arial" w:cs="Arial"/>
        </w:rPr>
        <w:t>Based on the outcome of your statistical test, you will have to decide whether to reject or fail to reject your null hypothesis.</w:t>
      </w:r>
    </w:p>
    <w:p w14:paraId="21A3EB47" w14:textId="3909F7FC" w:rsidR="00806615" w:rsidRPr="004B3327" w:rsidRDefault="00806615" w:rsidP="00806615">
      <w:pPr>
        <w:pStyle w:val="NormalWeb"/>
        <w:spacing w:before="0" w:beforeAutospacing="0"/>
        <w:rPr>
          <w:rFonts w:ascii="Arial" w:hAnsi="Arial" w:cs="Arial"/>
        </w:rPr>
      </w:pPr>
      <w:r w:rsidRPr="004B3327">
        <w:rPr>
          <w:rFonts w:ascii="Arial" w:hAnsi="Arial" w:cs="Arial"/>
        </w:rPr>
        <w:t>In most cases you will use the </w:t>
      </w:r>
      <w:hyperlink r:id="rId37" w:history="1">
        <w:r w:rsidRPr="004B3327">
          <w:rPr>
            <w:rStyle w:val="Emphasis"/>
            <w:rFonts w:ascii="Arial" w:hAnsi="Arial" w:cs="Arial"/>
          </w:rPr>
          <w:t>p</w:t>
        </w:r>
        <w:r w:rsidRPr="004B3327">
          <w:rPr>
            <w:rStyle w:val="Hyperlink"/>
            <w:rFonts w:ascii="Arial" w:hAnsi="Arial" w:cs="Arial"/>
          </w:rPr>
          <w:t>-value</w:t>
        </w:r>
      </w:hyperlink>
      <w:r w:rsidRPr="004B3327">
        <w:rPr>
          <w:rFonts w:ascii="Arial" w:hAnsi="Arial" w:cs="Arial"/>
        </w:rPr>
        <w:t> generated by your statistical test to guide your decision. And in most cases, your predetermined </w:t>
      </w:r>
      <w:hyperlink r:id="rId38" w:history="1">
        <w:r w:rsidRPr="004B3327">
          <w:rPr>
            <w:rStyle w:val="Hyperlink"/>
            <w:rFonts w:ascii="Arial" w:hAnsi="Arial" w:cs="Arial"/>
          </w:rPr>
          <w:t>level of significance</w:t>
        </w:r>
      </w:hyperlink>
      <w:r w:rsidRPr="004B3327">
        <w:rPr>
          <w:rFonts w:ascii="Arial" w:hAnsi="Arial" w:cs="Arial"/>
        </w:rPr>
        <w:t> for rejecting the null hypothesis will be 0.05 – that is, when there is a less than 5% chance that you would see these results if the null hypothesis were true.</w:t>
      </w:r>
    </w:p>
    <w:p w14:paraId="2885CBED" w14:textId="32F18941" w:rsidR="00806615" w:rsidRDefault="00806615" w:rsidP="00806615">
      <w:pPr>
        <w:pStyle w:val="NormalWeb"/>
        <w:spacing w:before="0" w:beforeAutospacing="0"/>
        <w:rPr>
          <w:rFonts w:ascii="Arial" w:hAnsi="Arial" w:cs="Arial"/>
        </w:rPr>
      </w:pPr>
      <w:r w:rsidRPr="004B3327">
        <w:rPr>
          <w:rFonts w:ascii="Arial" w:hAnsi="Arial" w:cs="Arial"/>
        </w:rPr>
        <w:t>In some cases, researchers choose a more conservative level of significance, such as 0.01 (1%). This minimizes the risk of incorrectly rejecting the null hypothesis (</w:t>
      </w:r>
      <w:hyperlink r:id="rId39" w:history="1">
        <w:r w:rsidRPr="004B3327">
          <w:rPr>
            <w:rStyle w:val="Hyperlink"/>
            <w:rFonts w:ascii="Arial" w:hAnsi="Arial" w:cs="Arial"/>
          </w:rPr>
          <w:t>Type I error</w:t>
        </w:r>
      </w:hyperlink>
      <w:r w:rsidRPr="004B3327">
        <w:rPr>
          <w:rFonts w:ascii="Arial" w:hAnsi="Arial" w:cs="Arial"/>
        </w:rPr>
        <w:t>).</w:t>
      </w:r>
    </w:p>
    <w:p w14:paraId="60E99FEA" w14:textId="2C4142EB" w:rsidR="00C37261" w:rsidRPr="004B3327" w:rsidRDefault="00C37261" w:rsidP="00806615">
      <w:pPr>
        <w:pStyle w:val="NormalWeb"/>
        <w:spacing w:before="0" w:beforeAutospacing="0"/>
        <w:rPr>
          <w:rFonts w:ascii="Arial" w:hAnsi="Arial" w:cs="Arial"/>
        </w:rPr>
      </w:pPr>
      <w:r>
        <w:rPr>
          <w:rFonts w:ascii="Arial" w:hAnsi="Arial" w:cs="Arial"/>
        </w:rPr>
        <w:t xml:space="preserve">What is a p-value? The </w:t>
      </w:r>
      <w:r w:rsidRPr="00C37261">
        <w:rPr>
          <w:rFonts w:ascii="Arial" w:hAnsi="Arial" w:cs="Arial"/>
          <w:b/>
          <w:bCs/>
        </w:rPr>
        <w:t>p-value</w:t>
      </w:r>
      <w:r>
        <w:rPr>
          <w:rFonts w:ascii="Arial" w:hAnsi="Arial" w:cs="Arial"/>
        </w:rPr>
        <w:t xml:space="preserve"> is the probability of observing by random chance a result as extreme or more extreme than was what was </w:t>
      </w:r>
      <w:proofErr w:type="gramStart"/>
      <w:r>
        <w:rPr>
          <w:rFonts w:ascii="Arial" w:hAnsi="Arial" w:cs="Arial"/>
        </w:rPr>
        <w:t>actually observed</w:t>
      </w:r>
      <w:proofErr w:type="gramEnd"/>
      <w:r>
        <w:rPr>
          <w:rFonts w:ascii="Arial" w:hAnsi="Arial" w:cs="Arial"/>
        </w:rPr>
        <w:t xml:space="preserve"> under the assumption that the null hypothesis is true.</w:t>
      </w:r>
    </w:p>
    <w:p w14:paraId="2FED015D" w14:textId="5EB10DFB" w:rsidR="00806615" w:rsidRPr="004620AE" w:rsidRDefault="00C37261"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Pr>
          <w:rFonts w:eastAsia="Times New Roman" w:cstheme="minorHAnsi"/>
          <w:noProof/>
          <w:color w:val="333333"/>
          <w:kern w:val="0"/>
          <w:sz w:val="24"/>
          <w:szCs w:val="24"/>
          <w14:ligatures w14:val="none"/>
        </w:rPr>
        <w:drawing>
          <wp:anchor distT="0" distB="0" distL="114300" distR="114300" simplePos="0" relativeHeight="251688960" behindDoc="1" locked="0" layoutInCell="1" allowOverlap="1" wp14:anchorId="317AB071" wp14:editId="75D3D44C">
            <wp:simplePos x="0" y="0"/>
            <wp:positionH relativeFrom="margin">
              <wp:align>right</wp:align>
            </wp:positionH>
            <wp:positionV relativeFrom="margin">
              <wp:posOffset>3362981</wp:posOffset>
            </wp:positionV>
            <wp:extent cx="2519680" cy="2006600"/>
            <wp:effectExtent l="0" t="0" r="0" b="0"/>
            <wp:wrapTight wrapText="bothSides">
              <wp:wrapPolygon edited="0">
                <wp:start x="0" y="0"/>
                <wp:lineTo x="0" y="21327"/>
                <wp:lineTo x="21393" y="21327"/>
                <wp:lineTo x="21393" y="0"/>
                <wp:lineTo x="0" y="0"/>
              </wp:wrapPolygon>
            </wp:wrapTight>
            <wp:docPr id="2060453973" name="Picture 2060453973"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3973" name="Picture 2060453973" descr="A diagram of a normal distribu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968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4620AE">
        <w:rPr>
          <w:rFonts w:ascii="Arial" w:eastAsia="Times New Roman" w:hAnsi="Arial" w:cs="Arial"/>
          <w:kern w:val="0"/>
          <w:sz w:val="24"/>
          <w:szCs w:val="24"/>
          <w14:ligatures w14:val="none"/>
        </w:rPr>
        <w:t>We would like to test the claim that the population mean is greater than 4. To do this, we take a sample of size </w:t>
      </w:r>
      <w:r w:rsidR="00806615" w:rsidRPr="004620AE">
        <w:rPr>
          <w:rFonts w:ascii="Arial" w:eastAsia="Times New Roman" w:hAnsi="Arial" w:cs="Arial"/>
          <w:i/>
          <w:iCs/>
          <w:kern w:val="0"/>
          <w:sz w:val="24"/>
          <w:szCs w:val="24"/>
          <w14:ligatures w14:val="none"/>
        </w:rPr>
        <w:t>n</w:t>
      </w:r>
      <w:r w:rsidR="00806615" w:rsidRPr="004620AE">
        <w:rPr>
          <w:rFonts w:ascii="Arial" w:eastAsia="Times New Roman" w:hAnsi="Arial" w:cs="Arial"/>
          <w:kern w:val="0"/>
          <w:sz w:val="24"/>
          <w:szCs w:val="24"/>
          <w14:ligatures w14:val="none"/>
        </w:rPr>
        <w:t> = 8</w:t>
      </w:r>
      <w:r w:rsidR="008029A8">
        <w:rPr>
          <w:rFonts w:ascii="Arial" w:eastAsia="Times New Roman" w:hAnsi="Arial" w:cs="Arial"/>
          <w:kern w:val="0"/>
          <w:sz w:val="24"/>
          <w:szCs w:val="24"/>
          <w14:ligatures w14:val="none"/>
        </w:rPr>
        <w:t>,</w:t>
      </w:r>
      <w:r w:rsidR="00806615" w:rsidRPr="004620AE">
        <w:rPr>
          <w:rFonts w:ascii="Arial" w:eastAsia="Times New Roman" w:hAnsi="Arial" w:cs="Arial"/>
          <w:kern w:val="0"/>
          <w:sz w:val="24"/>
          <w:szCs w:val="24"/>
          <w14:ligatures w14:val="none"/>
        </w:rPr>
        <w:t xml:space="preserve"> find that </w:t>
      </w:r>
      <w:r w:rsidR="00806615" w:rsidRPr="004620AE">
        <w:rPr>
          <w:rFonts w:ascii="Arial" w:eastAsia="Times New Roman" w:hAnsi="Arial" w:cs="Arial"/>
          <w:kern w:val="0"/>
          <w:sz w:val="24"/>
          <w:szCs w:val="24"/>
          <w:bdr w:val="none" w:sz="0" w:space="0" w:color="auto" w:frame="1"/>
          <w14:ligatures w14:val="none"/>
        </w:rPr>
        <w:t>x¯</w:t>
      </w:r>
      <w:r w:rsidR="00806615" w:rsidRPr="004620AE">
        <w:rPr>
          <w:rFonts w:ascii="Arial" w:eastAsia="Times New Roman" w:hAnsi="Arial" w:cs="Arial"/>
          <w:kern w:val="0"/>
          <w:sz w:val="24"/>
          <w:szCs w:val="24"/>
          <w14:ligatures w14:val="none"/>
        </w:rPr>
        <w:t> = 5.2</w:t>
      </w:r>
      <w:proofErr w:type="gramStart"/>
      <w:r w:rsidR="008029A8">
        <w:rPr>
          <w:rFonts w:ascii="Arial" w:eastAsia="Times New Roman" w:hAnsi="Arial" w:cs="Arial"/>
          <w:kern w:val="0"/>
          <w:sz w:val="24"/>
          <w:szCs w:val="24"/>
          <w14:ligatures w14:val="none"/>
        </w:rPr>
        <w:t>,</w:t>
      </w:r>
      <w:r w:rsidR="00806615" w:rsidRPr="004620AE">
        <w:rPr>
          <w:rFonts w:ascii="Arial" w:eastAsia="Times New Roman" w:hAnsi="Arial" w:cs="Arial"/>
          <w:kern w:val="0"/>
          <w:sz w:val="24"/>
          <w:szCs w:val="24"/>
          <w14:ligatures w14:val="none"/>
        </w:rPr>
        <w:t xml:space="preserve"> </w:t>
      </w:r>
      <w:r w:rsidR="008029A8">
        <w:rPr>
          <w:rFonts w:ascii="Arial" w:eastAsia="Times New Roman" w:hAnsi="Arial" w:cs="Arial"/>
          <w:kern w:val="0"/>
          <w:sz w:val="24"/>
          <w:szCs w:val="24"/>
          <w14:ligatures w14:val="none"/>
        </w:rPr>
        <w:t xml:space="preserve"> </w:t>
      </w:r>
      <w:r w:rsidR="00806615" w:rsidRPr="004620AE">
        <w:rPr>
          <w:rFonts w:ascii="Arial" w:eastAsia="Times New Roman" w:hAnsi="Arial" w:cs="Arial"/>
          <w:i/>
          <w:iCs/>
          <w:kern w:val="0"/>
          <w:sz w:val="24"/>
          <w:szCs w:val="24"/>
          <w14:ligatures w14:val="none"/>
        </w:rPr>
        <w:t>s</w:t>
      </w:r>
      <w:proofErr w:type="gramEnd"/>
      <w:r w:rsidR="00806615" w:rsidRPr="004620AE">
        <w:rPr>
          <w:rFonts w:ascii="Arial" w:eastAsia="Times New Roman" w:hAnsi="Arial" w:cs="Arial"/>
          <w:kern w:val="0"/>
          <w:sz w:val="24"/>
          <w:szCs w:val="24"/>
          <w14:ligatures w14:val="none"/>
        </w:rPr>
        <w:t> = 1.7</w:t>
      </w:r>
      <w:r w:rsidR="008029A8">
        <w:rPr>
          <w:rFonts w:ascii="Arial" w:eastAsia="Times New Roman" w:hAnsi="Arial" w:cs="Arial"/>
          <w:kern w:val="0"/>
          <w:sz w:val="24"/>
          <w:szCs w:val="24"/>
          <w14:ligatures w14:val="none"/>
        </w:rPr>
        <w:t>, and test statistic (t-value) is 1.99.</w:t>
      </w:r>
    </w:p>
    <w:tbl>
      <w:tblPr>
        <w:tblW w:w="6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2554"/>
        <w:gridCol w:w="3090"/>
      </w:tblGrid>
      <w:tr w:rsidR="00806615" w:rsidRPr="004B3327" w14:paraId="3657E6D9" w14:textId="77777777" w:rsidTr="0014563B">
        <w:trPr>
          <w:trHeight w:val="450"/>
          <w:tblCellSpacing w:w="15" w:type="dxa"/>
        </w:trPr>
        <w:tc>
          <w:tcPr>
            <w:tcW w:w="750" w:type="dxa"/>
            <w:shd w:val="clear" w:color="auto" w:fill="FFFFFF"/>
            <w:tcMar>
              <w:top w:w="15" w:type="dxa"/>
              <w:left w:w="375" w:type="dxa"/>
              <w:bottom w:w="15" w:type="dxa"/>
              <w:right w:w="15" w:type="dxa"/>
            </w:tcMar>
            <w:hideMark/>
          </w:tcPr>
          <w:p w14:paraId="325A2474"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b/>
                <w:bCs/>
                <w:kern w:val="0"/>
                <w:sz w:val="24"/>
                <w:szCs w:val="24"/>
                <w14:ligatures w14:val="none"/>
              </w:rPr>
              <w:t>Step 1:</w:t>
            </w:r>
          </w:p>
        </w:tc>
        <w:tc>
          <w:tcPr>
            <w:tcW w:w="3150" w:type="dxa"/>
            <w:shd w:val="clear" w:color="auto" w:fill="FFFFFF"/>
            <w:hideMark/>
          </w:tcPr>
          <w:p w14:paraId="47353D8C"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14:ligatures w14:val="none"/>
              </w:rPr>
              <w:t>Identify the null (</w:t>
            </w:r>
            <w:r w:rsidRPr="004620AE">
              <w:rPr>
                <w:rFonts w:ascii="Arial" w:eastAsia="Times New Roman" w:hAnsi="Arial" w:cs="Arial"/>
                <w:kern w:val="0"/>
                <w:sz w:val="24"/>
                <w:szCs w:val="24"/>
                <w:bdr w:val="none" w:sz="0" w:space="0" w:color="auto" w:frame="1"/>
                <w14:ligatures w14:val="none"/>
              </w:rPr>
              <w:t>H0</w:t>
            </w:r>
            <w:r w:rsidRPr="004620AE">
              <w:rPr>
                <w:rFonts w:ascii="Arial" w:eastAsia="Times New Roman" w:hAnsi="Arial" w:cs="Arial"/>
                <w:kern w:val="0"/>
                <w:sz w:val="24"/>
                <w:szCs w:val="24"/>
                <w14:ligatures w14:val="none"/>
              </w:rPr>
              <w:t>) and alternative (</w:t>
            </w:r>
            <w:r w:rsidRPr="004620AE">
              <w:rPr>
                <w:rFonts w:ascii="Arial" w:eastAsia="Times New Roman" w:hAnsi="Arial" w:cs="Arial"/>
                <w:kern w:val="0"/>
                <w:sz w:val="24"/>
                <w:szCs w:val="24"/>
                <w:bdr w:val="none" w:sz="0" w:space="0" w:color="auto" w:frame="1"/>
                <w14:ligatures w14:val="none"/>
              </w:rPr>
              <w:t>Ha</w:t>
            </w:r>
            <w:r w:rsidRPr="004620AE">
              <w:rPr>
                <w:rFonts w:ascii="Arial" w:eastAsia="Times New Roman" w:hAnsi="Arial" w:cs="Arial"/>
                <w:kern w:val="0"/>
                <w:sz w:val="24"/>
                <w:szCs w:val="24"/>
                <w14:ligatures w14:val="none"/>
              </w:rPr>
              <w:t>) hypotheses.</w:t>
            </w:r>
          </w:p>
        </w:tc>
        <w:tc>
          <w:tcPr>
            <w:tcW w:w="2700" w:type="dxa"/>
            <w:shd w:val="clear" w:color="auto" w:fill="FFFFFF"/>
            <w:tcMar>
              <w:top w:w="15" w:type="dxa"/>
              <w:left w:w="150" w:type="dxa"/>
              <w:bottom w:w="15" w:type="dxa"/>
              <w:right w:w="15" w:type="dxa"/>
            </w:tcMar>
            <w:hideMark/>
          </w:tcPr>
          <w:p w14:paraId="608701AB" w14:textId="7DD30B20"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bdr w:val="none" w:sz="0" w:space="0" w:color="auto" w:frame="1"/>
                <w14:ligatures w14:val="none"/>
              </w:rPr>
              <w:t>H0</w:t>
            </w:r>
            <w:r w:rsidRPr="004620AE">
              <w:rPr>
                <w:rFonts w:ascii="Arial" w:eastAsia="Times New Roman" w:hAnsi="Arial" w:cs="Arial"/>
                <w:kern w:val="0"/>
                <w:sz w:val="24"/>
                <w:szCs w:val="24"/>
                <w14:ligatures w14:val="none"/>
              </w:rPr>
              <w:t>: </w:t>
            </w:r>
            <w:r w:rsidRPr="004620AE">
              <w:rPr>
                <w:rFonts w:ascii="Arial" w:eastAsia="Times New Roman" w:hAnsi="Arial" w:cs="Arial"/>
                <w:i/>
                <w:iCs/>
                <w:kern w:val="0"/>
                <w:sz w:val="24"/>
                <w:szCs w:val="24"/>
                <w14:ligatures w14:val="none"/>
              </w:rPr>
              <w:t>μ</w:t>
            </w:r>
            <w:r w:rsidRPr="004620AE">
              <w:rPr>
                <w:rFonts w:ascii="Arial" w:eastAsia="Times New Roman" w:hAnsi="Arial" w:cs="Arial"/>
                <w:kern w:val="0"/>
                <w:sz w:val="24"/>
                <w:szCs w:val="24"/>
                <w14:ligatures w14:val="none"/>
              </w:rPr>
              <w:t> = 4</w:t>
            </w:r>
            <w:r w:rsidRPr="004620AE">
              <w:rPr>
                <w:rFonts w:ascii="Arial" w:eastAsia="Times New Roman" w:hAnsi="Arial" w:cs="Arial"/>
                <w:kern w:val="0"/>
                <w:sz w:val="24"/>
                <w:szCs w:val="24"/>
                <w14:ligatures w14:val="none"/>
              </w:rPr>
              <w:br/>
            </w:r>
            <w:r w:rsidRPr="004620AE">
              <w:rPr>
                <w:rFonts w:ascii="Arial" w:eastAsia="Times New Roman" w:hAnsi="Arial" w:cs="Arial"/>
                <w:kern w:val="0"/>
                <w:sz w:val="24"/>
                <w:szCs w:val="24"/>
                <w:bdr w:val="none" w:sz="0" w:space="0" w:color="auto" w:frame="1"/>
                <w14:ligatures w14:val="none"/>
              </w:rPr>
              <w:t>Ha</w:t>
            </w:r>
            <w:r w:rsidRPr="004620AE">
              <w:rPr>
                <w:rFonts w:ascii="Arial" w:eastAsia="Times New Roman" w:hAnsi="Arial" w:cs="Arial"/>
                <w:kern w:val="0"/>
                <w:sz w:val="24"/>
                <w:szCs w:val="24"/>
                <w14:ligatures w14:val="none"/>
              </w:rPr>
              <w:t>: </w:t>
            </w:r>
            <w:r w:rsidRPr="004620AE">
              <w:rPr>
                <w:rFonts w:ascii="Arial" w:eastAsia="Times New Roman" w:hAnsi="Arial" w:cs="Arial"/>
                <w:i/>
                <w:iCs/>
                <w:kern w:val="0"/>
                <w:sz w:val="24"/>
                <w:szCs w:val="24"/>
                <w14:ligatures w14:val="none"/>
              </w:rPr>
              <w:t>μ</w:t>
            </w:r>
            <w:r w:rsidRPr="004620AE">
              <w:rPr>
                <w:rFonts w:ascii="Arial" w:eastAsia="Times New Roman" w:hAnsi="Arial" w:cs="Arial"/>
                <w:kern w:val="0"/>
                <w:sz w:val="24"/>
                <w:szCs w:val="24"/>
                <w14:ligatures w14:val="none"/>
              </w:rPr>
              <w:t> &gt; 4</w:t>
            </w:r>
          </w:p>
        </w:tc>
      </w:tr>
      <w:tr w:rsidR="00806615" w:rsidRPr="004B3327" w14:paraId="3C7A21C3" w14:textId="77777777" w:rsidTr="0014563B">
        <w:trPr>
          <w:trHeight w:val="450"/>
          <w:tblCellSpacing w:w="15" w:type="dxa"/>
        </w:trPr>
        <w:tc>
          <w:tcPr>
            <w:tcW w:w="750" w:type="dxa"/>
            <w:shd w:val="clear" w:color="auto" w:fill="FFFFFF"/>
            <w:tcMar>
              <w:top w:w="15" w:type="dxa"/>
              <w:left w:w="375" w:type="dxa"/>
              <w:bottom w:w="15" w:type="dxa"/>
              <w:right w:w="15" w:type="dxa"/>
            </w:tcMar>
            <w:hideMark/>
          </w:tcPr>
          <w:p w14:paraId="653FD19F"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b/>
                <w:bCs/>
                <w:kern w:val="0"/>
                <w:sz w:val="24"/>
                <w:szCs w:val="24"/>
                <w14:ligatures w14:val="none"/>
              </w:rPr>
              <w:t>Step 2:</w:t>
            </w:r>
          </w:p>
        </w:tc>
        <w:tc>
          <w:tcPr>
            <w:tcW w:w="3150" w:type="dxa"/>
            <w:shd w:val="clear" w:color="auto" w:fill="FFFFFF"/>
            <w:hideMark/>
          </w:tcPr>
          <w:p w14:paraId="5C59A2D7"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14:ligatures w14:val="none"/>
              </w:rPr>
              <w:t>Draw and shade and find the critical value.</w:t>
            </w:r>
          </w:p>
        </w:tc>
        <w:tc>
          <w:tcPr>
            <w:tcW w:w="2700" w:type="dxa"/>
            <w:shd w:val="clear" w:color="auto" w:fill="FFFFFF"/>
            <w:tcMar>
              <w:top w:w="15" w:type="dxa"/>
              <w:left w:w="150" w:type="dxa"/>
              <w:bottom w:w="15" w:type="dxa"/>
              <w:right w:w="15" w:type="dxa"/>
            </w:tcMar>
            <w:hideMark/>
          </w:tcPr>
          <w:p w14:paraId="75C90963" w14:textId="329A295E"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i/>
                <w:iCs/>
                <w:kern w:val="0"/>
                <w:sz w:val="24"/>
                <w:szCs w:val="24"/>
                <w14:ligatures w14:val="none"/>
              </w:rPr>
              <w:t>α</w:t>
            </w:r>
            <w:r w:rsidRPr="004620AE">
              <w:rPr>
                <w:rFonts w:ascii="Arial" w:eastAsia="Times New Roman" w:hAnsi="Arial" w:cs="Arial"/>
                <w:kern w:val="0"/>
                <w:sz w:val="24"/>
                <w:szCs w:val="24"/>
                <w14:ligatures w14:val="none"/>
              </w:rPr>
              <w:t> = .05 (significance level)</w:t>
            </w:r>
            <w:r w:rsidRPr="004620AE">
              <w:rPr>
                <w:rFonts w:ascii="Arial" w:eastAsia="Times New Roman" w:hAnsi="Arial" w:cs="Arial"/>
                <w:kern w:val="0"/>
                <w:sz w:val="24"/>
                <w:szCs w:val="24"/>
                <w14:ligatures w14:val="none"/>
              </w:rPr>
              <w:br/>
            </w:r>
            <w:proofErr w:type="spellStart"/>
            <w:r w:rsidRPr="004620AE">
              <w:rPr>
                <w:rFonts w:ascii="Arial" w:eastAsia="Times New Roman" w:hAnsi="Arial" w:cs="Arial"/>
                <w:i/>
                <w:iCs/>
                <w:kern w:val="0"/>
                <w:sz w:val="24"/>
                <w:szCs w:val="24"/>
                <w14:ligatures w14:val="none"/>
              </w:rPr>
              <w:t>df</w:t>
            </w:r>
            <w:proofErr w:type="spellEnd"/>
            <w:r w:rsidRPr="004620AE">
              <w:rPr>
                <w:rFonts w:ascii="Arial" w:eastAsia="Times New Roman" w:hAnsi="Arial" w:cs="Arial"/>
                <w:kern w:val="0"/>
                <w:sz w:val="24"/>
                <w:szCs w:val="24"/>
                <w14:ligatures w14:val="none"/>
              </w:rPr>
              <w:t> = 8 − 1 = 7</w:t>
            </w:r>
          </w:p>
        </w:tc>
      </w:tr>
      <w:tr w:rsidR="00806615" w:rsidRPr="004B3327" w14:paraId="6E69228D" w14:textId="77777777" w:rsidTr="0014563B">
        <w:trPr>
          <w:trHeight w:val="450"/>
          <w:tblCellSpacing w:w="15" w:type="dxa"/>
        </w:trPr>
        <w:tc>
          <w:tcPr>
            <w:tcW w:w="750" w:type="dxa"/>
            <w:shd w:val="clear" w:color="auto" w:fill="FFFFFF"/>
            <w:tcMar>
              <w:top w:w="15" w:type="dxa"/>
              <w:left w:w="375" w:type="dxa"/>
              <w:bottom w:w="15" w:type="dxa"/>
              <w:right w:w="15" w:type="dxa"/>
            </w:tcMar>
            <w:hideMark/>
          </w:tcPr>
          <w:p w14:paraId="346E06FD"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b/>
                <w:bCs/>
                <w:kern w:val="0"/>
                <w:sz w:val="24"/>
                <w:szCs w:val="24"/>
                <w14:ligatures w14:val="none"/>
              </w:rPr>
              <w:t>Step 3:</w:t>
            </w:r>
          </w:p>
        </w:tc>
        <w:tc>
          <w:tcPr>
            <w:tcW w:w="3150" w:type="dxa"/>
            <w:shd w:val="clear" w:color="auto" w:fill="FFFFFF"/>
            <w:hideMark/>
          </w:tcPr>
          <w:p w14:paraId="7C0EE6E2"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14:ligatures w14:val="none"/>
              </w:rPr>
              <w:t>Find the test statistic (</w:t>
            </w:r>
            <w:r w:rsidRPr="004620AE">
              <w:rPr>
                <w:rFonts w:ascii="Arial" w:eastAsia="Times New Roman" w:hAnsi="Arial" w:cs="Arial"/>
                <w:i/>
                <w:iCs/>
                <w:kern w:val="0"/>
                <w:sz w:val="24"/>
                <w:szCs w:val="24"/>
                <w14:ligatures w14:val="none"/>
              </w:rPr>
              <w:t>t</w:t>
            </w:r>
            <w:r w:rsidRPr="004620AE">
              <w:rPr>
                <w:rFonts w:ascii="Arial" w:eastAsia="Times New Roman" w:hAnsi="Arial" w:cs="Arial"/>
                <w:kern w:val="0"/>
                <w:sz w:val="24"/>
                <w:szCs w:val="24"/>
                <w14:ligatures w14:val="none"/>
              </w:rPr>
              <w:t>-value) for the data.</w:t>
            </w:r>
          </w:p>
        </w:tc>
        <w:tc>
          <w:tcPr>
            <w:tcW w:w="2700" w:type="dxa"/>
            <w:shd w:val="clear" w:color="auto" w:fill="FFFFFF"/>
            <w:tcMar>
              <w:top w:w="15" w:type="dxa"/>
              <w:left w:w="150" w:type="dxa"/>
              <w:bottom w:w="15" w:type="dxa"/>
              <w:right w:w="15" w:type="dxa"/>
            </w:tcMar>
            <w:hideMark/>
          </w:tcPr>
          <w:p w14:paraId="62BC572C" w14:textId="369961B3" w:rsidR="00806615" w:rsidRPr="004620AE"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noProof/>
                <w:kern w:val="0"/>
                <w:sz w:val="24"/>
                <w:szCs w:val="24"/>
                <w14:ligatures w14:val="none"/>
              </w:rPr>
              <w:drawing>
                <wp:inline distT="0" distB="0" distL="0" distR="0" wp14:anchorId="300A3965" wp14:editId="1348A2FF">
                  <wp:extent cx="1823928" cy="577516"/>
                  <wp:effectExtent l="0" t="0" r="5080" b="0"/>
                  <wp:docPr id="1999868240" name="Picture 14" descr="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68240" name="Picture 14" descr="Numbers on a black background&#10;&#10;Description automatically generated with medium confidenc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67853" cy="591424"/>
                          </a:xfrm>
                          <a:prstGeom prst="rect">
                            <a:avLst/>
                          </a:prstGeom>
                          <a:noFill/>
                          <a:ln>
                            <a:noFill/>
                          </a:ln>
                        </pic:spPr>
                      </pic:pic>
                    </a:graphicData>
                  </a:graphic>
                </wp:inline>
              </w:drawing>
            </w:r>
          </w:p>
        </w:tc>
      </w:tr>
    </w:tbl>
    <w:p w14:paraId="525F66D2" w14:textId="2A455833" w:rsidR="00806615" w:rsidRPr="004B3327" w:rsidRDefault="00806615" w:rsidP="00806615">
      <w:p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4</w:t>
      </w:r>
      <w:r>
        <w:rPr>
          <w:rFonts w:ascii="Arial" w:eastAsia="Times New Roman" w:hAnsi="Arial" w:cs="Arial"/>
          <w:b/>
          <w:bCs/>
          <w:kern w:val="0"/>
          <w:sz w:val="24"/>
          <w:szCs w:val="24"/>
          <w14:ligatures w14:val="none"/>
        </w:rPr>
        <w:t xml:space="preserve"> execution</w:t>
      </w:r>
      <w:r w:rsidRPr="004B3327">
        <w:rPr>
          <w:rFonts w:ascii="Arial" w:eastAsia="Times New Roman" w:hAnsi="Arial" w:cs="Arial"/>
          <w:b/>
          <w:bCs/>
          <w:kern w:val="0"/>
          <w:sz w:val="24"/>
          <w:szCs w:val="24"/>
          <w14:ligatures w14:val="none"/>
        </w:rPr>
        <w:t>:</w:t>
      </w:r>
      <w:r w:rsidRPr="004B3327">
        <w:rPr>
          <w:rFonts w:ascii="Arial" w:eastAsia="Times New Roman" w:hAnsi="Arial" w:cs="Arial"/>
          <w:kern w:val="0"/>
          <w:sz w:val="24"/>
          <w:szCs w:val="24"/>
          <w14:ligatures w14:val="none"/>
        </w:rPr>
        <w:t> Find the </w:t>
      </w:r>
      <w:r w:rsidRPr="004B3327">
        <w:rPr>
          <w:rFonts w:ascii="Arial" w:eastAsia="Times New Roman" w:hAnsi="Arial" w:cs="Arial"/>
          <w:b/>
          <w:bCs/>
          <w:i/>
          <w:iCs/>
          <w:kern w:val="0"/>
          <w:sz w:val="24"/>
          <w:szCs w:val="24"/>
          <w14:ligatures w14:val="none"/>
        </w:rPr>
        <w:t>p</w:t>
      </w:r>
      <w:r w:rsidRPr="004B3327">
        <w:rPr>
          <w:rFonts w:ascii="Arial" w:eastAsia="Times New Roman" w:hAnsi="Arial" w:cs="Arial"/>
          <w:b/>
          <w:bCs/>
          <w:kern w:val="0"/>
          <w:sz w:val="24"/>
          <w:szCs w:val="24"/>
          <w14:ligatures w14:val="none"/>
        </w:rPr>
        <w:t>-value</w:t>
      </w:r>
      <w:r w:rsidRPr="004B3327">
        <w:rPr>
          <w:rFonts w:ascii="Arial" w:eastAsia="Times New Roman" w:hAnsi="Arial" w:cs="Arial"/>
          <w:kern w:val="0"/>
          <w:sz w:val="24"/>
          <w:szCs w:val="24"/>
          <w14:ligatures w14:val="none"/>
        </w:rPr>
        <w:t>: the probability of observing something as extreme or more extreme than what was observed, by random chance, under the assumption that the null hypothesis is true.</w:t>
      </w:r>
    </w:p>
    <w:p w14:paraId="30F859D6" w14:textId="787C0710" w:rsidR="00806615" w:rsidRPr="004B3327" w:rsidRDefault="00806615" w:rsidP="00806615">
      <w:pPr>
        <w:numPr>
          <w:ilvl w:val="0"/>
          <w:numId w:val="21"/>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blue</w:t>
      </w:r>
      <w:r w:rsidRPr="004B3327">
        <w:rPr>
          <w:rFonts w:ascii="Arial" w:eastAsia="Times New Roman" w:hAnsi="Arial" w:cs="Arial"/>
          <w:kern w:val="0"/>
          <w:sz w:val="24"/>
          <w:szCs w:val="24"/>
          <w14:ligatures w14:val="none"/>
        </w:rPr>
        <w:t>-shaded region</w:t>
      </w:r>
    </w:p>
    <w:p w14:paraId="429B2E86" w14:textId="69F91280" w:rsidR="00806615" w:rsidRPr="004B3327" w:rsidRDefault="00806615" w:rsidP="00806615">
      <w:pPr>
        <w:numPr>
          <w:ilvl w:val="0"/>
          <w:numId w:val="21"/>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Usually calculated by software</w:t>
      </w:r>
      <w:r>
        <w:rPr>
          <w:rFonts w:ascii="Arial" w:eastAsia="Times New Roman" w:hAnsi="Arial" w:cs="Arial"/>
          <w:kern w:val="0"/>
          <w:sz w:val="24"/>
          <w:szCs w:val="24"/>
          <w14:ligatures w14:val="none"/>
        </w:rPr>
        <w:t>: Used R to calculate (p-value = 0.04345)</w:t>
      </w:r>
    </w:p>
    <w:p w14:paraId="5654A4F8" w14:textId="428C7010" w:rsidR="00806615" w:rsidRPr="004B3327" w:rsidRDefault="00806615" w:rsidP="00806615">
      <w:pPr>
        <w:shd w:val="clear" w:color="auto" w:fill="FFFFFF"/>
        <w:spacing w:before="100" w:beforeAutospacing="1" w:after="100" w:afterAutospacing="1" w:line="240" w:lineRule="auto"/>
        <w:outlineLvl w:val="2"/>
        <w:rPr>
          <w:rFonts w:ascii="Arial" w:eastAsia="Times New Roman" w:hAnsi="Arial" w:cs="Arial"/>
          <w:b/>
          <w:bCs/>
          <w:kern w:val="0"/>
          <w:sz w:val="24"/>
          <w:szCs w:val="24"/>
          <w14:ligatures w14:val="none"/>
        </w:rPr>
      </w:pPr>
      <w:r w:rsidRPr="004B3327">
        <w:rPr>
          <w:rFonts w:ascii="Arial" w:eastAsia="Times New Roman" w:hAnsi="Arial" w:cs="Arial"/>
          <w:b/>
          <w:bCs/>
          <w:kern w:val="0"/>
          <w:sz w:val="24"/>
          <w:szCs w:val="24"/>
          <w14:ligatures w14:val="none"/>
        </w:rPr>
        <w:t>Step 5</w:t>
      </w:r>
      <w:r>
        <w:rPr>
          <w:rFonts w:ascii="Arial" w:eastAsia="Times New Roman" w:hAnsi="Arial" w:cs="Arial"/>
          <w:b/>
          <w:bCs/>
          <w:kern w:val="0"/>
          <w:sz w:val="24"/>
          <w:szCs w:val="24"/>
          <w14:ligatures w14:val="none"/>
        </w:rPr>
        <w:t>: Decide to r</w:t>
      </w:r>
      <w:r w:rsidRPr="004B3327">
        <w:rPr>
          <w:rFonts w:ascii="Arial" w:eastAsia="Times New Roman" w:hAnsi="Arial" w:cs="Arial"/>
          <w:b/>
          <w:bCs/>
          <w:kern w:val="0"/>
          <w:sz w:val="24"/>
          <w:szCs w:val="24"/>
          <w14:ligatures w14:val="none"/>
        </w:rPr>
        <w:t>eject or fail to reject (FTR) </w:t>
      </w:r>
      <w:r w:rsidRPr="004B3327">
        <w:rPr>
          <w:rFonts w:ascii="Arial" w:eastAsia="Times New Roman" w:hAnsi="Arial" w:cs="Arial"/>
          <w:b/>
          <w:bCs/>
          <w:kern w:val="0"/>
          <w:sz w:val="24"/>
          <w:szCs w:val="24"/>
          <w:bdr w:val="none" w:sz="0" w:space="0" w:color="auto" w:frame="1"/>
          <w14:ligatures w14:val="none"/>
        </w:rPr>
        <w:t>H</w:t>
      </w:r>
      <w:r w:rsidRPr="004B3327">
        <w:rPr>
          <w:rFonts w:ascii="Arial" w:eastAsia="Times New Roman" w:hAnsi="Arial" w:cs="Arial"/>
          <w:b/>
          <w:bCs/>
          <w:kern w:val="0"/>
          <w:sz w:val="24"/>
          <w:szCs w:val="24"/>
          <w:bdr w:val="none" w:sz="0" w:space="0" w:color="auto" w:frame="1"/>
          <w:vertAlign w:val="subscript"/>
          <w14:ligatures w14:val="none"/>
        </w:rPr>
        <w:t>0</w:t>
      </w:r>
    </w:p>
    <w:p w14:paraId="08499337" w14:textId="20B3ED55" w:rsidR="00806615" w:rsidRPr="004B3327" w:rsidRDefault="00C37261"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Pr>
          <w:rFonts w:eastAsia="Times New Roman" w:cstheme="minorHAnsi"/>
          <w:noProof/>
          <w:color w:val="333333"/>
          <w:kern w:val="0"/>
          <w:sz w:val="24"/>
          <w:szCs w:val="24"/>
          <w14:ligatures w14:val="none"/>
        </w:rPr>
        <w:drawing>
          <wp:anchor distT="0" distB="0" distL="114300" distR="114300" simplePos="0" relativeHeight="251686912" behindDoc="1" locked="0" layoutInCell="1" allowOverlap="1" wp14:anchorId="45ED86E2" wp14:editId="108A592A">
            <wp:simplePos x="0" y="0"/>
            <wp:positionH relativeFrom="margin">
              <wp:align>right</wp:align>
            </wp:positionH>
            <wp:positionV relativeFrom="margin">
              <wp:align>bottom</wp:align>
            </wp:positionV>
            <wp:extent cx="2519680" cy="2006600"/>
            <wp:effectExtent l="0" t="0" r="0" b="0"/>
            <wp:wrapTight wrapText="bothSides">
              <wp:wrapPolygon edited="0">
                <wp:start x="0" y="0"/>
                <wp:lineTo x="0" y="21327"/>
                <wp:lineTo x="21393" y="21327"/>
                <wp:lineTo x="21393" y="0"/>
                <wp:lineTo x="0" y="0"/>
              </wp:wrapPolygon>
            </wp:wrapTight>
            <wp:docPr id="792386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968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4B3327">
        <w:rPr>
          <w:rFonts w:ascii="Arial" w:eastAsia="Times New Roman" w:hAnsi="Arial" w:cs="Arial"/>
          <w:kern w:val="0"/>
          <w:sz w:val="24"/>
          <w:szCs w:val="24"/>
          <w14:ligatures w14:val="none"/>
        </w:rPr>
        <w:t>We would like to test the claim that the population mean is greater than 4. To do this, we take a sample of size </w:t>
      </w:r>
      <w:r w:rsidR="00806615" w:rsidRPr="004B3327">
        <w:rPr>
          <w:rFonts w:ascii="Arial" w:eastAsia="Times New Roman" w:hAnsi="Arial" w:cs="Arial"/>
          <w:i/>
          <w:iCs/>
          <w:kern w:val="0"/>
          <w:sz w:val="24"/>
          <w:szCs w:val="24"/>
          <w14:ligatures w14:val="none"/>
        </w:rPr>
        <w:t>n</w:t>
      </w:r>
      <w:r w:rsidR="00806615" w:rsidRPr="004B3327">
        <w:rPr>
          <w:rFonts w:ascii="Arial" w:eastAsia="Times New Roman" w:hAnsi="Arial" w:cs="Arial"/>
          <w:kern w:val="0"/>
          <w:sz w:val="24"/>
          <w:szCs w:val="24"/>
          <w14:ligatures w14:val="none"/>
        </w:rPr>
        <w:t> = 8 and find that </w:t>
      </w:r>
      <w:r w:rsidR="00806615" w:rsidRPr="004B3327">
        <w:rPr>
          <w:rFonts w:ascii="Arial" w:eastAsia="Times New Roman" w:hAnsi="Arial" w:cs="Arial"/>
          <w:kern w:val="0"/>
          <w:sz w:val="24"/>
          <w:szCs w:val="24"/>
          <w:bdr w:val="none" w:sz="0" w:space="0" w:color="auto" w:frame="1"/>
          <w14:ligatures w14:val="none"/>
        </w:rPr>
        <w:t>x¯</w:t>
      </w:r>
      <w:r w:rsidR="00806615" w:rsidRPr="004B3327">
        <w:rPr>
          <w:rFonts w:ascii="Arial" w:eastAsia="Times New Roman" w:hAnsi="Arial" w:cs="Arial"/>
          <w:kern w:val="0"/>
          <w:sz w:val="24"/>
          <w:szCs w:val="24"/>
          <w14:ligatures w14:val="none"/>
        </w:rPr>
        <w:t> = 5.2</w:t>
      </w:r>
      <w:r w:rsidR="00806615">
        <w:rPr>
          <w:rFonts w:ascii="Arial" w:eastAsia="Times New Roman" w:hAnsi="Arial" w:cs="Arial"/>
          <w:kern w:val="0"/>
          <w:sz w:val="24"/>
          <w:szCs w:val="24"/>
          <w14:ligatures w14:val="none"/>
        </w:rPr>
        <w:t>,</w:t>
      </w:r>
      <w:r w:rsidR="00806615" w:rsidRPr="004B3327">
        <w:rPr>
          <w:rFonts w:ascii="Arial" w:eastAsia="Times New Roman" w:hAnsi="Arial" w:cs="Arial"/>
          <w:kern w:val="0"/>
          <w:sz w:val="24"/>
          <w:szCs w:val="24"/>
          <w14:ligatures w14:val="none"/>
        </w:rPr>
        <w:t> </w:t>
      </w:r>
      <w:r w:rsidR="00806615" w:rsidRPr="004B3327">
        <w:rPr>
          <w:rFonts w:ascii="Arial" w:eastAsia="Times New Roman" w:hAnsi="Arial" w:cs="Arial"/>
          <w:i/>
          <w:iCs/>
          <w:kern w:val="0"/>
          <w:sz w:val="24"/>
          <w:szCs w:val="24"/>
          <w14:ligatures w14:val="none"/>
        </w:rPr>
        <w:t>s</w:t>
      </w:r>
      <w:r w:rsidR="00806615" w:rsidRPr="004B3327">
        <w:rPr>
          <w:rFonts w:ascii="Arial" w:eastAsia="Times New Roman" w:hAnsi="Arial" w:cs="Arial"/>
          <w:kern w:val="0"/>
          <w:sz w:val="24"/>
          <w:szCs w:val="24"/>
          <w14:ligatures w14:val="none"/>
        </w:rPr>
        <w:t> = 1.7</w:t>
      </w:r>
      <w:r w:rsidR="00806615">
        <w:rPr>
          <w:rFonts w:ascii="Arial" w:eastAsia="Times New Roman" w:hAnsi="Arial" w:cs="Arial"/>
          <w:kern w:val="0"/>
          <w:sz w:val="24"/>
          <w:szCs w:val="24"/>
          <w14:ligatures w14:val="none"/>
        </w:rPr>
        <w:t xml:space="preserve"> and the p-value = 0.04345</w:t>
      </w:r>
      <w:r w:rsidR="00806615" w:rsidRPr="004B3327">
        <w:rPr>
          <w:rFonts w:ascii="Arial" w:eastAsia="Times New Roman" w:hAnsi="Arial" w:cs="Arial"/>
          <w:kern w:val="0"/>
          <w:sz w:val="24"/>
          <w:szCs w:val="24"/>
          <w14:ligatures w14:val="none"/>
        </w:rPr>
        <w:t>.</w:t>
      </w:r>
    </w:p>
    <w:tbl>
      <w:tblPr>
        <w:tblW w:w="6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2674"/>
        <w:gridCol w:w="2970"/>
      </w:tblGrid>
      <w:tr w:rsidR="00806615" w:rsidRPr="004B3327" w14:paraId="3C558193" w14:textId="77777777" w:rsidTr="007A7047">
        <w:trPr>
          <w:trHeight w:val="450"/>
          <w:tblCellSpacing w:w="15" w:type="dxa"/>
        </w:trPr>
        <w:tc>
          <w:tcPr>
            <w:tcW w:w="911" w:type="dxa"/>
            <w:shd w:val="clear" w:color="auto" w:fill="FFFFFF"/>
            <w:tcMar>
              <w:top w:w="15" w:type="dxa"/>
              <w:left w:w="375" w:type="dxa"/>
              <w:bottom w:w="15" w:type="dxa"/>
              <w:right w:w="15" w:type="dxa"/>
            </w:tcMar>
            <w:hideMark/>
          </w:tcPr>
          <w:p w14:paraId="09A165A6"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1:</w:t>
            </w:r>
          </w:p>
        </w:tc>
        <w:tc>
          <w:tcPr>
            <w:tcW w:w="2644" w:type="dxa"/>
            <w:shd w:val="clear" w:color="auto" w:fill="FFFFFF"/>
            <w:hideMark/>
          </w:tcPr>
          <w:p w14:paraId="0FC53B6B"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Identify the null (</w:t>
            </w:r>
            <w:r w:rsidRPr="004B3327">
              <w:rPr>
                <w:rFonts w:ascii="Arial" w:eastAsia="Times New Roman" w:hAnsi="Arial" w:cs="Arial"/>
                <w:kern w:val="0"/>
                <w:sz w:val="24"/>
                <w:szCs w:val="24"/>
                <w:bdr w:val="none" w:sz="0" w:space="0" w:color="auto" w:frame="1"/>
                <w14:ligatures w14:val="none"/>
              </w:rPr>
              <w:t>H0</w:t>
            </w:r>
            <w:r w:rsidRPr="004B3327">
              <w:rPr>
                <w:rFonts w:ascii="Arial" w:eastAsia="Times New Roman" w:hAnsi="Arial" w:cs="Arial"/>
                <w:kern w:val="0"/>
                <w:sz w:val="24"/>
                <w:szCs w:val="24"/>
                <w14:ligatures w14:val="none"/>
              </w:rPr>
              <w:t>) and alternative (</w:t>
            </w:r>
            <w:r w:rsidRPr="004B3327">
              <w:rPr>
                <w:rFonts w:ascii="Arial" w:eastAsia="Times New Roman" w:hAnsi="Arial" w:cs="Arial"/>
                <w:kern w:val="0"/>
                <w:sz w:val="24"/>
                <w:szCs w:val="24"/>
                <w:bdr w:val="none" w:sz="0" w:space="0" w:color="auto" w:frame="1"/>
                <w14:ligatures w14:val="none"/>
              </w:rPr>
              <w:t>Ha</w:t>
            </w:r>
            <w:r w:rsidRPr="004B3327">
              <w:rPr>
                <w:rFonts w:ascii="Arial" w:eastAsia="Times New Roman" w:hAnsi="Arial" w:cs="Arial"/>
                <w:kern w:val="0"/>
                <w:sz w:val="24"/>
                <w:szCs w:val="24"/>
                <w14:ligatures w14:val="none"/>
              </w:rPr>
              <w:t>) hypotheses.</w:t>
            </w:r>
          </w:p>
        </w:tc>
        <w:tc>
          <w:tcPr>
            <w:tcW w:w="2925" w:type="dxa"/>
            <w:shd w:val="clear" w:color="auto" w:fill="FFFFFF"/>
            <w:tcMar>
              <w:top w:w="15" w:type="dxa"/>
              <w:left w:w="150" w:type="dxa"/>
              <w:bottom w:w="15" w:type="dxa"/>
              <w:right w:w="15" w:type="dxa"/>
            </w:tcMar>
            <w:hideMark/>
          </w:tcPr>
          <w:p w14:paraId="1C852E7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sidRPr="004B3327">
              <w:rPr>
                <w:rFonts w:ascii="Arial" w:eastAsia="Times New Roman" w:hAnsi="Arial" w:cs="Arial"/>
                <w:kern w:val="0"/>
                <w:sz w:val="24"/>
                <w:szCs w:val="24"/>
                <w14:ligatures w14:val="none"/>
              </w:rPr>
              <w:t>: </w:t>
            </w:r>
            <w:r w:rsidRPr="004B3327">
              <w:rPr>
                <w:rFonts w:ascii="Arial" w:eastAsia="Times New Roman" w:hAnsi="Arial" w:cs="Arial"/>
                <w:i/>
                <w:iCs/>
                <w:kern w:val="0"/>
                <w:sz w:val="24"/>
                <w:szCs w:val="24"/>
                <w14:ligatures w14:val="none"/>
              </w:rPr>
              <w:t>μ</w:t>
            </w:r>
            <w:r w:rsidRPr="004B3327">
              <w:rPr>
                <w:rFonts w:ascii="Arial" w:eastAsia="Times New Roman" w:hAnsi="Arial" w:cs="Arial"/>
                <w:kern w:val="0"/>
                <w:sz w:val="24"/>
                <w:szCs w:val="24"/>
                <w14:ligatures w14:val="none"/>
              </w:rPr>
              <w:t> = 4</w:t>
            </w:r>
            <w:r w:rsidRPr="004B3327">
              <w:rPr>
                <w:rFonts w:ascii="Arial" w:eastAsia="Times New Roman" w:hAnsi="Arial" w:cs="Arial"/>
                <w:kern w:val="0"/>
                <w:sz w:val="24"/>
                <w:szCs w:val="24"/>
                <w14:ligatures w14:val="none"/>
              </w:rPr>
              <w:br/>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a</w:t>
            </w:r>
            <w:r w:rsidRPr="004B3327">
              <w:rPr>
                <w:rFonts w:ascii="Arial" w:eastAsia="Times New Roman" w:hAnsi="Arial" w:cs="Arial"/>
                <w:kern w:val="0"/>
                <w:sz w:val="24"/>
                <w:szCs w:val="24"/>
                <w14:ligatures w14:val="none"/>
              </w:rPr>
              <w:t>: </w:t>
            </w:r>
            <w:r w:rsidRPr="004B3327">
              <w:rPr>
                <w:rFonts w:ascii="Arial" w:eastAsia="Times New Roman" w:hAnsi="Arial" w:cs="Arial"/>
                <w:i/>
                <w:iCs/>
                <w:kern w:val="0"/>
                <w:sz w:val="24"/>
                <w:szCs w:val="24"/>
                <w14:ligatures w14:val="none"/>
              </w:rPr>
              <w:t>μ</w:t>
            </w:r>
            <w:r w:rsidRPr="004B3327">
              <w:rPr>
                <w:rFonts w:ascii="Arial" w:eastAsia="Times New Roman" w:hAnsi="Arial" w:cs="Arial"/>
                <w:kern w:val="0"/>
                <w:sz w:val="24"/>
                <w:szCs w:val="24"/>
                <w14:ligatures w14:val="none"/>
              </w:rPr>
              <w:t> &gt; 4</w:t>
            </w:r>
          </w:p>
        </w:tc>
      </w:tr>
      <w:tr w:rsidR="00806615" w:rsidRPr="004B3327" w14:paraId="00BF6C79" w14:textId="77777777" w:rsidTr="007A7047">
        <w:trPr>
          <w:trHeight w:val="450"/>
          <w:tblCellSpacing w:w="15" w:type="dxa"/>
        </w:trPr>
        <w:tc>
          <w:tcPr>
            <w:tcW w:w="911" w:type="dxa"/>
            <w:shd w:val="clear" w:color="auto" w:fill="FFFFFF"/>
            <w:tcMar>
              <w:top w:w="15" w:type="dxa"/>
              <w:left w:w="375" w:type="dxa"/>
              <w:bottom w:w="15" w:type="dxa"/>
              <w:right w:w="15" w:type="dxa"/>
            </w:tcMar>
            <w:hideMark/>
          </w:tcPr>
          <w:p w14:paraId="3758AA29"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2:</w:t>
            </w:r>
          </w:p>
        </w:tc>
        <w:tc>
          <w:tcPr>
            <w:tcW w:w="2644" w:type="dxa"/>
            <w:shd w:val="clear" w:color="auto" w:fill="FFFFFF"/>
            <w:hideMark/>
          </w:tcPr>
          <w:p w14:paraId="5F84C4DA"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Draw and shade and find the critical value.</w:t>
            </w:r>
          </w:p>
        </w:tc>
        <w:tc>
          <w:tcPr>
            <w:tcW w:w="2925" w:type="dxa"/>
            <w:shd w:val="clear" w:color="auto" w:fill="FFFFFF"/>
            <w:tcMar>
              <w:top w:w="15" w:type="dxa"/>
              <w:left w:w="150" w:type="dxa"/>
              <w:bottom w:w="15" w:type="dxa"/>
              <w:right w:w="15" w:type="dxa"/>
            </w:tcMar>
            <w:hideMark/>
          </w:tcPr>
          <w:p w14:paraId="0380D6DC"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i/>
                <w:iCs/>
                <w:kern w:val="0"/>
                <w:sz w:val="24"/>
                <w:szCs w:val="24"/>
                <w14:ligatures w14:val="none"/>
              </w:rPr>
              <w:t>α</w:t>
            </w:r>
            <w:r w:rsidRPr="004B3327">
              <w:rPr>
                <w:rFonts w:ascii="Arial" w:eastAsia="Times New Roman" w:hAnsi="Arial" w:cs="Arial"/>
                <w:kern w:val="0"/>
                <w:sz w:val="24"/>
                <w:szCs w:val="24"/>
                <w14:ligatures w14:val="none"/>
              </w:rPr>
              <w:t> = .05 (significance level)</w:t>
            </w:r>
            <w:r w:rsidRPr="004B3327">
              <w:rPr>
                <w:rFonts w:ascii="Arial" w:eastAsia="Times New Roman" w:hAnsi="Arial" w:cs="Arial"/>
                <w:kern w:val="0"/>
                <w:sz w:val="24"/>
                <w:szCs w:val="24"/>
                <w14:ligatures w14:val="none"/>
              </w:rPr>
              <w:br/>
            </w:r>
            <w:proofErr w:type="spellStart"/>
            <w:r w:rsidRPr="004B3327">
              <w:rPr>
                <w:rFonts w:ascii="Arial" w:eastAsia="Times New Roman" w:hAnsi="Arial" w:cs="Arial"/>
                <w:i/>
                <w:iCs/>
                <w:kern w:val="0"/>
                <w:sz w:val="24"/>
                <w:szCs w:val="24"/>
                <w14:ligatures w14:val="none"/>
              </w:rPr>
              <w:t>df</w:t>
            </w:r>
            <w:proofErr w:type="spellEnd"/>
            <w:r w:rsidRPr="004B3327">
              <w:rPr>
                <w:rFonts w:ascii="Arial" w:eastAsia="Times New Roman" w:hAnsi="Arial" w:cs="Arial"/>
                <w:kern w:val="0"/>
                <w:sz w:val="24"/>
                <w:szCs w:val="24"/>
                <w14:ligatures w14:val="none"/>
              </w:rPr>
              <w:t> = 8 − 1 = 7</w:t>
            </w:r>
          </w:p>
        </w:tc>
      </w:tr>
      <w:tr w:rsidR="00806615" w:rsidRPr="004B3327" w14:paraId="413BAF50" w14:textId="77777777" w:rsidTr="007A7047">
        <w:trPr>
          <w:trHeight w:val="450"/>
          <w:tblCellSpacing w:w="15" w:type="dxa"/>
        </w:trPr>
        <w:tc>
          <w:tcPr>
            <w:tcW w:w="911" w:type="dxa"/>
            <w:shd w:val="clear" w:color="auto" w:fill="FFFFFF"/>
            <w:tcMar>
              <w:top w:w="15" w:type="dxa"/>
              <w:left w:w="375" w:type="dxa"/>
              <w:bottom w:w="15" w:type="dxa"/>
              <w:right w:w="15" w:type="dxa"/>
            </w:tcMar>
            <w:hideMark/>
          </w:tcPr>
          <w:p w14:paraId="4AB11A6D"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lastRenderedPageBreak/>
              <w:t>Step 3:</w:t>
            </w:r>
          </w:p>
        </w:tc>
        <w:tc>
          <w:tcPr>
            <w:tcW w:w="2644" w:type="dxa"/>
            <w:shd w:val="clear" w:color="auto" w:fill="FFFFFF"/>
            <w:hideMark/>
          </w:tcPr>
          <w:p w14:paraId="074F917B"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Find the test statistic (</w:t>
            </w:r>
            <w:r w:rsidRPr="004B3327">
              <w:rPr>
                <w:rFonts w:ascii="Arial" w:eastAsia="Times New Roman" w:hAnsi="Arial" w:cs="Arial"/>
                <w:i/>
                <w:iCs/>
                <w:kern w:val="0"/>
                <w:sz w:val="24"/>
                <w:szCs w:val="24"/>
                <w14:ligatures w14:val="none"/>
              </w:rPr>
              <w:t>t</w:t>
            </w:r>
            <w:r w:rsidRPr="004B3327">
              <w:rPr>
                <w:rFonts w:ascii="Arial" w:eastAsia="Times New Roman" w:hAnsi="Arial" w:cs="Arial"/>
                <w:kern w:val="0"/>
                <w:sz w:val="24"/>
                <w:szCs w:val="24"/>
                <w14:ligatures w14:val="none"/>
              </w:rPr>
              <w:t>-value) for the data.</w:t>
            </w:r>
          </w:p>
        </w:tc>
        <w:tc>
          <w:tcPr>
            <w:tcW w:w="2925" w:type="dxa"/>
            <w:shd w:val="clear" w:color="auto" w:fill="FFFFFF"/>
            <w:tcMar>
              <w:top w:w="15" w:type="dxa"/>
              <w:left w:w="150" w:type="dxa"/>
              <w:bottom w:w="15" w:type="dxa"/>
              <w:right w:w="15" w:type="dxa"/>
            </w:tcMar>
            <w:hideMark/>
          </w:tcPr>
          <w:p w14:paraId="128CDE5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noProof/>
                <w:kern w:val="0"/>
                <w:sz w:val="24"/>
                <w:szCs w:val="24"/>
                <w14:ligatures w14:val="none"/>
              </w:rPr>
              <w:drawing>
                <wp:anchor distT="0" distB="0" distL="114300" distR="114300" simplePos="0" relativeHeight="251667456" behindDoc="1" locked="0" layoutInCell="1" allowOverlap="1" wp14:anchorId="64A1D92A" wp14:editId="301519DE">
                  <wp:simplePos x="0" y="0"/>
                  <wp:positionH relativeFrom="column">
                    <wp:posOffset>-95250</wp:posOffset>
                  </wp:positionH>
                  <wp:positionV relativeFrom="page">
                    <wp:posOffset>0</wp:posOffset>
                  </wp:positionV>
                  <wp:extent cx="1747520" cy="553085"/>
                  <wp:effectExtent l="0" t="0" r="5080" b="0"/>
                  <wp:wrapTight wrapText="bothSides">
                    <wp:wrapPolygon edited="0">
                      <wp:start x="9654" y="0"/>
                      <wp:lineTo x="235" y="2232"/>
                      <wp:lineTo x="0" y="11160"/>
                      <wp:lineTo x="3767" y="12648"/>
                      <wp:lineTo x="4238" y="20831"/>
                      <wp:lineTo x="14363" y="20831"/>
                      <wp:lineTo x="14363" y="13392"/>
                      <wp:lineTo x="13422" y="12648"/>
                      <wp:lineTo x="21427" y="9672"/>
                      <wp:lineTo x="21427" y="4464"/>
                      <wp:lineTo x="16012" y="0"/>
                      <wp:lineTo x="9654" y="0"/>
                    </wp:wrapPolygon>
                  </wp:wrapTight>
                  <wp:docPr id="405140869" name="Picture 18" descr="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40869" name="Picture 18" descr="Numbers on a black background&#10;&#10;Description automatically generated with medium confidenc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47520" cy="553085"/>
                          </a:xfrm>
                          <a:prstGeom prst="rect">
                            <a:avLst/>
                          </a:prstGeom>
                          <a:noFill/>
                          <a:ln>
                            <a:noFill/>
                          </a:ln>
                        </pic:spPr>
                      </pic:pic>
                    </a:graphicData>
                  </a:graphic>
                </wp:anchor>
              </w:drawing>
            </w:r>
          </w:p>
        </w:tc>
      </w:tr>
      <w:tr w:rsidR="00806615" w:rsidRPr="004B3327" w14:paraId="3E3BF725" w14:textId="77777777" w:rsidTr="007A7047">
        <w:trPr>
          <w:trHeight w:val="450"/>
          <w:tblCellSpacing w:w="15" w:type="dxa"/>
        </w:trPr>
        <w:tc>
          <w:tcPr>
            <w:tcW w:w="911" w:type="dxa"/>
            <w:shd w:val="clear" w:color="auto" w:fill="FFFFFF"/>
            <w:tcMar>
              <w:top w:w="45" w:type="dxa"/>
              <w:left w:w="375" w:type="dxa"/>
              <w:bottom w:w="15" w:type="dxa"/>
              <w:right w:w="15" w:type="dxa"/>
            </w:tcMar>
            <w:hideMark/>
          </w:tcPr>
          <w:p w14:paraId="29C170D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4:</w:t>
            </w:r>
          </w:p>
        </w:tc>
        <w:tc>
          <w:tcPr>
            <w:tcW w:w="2644" w:type="dxa"/>
            <w:shd w:val="clear" w:color="auto" w:fill="FFFFFF"/>
            <w:tcMar>
              <w:top w:w="45" w:type="dxa"/>
              <w:left w:w="15" w:type="dxa"/>
              <w:bottom w:w="15" w:type="dxa"/>
              <w:right w:w="15" w:type="dxa"/>
            </w:tcMar>
            <w:hideMark/>
          </w:tcPr>
          <w:p w14:paraId="7D13E88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Find the </w:t>
            </w:r>
            <w:r w:rsidRPr="004B3327">
              <w:rPr>
                <w:rFonts w:ascii="Arial" w:eastAsia="Times New Roman" w:hAnsi="Arial" w:cs="Arial"/>
                <w:b/>
                <w:bCs/>
                <w:i/>
                <w:iCs/>
                <w:kern w:val="0"/>
                <w:sz w:val="24"/>
                <w:szCs w:val="24"/>
                <w14:ligatures w14:val="none"/>
              </w:rPr>
              <w:t>p</w:t>
            </w:r>
            <w:r w:rsidRPr="004B3327">
              <w:rPr>
                <w:rFonts w:ascii="Arial" w:eastAsia="Times New Roman" w:hAnsi="Arial" w:cs="Arial"/>
                <w:b/>
                <w:bCs/>
                <w:kern w:val="0"/>
                <w:sz w:val="24"/>
                <w:szCs w:val="24"/>
                <w14:ligatures w14:val="none"/>
              </w:rPr>
              <w:t>-value</w:t>
            </w:r>
            <w:r w:rsidRPr="004B3327">
              <w:rPr>
                <w:rFonts w:ascii="Arial" w:eastAsia="Times New Roman" w:hAnsi="Arial" w:cs="Arial"/>
                <w:kern w:val="0"/>
                <w:sz w:val="24"/>
                <w:szCs w:val="24"/>
                <w14:ligatures w14:val="none"/>
              </w:rPr>
              <w:t xml:space="preserve">: the </w:t>
            </w:r>
            <w:r>
              <w:rPr>
                <w:rFonts w:ascii="Arial" w:eastAsia="Times New Roman" w:hAnsi="Arial" w:cs="Arial"/>
                <w:kern w:val="0"/>
                <w:sz w:val="24"/>
                <w:szCs w:val="24"/>
                <w14:ligatures w14:val="none"/>
              </w:rPr>
              <w:t>blue</w:t>
            </w:r>
            <w:r w:rsidRPr="004B3327">
              <w:rPr>
                <w:rFonts w:ascii="Arial" w:eastAsia="Times New Roman" w:hAnsi="Arial" w:cs="Arial"/>
                <w:kern w:val="0"/>
                <w:sz w:val="24"/>
                <w:szCs w:val="24"/>
                <w14:ligatures w14:val="none"/>
              </w:rPr>
              <w:t>-shaded region, usually calculated by software.</w:t>
            </w:r>
          </w:p>
        </w:tc>
        <w:tc>
          <w:tcPr>
            <w:tcW w:w="2925" w:type="dxa"/>
            <w:shd w:val="clear" w:color="auto" w:fill="FFFFFF"/>
            <w:tcMar>
              <w:top w:w="45" w:type="dxa"/>
              <w:left w:w="150" w:type="dxa"/>
              <w:bottom w:w="15" w:type="dxa"/>
              <w:right w:w="15" w:type="dxa"/>
            </w:tcMar>
            <w:hideMark/>
          </w:tcPr>
          <w:p w14:paraId="7FCDB613" w14:textId="10F27AB0" w:rsidR="00806615" w:rsidRDefault="00806615" w:rsidP="0014563B">
            <w:pPr>
              <w:spacing w:after="0" w:line="240" w:lineRule="auto"/>
              <w:rPr>
                <w:rFonts w:ascii="Arial" w:eastAsia="Times New Roman" w:hAnsi="Arial" w:cs="Arial"/>
                <w:kern w:val="0"/>
                <w:sz w:val="24"/>
                <w:szCs w:val="24"/>
                <w:shd w:val="clear" w:color="auto" w:fill="FFF98A"/>
                <w14:ligatures w14:val="none"/>
              </w:rPr>
            </w:pPr>
            <w:r>
              <w:rPr>
                <w:rFonts w:ascii="Arial" w:eastAsia="Times New Roman" w:hAnsi="Arial" w:cs="Arial"/>
                <w:i/>
                <w:iCs/>
                <w:kern w:val="0"/>
                <w:sz w:val="24"/>
                <w:szCs w:val="24"/>
                <w:shd w:val="clear" w:color="auto" w:fill="FFF98A"/>
                <w14:ligatures w14:val="none"/>
              </w:rPr>
              <w:t xml:space="preserve">Is the </w:t>
            </w:r>
            <w:r w:rsidRPr="004B3327">
              <w:rPr>
                <w:rFonts w:ascii="Arial" w:eastAsia="Times New Roman" w:hAnsi="Arial" w:cs="Arial"/>
                <w:i/>
                <w:iCs/>
                <w:kern w:val="0"/>
                <w:sz w:val="24"/>
                <w:szCs w:val="24"/>
                <w:shd w:val="clear" w:color="auto" w:fill="FFF98A"/>
                <w14:ligatures w14:val="none"/>
              </w:rPr>
              <w:t>p</w:t>
            </w:r>
            <w:r w:rsidRPr="004B3327">
              <w:rPr>
                <w:rFonts w:ascii="Arial" w:eastAsia="Times New Roman" w:hAnsi="Arial" w:cs="Arial"/>
                <w:kern w:val="0"/>
                <w:sz w:val="24"/>
                <w:szCs w:val="24"/>
                <w:shd w:val="clear" w:color="auto" w:fill="FFF98A"/>
                <w14:ligatures w14:val="none"/>
              </w:rPr>
              <w:t xml:space="preserve">-value </w:t>
            </w:r>
            <w:r>
              <w:rPr>
                <w:rFonts w:ascii="Arial" w:eastAsia="Times New Roman" w:hAnsi="Arial" w:cs="Arial"/>
                <w:kern w:val="0"/>
                <w:sz w:val="24"/>
                <w:szCs w:val="24"/>
                <w:shd w:val="clear" w:color="auto" w:fill="FFF98A"/>
                <w14:ligatures w14:val="none"/>
              </w:rPr>
              <w:t>&lt;</w:t>
            </w:r>
            <w:r w:rsidRPr="004B3327">
              <w:rPr>
                <w:rFonts w:ascii="Arial" w:eastAsia="Times New Roman" w:hAnsi="Arial" w:cs="Arial"/>
                <w:kern w:val="0"/>
                <w:sz w:val="24"/>
                <w:szCs w:val="24"/>
                <w:shd w:val="clear" w:color="auto" w:fill="FFF98A"/>
                <w14:ligatures w14:val="none"/>
              </w:rPr>
              <w:t xml:space="preserve"> </w:t>
            </w:r>
            <w:proofErr w:type="gramStart"/>
            <w:r w:rsidRPr="004B3327">
              <w:rPr>
                <w:rFonts w:ascii="Arial" w:eastAsia="Times New Roman" w:hAnsi="Arial" w:cs="Arial"/>
                <w:kern w:val="0"/>
                <w:sz w:val="24"/>
                <w:szCs w:val="24"/>
                <w:shd w:val="clear" w:color="auto" w:fill="FFF98A"/>
                <w14:ligatures w14:val="none"/>
              </w:rPr>
              <w:t>.05</w:t>
            </w:r>
            <w:proofErr w:type="gramEnd"/>
          </w:p>
          <w:p w14:paraId="11CEE81F" w14:textId="77777777" w:rsidR="00806615" w:rsidRDefault="00806615" w:rsidP="0014563B">
            <w:pPr>
              <w:spacing w:after="0" w:line="240" w:lineRule="auto"/>
              <w:rPr>
                <w:rFonts w:ascii="Arial" w:eastAsia="Times New Roman" w:hAnsi="Arial" w:cs="Arial"/>
                <w:kern w:val="0"/>
                <w:sz w:val="24"/>
                <w:szCs w:val="24"/>
                <w:shd w:val="clear" w:color="auto" w:fill="FFF98A"/>
                <w14:ligatures w14:val="none"/>
              </w:rPr>
            </w:pPr>
          </w:p>
          <w:p w14:paraId="49ABB26C" w14:textId="77777777" w:rsidR="00806615" w:rsidRDefault="00806615" w:rsidP="0014563B">
            <w:pPr>
              <w:spacing w:after="0" w:line="240" w:lineRule="auto"/>
              <w:rPr>
                <w:rFonts w:ascii="Arial" w:eastAsia="Times New Roman" w:hAnsi="Arial" w:cs="Arial"/>
                <w:kern w:val="0"/>
                <w:sz w:val="24"/>
                <w:szCs w:val="24"/>
                <w:shd w:val="clear" w:color="auto" w:fill="FFF98A"/>
                <w14:ligatures w14:val="none"/>
              </w:rPr>
            </w:pPr>
            <w:r>
              <w:rPr>
                <w:rFonts w:ascii="Arial" w:eastAsia="Times New Roman" w:hAnsi="Arial" w:cs="Arial"/>
                <w:kern w:val="0"/>
                <w:sz w:val="24"/>
                <w:szCs w:val="24"/>
                <w:shd w:val="clear" w:color="auto" w:fill="FFF98A"/>
                <w14:ligatures w14:val="none"/>
              </w:rPr>
              <w:t xml:space="preserve">p-value = </w:t>
            </w:r>
            <w:r>
              <w:rPr>
                <w:rFonts w:ascii="Arial" w:eastAsia="Times New Roman" w:hAnsi="Arial" w:cs="Arial"/>
                <w:kern w:val="0"/>
                <w:sz w:val="24"/>
                <w:szCs w:val="24"/>
                <w14:ligatures w14:val="none"/>
              </w:rPr>
              <w:t>0.04345</w:t>
            </w:r>
          </w:p>
          <w:p w14:paraId="5AE8A5CF" w14:textId="4E4E7174" w:rsidR="00806615" w:rsidRDefault="00806615" w:rsidP="0014563B">
            <w:pPr>
              <w:spacing w:after="0" w:line="240" w:lineRule="auto"/>
              <w:rPr>
                <w:rFonts w:ascii="Arial" w:eastAsia="Times New Roman" w:hAnsi="Arial" w:cs="Arial"/>
                <w:kern w:val="0"/>
                <w:sz w:val="24"/>
                <w:szCs w:val="24"/>
                <w14:ligatures w14:val="none"/>
              </w:rPr>
            </w:pPr>
          </w:p>
          <w:p w14:paraId="2A2DE877" w14:textId="77777777" w:rsidR="00806615" w:rsidRPr="004B3327" w:rsidRDefault="00806615" w:rsidP="0014563B">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If </w:t>
            </w:r>
            <w:proofErr w:type="gramStart"/>
            <w:r>
              <w:rPr>
                <w:rFonts w:ascii="Arial" w:eastAsia="Times New Roman" w:hAnsi="Arial" w:cs="Arial"/>
                <w:kern w:val="0"/>
                <w:sz w:val="24"/>
                <w:szCs w:val="24"/>
                <w14:ligatures w14:val="none"/>
              </w:rPr>
              <w:t>so</w:t>
            </w:r>
            <w:proofErr w:type="gramEnd"/>
            <w:r>
              <w:rPr>
                <w:rFonts w:ascii="Arial" w:eastAsia="Times New Roman" w:hAnsi="Arial" w:cs="Arial"/>
                <w:kern w:val="0"/>
                <w:sz w:val="24"/>
                <w:szCs w:val="24"/>
                <w14:ligatures w14:val="none"/>
              </w:rPr>
              <w:t xml:space="preserve"> then the sample mean is in the reject area.</w:t>
            </w:r>
          </w:p>
        </w:tc>
      </w:tr>
    </w:tbl>
    <w:p w14:paraId="70B6C19A" w14:textId="72EF2FD1" w:rsidR="007A7047" w:rsidRPr="006C33A6" w:rsidRDefault="007A7047" w:rsidP="007A7047">
      <w:pPr>
        <w:pStyle w:val="NormalWeb"/>
        <w:shd w:val="clear" w:color="auto" w:fill="FFFFFF"/>
        <w:spacing w:before="0" w:beforeAutospacing="0" w:after="0" w:afterAutospacing="0" w:line="495" w:lineRule="atLeast"/>
        <w:jc w:val="both"/>
        <w:rPr>
          <w:rFonts w:ascii="Arial" w:hAnsi="Arial" w:cs="Arial"/>
          <w:color w:val="222222"/>
        </w:rPr>
      </w:pPr>
      <w:r w:rsidRPr="006C33A6">
        <w:rPr>
          <w:rFonts w:ascii="Arial" w:hAnsi="Arial" w:cs="Arial"/>
          <w:b/>
          <w:bCs/>
          <w:i/>
          <w:iCs/>
          <w:color w:val="222222"/>
        </w:rPr>
        <w:t>P</w:t>
      </w:r>
      <w:r w:rsidR="004F747B">
        <w:rPr>
          <w:rFonts w:ascii="Arial" w:hAnsi="Arial" w:cs="Arial"/>
          <w:b/>
          <w:bCs/>
          <w:i/>
          <w:iCs/>
          <w:color w:val="222222"/>
        </w:rPr>
        <w:t>- value</w:t>
      </w:r>
      <w:r w:rsidRPr="006C33A6">
        <w:rPr>
          <w:rFonts w:ascii="Arial" w:hAnsi="Arial" w:cs="Arial"/>
          <w:b/>
          <w:bCs/>
          <w:i/>
          <w:iCs/>
          <w:color w:val="222222"/>
        </w:rPr>
        <w:t xml:space="preserve"> &gt; alpha (5%): failed to reject H</w:t>
      </w:r>
      <w:proofErr w:type="gramStart"/>
      <w:r w:rsidRPr="006C33A6">
        <w:rPr>
          <w:rFonts w:ascii="Arial" w:hAnsi="Arial" w:cs="Arial"/>
          <w:b/>
          <w:bCs/>
          <w:i/>
          <w:iCs/>
          <w:color w:val="222222"/>
          <w:vertAlign w:val="subscript"/>
        </w:rPr>
        <w:t xml:space="preserve">0  </w:t>
      </w:r>
      <w:r w:rsidRPr="006C33A6">
        <w:rPr>
          <w:rFonts w:ascii="Arial" w:hAnsi="Arial" w:cs="Arial"/>
          <w:b/>
          <w:bCs/>
          <w:i/>
          <w:iCs/>
          <w:color w:val="222222"/>
        </w:rPr>
        <w:t>,</w:t>
      </w:r>
      <w:proofErr w:type="gramEnd"/>
      <w:r w:rsidRPr="006C33A6">
        <w:rPr>
          <w:rFonts w:ascii="Arial" w:hAnsi="Arial" w:cs="Arial"/>
          <w:b/>
          <w:bCs/>
          <w:i/>
          <w:iCs/>
          <w:color w:val="222222"/>
        </w:rPr>
        <w:t xml:space="preserve"> H</w:t>
      </w:r>
      <w:r w:rsidRPr="006C33A6">
        <w:rPr>
          <w:rFonts w:ascii="Arial" w:hAnsi="Arial" w:cs="Arial"/>
          <w:b/>
          <w:bCs/>
          <w:i/>
          <w:iCs/>
          <w:color w:val="222222"/>
          <w:vertAlign w:val="subscript"/>
        </w:rPr>
        <w:t>0</w:t>
      </w:r>
      <w:r w:rsidRPr="006C33A6">
        <w:rPr>
          <w:rFonts w:ascii="Arial" w:hAnsi="Arial" w:cs="Arial"/>
          <w:b/>
          <w:bCs/>
          <w:i/>
          <w:iCs/>
          <w:color w:val="222222"/>
        </w:rPr>
        <w:t xml:space="preserve"> is true and  Not statistically significant</w:t>
      </w:r>
    </w:p>
    <w:p w14:paraId="2E2E2370" w14:textId="0AC0F0DF" w:rsidR="007A7047" w:rsidRPr="006C33A6" w:rsidRDefault="007A7047" w:rsidP="007A7047">
      <w:pPr>
        <w:pStyle w:val="NormalWeb"/>
        <w:shd w:val="clear" w:color="auto" w:fill="FFFFFF"/>
        <w:spacing w:before="0" w:beforeAutospacing="0" w:after="0" w:afterAutospacing="0" w:line="495" w:lineRule="atLeast"/>
        <w:jc w:val="both"/>
        <w:rPr>
          <w:rFonts w:ascii="Arial" w:hAnsi="Arial" w:cs="Arial"/>
          <w:color w:val="222222"/>
        </w:rPr>
      </w:pPr>
      <w:r w:rsidRPr="006C33A6">
        <w:rPr>
          <w:rFonts w:ascii="Arial" w:hAnsi="Arial" w:cs="Arial"/>
          <w:b/>
          <w:bCs/>
          <w:i/>
          <w:iCs/>
          <w:color w:val="222222"/>
        </w:rPr>
        <w:t>P</w:t>
      </w:r>
      <w:r w:rsidR="004F747B">
        <w:rPr>
          <w:rFonts w:ascii="Arial" w:hAnsi="Arial" w:cs="Arial"/>
          <w:b/>
          <w:bCs/>
          <w:i/>
          <w:iCs/>
          <w:color w:val="222222"/>
        </w:rPr>
        <w:t>-value</w:t>
      </w:r>
      <w:r w:rsidRPr="006C33A6">
        <w:rPr>
          <w:rFonts w:ascii="Arial" w:hAnsi="Arial" w:cs="Arial"/>
          <w:b/>
          <w:bCs/>
          <w:i/>
          <w:iCs/>
          <w:color w:val="222222"/>
        </w:rPr>
        <w:t xml:space="preserve"> </w:t>
      </w:r>
      <w:r>
        <w:rPr>
          <w:rFonts w:ascii="Arial" w:hAnsi="Arial" w:cs="Arial"/>
          <w:b/>
          <w:bCs/>
          <w:i/>
          <w:iCs/>
          <w:color w:val="222222"/>
        </w:rPr>
        <w:t>≤</w:t>
      </w:r>
      <w:r w:rsidRPr="006C33A6">
        <w:rPr>
          <w:rFonts w:ascii="Arial" w:hAnsi="Arial" w:cs="Arial"/>
          <w:b/>
          <w:bCs/>
          <w:i/>
          <w:iCs/>
          <w:color w:val="222222"/>
        </w:rPr>
        <w:t xml:space="preserve"> alpha (5%): reject H</w:t>
      </w:r>
      <w:proofErr w:type="gramStart"/>
      <w:r w:rsidRPr="006C33A6">
        <w:rPr>
          <w:rFonts w:ascii="Arial" w:hAnsi="Arial" w:cs="Arial"/>
          <w:b/>
          <w:bCs/>
          <w:i/>
          <w:iCs/>
          <w:color w:val="222222"/>
          <w:vertAlign w:val="subscript"/>
        </w:rPr>
        <w:t xml:space="preserve">0 </w:t>
      </w:r>
      <w:r w:rsidRPr="006C33A6">
        <w:rPr>
          <w:rFonts w:ascii="Arial" w:hAnsi="Arial" w:cs="Arial"/>
          <w:b/>
          <w:bCs/>
          <w:i/>
          <w:iCs/>
          <w:color w:val="222222"/>
        </w:rPr>
        <w:t>,</w:t>
      </w:r>
      <w:proofErr w:type="gramEnd"/>
      <w:r w:rsidRPr="006C33A6">
        <w:rPr>
          <w:rFonts w:ascii="Arial" w:hAnsi="Arial" w:cs="Arial"/>
          <w:b/>
          <w:bCs/>
          <w:i/>
          <w:iCs/>
          <w:color w:val="222222"/>
        </w:rPr>
        <w:t xml:space="preserve"> H</w:t>
      </w:r>
      <w:r w:rsidRPr="006C33A6">
        <w:rPr>
          <w:rFonts w:ascii="Arial" w:hAnsi="Arial" w:cs="Arial"/>
          <w:b/>
          <w:bCs/>
          <w:i/>
          <w:iCs/>
          <w:color w:val="222222"/>
          <w:vertAlign w:val="subscript"/>
        </w:rPr>
        <w:t>0</w:t>
      </w:r>
      <w:r w:rsidRPr="006C33A6">
        <w:rPr>
          <w:rFonts w:ascii="Arial" w:hAnsi="Arial" w:cs="Arial"/>
          <w:b/>
          <w:bCs/>
          <w:i/>
          <w:iCs/>
          <w:color w:val="222222"/>
        </w:rPr>
        <w:t xml:space="preserve"> is rejected and statistically significant</w:t>
      </w:r>
    </w:p>
    <w:p w14:paraId="17063DE6" w14:textId="0554C309" w:rsidR="00806615" w:rsidRPr="004B3327" w:rsidRDefault="00806615"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5</w:t>
      </w:r>
      <w:r>
        <w:rPr>
          <w:rFonts w:ascii="Arial" w:eastAsia="Times New Roman" w:hAnsi="Arial" w:cs="Arial"/>
          <w:b/>
          <w:bCs/>
          <w:kern w:val="0"/>
          <w:sz w:val="24"/>
          <w:szCs w:val="24"/>
          <w14:ligatures w14:val="none"/>
        </w:rPr>
        <w:t xml:space="preserve"> execution</w:t>
      </w:r>
      <w:r w:rsidRPr="004B3327">
        <w:rPr>
          <w:rFonts w:ascii="Arial" w:eastAsia="Times New Roman" w:hAnsi="Arial" w:cs="Arial"/>
          <w:b/>
          <w:bCs/>
          <w:kern w:val="0"/>
          <w:sz w:val="24"/>
          <w:szCs w:val="24"/>
          <w14:ligatures w14:val="none"/>
        </w:rPr>
        <w:t>:</w:t>
      </w:r>
      <w:r w:rsidRPr="004B3327">
        <w:rPr>
          <w:rFonts w:ascii="Arial" w:eastAsia="Times New Roman" w:hAnsi="Arial" w:cs="Arial"/>
          <w:kern w:val="0"/>
          <w:sz w:val="24"/>
          <w:szCs w:val="24"/>
          <w14:ligatures w14:val="none"/>
        </w:rPr>
        <w:t> Reject or fail to reject (FTR) </w:t>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sidRPr="004B3327">
        <w:rPr>
          <w:rFonts w:ascii="Arial" w:eastAsia="Times New Roman" w:hAnsi="Arial" w:cs="Arial"/>
          <w:kern w:val="0"/>
          <w:sz w:val="24"/>
          <w:szCs w:val="24"/>
          <w14:ligatures w14:val="none"/>
        </w:rPr>
        <w:t>.</w:t>
      </w:r>
      <w:r>
        <w:rPr>
          <w:rFonts w:ascii="Arial" w:eastAsia="Times New Roman" w:hAnsi="Arial" w:cs="Arial"/>
          <w:kern w:val="0"/>
          <w:sz w:val="24"/>
          <w:szCs w:val="24"/>
          <w14:ligatures w14:val="none"/>
        </w:rPr>
        <w:t xml:space="preserve"> This is dependent on the p-value. If the p-value is less than alpha (.05) then you will reject </w:t>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Pr>
          <w:rFonts w:ascii="Arial" w:eastAsia="Times New Roman" w:hAnsi="Arial" w:cs="Arial"/>
          <w:kern w:val="0"/>
          <w:sz w:val="24"/>
          <w:szCs w:val="24"/>
          <w14:ligatures w14:val="none"/>
        </w:rPr>
        <w:t xml:space="preserve">. If it is greater than </w:t>
      </w:r>
      <w:proofErr w:type="gramStart"/>
      <w:r>
        <w:rPr>
          <w:rFonts w:ascii="Arial" w:eastAsia="Times New Roman" w:hAnsi="Arial" w:cs="Arial"/>
          <w:kern w:val="0"/>
          <w:sz w:val="24"/>
          <w:szCs w:val="24"/>
          <w14:ligatures w14:val="none"/>
        </w:rPr>
        <w:t>alpha</w:t>
      </w:r>
      <w:proofErr w:type="gramEnd"/>
      <w:r>
        <w:rPr>
          <w:rFonts w:ascii="Arial" w:eastAsia="Times New Roman" w:hAnsi="Arial" w:cs="Arial"/>
          <w:kern w:val="0"/>
          <w:sz w:val="24"/>
          <w:szCs w:val="24"/>
          <w14:ligatures w14:val="none"/>
        </w:rPr>
        <w:t xml:space="preserve"> you will fail to reject the </w:t>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Pr>
          <w:rFonts w:ascii="Arial" w:eastAsia="Times New Roman" w:hAnsi="Arial" w:cs="Arial"/>
          <w:kern w:val="0"/>
          <w:sz w:val="24"/>
          <w:szCs w:val="24"/>
          <w14:ligatures w14:val="none"/>
        </w:rPr>
        <w:t>.</w:t>
      </w:r>
      <w:r w:rsidRPr="004B3327">
        <w:rPr>
          <w:rFonts w:ascii="Arial" w:eastAsia="Times New Roman" w:hAnsi="Arial" w:cs="Arial"/>
          <w:kern w:val="0"/>
          <w:sz w:val="24"/>
          <w:szCs w:val="24"/>
          <w14:ligatures w14:val="none"/>
        </w:rPr>
        <w:t> </w:t>
      </w:r>
      <w:r w:rsidRPr="004B3327">
        <w:rPr>
          <w:rFonts w:ascii="Arial" w:eastAsia="Times New Roman" w:hAnsi="Arial" w:cs="Arial"/>
          <w:kern w:val="0"/>
          <w:sz w:val="24"/>
          <w:szCs w:val="24"/>
          <w:shd w:val="clear" w:color="auto" w:fill="FFF98A"/>
          <w14:ligatures w14:val="none"/>
        </w:rPr>
        <w:t xml:space="preserve">In this case: </w:t>
      </w:r>
      <w:r>
        <w:rPr>
          <w:rFonts w:ascii="Arial" w:eastAsia="Times New Roman" w:hAnsi="Arial" w:cs="Arial"/>
          <w:kern w:val="0"/>
          <w:sz w:val="24"/>
          <w:szCs w:val="24"/>
          <w:shd w:val="clear" w:color="auto" w:fill="FFF98A"/>
          <w14:ligatures w14:val="none"/>
        </w:rPr>
        <w:t xml:space="preserve">we </w:t>
      </w:r>
      <w:r w:rsidRPr="004B3327">
        <w:rPr>
          <w:rFonts w:ascii="Arial" w:eastAsia="Times New Roman" w:hAnsi="Arial" w:cs="Arial"/>
          <w:kern w:val="0"/>
          <w:sz w:val="24"/>
          <w:szCs w:val="24"/>
          <w:shd w:val="clear" w:color="auto" w:fill="FFF98A"/>
          <w14:ligatures w14:val="none"/>
        </w:rPr>
        <w:t>reject </w:t>
      </w:r>
      <w:r w:rsidRPr="004B3327">
        <w:rPr>
          <w:rFonts w:ascii="Arial" w:eastAsia="Times New Roman" w:hAnsi="Arial" w:cs="Arial"/>
          <w:kern w:val="0"/>
          <w:sz w:val="24"/>
          <w:szCs w:val="24"/>
          <w:bdr w:val="none" w:sz="0" w:space="0" w:color="auto" w:frame="1"/>
          <w:shd w:val="clear" w:color="auto" w:fill="FFF98A"/>
          <w14:ligatures w14:val="none"/>
        </w:rPr>
        <w:t>H</w:t>
      </w:r>
      <w:r w:rsidRPr="004B3327">
        <w:rPr>
          <w:rFonts w:ascii="Arial" w:eastAsia="Times New Roman" w:hAnsi="Arial" w:cs="Arial"/>
          <w:kern w:val="0"/>
          <w:sz w:val="24"/>
          <w:szCs w:val="24"/>
          <w:bdr w:val="none" w:sz="0" w:space="0" w:color="auto" w:frame="1"/>
          <w:shd w:val="clear" w:color="auto" w:fill="FFF98A"/>
          <w:vertAlign w:val="subscript"/>
          <w14:ligatures w14:val="none"/>
        </w:rPr>
        <w:t>0</w:t>
      </w:r>
      <w:r>
        <w:rPr>
          <w:rFonts w:ascii="Arial" w:eastAsia="Times New Roman" w:hAnsi="Arial" w:cs="Arial"/>
          <w:kern w:val="0"/>
          <w:sz w:val="24"/>
          <w:szCs w:val="24"/>
          <w:bdr w:val="none" w:sz="0" w:space="0" w:color="auto" w:frame="1"/>
          <w:shd w:val="clear" w:color="auto" w:fill="FFF98A"/>
          <w14:ligatures w14:val="none"/>
        </w:rPr>
        <w:t xml:space="preserve"> because the p-value &lt; .05 and in the blue area</w:t>
      </w:r>
      <w:r w:rsidRPr="004B3327">
        <w:rPr>
          <w:rFonts w:ascii="Arial" w:eastAsia="Times New Roman" w:hAnsi="Arial" w:cs="Arial"/>
          <w:kern w:val="0"/>
          <w:sz w:val="24"/>
          <w:szCs w:val="24"/>
          <w:shd w:val="clear" w:color="auto" w:fill="FFF98A"/>
          <w14:ligatures w14:val="none"/>
        </w:rPr>
        <w:t>.</w:t>
      </w:r>
    </w:p>
    <w:p w14:paraId="65816F27" w14:textId="620D7089" w:rsidR="00806615" w:rsidRPr="00C466E9" w:rsidRDefault="00806615" w:rsidP="00806615">
      <w:pPr>
        <w:shd w:val="clear" w:color="auto" w:fill="FFFFFF"/>
        <w:spacing w:before="100" w:beforeAutospacing="1" w:after="100" w:afterAutospacing="1" w:line="240" w:lineRule="auto"/>
        <w:outlineLvl w:val="2"/>
        <w:rPr>
          <w:rFonts w:ascii="Arial" w:eastAsia="Times New Roman" w:hAnsi="Arial" w:cs="Arial"/>
          <w:b/>
          <w:bCs/>
          <w:kern w:val="0"/>
          <w:sz w:val="24"/>
          <w:szCs w:val="24"/>
          <w14:ligatures w14:val="none"/>
        </w:rPr>
      </w:pPr>
      <w:r w:rsidRPr="00C466E9">
        <w:rPr>
          <w:rFonts w:ascii="Arial" w:eastAsia="Times New Roman" w:hAnsi="Arial" w:cs="Arial"/>
          <w:b/>
          <w:bCs/>
          <w:kern w:val="0"/>
          <w:sz w:val="24"/>
          <w:szCs w:val="24"/>
          <w14:ligatures w14:val="none"/>
        </w:rPr>
        <w:t>Step 6 After rejecting or failing to reject the hypothesis, you write up a conclusion.</w:t>
      </w:r>
    </w:p>
    <w:p w14:paraId="319219C3" w14:textId="38A31941" w:rsidR="00806615" w:rsidRPr="00C466E9" w:rsidRDefault="00C37261"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Pr>
          <w:rFonts w:eastAsia="Times New Roman" w:cstheme="minorHAnsi"/>
          <w:noProof/>
          <w:color w:val="333333"/>
          <w:kern w:val="0"/>
          <w:sz w:val="24"/>
          <w:szCs w:val="24"/>
          <w14:ligatures w14:val="none"/>
        </w:rPr>
        <w:drawing>
          <wp:anchor distT="0" distB="0" distL="114300" distR="114300" simplePos="0" relativeHeight="251689984" behindDoc="1" locked="0" layoutInCell="1" allowOverlap="1" wp14:anchorId="71C3ABD2" wp14:editId="380FFDD7">
            <wp:simplePos x="0" y="0"/>
            <wp:positionH relativeFrom="margin">
              <wp:align>right</wp:align>
            </wp:positionH>
            <wp:positionV relativeFrom="page">
              <wp:posOffset>4910844</wp:posOffset>
            </wp:positionV>
            <wp:extent cx="2528570" cy="1896110"/>
            <wp:effectExtent l="0" t="0" r="5080" b="8890"/>
            <wp:wrapTight wrapText="bothSides">
              <wp:wrapPolygon edited="0">
                <wp:start x="0" y="0"/>
                <wp:lineTo x="0" y="21484"/>
                <wp:lineTo x="21481" y="21484"/>
                <wp:lineTo x="21481" y="0"/>
                <wp:lineTo x="0" y="0"/>
              </wp:wrapPolygon>
            </wp:wrapTight>
            <wp:docPr id="9136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857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C466E9">
        <w:rPr>
          <w:rFonts w:ascii="Arial" w:eastAsia="Times New Roman" w:hAnsi="Arial" w:cs="Arial"/>
          <w:kern w:val="0"/>
          <w:sz w:val="24"/>
          <w:szCs w:val="24"/>
          <w14:ligatures w14:val="none"/>
        </w:rPr>
        <w:t>We would like to test the claim that the population mean is greater than 4. To do this, we take a sample of size </w:t>
      </w:r>
      <w:r w:rsidR="00806615" w:rsidRPr="00C466E9">
        <w:rPr>
          <w:rFonts w:ascii="Arial" w:eastAsia="Times New Roman" w:hAnsi="Arial" w:cs="Arial"/>
          <w:i/>
          <w:iCs/>
          <w:kern w:val="0"/>
          <w:sz w:val="24"/>
          <w:szCs w:val="24"/>
          <w14:ligatures w14:val="none"/>
        </w:rPr>
        <w:t>n</w:t>
      </w:r>
      <w:r w:rsidR="00806615" w:rsidRPr="00C466E9">
        <w:rPr>
          <w:rFonts w:ascii="Arial" w:eastAsia="Times New Roman" w:hAnsi="Arial" w:cs="Arial"/>
          <w:kern w:val="0"/>
          <w:sz w:val="24"/>
          <w:szCs w:val="24"/>
          <w14:ligatures w14:val="none"/>
        </w:rPr>
        <w:t> = 8 and find that </w:t>
      </w:r>
      <w:r w:rsidR="00806615" w:rsidRPr="00C466E9">
        <w:rPr>
          <w:rFonts w:ascii="Arial" w:eastAsia="Times New Roman" w:hAnsi="Arial" w:cs="Arial"/>
          <w:kern w:val="0"/>
          <w:sz w:val="24"/>
          <w:szCs w:val="24"/>
          <w:bdr w:val="none" w:sz="0" w:space="0" w:color="auto" w:frame="1"/>
          <w14:ligatures w14:val="none"/>
        </w:rPr>
        <w:t>x¯</w:t>
      </w:r>
      <w:r w:rsidR="00806615" w:rsidRPr="00C466E9">
        <w:rPr>
          <w:rFonts w:ascii="Arial" w:eastAsia="Times New Roman" w:hAnsi="Arial" w:cs="Arial"/>
          <w:kern w:val="0"/>
          <w:sz w:val="24"/>
          <w:szCs w:val="24"/>
          <w14:ligatures w14:val="none"/>
        </w:rPr>
        <w:t> = 5.2 and </w:t>
      </w:r>
      <w:r w:rsidR="00806615" w:rsidRPr="00C466E9">
        <w:rPr>
          <w:rFonts w:ascii="Arial" w:eastAsia="Times New Roman" w:hAnsi="Arial" w:cs="Arial"/>
          <w:i/>
          <w:iCs/>
          <w:kern w:val="0"/>
          <w:sz w:val="24"/>
          <w:szCs w:val="24"/>
          <w14:ligatures w14:val="none"/>
        </w:rPr>
        <w:t>s</w:t>
      </w:r>
      <w:r w:rsidR="00806615" w:rsidRPr="00C466E9">
        <w:rPr>
          <w:rFonts w:ascii="Arial" w:eastAsia="Times New Roman" w:hAnsi="Arial" w:cs="Arial"/>
          <w:kern w:val="0"/>
          <w:sz w:val="24"/>
          <w:szCs w:val="24"/>
          <w14:ligatures w14:val="none"/>
        </w:rPr>
        <w:t> = 1.7.</w:t>
      </w:r>
    </w:p>
    <w:tbl>
      <w:tblPr>
        <w:tblW w:w="6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2922"/>
        <w:gridCol w:w="2722"/>
      </w:tblGrid>
      <w:tr w:rsidR="00806615" w:rsidRPr="00C466E9" w14:paraId="55D73C8B" w14:textId="77777777" w:rsidTr="0014563B">
        <w:trPr>
          <w:trHeight w:val="450"/>
          <w:tblCellSpacing w:w="15" w:type="dxa"/>
        </w:trPr>
        <w:tc>
          <w:tcPr>
            <w:tcW w:w="911" w:type="dxa"/>
            <w:shd w:val="clear" w:color="auto" w:fill="FFFFFF"/>
            <w:tcMar>
              <w:top w:w="15" w:type="dxa"/>
              <w:left w:w="375" w:type="dxa"/>
              <w:bottom w:w="15" w:type="dxa"/>
              <w:right w:w="15" w:type="dxa"/>
            </w:tcMar>
            <w:hideMark/>
          </w:tcPr>
          <w:p w14:paraId="4CF32B93"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1:</w:t>
            </w:r>
          </w:p>
        </w:tc>
        <w:tc>
          <w:tcPr>
            <w:tcW w:w="2892" w:type="dxa"/>
            <w:shd w:val="clear" w:color="auto" w:fill="FFFFFF"/>
            <w:hideMark/>
          </w:tcPr>
          <w:p w14:paraId="27DB8929"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Identify the null (</w:t>
            </w:r>
            <w:r w:rsidRPr="00C466E9">
              <w:rPr>
                <w:rFonts w:ascii="Arial" w:eastAsia="Times New Roman" w:hAnsi="Arial" w:cs="Arial"/>
                <w:kern w:val="0"/>
                <w:sz w:val="24"/>
                <w:szCs w:val="24"/>
                <w:bdr w:val="none" w:sz="0" w:space="0" w:color="auto" w:frame="1"/>
                <w14:ligatures w14:val="none"/>
              </w:rPr>
              <w:t>H0</w:t>
            </w:r>
            <w:r w:rsidRPr="00C466E9">
              <w:rPr>
                <w:rFonts w:ascii="Arial" w:eastAsia="Times New Roman" w:hAnsi="Arial" w:cs="Arial"/>
                <w:kern w:val="0"/>
                <w:sz w:val="24"/>
                <w:szCs w:val="24"/>
                <w14:ligatures w14:val="none"/>
              </w:rPr>
              <w:t>) and alternative (</w:t>
            </w:r>
            <w:r w:rsidRPr="00C466E9">
              <w:rPr>
                <w:rFonts w:ascii="Arial" w:eastAsia="Times New Roman" w:hAnsi="Arial" w:cs="Arial"/>
                <w:kern w:val="0"/>
                <w:sz w:val="24"/>
                <w:szCs w:val="24"/>
                <w:bdr w:val="none" w:sz="0" w:space="0" w:color="auto" w:frame="1"/>
                <w14:ligatures w14:val="none"/>
              </w:rPr>
              <w:t>Ha</w:t>
            </w:r>
            <w:r w:rsidRPr="00C466E9">
              <w:rPr>
                <w:rFonts w:ascii="Arial" w:eastAsia="Times New Roman" w:hAnsi="Arial" w:cs="Arial"/>
                <w:kern w:val="0"/>
                <w:sz w:val="24"/>
                <w:szCs w:val="24"/>
                <w14:ligatures w14:val="none"/>
              </w:rPr>
              <w:t>) hypotheses.</w:t>
            </w:r>
          </w:p>
        </w:tc>
        <w:tc>
          <w:tcPr>
            <w:tcW w:w="2677" w:type="dxa"/>
            <w:shd w:val="clear" w:color="auto" w:fill="FFFFFF"/>
            <w:tcMar>
              <w:top w:w="15" w:type="dxa"/>
              <w:left w:w="150" w:type="dxa"/>
              <w:bottom w:w="15" w:type="dxa"/>
              <w:right w:w="15" w:type="dxa"/>
            </w:tcMar>
            <w:hideMark/>
          </w:tcPr>
          <w:p w14:paraId="2C29ACCF"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0</w:t>
            </w:r>
            <w:r w:rsidRPr="00C466E9">
              <w:rPr>
                <w:rFonts w:ascii="Arial" w:eastAsia="Times New Roman" w:hAnsi="Arial" w:cs="Arial"/>
                <w:kern w:val="0"/>
                <w:sz w:val="24"/>
                <w:szCs w:val="24"/>
                <w14:ligatures w14:val="none"/>
              </w:rPr>
              <w:t>: </w:t>
            </w:r>
            <w:r w:rsidRPr="00C466E9">
              <w:rPr>
                <w:rFonts w:ascii="Arial" w:eastAsia="Times New Roman" w:hAnsi="Arial" w:cs="Arial"/>
                <w:i/>
                <w:iCs/>
                <w:kern w:val="0"/>
                <w:sz w:val="24"/>
                <w:szCs w:val="24"/>
                <w14:ligatures w14:val="none"/>
              </w:rPr>
              <w:t>μ</w:t>
            </w:r>
            <w:r w:rsidRPr="00C466E9">
              <w:rPr>
                <w:rFonts w:ascii="Arial" w:eastAsia="Times New Roman" w:hAnsi="Arial" w:cs="Arial"/>
                <w:kern w:val="0"/>
                <w:sz w:val="24"/>
                <w:szCs w:val="24"/>
                <w14:ligatures w14:val="none"/>
              </w:rPr>
              <w:t> </w:t>
            </w:r>
            <w:r>
              <w:rPr>
                <w:rFonts w:ascii="Arial" w:eastAsia="Times New Roman" w:hAnsi="Arial" w:cs="Arial"/>
                <w:kern w:val="0"/>
                <w:sz w:val="24"/>
                <w:szCs w:val="24"/>
                <w14:ligatures w14:val="none"/>
              </w:rPr>
              <w:t>≤</w:t>
            </w:r>
            <w:r w:rsidRPr="00C466E9">
              <w:rPr>
                <w:rFonts w:ascii="Arial" w:eastAsia="Times New Roman" w:hAnsi="Arial" w:cs="Arial"/>
                <w:kern w:val="0"/>
                <w:sz w:val="24"/>
                <w:szCs w:val="24"/>
                <w14:ligatures w14:val="none"/>
              </w:rPr>
              <w:t xml:space="preserve"> 4</w:t>
            </w:r>
            <w:r w:rsidRPr="00C466E9">
              <w:rPr>
                <w:rFonts w:ascii="Arial" w:eastAsia="Times New Roman" w:hAnsi="Arial" w:cs="Arial"/>
                <w:kern w:val="0"/>
                <w:sz w:val="24"/>
                <w:szCs w:val="24"/>
                <w14:ligatures w14:val="none"/>
              </w:rPr>
              <w:br/>
            </w: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a</w:t>
            </w:r>
            <w:r w:rsidRPr="00C466E9">
              <w:rPr>
                <w:rFonts w:ascii="Arial" w:eastAsia="Times New Roman" w:hAnsi="Arial" w:cs="Arial"/>
                <w:kern w:val="0"/>
                <w:sz w:val="24"/>
                <w:szCs w:val="24"/>
                <w14:ligatures w14:val="none"/>
              </w:rPr>
              <w:t>: </w:t>
            </w:r>
            <w:r w:rsidRPr="00C466E9">
              <w:rPr>
                <w:rFonts w:ascii="Arial" w:eastAsia="Times New Roman" w:hAnsi="Arial" w:cs="Arial"/>
                <w:i/>
                <w:iCs/>
                <w:kern w:val="0"/>
                <w:sz w:val="24"/>
                <w:szCs w:val="24"/>
                <w14:ligatures w14:val="none"/>
              </w:rPr>
              <w:t>μ</w:t>
            </w:r>
            <w:r w:rsidRPr="00C466E9">
              <w:rPr>
                <w:rFonts w:ascii="Arial" w:eastAsia="Times New Roman" w:hAnsi="Arial" w:cs="Arial"/>
                <w:kern w:val="0"/>
                <w:sz w:val="24"/>
                <w:szCs w:val="24"/>
                <w14:ligatures w14:val="none"/>
              </w:rPr>
              <w:t> &gt; 4</w:t>
            </w:r>
          </w:p>
        </w:tc>
      </w:tr>
      <w:tr w:rsidR="00806615" w:rsidRPr="00C466E9" w14:paraId="275040AF" w14:textId="77777777" w:rsidTr="0014563B">
        <w:trPr>
          <w:trHeight w:val="450"/>
          <w:tblCellSpacing w:w="15" w:type="dxa"/>
        </w:trPr>
        <w:tc>
          <w:tcPr>
            <w:tcW w:w="911" w:type="dxa"/>
            <w:shd w:val="clear" w:color="auto" w:fill="FFFFFF"/>
            <w:tcMar>
              <w:top w:w="15" w:type="dxa"/>
              <w:left w:w="375" w:type="dxa"/>
              <w:bottom w:w="15" w:type="dxa"/>
              <w:right w:w="15" w:type="dxa"/>
            </w:tcMar>
            <w:hideMark/>
          </w:tcPr>
          <w:p w14:paraId="3D3A74F1"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2:</w:t>
            </w:r>
          </w:p>
        </w:tc>
        <w:tc>
          <w:tcPr>
            <w:tcW w:w="2892" w:type="dxa"/>
            <w:shd w:val="clear" w:color="auto" w:fill="FFFFFF"/>
            <w:hideMark/>
          </w:tcPr>
          <w:p w14:paraId="06A5103B"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Draw and shade and find the critical value.</w:t>
            </w:r>
          </w:p>
        </w:tc>
        <w:tc>
          <w:tcPr>
            <w:tcW w:w="2677" w:type="dxa"/>
            <w:shd w:val="clear" w:color="auto" w:fill="FFFFFF"/>
            <w:tcMar>
              <w:top w:w="15" w:type="dxa"/>
              <w:left w:w="150" w:type="dxa"/>
              <w:bottom w:w="15" w:type="dxa"/>
              <w:right w:w="15" w:type="dxa"/>
            </w:tcMar>
            <w:hideMark/>
          </w:tcPr>
          <w:p w14:paraId="056C5046"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i/>
                <w:iCs/>
                <w:kern w:val="0"/>
                <w:sz w:val="24"/>
                <w:szCs w:val="24"/>
                <w14:ligatures w14:val="none"/>
              </w:rPr>
              <w:t>α</w:t>
            </w:r>
            <w:r w:rsidRPr="00C466E9">
              <w:rPr>
                <w:rFonts w:ascii="Arial" w:eastAsia="Times New Roman" w:hAnsi="Arial" w:cs="Arial"/>
                <w:kern w:val="0"/>
                <w:sz w:val="24"/>
                <w:szCs w:val="24"/>
                <w14:ligatures w14:val="none"/>
              </w:rPr>
              <w:t> = .05 (significance level)</w:t>
            </w:r>
            <w:r w:rsidRPr="00C466E9">
              <w:rPr>
                <w:rFonts w:ascii="Arial" w:eastAsia="Times New Roman" w:hAnsi="Arial" w:cs="Arial"/>
                <w:kern w:val="0"/>
                <w:sz w:val="24"/>
                <w:szCs w:val="24"/>
                <w14:ligatures w14:val="none"/>
              </w:rPr>
              <w:br/>
            </w:r>
            <w:proofErr w:type="spellStart"/>
            <w:r w:rsidRPr="00C466E9">
              <w:rPr>
                <w:rFonts w:ascii="Arial" w:eastAsia="Times New Roman" w:hAnsi="Arial" w:cs="Arial"/>
                <w:i/>
                <w:iCs/>
                <w:kern w:val="0"/>
                <w:sz w:val="24"/>
                <w:szCs w:val="24"/>
                <w14:ligatures w14:val="none"/>
              </w:rPr>
              <w:t>df</w:t>
            </w:r>
            <w:proofErr w:type="spellEnd"/>
            <w:r w:rsidRPr="00C466E9">
              <w:rPr>
                <w:rFonts w:ascii="Arial" w:eastAsia="Times New Roman" w:hAnsi="Arial" w:cs="Arial"/>
                <w:kern w:val="0"/>
                <w:sz w:val="24"/>
                <w:szCs w:val="24"/>
                <w14:ligatures w14:val="none"/>
              </w:rPr>
              <w:t> = 8 − 1 = 7</w:t>
            </w:r>
          </w:p>
        </w:tc>
      </w:tr>
      <w:tr w:rsidR="00806615" w:rsidRPr="00C466E9" w14:paraId="40141DFF" w14:textId="77777777" w:rsidTr="0014563B">
        <w:trPr>
          <w:trHeight w:val="450"/>
          <w:tblCellSpacing w:w="15" w:type="dxa"/>
        </w:trPr>
        <w:tc>
          <w:tcPr>
            <w:tcW w:w="911" w:type="dxa"/>
            <w:shd w:val="clear" w:color="auto" w:fill="FFFFFF"/>
            <w:tcMar>
              <w:top w:w="15" w:type="dxa"/>
              <w:left w:w="375" w:type="dxa"/>
              <w:bottom w:w="15" w:type="dxa"/>
              <w:right w:w="15" w:type="dxa"/>
            </w:tcMar>
            <w:hideMark/>
          </w:tcPr>
          <w:p w14:paraId="4CCE3657"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3:</w:t>
            </w:r>
          </w:p>
        </w:tc>
        <w:tc>
          <w:tcPr>
            <w:tcW w:w="2892" w:type="dxa"/>
            <w:shd w:val="clear" w:color="auto" w:fill="FFFFFF"/>
            <w:hideMark/>
          </w:tcPr>
          <w:p w14:paraId="1E078D5C"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Find the test statistic (</w:t>
            </w:r>
            <w:r w:rsidRPr="00C466E9">
              <w:rPr>
                <w:rFonts w:ascii="Arial" w:eastAsia="Times New Roman" w:hAnsi="Arial" w:cs="Arial"/>
                <w:i/>
                <w:iCs/>
                <w:kern w:val="0"/>
                <w:sz w:val="24"/>
                <w:szCs w:val="24"/>
                <w14:ligatures w14:val="none"/>
              </w:rPr>
              <w:t>t</w:t>
            </w:r>
            <w:r w:rsidRPr="00C466E9">
              <w:rPr>
                <w:rFonts w:ascii="Arial" w:eastAsia="Times New Roman" w:hAnsi="Arial" w:cs="Arial"/>
                <w:kern w:val="0"/>
                <w:sz w:val="24"/>
                <w:szCs w:val="24"/>
                <w14:ligatures w14:val="none"/>
              </w:rPr>
              <w:t>-value) for the data.</w:t>
            </w:r>
          </w:p>
        </w:tc>
        <w:tc>
          <w:tcPr>
            <w:tcW w:w="2677" w:type="dxa"/>
            <w:shd w:val="clear" w:color="auto" w:fill="FFFFFF"/>
            <w:tcMar>
              <w:top w:w="15" w:type="dxa"/>
              <w:left w:w="150" w:type="dxa"/>
              <w:bottom w:w="15" w:type="dxa"/>
              <w:right w:w="15" w:type="dxa"/>
            </w:tcMar>
            <w:hideMark/>
          </w:tcPr>
          <w:p w14:paraId="22C6CF86"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noProof/>
                <w:kern w:val="0"/>
                <w:sz w:val="24"/>
                <w:szCs w:val="24"/>
                <w14:ligatures w14:val="none"/>
              </w:rPr>
              <w:drawing>
                <wp:anchor distT="0" distB="0" distL="114300" distR="114300" simplePos="0" relativeHeight="251668480" behindDoc="1" locked="0" layoutInCell="1" allowOverlap="1" wp14:anchorId="07CEAA8F" wp14:editId="1E71E620">
                  <wp:simplePos x="0" y="0"/>
                  <wp:positionH relativeFrom="column">
                    <wp:posOffset>-95250</wp:posOffset>
                  </wp:positionH>
                  <wp:positionV relativeFrom="page">
                    <wp:posOffset>0</wp:posOffset>
                  </wp:positionV>
                  <wp:extent cx="1503680" cy="475615"/>
                  <wp:effectExtent l="0" t="0" r="1270" b="635"/>
                  <wp:wrapTight wrapText="bothSides">
                    <wp:wrapPolygon edited="0">
                      <wp:start x="9578" y="0"/>
                      <wp:lineTo x="274" y="865"/>
                      <wp:lineTo x="0" y="11247"/>
                      <wp:lineTo x="4652" y="14708"/>
                      <wp:lineTo x="4105" y="17303"/>
                      <wp:lineTo x="4105" y="20764"/>
                      <wp:lineTo x="14230" y="20764"/>
                      <wp:lineTo x="14503" y="14708"/>
                      <wp:lineTo x="21345" y="10382"/>
                      <wp:lineTo x="21345" y="4326"/>
                      <wp:lineTo x="15872" y="0"/>
                      <wp:lineTo x="9578" y="0"/>
                    </wp:wrapPolygon>
                  </wp:wrapTight>
                  <wp:docPr id="1803336313" name="Picture 20" descr="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36313" name="Picture 20" descr="Numbers on a black background&#10;&#10;Description automatically generated with medium confidenc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03680" cy="475615"/>
                          </a:xfrm>
                          <a:prstGeom prst="rect">
                            <a:avLst/>
                          </a:prstGeom>
                          <a:noFill/>
                          <a:ln>
                            <a:noFill/>
                          </a:ln>
                        </pic:spPr>
                      </pic:pic>
                    </a:graphicData>
                  </a:graphic>
                </wp:anchor>
              </w:drawing>
            </w:r>
          </w:p>
        </w:tc>
      </w:tr>
      <w:tr w:rsidR="00806615" w:rsidRPr="00C466E9" w14:paraId="165016FA" w14:textId="77777777" w:rsidTr="0014563B">
        <w:trPr>
          <w:trHeight w:val="450"/>
          <w:tblCellSpacing w:w="15" w:type="dxa"/>
        </w:trPr>
        <w:tc>
          <w:tcPr>
            <w:tcW w:w="911" w:type="dxa"/>
            <w:shd w:val="clear" w:color="auto" w:fill="FFFFFF"/>
            <w:tcMar>
              <w:top w:w="45" w:type="dxa"/>
              <w:left w:w="375" w:type="dxa"/>
              <w:bottom w:w="15" w:type="dxa"/>
              <w:right w:w="15" w:type="dxa"/>
            </w:tcMar>
            <w:hideMark/>
          </w:tcPr>
          <w:p w14:paraId="5ECFA311"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4:</w:t>
            </w:r>
          </w:p>
        </w:tc>
        <w:tc>
          <w:tcPr>
            <w:tcW w:w="2892" w:type="dxa"/>
            <w:shd w:val="clear" w:color="auto" w:fill="FFFFFF"/>
            <w:tcMar>
              <w:top w:w="45" w:type="dxa"/>
              <w:left w:w="15" w:type="dxa"/>
              <w:bottom w:w="15" w:type="dxa"/>
              <w:right w:w="15" w:type="dxa"/>
            </w:tcMar>
            <w:hideMark/>
          </w:tcPr>
          <w:p w14:paraId="5EAF9E70"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Find the </w:t>
            </w:r>
            <w:r w:rsidRPr="00C466E9">
              <w:rPr>
                <w:rFonts w:ascii="Arial" w:eastAsia="Times New Roman" w:hAnsi="Arial" w:cs="Arial"/>
                <w:b/>
                <w:bCs/>
                <w:i/>
                <w:iCs/>
                <w:kern w:val="0"/>
                <w:sz w:val="24"/>
                <w:szCs w:val="24"/>
                <w14:ligatures w14:val="none"/>
              </w:rPr>
              <w:t>p</w:t>
            </w:r>
            <w:r w:rsidRPr="00C466E9">
              <w:rPr>
                <w:rFonts w:ascii="Arial" w:eastAsia="Times New Roman" w:hAnsi="Arial" w:cs="Arial"/>
                <w:b/>
                <w:bCs/>
                <w:kern w:val="0"/>
                <w:sz w:val="24"/>
                <w:szCs w:val="24"/>
                <w14:ligatures w14:val="none"/>
              </w:rPr>
              <w:t>-value</w:t>
            </w:r>
            <w:r w:rsidRPr="00C466E9">
              <w:rPr>
                <w:rFonts w:ascii="Arial" w:eastAsia="Times New Roman" w:hAnsi="Arial" w:cs="Arial"/>
                <w:kern w:val="0"/>
                <w:sz w:val="24"/>
                <w:szCs w:val="24"/>
                <w14:ligatures w14:val="none"/>
              </w:rPr>
              <w:t xml:space="preserve">: the </w:t>
            </w:r>
            <w:r>
              <w:rPr>
                <w:rFonts w:ascii="Arial" w:eastAsia="Times New Roman" w:hAnsi="Arial" w:cs="Arial"/>
                <w:kern w:val="0"/>
                <w:sz w:val="24"/>
                <w:szCs w:val="24"/>
                <w14:ligatures w14:val="none"/>
              </w:rPr>
              <w:t>blue</w:t>
            </w:r>
            <w:r w:rsidRPr="00C466E9">
              <w:rPr>
                <w:rFonts w:ascii="Arial" w:eastAsia="Times New Roman" w:hAnsi="Arial" w:cs="Arial"/>
                <w:kern w:val="0"/>
                <w:sz w:val="24"/>
                <w:szCs w:val="24"/>
                <w14:ligatures w14:val="none"/>
              </w:rPr>
              <w:t>-shaded region, usually calculated by software.</w:t>
            </w:r>
          </w:p>
        </w:tc>
        <w:tc>
          <w:tcPr>
            <w:tcW w:w="2677" w:type="dxa"/>
            <w:shd w:val="clear" w:color="auto" w:fill="FFFFFF"/>
            <w:tcMar>
              <w:top w:w="45" w:type="dxa"/>
              <w:left w:w="150" w:type="dxa"/>
              <w:bottom w:w="15" w:type="dxa"/>
              <w:right w:w="15" w:type="dxa"/>
            </w:tcMar>
            <w:hideMark/>
          </w:tcPr>
          <w:p w14:paraId="125E11AC" w14:textId="18A6FA1D" w:rsidR="00806615"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i/>
                <w:iCs/>
                <w:kern w:val="0"/>
                <w:sz w:val="24"/>
                <w:szCs w:val="24"/>
                <w14:ligatures w14:val="none"/>
              </w:rPr>
              <w:t>p</w:t>
            </w:r>
            <w:r w:rsidRPr="00C466E9">
              <w:rPr>
                <w:rFonts w:ascii="Arial" w:eastAsia="Times New Roman" w:hAnsi="Arial" w:cs="Arial"/>
                <w:kern w:val="0"/>
                <w:sz w:val="24"/>
                <w:szCs w:val="24"/>
                <w14:ligatures w14:val="none"/>
              </w:rPr>
              <w:t xml:space="preserve">-value </w:t>
            </w:r>
            <w:r>
              <w:rPr>
                <w:rFonts w:ascii="Arial" w:eastAsia="Times New Roman" w:hAnsi="Arial" w:cs="Arial"/>
                <w:kern w:val="0"/>
                <w:sz w:val="24"/>
                <w:szCs w:val="24"/>
                <w14:ligatures w14:val="none"/>
              </w:rPr>
              <w:t>= 0.04345</w:t>
            </w:r>
          </w:p>
          <w:p w14:paraId="3DD8A4F0" w14:textId="77777777" w:rsidR="00806615" w:rsidRDefault="00806615" w:rsidP="0014563B">
            <w:pPr>
              <w:spacing w:after="0" w:line="240" w:lineRule="auto"/>
              <w:rPr>
                <w:rFonts w:ascii="Arial" w:eastAsia="Times New Roman" w:hAnsi="Arial" w:cs="Arial"/>
                <w:kern w:val="0"/>
                <w:sz w:val="24"/>
                <w:szCs w:val="24"/>
                <w14:ligatures w14:val="none"/>
              </w:rPr>
            </w:pPr>
          </w:p>
          <w:p w14:paraId="3B3C6088" w14:textId="77777777" w:rsidR="00806615" w:rsidRPr="00C466E9" w:rsidRDefault="00806615" w:rsidP="0014563B">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p-value &lt; .05</w:t>
            </w:r>
          </w:p>
        </w:tc>
      </w:tr>
      <w:tr w:rsidR="00806615" w:rsidRPr="00C466E9" w14:paraId="0840F21B" w14:textId="77777777" w:rsidTr="0014563B">
        <w:trPr>
          <w:trHeight w:val="450"/>
          <w:tblCellSpacing w:w="15" w:type="dxa"/>
        </w:trPr>
        <w:tc>
          <w:tcPr>
            <w:tcW w:w="911" w:type="dxa"/>
            <w:shd w:val="clear" w:color="auto" w:fill="FFFFFF"/>
            <w:tcMar>
              <w:top w:w="45" w:type="dxa"/>
              <w:left w:w="375" w:type="dxa"/>
              <w:bottom w:w="15" w:type="dxa"/>
              <w:right w:w="15" w:type="dxa"/>
            </w:tcMar>
            <w:hideMark/>
          </w:tcPr>
          <w:p w14:paraId="198E38EF"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5:</w:t>
            </w:r>
          </w:p>
        </w:tc>
        <w:tc>
          <w:tcPr>
            <w:tcW w:w="2892" w:type="dxa"/>
            <w:shd w:val="clear" w:color="auto" w:fill="FFFFFF"/>
            <w:tcMar>
              <w:top w:w="45" w:type="dxa"/>
              <w:left w:w="15" w:type="dxa"/>
              <w:bottom w:w="15" w:type="dxa"/>
              <w:right w:w="15" w:type="dxa"/>
            </w:tcMar>
            <w:hideMark/>
          </w:tcPr>
          <w:p w14:paraId="002AE093"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Reject or fail to reject (FTR) </w:t>
            </w:r>
            <w:r w:rsidRPr="00C466E9">
              <w:rPr>
                <w:rFonts w:ascii="Arial" w:eastAsia="Times New Roman" w:hAnsi="Arial" w:cs="Arial"/>
                <w:kern w:val="0"/>
                <w:sz w:val="24"/>
                <w:szCs w:val="24"/>
                <w:bdr w:val="none" w:sz="0" w:space="0" w:color="auto" w:frame="1"/>
                <w14:ligatures w14:val="none"/>
              </w:rPr>
              <w:t>H0</w:t>
            </w:r>
            <w:r w:rsidRPr="00C466E9">
              <w:rPr>
                <w:rFonts w:ascii="Arial" w:eastAsia="Times New Roman" w:hAnsi="Arial" w:cs="Arial"/>
                <w:kern w:val="0"/>
                <w:sz w:val="24"/>
                <w:szCs w:val="24"/>
                <w14:ligatures w14:val="none"/>
              </w:rPr>
              <w:t>.</w:t>
            </w:r>
          </w:p>
        </w:tc>
        <w:tc>
          <w:tcPr>
            <w:tcW w:w="2677" w:type="dxa"/>
            <w:shd w:val="clear" w:color="auto" w:fill="FFFFFF"/>
            <w:tcMar>
              <w:top w:w="45" w:type="dxa"/>
              <w:left w:w="150" w:type="dxa"/>
              <w:bottom w:w="15" w:type="dxa"/>
              <w:right w:w="15" w:type="dxa"/>
            </w:tcMar>
            <w:hideMark/>
          </w:tcPr>
          <w:p w14:paraId="07F62047" w14:textId="474BBE4D"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Reject </w:t>
            </w: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0</w:t>
            </w:r>
          </w:p>
        </w:tc>
      </w:tr>
    </w:tbl>
    <w:p w14:paraId="3E949B0A" w14:textId="201767AD" w:rsidR="00806615" w:rsidRPr="00C466E9" w:rsidRDefault="00806615" w:rsidP="00806615">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C466E9">
        <w:rPr>
          <w:rFonts w:ascii="Segoe UI" w:eastAsia="Times New Roman" w:hAnsi="Segoe UI" w:cs="Segoe UI"/>
          <w:b/>
          <w:bCs/>
          <w:kern w:val="0"/>
          <w:sz w:val="24"/>
          <w:szCs w:val="24"/>
          <w14:ligatures w14:val="none"/>
        </w:rPr>
        <w:t>Step 6:</w:t>
      </w:r>
      <w:r w:rsidRPr="00C466E9">
        <w:rPr>
          <w:rFonts w:ascii="Segoe UI" w:eastAsia="Times New Roman" w:hAnsi="Segoe UI" w:cs="Segoe UI"/>
          <w:kern w:val="0"/>
          <w:sz w:val="24"/>
          <w:szCs w:val="24"/>
          <w14:ligatures w14:val="none"/>
        </w:rPr>
        <w:t xml:space="preserve"> Conclusion: There is enough evidence to suggest that the true mean is greater than 4 </w:t>
      </w:r>
      <w:r>
        <w:rPr>
          <w:rFonts w:ascii="Segoe UI" w:eastAsia="Times New Roman" w:hAnsi="Segoe UI" w:cs="Segoe UI"/>
          <w:kern w:val="0"/>
          <w:sz w:val="24"/>
          <w:szCs w:val="24"/>
          <w14:ligatures w14:val="none"/>
        </w:rPr>
        <w:t>(</w:t>
      </w:r>
      <w:r w:rsidRPr="00C466E9">
        <w:rPr>
          <w:rFonts w:ascii="Arial" w:eastAsia="Times New Roman" w:hAnsi="Arial" w:cs="Arial"/>
          <w:i/>
          <w:iCs/>
          <w:kern w:val="0"/>
          <w:sz w:val="24"/>
          <w:szCs w:val="24"/>
          <w14:ligatures w14:val="none"/>
        </w:rPr>
        <w:t>μ</w:t>
      </w:r>
      <w:r w:rsidRPr="00C466E9">
        <w:rPr>
          <w:rFonts w:ascii="Arial" w:eastAsia="Times New Roman" w:hAnsi="Arial" w:cs="Arial"/>
          <w:kern w:val="0"/>
          <w:sz w:val="24"/>
          <w:szCs w:val="24"/>
          <w14:ligatures w14:val="none"/>
        </w:rPr>
        <w:t xml:space="preserve"> &gt; </w:t>
      </w:r>
      <w:r w:rsidRPr="00C466E9">
        <w:rPr>
          <w:rFonts w:ascii="Arial" w:eastAsia="Times New Roman" w:hAnsi="Arial" w:cs="Arial"/>
          <w:i/>
          <w:iCs/>
          <w:kern w:val="0"/>
          <w:sz w:val="24"/>
          <w:szCs w:val="24"/>
          <w14:ligatures w14:val="none"/>
        </w:rPr>
        <w:t>μ</w:t>
      </w:r>
      <w:r w:rsidRPr="00AF6881">
        <w:rPr>
          <w:rFonts w:ascii="Arial" w:eastAsia="Times New Roman" w:hAnsi="Arial" w:cs="Arial"/>
          <w:i/>
          <w:iCs/>
          <w:kern w:val="0"/>
          <w:sz w:val="24"/>
          <w:szCs w:val="24"/>
          <w:vertAlign w:val="subscript"/>
          <w14:ligatures w14:val="none"/>
        </w:rPr>
        <w:t>0</w:t>
      </w:r>
      <w:r w:rsidRPr="00AF6881">
        <w:rPr>
          <w:rFonts w:ascii="Arial" w:eastAsia="Times New Roman" w:hAnsi="Arial" w:cs="Arial"/>
          <w:i/>
          <w:iCs/>
          <w:kern w:val="0"/>
          <w:sz w:val="24"/>
          <w:szCs w:val="24"/>
          <w14:ligatures w14:val="none"/>
        </w:rPr>
        <w:t>)</w:t>
      </w:r>
      <w:r>
        <w:rPr>
          <w:rFonts w:ascii="Arial" w:eastAsia="Times New Roman" w:hAnsi="Arial" w:cs="Arial"/>
          <w:i/>
          <w:iCs/>
          <w:kern w:val="0"/>
          <w:sz w:val="24"/>
          <w:szCs w:val="24"/>
          <w14:ligatures w14:val="none"/>
        </w:rPr>
        <w:t>.</w:t>
      </w:r>
      <w:r w:rsidRPr="00AF6881">
        <w:rPr>
          <w:rFonts w:ascii="Segoe UI" w:eastAsia="Times New Roman" w:hAnsi="Segoe UI" w:cs="Segoe UI"/>
          <w:kern w:val="0"/>
          <w:sz w:val="24"/>
          <w:szCs w:val="24"/>
          <w14:ligatures w14:val="none"/>
        </w:rPr>
        <w:t xml:space="preserve"> </w:t>
      </w:r>
      <w:r w:rsidRPr="00C466E9">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B</w:t>
      </w:r>
      <w:r w:rsidRPr="00C466E9">
        <w:rPr>
          <w:rFonts w:ascii="Segoe UI" w:eastAsia="Times New Roman" w:hAnsi="Segoe UI" w:cs="Segoe UI"/>
          <w:kern w:val="0"/>
          <w:sz w:val="24"/>
          <w:szCs w:val="24"/>
          <w14:ligatures w14:val="none"/>
        </w:rPr>
        <w:t>ecause </w:t>
      </w:r>
      <w:r w:rsidRPr="00C466E9">
        <w:rPr>
          <w:rFonts w:ascii="Segoe UI" w:eastAsia="Times New Roman" w:hAnsi="Segoe UI" w:cs="Segoe UI"/>
          <w:i/>
          <w:iCs/>
          <w:kern w:val="0"/>
          <w:sz w:val="24"/>
          <w:szCs w:val="24"/>
          <w14:ligatures w14:val="none"/>
        </w:rPr>
        <w:t>p</w:t>
      </w:r>
      <w:r w:rsidRPr="00C466E9">
        <w:rPr>
          <w:rFonts w:ascii="Segoe UI" w:eastAsia="Times New Roman" w:hAnsi="Segoe UI" w:cs="Segoe UI"/>
          <w:kern w:val="0"/>
          <w:sz w:val="24"/>
          <w:szCs w:val="24"/>
          <w14:ligatures w14:val="none"/>
        </w:rPr>
        <w:t>-value</w:t>
      </w:r>
      <w:r>
        <w:rPr>
          <w:rFonts w:ascii="Segoe UI" w:eastAsia="Times New Roman" w:hAnsi="Segoe UI" w:cs="Segoe UI"/>
          <w:kern w:val="0"/>
          <w:sz w:val="24"/>
          <w:szCs w:val="24"/>
          <w14:ligatures w14:val="none"/>
        </w:rPr>
        <w:t xml:space="preserve"> = </w:t>
      </w:r>
      <w:r>
        <w:rPr>
          <w:rFonts w:ascii="Arial" w:eastAsia="Times New Roman" w:hAnsi="Arial" w:cs="Arial"/>
          <w:kern w:val="0"/>
          <w:sz w:val="24"/>
          <w:szCs w:val="24"/>
          <w14:ligatures w14:val="none"/>
        </w:rPr>
        <w:t>0.04345</w:t>
      </w:r>
      <w:r w:rsidRPr="00C466E9">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&lt;</w:t>
      </w:r>
      <w:r w:rsidRPr="00C466E9">
        <w:rPr>
          <w:rFonts w:ascii="Segoe UI" w:eastAsia="Times New Roman" w:hAnsi="Segoe UI" w:cs="Segoe UI"/>
          <w:kern w:val="0"/>
          <w:sz w:val="24"/>
          <w:szCs w:val="24"/>
          <w14:ligatures w14:val="none"/>
        </w:rPr>
        <w:t xml:space="preserve"> .05</w:t>
      </w:r>
      <w:r>
        <w:rPr>
          <w:rFonts w:ascii="Segoe UI" w:eastAsia="Times New Roman" w:hAnsi="Segoe UI" w:cs="Segoe UI"/>
          <w:kern w:val="0"/>
          <w:sz w:val="24"/>
          <w:szCs w:val="24"/>
          <w14:ligatures w14:val="none"/>
        </w:rPr>
        <w:t xml:space="preserve"> or .04 is a smaller percentage than .05. </w:t>
      </w: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0</w:t>
      </w:r>
      <w:r>
        <w:rPr>
          <w:rFonts w:ascii="Arial" w:eastAsia="Times New Roman" w:hAnsi="Arial" w:cs="Arial"/>
          <w:kern w:val="0"/>
          <w:sz w:val="24"/>
          <w:szCs w:val="24"/>
          <w:bdr w:val="none" w:sz="0" w:space="0" w:color="auto" w:frame="1"/>
          <w:vertAlign w:val="subscript"/>
          <w14:ligatures w14:val="none"/>
        </w:rPr>
        <w:t xml:space="preserve"> </w:t>
      </w:r>
      <w:r w:rsidRPr="00EB07F5">
        <w:rPr>
          <w:rFonts w:ascii="Arial" w:eastAsia="Times New Roman" w:hAnsi="Arial" w:cs="Arial"/>
          <w:kern w:val="0"/>
          <w:sz w:val="24"/>
          <w:szCs w:val="24"/>
          <w:bdr w:val="none" w:sz="0" w:space="0" w:color="auto" w:frame="1"/>
          <w14:ligatures w14:val="none"/>
        </w:rPr>
        <w:t>is rejected</w:t>
      </w:r>
      <w:r>
        <w:rPr>
          <w:rFonts w:ascii="Arial" w:eastAsia="Times New Roman" w:hAnsi="Arial" w:cs="Arial"/>
          <w:kern w:val="0"/>
          <w:sz w:val="24"/>
          <w:szCs w:val="24"/>
          <w:bdr w:val="none" w:sz="0" w:space="0" w:color="auto" w:frame="1"/>
          <w14:ligatures w14:val="none"/>
        </w:rPr>
        <w:t>)</w:t>
      </w:r>
      <w:r w:rsidRPr="00EB07F5">
        <w:rPr>
          <w:rFonts w:ascii="Arial" w:eastAsia="Times New Roman" w:hAnsi="Arial" w:cs="Arial"/>
          <w:kern w:val="0"/>
          <w:sz w:val="24"/>
          <w:szCs w:val="24"/>
          <w:bdr w:val="none" w:sz="0" w:space="0" w:color="auto" w:frame="1"/>
          <w14:ligatures w14:val="none"/>
        </w:rPr>
        <w:t>.</w:t>
      </w:r>
    </w:p>
    <w:p w14:paraId="660CA3C7" w14:textId="585E8153" w:rsidR="00806615" w:rsidRPr="00C466E9" w:rsidRDefault="00806615" w:rsidP="00806615">
      <w:pPr>
        <w:numPr>
          <w:ilvl w:val="0"/>
          <w:numId w:val="2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C466E9">
        <w:rPr>
          <w:rFonts w:ascii="Segoe UI" w:eastAsia="Times New Roman" w:hAnsi="Segoe UI" w:cs="Segoe UI"/>
          <w:kern w:val="0"/>
          <w:sz w:val="24"/>
          <w:szCs w:val="24"/>
          <w14:ligatures w14:val="none"/>
        </w:rPr>
        <w:t>Always phrase the conclusion in the language of the problem.</w:t>
      </w:r>
    </w:p>
    <w:p w14:paraId="0DF3F7BE" w14:textId="574F9F5B" w:rsidR="00806615" w:rsidRDefault="00806615" w:rsidP="00806615">
      <w:pPr>
        <w:numPr>
          <w:ilvl w:val="0"/>
          <w:numId w:val="22"/>
        </w:numPr>
        <w:shd w:val="clear" w:color="auto" w:fill="FFF98A"/>
        <w:spacing w:beforeAutospacing="1" w:after="0" w:afterAutospacing="1" w:line="240" w:lineRule="auto"/>
        <w:rPr>
          <w:rFonts w:ascii="Segoe UI" w:eastAsia="Times New Roman" w:hAnsi="Segoe UI" w:cs="Segoe UI"/>
          <w:kern w:val="0"/>
          <w:sz w:val="24"/>
          <w:szCs w:val="24"/>
          <w14:ligatures w14:val="none"/>
        </w:rPr>
      </w:pPr>
      <w:r w:rsidRPr="00C466E9">
        <w:rPr>
          <w:rFonts w:ascii="Segoe UI" w:eastAsia="Times New Roman" w:hAnsi="Segoe UI" w:cs="Segoe UI"/>
          <w:kern w:val="0"/>
          <w:sz w:val="24"/>
          <w:szCs w:val="24"/>
          <w14:ligatures w14:val="none"/>
        </w:rPr>
        <w:t>The smaller the </w:t>
      </w:r>
      <w:r w:rsidRPr="00C466E9">
        <w:rPr>
          <w:rFonts w:ascii="Segoe UI" w:eastAsia="Times New Roman" w:hAnsi="Segoe UI" w:cs="Segoe UI"/>
          <w:i/>
          <w:iCs/>
          <w:kern w:val="0"/>
          <w:sz w:val="24"/>
          <w:szCs w:val="24"/>
          <w14:ligatures w14:val="none"/>
        </w:rPr>
        <w:t>p</w:t>
      </w:r>
      <w:r w:rsidRPr="00C466E9">
        <w:rPr>
          <w:rFonts w:ascii="Segoe UI" w:eastAsia="Times New Roman" w:hAnsi="Segoe UI" w:cs="Segoe UI"/>
          <w:kern w:val="0"/>
          <w:sz w:val="24"/>
          <w:szCs w:val="24"/>
          <w14:ligatures w14:val="none"/>
        </w:rPr>
        <w:t>-value, the stronger the evidence is to reject </w:t>
      </w:r>
      <w:r w:rsidRPr="00C466E9">
        <w:rPr>
          <w:rFonts w:ascii="MathJax_Math-italic" w:eastAsia="Times New Roman" w:hAnsi="MathJax_Math-italic" w:cs="Segoe UI"/>
          <w:kern w:val="0"/>
          <w:sz w:val="24"/>
          <w:szCs w:val="24"/>
          <w:bdr w:val="none" w:sz="0" w:space="0" w:color="auto" w:frame="1"/>
          <w14:ligatures w14:val="none"/>
        </w:rPr>
        <w:t>H</w:t>
      </w:r>
      <w:r w:rsidRPr="00C466E9">
        <w:rPr>
          <w:rFonts w:ascii="MathJax_Main" w:eastAsia="Times New Roman" w:hAnsi="MathJax_Main" w:cs="Segoe UI"/>
          <w:kern w:val="0"/>
          <w:sz w:val="24"/>
          <w:szCs w:val="24"/>
          <w:bdr w:val="none" w:sz="0" w:space="0" w:color="auto" w:frame="1"/>
          <w:vertAlign w:val="subscript"/>
          <w14:ligatures w14:val="none"/>
        </w:rPr>
        <w:t>0</w:t>
      </w:r>
      <w:r w:rsidRPr="00C466E9">
        <w:rPr>
          <w:rFonts w:ascii="Segoe UI" w:eastAsia="Times New Roman" w:hAnsi="Segoe UI" w:cs="Segoe UI"/>
          <w:kern w:val="0"/>
          <w:sz w:val="24"/>
          <w:szCs w:val="24"/>
          <w14:ligatures w14:val="none"/>
        </w:rPr>
        <w:t>.</w:t>
      </w:r>
    </w:p>
    <w:p w14:paraId="6373DD75" w14:textId="1DCCDA4E" w:rsidR="00806615" w:rsidRPr="00C466E9" w:rsidRDefault="00806615" w:rsidP="00806615">
      <w:pPr>
        <w:numPr>
          <w:ilvl w:val="0"/>
          <w:numId w:val="22"/>
        </w:numPr>
        <w:shd w:val="clear" w:color="auto" w:fill="FFF98A"/>
        <w:spacing w:beforeAutospacing="1" w:after="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Note: the scale of blue is from .05 to .01 to .0 as it moves to the right and .95 percent of the values lay under the curve which would count upward to the left.</w:t>
      </w:r>
    </w:p>
    <w:p w14:paraId="7607C3EC" w14:textId="3FDF130C" w:rsidR="00806615" w:rsidRDefault="00806615" w:rsidP="00E00823">
      <w:pPr>
        <w:shd w:val="clear" w:color="auto" w:fill="FFFFFF"/>
        <w:spacing w:after="240" w:line="240" w:lineRule="auto"/>
        <w:rPr>
          <w:rFonts w:eastAsia="Times New Roman" w:cstheme="minorHAnsi"/>
          <w:color w:val="333333"/>
          <w:kern w:val="0"/>
          <w:sz w:val="24"/>
          <w:szCs w:val="24"/>
          <w14:ligatures w14:val="none"/>
        </w:rPr>
      </w:pPr>
    </w:p>
    <w:p w14:paraId="0F65CDA9" w14:textId="77777777" w:rsidR="00FF1E5B" w:rsidRPr="00FF1E5B" w:rsidRDefault="00FF1E5B" w:rsidP="00FF1E5B">
      <w:pPr>
        <w:pStyle w:val="Heading3"/>
        <w:shd w:val="clear" w:color="auto" w:fill="FFFFFF"/>
        <w:rPr>
          <w:rFonts w:ascii="Segoe UI" w:hAnsi="Segoe UI" w:cs="Segoe UI"/>
          <w:color w:val="404040"/>
        </w:rPr>
      </w:pPr>
      <w:r w:rsidRPr="00FF1E5B">
        <w:rPr>
          <w:rFonts w:ascii="Segoe UI" w:hAnsi="Segoe UI" w:cs="Segoe UI"/>
          <w:color w:val="404040"/>
        </w:rPr>
        <w:lastRenderedPageBreak/>
        <w:t>Communicating Results</w:t>
      </w:r>
    </w:p>
    <w:p w14:paraId="4F8F89AF" w14:textId="77777777" w:rsidR="00FF1E5B" w:rsidRPr="00FF1E5B" w:rsidRDefault="00FF1E5B" w:rsidP="00FF1E5B">
      <w:pPr>
        <w:numPr>
          <w:ilvl w:val="0"/>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What is the research question?</w:t>
      </w:r>
    </w:p>
    <w:p w14:paraId="50A1EEBE"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E.g., "How does intrinsic or extrinsic motivation affect the scores of students?"</w:t>
      </w:r>
    </w:p>
    <w:p w14:paraId="6F50C5A3" w14:textId="77777777" w:rsidR="00FF1E5B" w:rsidRPr="00FF1E5B" w:rsidRDefault="00FF1E5B" w:rsidP="00FF1E5B">
      <w:pPr>
        <w:numPr>
          <w:ilvl w:val="0"/>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What were the treatment groups?</w:t>
      </w:r>
    </w:p>
    <w:p w14:paraId="08BAFD86"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(1) Intrinsically motivated</w:t>
      </w:r>
    </w:p>
    <w:p w14:paraId="089CA22C"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(2) Extrinsically motivated</w:t>
      </w:r>
    </w:p>
    <w:p w14:paraId="7C063711" w14:textId="77777777" w:rsidR="00FF1E5B" w:rsidRPr="00FF1E5B" w:rsidRDefault="00FF1E5B" w:rsidP="00FF1E5B">
      <w:pPr>
        <w:numPr>
          <w:ilvl w:val="0"/>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Need to know:</w:t>
      </w:r>
    </w:p>
    <w:p w14:paraId="157B7326"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How motivations were determined</w:t>
      </w:r>
    </w:p>
    <w:p w14:paraId="3BFD48E7"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 xml:space="preserve">What was </w:t>
      </w:r>
      <w:proofErr w:type="gramStart"/>
      <w:r w:rsidRPr="00FF1E5B">
        <w:rPr>
          <w:rFonts w:ascii="Segoe UI" w:hAnsi="Segoe UI" w:cs="Segoe UI"/>
          <w:color w:val="404040"/>
          <w:sz w:val="24"/>
          <w:szCs w:val="24"/>
        </w:rPr>
        <w:t>measured</w:t>
      </w:r>
      <w:proofErr w:type="gramEnd"/>
    </w:p>
    <w:p w14:paraId="7EE2A66C"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How responses were obtained</w:t>
      </w:r>
    </w:p>
    <w:p w14:paraId="58177BA3" w14:textId="77777777" w:rsidR="00FF1E5B" w:rsidRPr="00FF1E5B" w:rsidRDefault="00FF1E5B" w:rsidP="00FF1E5B">
      <w:pPr>
        <w:pStyle w:val="highlight"/>
        <w:numPr>
          <w:ilvl w:val="0"/>
          <w:numId w:val="30"/>
        </w:numPr>
        <w:shd w:val="clear" w:color="auto" w:fill="FFF98A"/>
        <w:rPr>
          <w:rFonts w:ascii="Segoe UI" w:hAnsi="Segoe UI" w:cs="Segoe UI"/>
          <w:color w:val="404040"/>
        </w:rPr>
      </w:pPr>
      <w:r w:rsidRPr="00FF1E5B">
        <w:rPr>
          <w:rFonts w:ascii="Segoe UI" w:hAnsi="Segoe UI" w:cs="Segoe UI"/>
          <w:color w:val="404040"/>
        </w:rPr>
        <w:t>Where possible: additional details about the measurement tool</w:t>
      </w:r>
    </w:p>
    <w:p w14:paraId="3AA5E1D5" w14:textId="77777777" w:rsidR="00FF1E5B" w:rsidRPr="00FF1E5B" w:rsidRDefault="00FF1E5B" w:rsidP="00FF1E5B">
      <w:pPr>
        <w:pStyle w:val="Heading3"/>
        <w:shd w:val="clear" w:color="auto" w:fill="FFFFFF"/>
        <w:rPr>
          <w:rFonts w:ascii="Segoe UI" w:hAnsi="Segoe UI" w:cs="Segoe UI"/>
          <w:color w:val="404040"/>
        </w:rPr>
      </w:pPr>
      <w:r w:rsidRPr="00FF1E5B">
        <w:rPr>
          <w:rFonts w:ascii="Segoe UI" w:hAnsi="Segoe UI" w:cs="Segoe UI"/>
          <w:color w:val="404040"/>
        </w:rPr>
        <w:t>Descriptive Statistics</w:t>
      </w:r>
    </w:p>
    <w:p w14:paraId="08D578DB"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Mean</w:t>
      </w:r>
    </w:p>
    <w:p w14:paraId="008A202F"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Standard deviation</w:t>
      </w:r>
    </w:p>
    <w:p w14:paraId="4E016E82"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Other measurements</w:t>
      </w:r>
    </w:p>
    <w:p w14:paraId="27F95D5A"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Outliers and possible explanations</w:t>
      </w:r>
    </w:p>
    <w:p w14:paraId="247F08C2"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Important differences</w:t>
      </w:r>
    </w:p>
    <w:p w14:paraId="387FC3C2"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The </w:t>
      </w:r>
      <w:r w:rsidRPr="00FF1E5B">
        <w:rPr>
          <w:rStyle w:val="Emphasis"/>
          <w:rFonts w:ascii="Segoe UI" w:hAnsi="Segoe UI" w:cs="Segoe UI"/>
          <w:color w:val="404040"/>
          <w:sz w:val="24"/>
          <w:szCs w:val="24"/>
        </w:rPr>
        <w:t>p</w:t>
      </w:r>
      <w:r w:rsidRPr="00FF1E5B">
        <w:rPr>
          <w:rFonts w:ascii="Segoe UI" w:hAnsi="Segoe UI" w:cs="Segoe UI"/>
          <w:color w:val="404040"/>
          <w:sz w:val="24"/>
          <w:szCs w:val="24"/>
        </w:rPr>
        <w:t>-value and whether it supports the </w:t>
      </w:r>
      <w:proofErr w:type="gramStart"/>
      <w:r w:rsidRPr="00FF1E5B">
        <w:rPr>
          <w:rStyle w:val="Emphasis"/>
          <w:rFonts w:ascii="Segoe UI" w:hAnsi="Segoe UI" w:cs="Segoe UI"/>
          <w:color w:val="404040"/>
          <w:sz w:val="24"/>
          <w:szCs w:val="24"/>
        </w:rPr>
        <w:t>H</w:t>
      </w:r>
      <w:r w:rsidRPr="00FF1E5B">
        <w:rPr>
          <w:rFonts w:ascii="Segoe UI" w:hAnsi="Segoe UI" w:cs="Segoe UI"/>
          <w:color w:val="404040"/>
          <w:sz w:val="24"/>
          <w:szCs w:val="24"/>
          <w:vertAlign w:val="subscript"/>
        </w:rPr>
        <w:t>0</w:t>
      </w:r>
      <w:proofErr w:type="gramEnd"/>
    </w:p>
    <w:p w14:paraId="1885B5AE" w14:textId="4ECA14DB"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What rejecting (or accepting) the </w:t>
      </w:r>
      <w:r w:rsidRPr="00FF1E5B">
        <w:rPr>
          <w:rStyle w:val="Emphasis"/>
          <w:rFonts w:ascii="Segoe UI" w:hAnsi="Segoe UI" w:cs="Segoe UI"/>
          <w:color w:val="404040"/>
          <w:sz w:val="24"/>
          <w:szCs w:val="24"/>
        </w:rPr>
        <w:t>H</w:t>
      </w:r>
      <w:r w:rsidRPr="00FF1E5B">
        <w:rPr>
          <w:rFonts w:ascii="Segoe UI" w:hAnsi="Segoe UI" w:cs="Segoe UI"/>
          <w:color w:val="404040"/>
          <w:sz w:val="24"/>
          <w:szCs w:val="24"/>
          <w:vertAlign w:val="subscript"/>
        </w:rPr>
        <w:t xml:space="preserve">0 </w:t>
      </w:r>
      <w:r w:rsidRPr="00FF1E5B">
        <w:rPr>
          <w:rFonts w:ascii="Segoe UI" w:hAnsi="Segoe UI" w:cs="Segoe UI"/>
          <w:color w:val="404040"/>
          <w:sz w:val="24"/>
          <w:szCs w:val="24"/>
        </w:rPr>
        <w:t>means</w:t>
      </w:r>
    </w:p>
    <w:p w14:paraId="20CD9F72" w14:textId="273BE914" w:rsidR="00FF1E5B" w:rsidRPr="00FF1E5B" w:rsidRDefault="00FF1E5B" w:rsidP="00FF1E5B">
      <w:pPr>
        <w:pStyle w:val="highlight"/>
        <w:numPr>
          <w:ilvl w:val="1"/>
          <w:numId w:val="31"/>
        </w:numPr>
        <w:shd w:val="clear" w:color="auto" w:fill="FFF98A"/>
        <w:rPr>
          <w:rFonts w:ascii="Segoe UI" w:hAnsi="Segoe UI" w:cs="Segoe UI"/>
          <w:color w:val="404040"/>
        </w:rPr>
      </w:pPr>
      <w:r w:rsidRPr="00FF1E5B">
        <w:rPr>
          <w:rFonts w:ascii="Segoe UI" w:hAnsi="Segoe UI" w:cs="Segoe UI"/>
          <w:color w:val="404040"/>
        </w:rPr>
        <w:t>E.g., do intrinsically motivated students seem to score better?</w:t>
      </w:r>
    </w:p>
    <w:p w14:paraId="0B6AABE3"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Difficulties</w:t>
      </w:r>
    </w:p>
    <w:p w14:paraId="1650E448"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Confounding variables</w:t>
      </w:r>
    </w:p>
    <w:p w14:paraId="38525634"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Test environment</w:t>
      </w:r>
    </w:p>
    <w:p w14:paraId="49C1DDA2"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Other questions like:</w:t>
      </w:r>
    </w:p>
    <w:p w14:paraId="2D607A67" w14:textId="77777777" w:rsidR="00FF1E5B" w:rsidRPr="00FF1E5B" w:rsidRDefault="00FF1E5B" w:rsidP="00FF1E5B">
      <w:pPr>
        <w:numPr>
          <w:ilvl w:val="1"/>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How can we generalize the results?</w:t>
      </w:r>
    </w:p>
    <w:p w14:paraId="69448021" w14:textId="77777777" w:rsidR="00FF1E5B" w:rsidRPr="00FF1E5B" w:rsidRDefault="00FF1E5B" w:rsidP="00FF1E5B">
      <w:pPr>
        <w:pStyle w:val="highlight"/>
        <w:numPr>
          <w:ilvl w:val="1"/>
          <w:numId w:val="32"/>
        </w:numPr>
        <w:shd w:val="clear" w:color="auto" w:fill="FFF98A"/>
        <w:rPr>
          <w:rFonts w:ascii="Segoe UI" w:hAnsi="Segoe UI" w:cs="Segoe UI"/>
          <w:color w:val="404040"/>
        </w:rPr>
      </w:pPr>
      <w:r w:rsidRPr="00FF1E5B">
        <w:rPr>
          <w:rFonts w:ascii="Segoe UI" w:hAnsi="Segoe UI" w:cs="Segoe UI"/>
          <w:color w:val="404040"/>
        </w:rPr>
        <w:t>Can we generalize the results?</w:t>
      </w:r>
    </w:p>
    <w:p w14:paraId="2F3EAEB1" w14:textId="77777777" w:rsidR="00FF1E5B" w:rsidRPr="00FF1E5B" w:rsidRDefault="00FF1E5B" w:rsidP="00FF1E5B">
      <w:pPr>
        <w:pStyle w:val="Heading3"/>
        <w:shd w:val="clear" w:color="auto" w:fill="FFFFFF"/>
        <w:rPr>
          <w:rFonts w:ascii="Segoe UI" w:hAnsi="Segoe UI" w:cs="Segoe UI"/>
          <w:color w:val="404040"/>
        </w:rPr>
      </w:pPr>
      <w:r w:rsidRPr="00FF1E5B">
        <w:rPr>
          <w:rFonts w:ascii="Segoe UI" w:hAnsi="Segoe UI" w:cs="Segoe UI"/>
          <w:color w:val="404040"/>
        </w:rPr>
        <w:t>Summary</w:t>
      </w:r>
    </w:p>
    <w:p w14:paraId="12C083EF" w14:textId="77777777" w:rsidR="00FF1E5B" w:rsidRPr="00FF1E5B" w:rsidRDefault="00FF1E5B" w:rsidP="00FF1E5B">
      <w:pPr>
        <w:numPr>
          <w:ilvl w:val="0"/>
          <w:numId w:val="34"/>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Report more than a few numbers and whether the </w:t>
      </w:r>
      <w:r w:rsidRPr="00FF1E5B">
        <w:rPr>
          <w:rStyle w:val="Emphasis"/>
          <w:rFonts w:ascii="Segoe UI" w:hAnsi="Segoe UI" w:cs="Segoe UI"/>
          <w:color w:val="404040"/>
          <w:sz w:val="24"/>
          <w:szCs w:val="24"/>
        </w:rPr>
        <w:t>H</w:t>
      </w:r>
      <w:r w:rsidRPr="00FF1E5B">
        <w:rPr>
          <w:rFonts w:ascii="Segoe UI" w:hAnsi="Segoe UI" w:cs="Segoe UI"/>
          <w:color w:val="404040"/>
          <w:sz w:val="24"/>
          <w:szCs w:val="24"/>
          <w:vertAlign w:val="subscript"/>
        </w:rPr>
        <w:t>0</w:t>
      </w:r>
      <w:r w:rsidRPr="00FF1E5B">
        <w:rPr>
          <w:rFonts w:ascii="Segoe UI" w:hAnsi="Segoe UI" w:cs="Segoe UI"/>
          <w:color w:val="404040"/>
          <w:sz w:val="24"/>
          <w:szCs w:val="24"/>
        </w:rPr>
        <w:t xml:space="preserve"> was </w:t>
      </w:r>
      <w:proofErr w:type="gramStart"/>
      <w:r w:rsidRPr="00FF1E5B">
        <w:rPr>
          <w:rFonts w:ascii="Segoe UI" w:hAnsi="Segoe UI" w:cs="Segoe UI"/>
          <w:color w:val="404040"/>
          <w:sz w:val="24"/>
          <w:szCs w:val="24"/>
        </w:rPr>
        <w:t>rejected</w:t>
      </w:r>
      <w:proofErr w:type="gramEnd"/>
    </w:p>
    <w:p w14:paraId="7E92342C" w14:textId="77777777" w:rsidR="00FF1E5B" w:rsidRPr="00FF1E5B" w:rsidRDefault="00FF1E5B" w:rsidP="00FF1E5B">
      <w:pPr>
        <w:numPr>
          <w:ilvl w:val="0"/>
          <w:numId w:val="34"/>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 xml:space="preserve">Share the context and help your audience make its own </w:t>
      </w:r>
      <w:proofErr w:type="gramStart"/>
      <w:r w:rsidRPr="00FF1E5B">
        <w:rPr>
          <w:rFonts w:ascii="Segoe UI" w:hAnsi="Segoe UI" w:cs="Segoe UI"/>
          <w:color w:val="404040"/>
          <w:sz w:val="24"/>
          <w:szCs w:val="24"/>
        </w:rPr>
        <w:t>conclusions</w:t>
      </w:r>
      <w:proofErr w:type="gramEnd"/>
    </w:p>
    <w:p w14:paraId="49E87FB5" w14:textId="77777777" w:rsidR="00FF1E5B" w:rsidRPr="00FF1E5B" w:rsidRDefault="00FF1E5B" w:rsidP="00FF1E5B">
      <w:pPr>
        <w:pStyle w:val="highlight"/>
        <w:numPr>
          <w:ilvl w:val="0"/>
          <w:numId w:val="34"/>
        </w:numPr>
        <w:shd w:val="clear" w:color="auto" w:fill="FFF98A"/>
        <w:rPr>
          <w:rFonts w:ascii="Segoe UI" w:hAnsi="Segoe UI" w:cs="Segoe UI"/>
          <w:color w:val="404040"/>
        </w:rPr>
      </w:pPr>
      <w:r w:rsidRPr="00FF1E5B">
        <w:rPr>
          <w:rFonts w:ascii="Segoe UI" w:hAnsi="Segoe UI" w:cs="Segoe UI"/>
          <w:color w:val="404040"/>
        </w:rPr>
        <w:t xml:space="preserve">Share enough details to let a reader duplicate your </w:t>
      </w:r>
      <w:proofErr w:type="gramStart"/>
      <w:r w:rsidRPr="00FF1E5B">
        <w:rPr>
          <w:rFonts w:ascii="Segoe UI" w:hAnsi="Segoe UI" w:cs="Segoe UI"/>
          <w:color w:val="404040"/>
        </w:rPr>
        <w:t>findings</w:t>
      </w:r>
      <w:proofErr w:type="gramEnd"/>
    </w:p>
    <w:p w14:paraId="0FB42C9E" w14:textId="78E29D86" w:rsidR="00B55478" w:rsidRDefault="00796CE8"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Variance is the square of the standard deviation </w:t>
      </w:r>
      <w:r w:rsidR="007C7E3D">
        <w:rPr>
          <w:rFonts w:eastAsia="Times New Roman" w:cstheme="minorHAnsi"/>
          <w:color w:val="333333"/>
          <w:kern w:val="0"/>
          <w:sz w:val="24"/>
          <w:szCs w:val="24"/>
          <w14:ligatures w14:val="none"/>
        </w:rPr>
        <w:t>–</w:t>
      </w:r>
      <w:r>
        <w:rPr>
          <w:rFonts w:eastAsia="Times New Roman" w:cstheme="minorHAnsi"/>
          <w:color w:val="333333"/>
          <w:kern w:val="0"/>
          <w:sz w:val="24"/>
          <w:szCs w:val="24"/>
          <w14:ligatures w14:val="none"/>
        </w:rPr>
        <w:t xml:space="preserve"> </w:t>
      </w:r>
    </w:p>
    <w:p w14:paraId="4CBD6909" w14:textId="64339D46" w:rsidR="007C7E3D" w:rsidRDefault="007C7E3D"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Scope of Inference </w:t>
      </w:r>
      <w:r w:rsidR="009B038C">
        <w:rPr>
          <w:rFonts w:eastAsia="Times New Roman" w:cstheme="minorHAnsi"/>
          <w:color w:val="333333"/>
          <w:kern w:val="0"/>
          <w:sz w:val="24"/>
          <w:szCs w:val="24"/>
          <w14:ligatures w14:val="none"/>
        </w:rPr>
        <w:t>– Looks to establish a causal relationship in the study design. (</w:t>
      </w:r>
      <w:proofErr w:type="gramStart"/>
      <w:r w:rsidR="009B038C">
        <w:rPr>
          <w:rFonts w:eastAsia="Times New Roman" w:cstheme="minorHAnsi"/>
          <w:color w:val="333333"/>
          <w:kern w:val="0"/>
          <w:sz w:val="24"/>
          <w:szCs w:val="24"/>
          <w14:ligatures w14:val="none"/>
        </w:rPr>
        <w:t>oral</w:t>
      </w:r>
      <w:proofErr w:type="gramEnd"/>
      <w:r w:rsidR="009B038C">
        <w:rPr>
          <w:rFonts w:eastAsia="Times New Roman" w:cstheme="minorHAnsi"/>
          <w:color w:val="333333"/>
          <w:kern w:val="0"/>
          <w:sz w:val="24"/>
          <w:szCs w:val="24"/>
          <w14:ligatures w14:val="none"/>
        </w:rPr>
        <w:t xml:space="preserve"> exam)</w:t>
      </w:r>
    </w:p>
    <w:p w14:paraId="552F5B90" w14:textId="232F079D" w:rsidR="00605350" w:rsidRDefault="00605350"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w:t>
      </w:r>
    </w:p>
    <w:p w14:paraId="57ADFD6A" w14:textId="4239115B" w:rsidR="009B038C" w:rsidRDefault="009B038C"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Null </w:t>
      </w:r>
      <w:r w:rsidR="00605350">
        <w:rPr>
          <w:rFonts w:eastAsia="Times New Roman" w:cstheme="minorHAnsi"/>
          <w:color w:val="333333"/>
          <w:kern w:val="0"/>
          <w:sz w:val="24"/>
          <w:szCs w:val="24"/>
          <w14:ligatures w14:val="none"/>
        </w:rPr>
        <w:t>Hypothesis</w:t>
      </w:r>
      <w:r>
        <w:rPr>
          <w:rFonts w:eastAsia="Times New Roman" w:cstheme="minorHAnsi"/>
          <w:color w:val="333333"/>
          <w:kern w:val="0"/>
          <w:sz w:val="24"/>
          <w:szCs w:val="24"/>
          <w14:ligatures w14:val="none"/>
        </w:rPr>
        <w:t xml:space="preserve"> /Assumption – playing fair</w:t>
      </w:r>
      <w:r w:rsidR="00605350">
        <w:rPr>
          <w:rFonts w:eastAsia="Times New Roman" w:cstheme="minorHAnsi"/>
          <w:color w:val="333333"/>
          <w:kern w:val="0"/>
          <w:sz w:val="24"/>
          <w:szCs w:val="24"/>
          <w14:ligatures w14:val="none"/>
        </w:rPr>
        <w:t>, but</w:t>
      </w:r>
      <w:r>
        <w:rPr>
          <w:rFonts w:eastAsia="Times New Roman" w:cstheme="minorHAnsi"/>
          <w:color w:val="333333"/>
          <w:kern w:val="0"/>
          <w:sz w:val="24"/>
          <w:szCs w:val="24"/>
          <w14:ligatures w14:val="none"/>
        </w:rPr>
        <w:t xml:space="preserve"> the probability is </w:t>
      </w:r>
      <w:proofErr w:type="gramStart"/>
      <w:r>
        <w:rPr>
          <w:rFonts w:eastAsia="Times New Roman" w:cstheme="minorHAnsi"/>
          <w:color w:val="333333"/>
          <w:kern w:val="0"/>
          <w:sz w:val="24"/>
          <w:szCs w:val="24"/>
          <w14:ligatures w14:val="none"/>
        </w:rPr>
        <w:t>small</w:t>
      </w:r>
      <w:proofErr w:type="gramEnd"/>
    </w:p>
    <w:p w14:paraId="126B98AA" w14:textId="0C4D4031" w:rsidR="00605350" w:rsidRDefault="00605350" w:rsidP="00605350">
      <w:pPr>
        <w:pStyle w:val="ListParagraph"/>
        <w:numPr>
          <w:ilvl w:val="0"/>
          <w:numId w:val="35"/>
        </w:num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Reject the null – not enough evidence to </w:t>
      </w:r>
      <w:proofErr w:type="gramStart"/>
      <w:r>
        <w:rPr>
          <w:rFonts w:eastAsia="Times New Roman" w:cstheme="minorHAnsi"/>
          <w:color w:val="333333"/>
          <w:kern w:val="0"/>
          <w:sz w:val="24"/>
          <w:szCs w:val="24"/>
          <w14:ligatures w14:val="none"/>
        </w:rPr>
        <w:t>support</w:t>
      </w:r>
      <w:proofErr w:type="gramEnd"/>
    </w:p>
    <w:p w14:paraId="5AB2426E" w14:textId="79B264DD" w:rsidR="00605350" w:rsidRPr="00605350" w:rsidRDefault="00605350" w:rsidP="00605350">
      <w:pPr>
        <w:pStyle w:val="ListParagraph"/>
        <w:numPr>
          <w:ilvl w:val="0"/>
          <w:numId w:val="35"/>
        </w:num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Fail to reject null – sufficient evidence to </w:t>
      </w:r>
      <w:proofErr w:type="gramStart"/>
      <w:r>
        <w:rPr>
          <w:rFonts w:eastAsia="Times New Roman" w:cstheme="minorHAnsi"/>
          <w:color w:val="333333"/>
          <w:kern w:val="0"/>
          <w:sz w:val="24"/>
          <w:szCs w:val="24"/>
          <w14:ligatures w14:val="none"/>
        </w:rPr>
        <w:t>suggest</w:t>
      </w:r>
      <w:proofErr w:type="gramEnd"/>
      <w:r>
        <w:rPr>
          <w:rFonts w:eastAsia="Times New Roman" w:cstheme="minorHAnsi"/>
          <w:color w:val="333333"/>
          <w:kern w:val="0"/>
          <w:sz w:val="24"/>
          <w:szCs w:val="24"/>
          <w14:ligatures w14:val="none"/>
        </w:rPr>
        <w:t xml:space="preserve"> </w:t>
      </w:r>
    </w:p>
    <w:p w14:paraId="44603468" w14:textId="3BF2BB57" w:rsidR="00605350" w:rsidRDefault="00605350"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lastRenderedPageBreak/>
        <w:t xml:space="preserve">Alternative Hypothesis – not playing fair – </w:t>
      </w:r>
    </w:p>
    <w:p w14:paraId="120161E9" w14:textId="6DA1CEF1" w:rsidR="00643924" w:rsidRDefault="00643924"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Creativity study - </w:t>
      </w:r>
      <w:r w:rsidRPr="00643924">
        <w:rPr>
          <w:rFonts w:eastAsia="Times New Roman" w:cstheme="minorHAnsi"/>
          <w:color w:val="333333"/>
          <w:kern w:val="0"/>
          <w:sz w:val="24"/>
          <w:szCs w:val="24"/>
          <w14:ligatures w14:val="none"/>
        </w:rPr>
        <w:t>The null hypothesis is rejected at the 95% confidence level.</w:t>
      </w:r>
    </w:p>
    <w:p w14:paraId="0DB40B3A" w14:textId="248EB6A3" w:rsidR="00B55478" w:rsidRPr="00A2644A" w:rsidRDefault="00605350"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What is the probability</w:t>
      </w:r>
      <w:r w:rsidR="00643924">
        <w:rPr>
          <w:rFonts w:eastAsia="Times New Roman" w:cstheme="minorHAnsi"/>
          <w:color w:val="333333"/>
          <w:kern w:val="0"/>
          <w:sz w:val="24"/>
          <w:szCs w:val="24"/>
          <w14:ligatures w14:val="none"/>
        </w:rPr>
        <w:t xml:space="preserve"> that the experiment would happen </w:t>
      </w:r>
      <w:proofErr w:type="gramStart"/>
      <w:r w:rsidR="00643924">
        <w:rPr>
          <w:rFonts w:eastAsia="Times New Roman" w:cstheme="minorHAnsi"/>
          <w:color w:val="333333"/>
          <w:kern w:val="0"/>
          <w:sz w:val="24"/>
          <w:szCs w:val="24"/>
          <w14:ligatures w14:val="none"/>
        </w:rPr>
        <w:t>again</w:t>
      </w:r>
      <w:proofErr w:type="gramEnd"/>
    </w:p>
    <w:p w14:paraId="5CF29263" w14:textId="2F60B9DC" w:rsidR="00371CED" w:rsidRPr="00A2644A" w:rsidRDefault="00643924"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Permutation test – if the null is true then that subject would have got the same score in the other group. </w:t>
      </w:r>
      <w:proofErr w:type="gramStart"/>
      <w:r>
        <w:rPr>
          <w:rFonts w:eastAsia="Times New Roman" w:cstheme="minorHAnsi"/>
          <w:color w:val="333333"/>
          <w:kern w:val="0"/>
          <w:sz w:val="24"/>
          <w:szCs w:val="24"/>
          <w14:ligatures w14:val="none"/>
        </w:rPr>
        <w:t>So</w:t>
      </w:r>
      <w:proofErr w:type="gramEnd"/>
      <w:r>
        <w:rPr>
          <w:rFonts w:eastAsia="Times New Roman" w:cstheme="minorHAnsi"/>
          <w:color w:val="333333"/>
          <w:kern w:val="0"/>
          <w:sz w:val="24"/>
          <w:szCs w:val="24"/>
          <w14:ligatures w14:val="none"/>
        </w:rPr>
        <w:t xml:space="preserve"> scrambling the </w:t>
      </w:r>
      <w:proofErr w:type="gramStart"/>
      <w:r>
        <w:rPr>
          <w:rFonts w:eastAsia="Times New Roman" w:cstheme="minorHAnsi"/>
          <w:color w:val="333333"/>
          <w:kern w:val="0"/>
          <w:sz w:val="24"/>
          <w:szCs w:val="24"/>
          <w14:ligatures w14:val="none"/>
        </w:rPr>
        <w:t>labels it</w:t>
      </w:r>
      <w:proofErr w:type="gramEnd"/>
      <w:r>
        <w:rPr>
          <w:rFonts w:eastAsia="Times New Roman" w:cstheme="minorHAnsi"/>
          <w:color w:val="333333"/>
          <w:kern w:val="0"/>
          <w:sz w:val="24"/>
          <w:szCs w:val="24"/>
          <w14:ligatures w14:val="none"/>
        </w:rPr>
        <w:t xml:space="preserve"> would not really matter.</w:t>
      </w:r>
    </w:p>
    <w:p w14:paraId="0B713AEF" w14:textId="130AF8BB"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r w:rsidRPr="008E1D87">
        <w:rPr>
          <w:rFonts w:eastAsia="Times New Roman" w:cstheme="minorHAnsi"/>
          <w:noProof/>
          <w:color w:val="333333"/>
          <w:kern w:val="0"/>
          <w:sz w:val="24"/>
          <w:szCs w:val="24"/>
          <w14:ligatures w14:val="none"/>
        </w:rPr>
        <w:drawing>
          <wp:anchor distT="0" distB="0" distL="114300" distR="114300" simplePos="0" relativeHeight="251691008" behindDoc="1" locked="0" layoutInCell="1" allowOverlap="1" wp14:anchorId="3EB7F39A" wp14:editId="26F4CE30">
            <wp:simplePos x="0" y="0"/>
            <wp:positionH relativeFrom="margin">
              <wp:align>left</wp:align>
            </wp:positionH>
            <wp:positionV relativeFrom="page">
              <wp:posOffset>2005473</wp:posOffset>
            </wp:positionV>
            <wp:extent cx="4545965" cy="2138045"/>
            <wp:effectExtent l="0" t="0" r="6985" b="0"/>
            <wp:wrapTight wrapText="bothSides">
              <wp:wrapPolygon edited="0">
                <wp:start x="0" y="0"/>
                <wp:lineTo x="0" y="21363"/>
                <wp:lineTo x="21543" y="21363"/>
                <wp:lineTo x="21543" y="0"/>
                <wp:lineTo x="0" y="0"/>
              </wp:wrapPolygon>
            </wp:wrapTight>
            <wp:docPr id="1252866685" name="Picture 1" descr="A diagram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66685" name="Picture 1" descr="A diagram of symbols with text&#10;&#10;Description automatically generated with medium confidenc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545965" cy="2138045"/>
                    </a:xfrm>
                    <a:prstGeom prst="rect">
                      <a:avLst/>
                    </a:prstGeom>
                  </pic:spPr>
                </pic:pic>
              </a:graphicData>
            </a:graphic>
          </wp:anchor>
        </w:drawing>
      </w:r>
    </w:p>
    <w:p w14:paraId="2F639F45" w14:textId="4AFA1940"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p>
    <w:p w14:paraId="6F2AB404" w14:textId="77777777"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p>
    <w:p w14:paraId="05CF0688" w14:textId="77777777"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p>
    <w:p w14:paraId="41BCD769" w14:textId="77777777"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p>
    <w:p w14:paraId="222B96CF" w14:textId="77777777"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p>
    <w:p w14:paraId="66BEF4F2" w14:textId="77777777" w:rsidR="00D77C56" w:rsidRDefault="00D77C56" w:rsidP="00E00823">
      <w:pPr>
        <w:shd w:val="clear" w:color="auto" w:fill="FFFFFF"/>
        <w:spacing w:after="240" w:line="240" w:lineRule="auto"/>
        <w:rPr>
          <w:rFonts w:eastAsia="Times New Roman" w:cstheme="minorHAnsi"/>
          <w:color w:val="333333"/>
          <w:kern w:val="0"/>
          <w:sz w:val="24"/>
          <w:szCs w:val="24"/>
          <w14:ligatures w14:val="none"/>
        </w:rPr>
      </w:pPr>
    </w:p>
    <w:p w14:paraId="177A05E4" w14:textId="1A5EC675" w:rsidR="00E00823" w:rsidRDefault="00D77C56"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Are the null hypotheses always the same for permutation tests?</w:t>
      </w:r>
    </w:p>
    <w:p w14:paraId="25370FDE" w14:textId="77777777" w:rsidR="00D77C56" w:rsidRPr="00D77C56" w:rsidRDefault="00D77C56" w:rsidP="00D77C56">
      <w:r w:rsidRPr="00D77C56">
        <w:t xml:space="preserve">Yes, </w:t>
      </w:r>
      <w:r w:rsidRPr="00D77C56">
        <w:rPr>
          <w:b/>
          <w:bCs/>
          <w:i/>
          <w:iCs/>
        </w:rPr>
        <w:t>the null hypothesis for a permutation test is generally the same regardless of the specific context of the test</w:t>
      </w:r>
      <w:r w:rsidRPr="00D77C56">
        <w:t xml:space="preserve">. The null hypothesis in a permutation test typically states that </w:t>
      </w:r>
      <w:r w:rsidRPr="00D77C56">
        <w:rPr>
          <w:b/>
          <w:bCs/>
          <w:i/>
          <w:iCs/>
        </w:rPr>
        <w:t>there is no significant difference or effect between the groups being compared or analyzed</w:t>
      </w:r>
      <w:r w:rsidRPr="00D77C56">
        <w:t>. In other words, any observed differences or effects are attributed to random chance or variability.</w:t>
      </w:r>
    </w:p>
    <w:p w14:paraId="4C6885F3" w14:textId="77777777" w:rsidR="00D77C56" w:rsidRPr="00D77C56" w:rsidRDefault="00D77C56" w:rsidP="00D77C56">
      <w:r w:rsidRPr="00D77C56">
        <w:t xml:space="preserve">For example, in the context of comparing means between two groups using a permutation test, </w:t>
      </w:r>
      <w:r w:rsidRPr="00D77C56">
        <w:rPr>
          <w:b/>
          <w:bCs/>
          <w:i/>
          <w:iCs/>
        </w:rPr>
        <w:t>the null hypothesis would state that the mean difference between the two groups is zero</w:t>
      </w:r>
      <w:r w:rsidRPr="00D77C56">
        <w:t xml:space="preserve">. Similarly, in the context of correlation analysis using a permutation test, </w:t>
      </w:r>
      <w:r w:rsidRPr="00D77C56">
        <w:rPr>
          <w:b/>
          <w:bCs/>
          <w:i/>
          <w:iCs/>
        </w:rPr>
        <w:t>the null hypothesis would state that there is no correlation between the variables</w:t>
      </w:r>
      <w:r w:rsidRPr="00D77C56">
        <w:t>.</w:t>
      </w:r>
    </w:p>
    <w:p w14:paraId="60E78DFF" w14:textId="77777777" w:rsidR="00D77C56" w:rsidRPr="00D77C56" w:rsidRDefault="00D77C56" w:rsidP="00D77C56">
      <w:r w:rsidRPr="00D77C56">
        <w:t xml:space="preserve">The formulation of the null hypothesis may slightly vary depending on the specific analysis you are conducting, but the underlying idea remains consistent: the null hypothesis asserts that there is no meaningful relationship or effect, </w:t>
      </w:r>
      <w:r w:rsidRPr="00D77C56">
        <w:rPr>
          <w:b/>
          <w:bCs/>
          <w:i/>
          <w:iCs/>
        </w:rPr>
        <w:t>and any observed differences or relationships are due to random sampling or chance</w:t>
      </w:r>
      <w:r w:rsidRPr="00D77C56">
        <w:t>.</w:t>
      </w:r>
    </w:p>
    <w:p w14:paraId="2E3F5DDC" w14:textId="77777777" w:rsidR="00D77C56" w:rsidRPr="00D77C56" w:rsidRDefault="00D77C56" w:rsidP="00D77C56">
      <w:r w:rsidRPr="00D77C56">
        <w:t xml:space="preserve">When conducting a permutation test, you generate a null distribution of test statistics by repeatedly permuting the data and calculating the test statistic for each permutation. Then, </w:t>
      </w:r>
      <w:r w:rsidRPr="00D77C56">
        <w:rPr>
          <w:b/>
          <w:bCs/>
          <w:i/>
          <w:iCs/>
        </w:rPr>
        <w:t>you compare the observed test statistic to the null distribution to determine whether the observed result is significantly different</w:t>
      </w:r>
      <w:r w:rsidRPr="00D77C56">
        <w:t xml:space="preserve"> from what would be expected under the null hypothesis.</w:t>
      </w:r>
    </w:p>
    <w:p w14:paraId="22688198" w14:textId="77777777" w:rsidR="00D77C56" w:rsidRPr="00D77C56" w:rsidRDefault="00D77C56" w:rsidP="00D77C56"/>
    <w:sectPr w:rsidR="00D77C56" w:rsidRPr="00D77C56" w:rsidSect="00806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C1"/>
    <w:multiLevelType w:val="multilevel"/>
    <w:tmpl w:val="823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64B5E"/>
    <w:multiLevelType w:val="multilevel"/>
    <w:tmpl w:val="5824B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7C6C"/>
    <w:multiLevelType w:val="multilevel"/>
    <w:tmpl w:val="03C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956EF"/>
    <w:multiLevelType w:val="multilevel"/>
    <w:tmpl w:val="B6F08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E6603"/>
    <w:multiLevelType w:val="multilevel"/>
    <w:tmpl w:val="B9C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431"/>
    <w:multiLevelType w:val="multilevel"/>
    <w:tmpl w:val="388A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2BC1"/>
    <w:multiLevelType w:val="multilevel"/>
    <w:tmpl w:val="7E9A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D0A46"/>
    <w:multiLevelType w:val="multilevel"/>
    <w:tmpl w:val="9A1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C1264"/>
    <w:multiLevelType w:val="multilevel"/>
    <w:tmpl w:val="95F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42754"/>
    <w:multiLevelType w:val="multilevel"/>
    <w:tmpl w:val="01B0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10AD6"/>
    <w:multiLevelType w:val="multilevel"/>
    <w:tmpl w:val="D94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82CE9"/>
    <w:multiLevelType w:val="multilevel"/>
    <w:tmpl w:val="2BDE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81FB8"/>
    <w:multiLevelType w:val="multilevel"/>
    <w:tmpl w:val="2EC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B6CE1"/>
    <w:multiLevelType w:val="multilevel"/>
    <w:tmpl w:val="92F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789A"/>
    <w:multiLevelType w:val="multilevel"/>
    <w:tmpl w:val="1CC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6519C"/>
    <w:multiLevelType w:val="multilevel"/>
    <w:tmpl w:val="04D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51219"/>
    <w:multiLevelType w:val="multilevel"/>
    <w:tmpl w:val="D8EC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B62E5"/>
    <w:multiLevelType w:val="multilevel"/>
    <w:tmpl w:val="5C82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119B4"/>
    <w:multiLevelType w:val="multilevel"/>
    <w:tmpl w:val="802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46741"/>
    <w:multiLevelType w:val="multilevel"/>
    <w:tmpl w:val="EBDA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D42E1"/>
    <w:multiLevelType w:val="multilevel"/>
    <w:tmpl w:val="DD5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22F46"/>
    <w:multiLevelType w:val="multilevel"/>
    <w:tmpl w:val="AA72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80629"/>
    <w:multiLevelType w:val="multilevel"/>
    <w:tmpl w:val="062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B5588"/>
    <w:multiLevelType w:val="multilevel"/>
    <w:tmpl w:val="288A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3382A"/>
    <w:multiLevelType w:val="hybridMultilevel"/>
    <w:tmpl w:val="C16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05788"/>
    <w:multiLevelType w:val="multilevel"/>
    <w:tmpl w:val="75E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F48E1"/>
    <w:multiLevelType w:val="multilevel"/>
    <w:tmpl w:val="2BA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B484B"/>
    <w:multiLevelType w:val="multilevel"/>
    <w:tmpl w:val="3B96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54108"/>
    <w:multiLevelType w:val="multilevel"/>
    <w:tmpl w:val="3AEC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60C6C"/>
    <w:multiLevelType w:val="multilevel"/>
    <w:tmpl w:val="8C8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71911"/>
    <w:multiLevelType w:val="multilevel"/>
    <w:tmpl w:val="D26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B7FE2"/>
    <w:multiLevelType w:val="multilevel"/>
    <w:tmpl w:val="A5E8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51BB5"/>
    <w:multiLevelType w:val="multilevel"/>
    <w:tmpl w:val="54D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71F06"/>
    <w:multiLevelType w:val="multilevel"/>
    <w:tmpl w:val="DE98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D7891"/>
    <w:multiLevelType w:val="multilevel"/>
    <w:tmpl w:val="543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704610">
    <w:abstractNumId w:val="8"/>
  </w:num>
  <w:num w:numId="2" w16cid:durableId="91751868">
    <w:abstractNumId w:val="33"/>
  </w:num>
  <w:num w:numId="3" w16cid:durableId="347023873">
    <w:abstractNumId w:val="2"/>
  </w:num>
  <w:num w:numId="4" w16cid:durableId="414940185">
    <w:abstractNumId w:val="4"/>
  </w:num>
  <w:num w:numId="5" w16cid:durableId="1100569534">
    <w:abstractNumId w:val="28"/>
  </w:num>
  <w:num w:numId="6" w16cid:durableId="341977609">
    <w:abstractNumId w:val="19"/>
  </w:num>
  <w:num w:numId="7" w16cid:durableId="1834953195">
    <w:abstractNumId w:val="0"/>
  </w:num>
  <w:num w:numId="8" w16cid:durableId="1261723489">
    <w:abstractNumId w:val="21"/>
  </w:num>
  <w:num w:numId="9" w16cid:durableId="2027361972">
    <w:abstractNumId w:val="11"/>
  </w:num>
  <w:num w:numId="10" w16cid:durableId="11225098">
    <w:abstractNumId w:val="32"/>
  </w:num>
  <w:num w:numId="11" w16cid:durableId="1798142516">
    <w:abstractNumId w:val="6"/>
  </w:num>
  <w:num w:numId="12" w16cid:durableId="1834878319">
    <w:abstractNumId w:val="20"/>
  </w:num>
  <w:num w:numId="13" w16cid:durableId="857891910">
    <w:abstractNumId w:val="12"/>
  </w:num>
  <w:num w:numId="14" w16cid:durableId="111631720">
    <w:abstractNumId w:val="30"/>
  </w:num>
  <w:num w:numId="15" w16cid:durableId="548885251">
    <w:abstractNumId w:val="29"/>
  </w:num>
  <w:num w:numId="16" w16cid:durableId="1050229286">
    <w:abstractNumId w:val="15"/>
  </w:num>
  <w:num w:numId="17" w16cid:durableId="1067194153">
    <w:abstractNumId w:val="5"/>
  </w:num>
  <w:num w:numId="18" w16cid:durableId="1132793636">
    <w:abstractNumId w:val="23"/>
  </w:num>
  <w:num w:numId="19" w16cid:durableId="1727100124">
    <w:abstractNumId w:val="31"/>
  </w:num>
  <w:num w:numId="20" w16cid:durableId="856044143">
    <w:abstractNumId w:val="13"/>
  </w:num>
  <w:num w:numId="21" w16cid:durableId="56174608">
    <w:abstractNumId w:val="7"/>
  </w:num>
  <w:num w:numId="22" w16cid:durableId="525215630">
    <w:abstractNumId w:val="26"/>
  </w:num>
  <w:num w:numId="23" w16cid:durableId="638994979">
    <w:abstractNumId w:val="3"/>
  </w:num>
  <w:num w:numId="24" w16cid:durableId="1909457135">
    <w:abstractNumId w:val="14"/>
  </w:num>
  <w:num w:numId="25" w16cid:durableId="1940214106">
    <w:abstractNumId w:val="17"/>
  </w:num>
  <w:num w:numId="26" w16cid:durableId="856624081">
    <w:abstractNumId w:val="34"/>
  </w:num>
  <w:num w:numId="27" w16cid:durableId="184368980">
    <w:abstractNumId w:val="22"/>
  </w:num>
  <w:num w:numId="28" w16cid:durableId="2049405347">
    <w:abstractNumId w:val="18"/>
  </w:num>
  <w:num w:numId="29" w16cid:durableId="490681368">
    <w:abstractNumId w:val="1"/>
  </w:num>
  <w:num w:numId="30" w16cid:durableId="710573813">
    <w:abstractNumId w:val="9"/>
  </w:num>
  <w:num w:numId="31" w16cid:durableId="32731497">
    <w:abstractNumId w:val="27"/>
  </w:num>
  <w:num w:numId="32" w16cid:durableId="859121166">
    <w:abstractNumId w:val="16"/>
  </w:num>
  <w:num w:numId="33" w16cid:durableId="674576675">
    <w:abstractNumId w:val="10"/>
  </w:num>
  <w:num w:numId="34" w16cid:durableId="682433936">
    <w:abstractNumId w:val="25"/>
  </w:num>
  <w:num w:numId="35" w16cid:durableId="3321031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23"/>
    <w:rsid w:val="000272EF"/>
    <w:rsid w:val="00140897"/>
    <w:rsid w:val="001E1B81"/>
    <w:rsid w:val="002D4049"/>
    <w:rsid w:val="002D7810"/>
    <w:rsid w:val="002F3489"/>
    <w:rsid w:val="00371CED"/>
    <w:rsid w:val="003A53B7"/>
    <w:rsid w:val="004072D7"/>
    <w:rsid w:val="004F747B"/>
    <w:rsid w:val="0059150B"/>
    <w:rsid w:val="005C0470"/>
    <w:rsid w:val="00605350"/>
    <w:rsid w:val="00615584"/>
    <w:rsid w:val="00643924"/>
    <w:rsid w:val="00661BE8"/>
    <w:rsid w:val="00796CE8"/>
    <w:rsid w:val="007A4539"/>
    <w:rsid w:val="007A7047"/>
    <w:rsid w:val="007C7E3D"/>
    <w:rsid w:val="008029A8"/>
    <w:rsid w:val="00806615"/>
    <w:rsid w:val="00840419"/>
    <w:rsid w:val="008452CA"/>
    <w:rsid w:val="008E1D87"/>
    <w:rsid w:val="008F1E62"/>
    <w:rsid w:val="009B038C"/>
    <w:rsid w:val="00A25181"/>
    <w:rsid w:val="00A2644A"/>
    <w:rsid w:val="00A52E54"/>
    <w:rsid w:val="00A654B0"/>
    <w:rsid w:val="00A732AB"/>
    <w:rsid w:val="00AB0971"/>
    <w:rsid w:val="00AE3AB7"/>
    <w:rsid w:val="00B3112C"/>
    <w:rsid w:val="00B55478"/>
    <w:rsid w:val="00B938E3"/>
    <w:rsid w:val="00C37261"/>
    <w:rsid w:val="00C62550"/>
    <w:rsid w:val="00D13E53"/>
    <w:rsid w:val="00D45FB1"/>
    <w:rsid w:val="00D77C56"/>
    <w:rsid w:val="00D95127"/>
    <w:rsid w:val="00E00823"/>
    <w:rsid w:val="00F34B1C"/>
    <w:rsid w:val="00FF1E5B"/>
    <w:rsid w:val="00FF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57C2"/>
  <w15:chartTrackingRefBased/>
  <w15:docId w15:val="{747F0AE3-822E-497F-A248-37F98F02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08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71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82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008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0823"/>
    <w:rPr>
      <w:b/>
      <w:bCs/>
    </w:rPr>
  </w:style>
  <w:style w:type="character" w:styleId="Hyperlink">
    <w:name w:val="Hyperlink"/>
    <w:basedOn w:val="DefaultParagraphFont"/>
    <w:uiPriority w:val="99"/>
    <w:semiHidden/>
    <w:unhideWhenUsed/>
    <w:rsid w:val="00E00823"/>
    <w:rPr>
      <w:color w:val="0000FF"/>
      <w:u w:val="single"/>
    </w:rPr>
  </w:style>
  <w:style w:type="character" w:styleId="HTMLCite">
    <w:name w:val="HTML Cite"/>
    <w:basedOn w:val="DefaultParagraphFont"/>
    <w:uiPriority w:val="99"/>
    <w:semiHidden/>
    <w:unhideWhenUsed/>
    <w:rsid w:val="00E00823"/>
    <w:rPr>
      <w:i/>
      <w:iCs/>
    </w:rPr>
  </w:style>
  <w:style w:type="character" w:customStyle="1" w:styleId="Heading3Char">
    <w:name w:val="Heading 3 Char"/>
    <w:basedOn w:val="DefaultParagraphFont"/>
    <w:link w:val="Heading3"/>
    <w:uiPriority w:val="9"/>
    <w:semiHidden/>
    <w:rsid w:val="00371CED"/>
    <w:rPr>
      <w:rFonts w:asciiTheme="majorHAnsi" w:eastAsiaTheme="majorEastAsia" w:hAnsiTheme="majorHAnsi" w:cstheme="majorBidi"/>
      <w:color w:val="1F3763" w:themeColor="accent1" w:themeShade="7F"/>
      <w:sz w:val="24"/>
      <w:szCs w:val="24"/>
    </w:rPr>
  </w:style>
  <w:style w:type="paragraph" w:customStyle="1" w:styleId="highlight">
    <w:name w:val="highlight"/>
    <w:basedOn w:val="Normal"/>
    <w:rsid w:val="00371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732AB"/>
    <w:rPr>
      <w:i/>
      <w:iCs/>
    </w:rPr>
  </w:style>
  <w:style w:type="paragraph" w:customStyle="1" w:styleId="mb-2">
    <w:name w:val="mb-2"/>
    <w:basedOn w:val="Normal"/>
    <w:rsid w:val="008066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654B0"/>
    <w:rPr>
      <w:color w:val="954F72" w:themeColor="followedHyperlink"/>
      <w:u w:val="single"/>
    </w:rPr>
  </w:style>
  <w:style w:type="paragraph" w:styleId="ListParagraph">
    <w:name w:val="List Paragraph"/>
    <w:basedOn w:val="Normal"/>
    <w:uiPriority w:val="34"/>
    <w:qFormat/>
    <w:rsid w:val="0060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828">
      <w:bodyDiv w:val="1"/>
      <w:marLeft w:val="0"/>
      <w:marRight w:val="0"/>
      <w:marTop w:val="0"/>
      <w:marBottom w:val="0"/>
      <w:divBdr>
        <w:top w:val="none" w:sz="0" w:space="0" w:color="auto"/>
        <w:left w:val="none" w:sz="0" w:space="0" w:color="auto"/>
        <w:bottom w:val="none" w:sz="0" w:space="0" w:color="auto"/>
        <w:right w:val="none" w:sz="0" w:space="0" w:color="auto"/>
      </w:divBdr>
    </w:div>
    <w:div w:id="14964297">
      <w:bodyDiv w:val="1"/>
      <w:marLeft w:val="0"/>
      <w:marRight w:val="0"/>
      <w:marTop w:val="0"/>
      <w:marBottom w:val="0"/>
      <w:divBdr>
        <w:top w:val="none" w:sz="0" w:space="0" w:color="auto"/>
        <w:left w:val="none" w:sz="0" w:space="0" w:color="auto"/>
        <w:bottom w:val="none" w:sz="0" w:space="0" w:color="auto"/>
        <w:right w:val="none" w:sz="0" w:space="0" w:color="auto"/>
      </w:divBdr>
    </w:div>
    <w:div w:id="262224573">
      <w:bodyDiv w:val="1"/>
      <w:marLeft w:val="0"/>
      <w:marRight w:val="0"/>
      <w:marTop w:val="0"/>
      <w:marBottom w:val="0"/>
      <w:divBdr>
        <w:top w:val="none" w:sz="0" w:space="0" w:color="auto"/>
        <w:left w:val="none" w:sz="0" w:space="0" w:color="auto"/>
        <w:bottom w:val="none" w:sz="0" w:space="0" w:color="auto"/>
        <w:right w:val="none" w:sz="0" w:space="0" w:color="auto"/>
      </w:divBdr>
    </w:div>
    <w:div w:id="266622019">
      <w:bodyDiv w:val="1"/>
      <w:marLeft w:val="0"/>
      <w:marRight w:val="0"/>
      <w:marTop w:val="0"/>
      <w:marBottom w:val="0"/>
      <w:divBdr>
        <w:top w:val="none" w:sz="0" w:space="0" w:color="auto"/>
        <w:left w:val="none" w:sz="0" w:space="0" w:color="auto"/>
        <w:bottom w:val="none" w:sz="0" w:space="0" w:color="auto"/>
        <w:right w:val="none" w:sz="0" w:space="0" w:color="auto"/>
      </w:divBdr>
    </w:div>
    <w:div w:id="295569544">
      <w:bodyDiv w:val="1"/>
      <w:marLeft w:val="0"/>
      <w:marRight w:val="0"/>
      <w:marTop w:val="0"/>
      <w:marBottom w:val="0"/>
      <w:divBdr>
        <w:top w:val="none" w:sz="0" w:space="0" w:color="auto"/>
        <w:left w:val="none" w:sz="0" w:space="0" w:color="auto"/>
        <w:bottom w:val="none" w:sz="0" w:space="0" w:color="auto"/>
        <w:right w:val="none" w:sz="0" w:space="0" w:color="auto"/>
      </w:divBdr>
    </w:div>
    <w:div w:id="353071992">
      <w:bodyDiv w:val="1"/>
      <w:marLeft w:val="0"/>
      <w:marRight w:val="0"/>
      <w:marTop w:val="0"/>
      <w:marBottom w:val="0"/>
      <w:divBdr>
        <w:top w:val="none" w:sz="0" w:space="0" w:color="auto"/>
        <w:left w:val="none" w:sz="0" w:space="0" w:color="auto"/>
        <w:bottom w:val="none" w:sz="0" w:space="0" w:color="auto"/>
        <w:right w:val="none" w:sz="0" w:space="0" w:color="auto"/>
      </w:divBdr>
    </w:div>
    <w:div w:id="435713161">
      <w:bodyDiv w:val="1"/>
      <w:marLeft w:val="0"/>
      <w:marRight w:val="0"/>
      <w:marTop w:val="0"/>
      <w:marBottom w:val="0"/>
      <w:divBdr>
        <w:top w:val="none" w:sz="0" w:space="0" w:color="auto"/>
        <w:left w:val="none" w:sz="0" w:space="0" w:color="auto"/>
        <w:bottom w:val="none" w:sz="0" w:space="0" w:color="auto"/>
        <w:right w:val="none" w:sz="0" w:space="0" w:color="auto"/>
      </w:divBdr>
    </w:div>
    <w:div w:id="468013720">
      <w:bodyDiv w:val="1"/>
      <w:marLeft w:val="0"/>
      <w:marRight w:val="0"/>
      <w:marTop w:val="0"/>
      <w:marBottom w:val="0"/>
      <w:divBdr>
        <w:top w:val="none" w:sz="0" w:space="0" w:color="auto"/>
        <w:left w:val="none" w:sz="0" w:space="0" w:color="auto"/>
        <w:bottom w:val="none" w:sz="0" w:space="0" w:color="auto"/>
        <w:right w:val="none" w:sz="0" w:space="0" w:color="auto"/>
      </w:divBdr>
    </w:div>
    <w:div w:id="478419779">
      <w:bodyDiv w:val="1"/>
      <w:marLeft w:val="0"/>
      <w:marRight w:val="0"/>
      <w:marTop w:val="0"/>
      <w:marBottom w:val="0"/>
      <w:divBdr>
        <w:top w:val="none" w:sz="0" w:space="0" w:color="auto"/>
        <w:left w:val="none" w:sz="0" w:space="0" w:color="auto"/>
        <w:bottom w:val="none" w:sz="0" w:space="0" w:color="auto"/>
        <w:right w:val="none" w:sz="0" w:space="0" w:color="auto"/>
      </w:divBdr>
    </w:div>
    <w:div w:id="725683246">
      <w:bodyDiv w:val="1"/>
      <w:marLeft w:val="0"/>
      <w:marRight w:val="0"/>
      <w:marTop w:val="0"/>
      <w:marBottom w:val="0"/>
      <w:divBdr>
        <w:top w:val="none" w:sz="0" w:space="0" w:color="auto"/>
        <w:left w:val="none" w:sz="0" w:space="0" w:color="auto"/>
        <w:bottom w:val="none" w:sz="0" w:space="0" w:color="auto"/>
        <w:right w:val="none" w:sz="0" w:space="0" w:color="auto"/>
      </w:divBdr>
    </w:div>
    <w:div w:id="767699047">
      <w:bodyDiv w:val="1"/>
      <w:marLeft w:val="0"/>
      <w:marRight w:val="0"/>
      <w:marTop w:val="0"/>
      <w:marBottom w:val="0"/>
      <w:divBdr>
        <w:top w:val="none" w:sz="0" w:space="0" w:color="auto"/>
        <w:left w:val="none" w:sz="0" w:space="0" w:color="auto"/>
        <w:bottom w:val="none" w:sz="0" w:space="0" w:color="auto"/>
        <w:right w:val="none" w:sz="0" w:space="0" w:color="auto"/>
      </w:divBdr>
    </w:div>
    <w:div w:id="829904560">
      <w:bodyDiv w:val="1"/>
      <w:marLeft w:val="0"/>
      <w:marRight w:val="0"/>
      <w:marTop w:val="0"/>
      <w:marBottom w:val="0"/>
      <w:divBdr>
        <w:top w:val="none" w:sz="0" w:space="0" w:color="auto"/>
        <w:left w:val="none" w:sz="0" w:space="0" w:color="auto"/>
        <w:bottom w:val="none" w:sz="0" w:space="0" w:color="auto"/>
        <w:right w:val="none" w:sz="0" w:space="0" w:color="auto"/>
      </w:divBdr>
    </w:div>
    <w:div w:id="873344785">
      <w:bodyDiv w:val="1"/>
      <w:marLeft w:val="0"/>
      <w:marRight w:val="0"/>
      <w:marTop w:val="0"/>
      <w:marBottom w:val="0"/>
      <w:divBdr>
        <w:top w:val="none" w:sz="0" w:space="0" w:color="auto"/>
        <w:left w:val="none" w:sz="0" w:space="0" w:color="auto"/>
        <w:bottom w:val="none" w:sz="0" w:space="0" w:color="auto"/>
        <w:right w:val="none" w:sz="0" w:space="0" w:color="auto"/>
      </w:divBdr>
    </w:div>
    <w:div w:id="897319448">
      <w:bodyDiv w:val="1"/>
      <w:marLeft w:val="0"/>
      <w:marRight w:val="0"/>
      <w:marTop w:val="0"/>
      <w:marBottom w:val="0"/>
      <w:divBdr>
        <w:top w:val="none" w:sz="0" w:space="0" w:color="auto"/>
        <w:left w:val="none" w:sz="0" w:space="0" w:color="auto"/>
        <w:bottom w:val="none" w:sz="0" w:space="0" w:color="auto"/>
        <w:right w:val="none" w:sz="0" w:space="0" w:color="auto"/>
      </w:divBdr>
    </w:div>
    <w:div w:id="961495847">
      <w:bodyDiv w:val="1"/>
      <w:marLeft w:val="0"/>
      <w:marRight w:val="0"/>
      <w:marTop w:val="0"/>
      <w:marBottom w:val="0"/>
      <w:divBdr>
        <w:top w:val="none" w:sz="0" w:space="0" w:color="auto"/>
        <w:left w:val="none" w:sz="0" w:space="0" w:color="auto"/>
        <w:bottom w:val="none" w:sz="0" w:space="0" w:color="auto"/>
        <w:right w:val="none" w:sz="0" w:space="0" w:color="auto"/>
      </w:divBdr>
    </w:div>
    <w:div w:id="1032807028">
      <w:bodyDiv w:val="1"/>
      <w:marLeft w:val="0"/>
      <w:marRight w:val="0"/>
      <w:marTop w:val="0"/>
      <w:marBottom w:val="0"/>
      <w:divBdr>
        <w:top w:val="none" w:sz="0" w:space="0" w:color="auto"/>
        <w:left w:val="none" w:sz="0" w:space="0" w:color="auto"/>
        <w:bottom w:val="none" w:sz="0" w:space="0" w:color="auto"/>
        <w:right w:val="none" w:sz="0" w:space="0" w:color="auto"/>
      </w:divBdr>
    </w:div>
    <w:div w:id="1180001988">
      <w:bodyDiv w:val="1"/>
      <w:marLeft w:val="0"/>
      <w:marRight w:val="0"/>
      <w:marTop w:val="0"/>
      <w:marBottom w:val="0"/>
      <w:divBdr>
        <w:top w:val="none" w:sz="0" w:space="0" w:color="auto"/>
        <w:left w:val="none" w:sz="0" w:space="0" w:color="auto"/>
        <w:bottom w:val="none" w:sz="0" w:space="0" w:color="auto"/>
        <w:right w:val="none" w:sz="0" w:space="0" w:color="auto"/>
      </w:divBdr>
    </w:div>
    <w:div w:id="1255440021">
      <w:bodyDiv w:val="1"/>
      <w:marLeft w:val="0"/>
      <w:marRight w:val="0"/>
      <w:marTop w:val="0"/>
      <w:marBottom w:val="0"/>
      <w:divBdr>
        <w:top w:val="none" w:sz="0" w:space="0" w:color="auto"/>
        <w:left w:val="none" w:sz="0" w:space="0" w:color="auto"/>
        <w:bottom w:val="none" w:sz="0" w:space="0" w:color="auto"/>
        <w:right w:val="none" w:sz="0" w:space="0" w:color="auto"/>
      </w:divBdr>
    </w:div>
    <w:div w:id="1262765264">
      <w:bodyDiv w:val="1"/>
      <w:marLeft w:val="0"/>
      <w:marRight w:val="0"/>
      <w:marTop w:val="0"/>
      <w:marBottom w:val="0"/>
      <w:divBdr>
        <w:top w:val="none" w:sz="0" w:space="0" w:color="auto"/>
        <w:left w:val="none" w:sz="0" w:space="0" w:color="auto"/>
        <w:bottom w:val="none" w:sz="0" w:space="0" w:color="auto"/>
        <w:right w:val="none" w:sz="0" w:space="0" w:color="auto"/>
      </w:divBdr>
    </w:div>
    <w:div w:id="1280726357">
      <w:bodyDiv w:val="1"/>
      <w:marLeft w:val="0"/>
      <w:marRight w:val="0"/>
      <w:marTop w:val="0"/>
      <w:marBottom w:val="0"/>
      <w:divBdr>
        <w:top w:val="none" w:sz="0" w:space="0" w:color="auto"/>
        <w:left w:val="none" w:sz="0" w:space="0" w:color="auto"/>
        <w:bottom w:val="none" w:sz="0" w:space="0" w:color="auto"/>
        <w:right w:val="none" w:sz="0" w:space="0" w:color="auto"/>
      </w:divBdr>
    </w:div>
    <w:div w:id="1397438880">
      <w:bodyDiv w:val="1"/>
      <w:marLeft w:val="0"/>
      <w:marRight w:val="0"/>
      <w:marTop w:val="0"/>
      <w:marBottom w:val="0"/>
      <w:divBdr>
        <w:top w:val="none" w:sz="0" w:space="0" w:color="auto"/>
        <w:left w:val="none" w:sz="0" w:space="0" w:color="auto"/>
        <w:bottom w:val="none" w:sz="0" w:space="0" w:color="auto"/>
        <w:right w:val="none" w:sz="0" w:space="0" w:color="auto"/>
      </w:divBdr>
    </w:div>
    <w:div w:id="1417743959">
      <w:bodyDiv w:val="1"/>
      <w:marLeft w:val="0"/>
      <w:marRight w:val="0"/>
      <w:marTop w:val="0"/>
      <w:marBottom w:val="0"/>
      <w:divBdr>
        <w:top w:val="none" w:sz="0" w:space="0" w:color="auto"/>
        <w:left w:val="none" w:sz="0" w:space="0" w:color="auto"/>
        <w:bottom w:val="none" w:sz="0" w:space="0" w:color="auto"/>
        <w:right w:val="none" w:sz="0" w:space="0" w:color="auto"/>
      </w:divBdr>
    </w:div>
    <w:div w:id="1428844490">
      <w:bodyDiv w:val="1"/>
      <w:marLeft w:val="0"/>
      <w:marRight w:val="0"/>
      <w:marTop w:val="0"/>
      <w:marBottom w:val="0"/>
      <w:divBdr>
        <w:top w:val="none" w:sz="0" w:space="0" w:color="auto"/>
        <w:left w:val="none" w:sz="0" w:space="0" w:color="auto"/>
        <w:bottom w:val="none" w:sz="0" w:space="0" w:color="auto"/>
        <w:right w:val="none" w:sz="0" w:space="0" w:color="auto"/>
      </w:divBdr>
    </w:div>
    <w:div w:id="1447388930">
      <w:bodyDiv w:val="1"/>
      <w:marLeft w:val="0"/>
      <w:marRight w:val="0"/>
      <w:marTop w:val="0"/>
      <w:marBottom w:val="0"/>
      <w:divBdr>
        <w:top w:val="none" w:sz="0" w:space="0" w:color="auto"/>
        <w:left w:val="none" w:sz="0" w:space="0" w:color="auto"/>
        <w:bottom w:val="none" w:sz="0" w:space="0" w:color="auto"/>
        <w:right w:val="none" w:sz="0" w:space="0" w:color="auto"/>
      </w:divBdr>
    </w:div>
    <w:div w:id="1656841278">
      <w:bodyDiv w:val="1"/>
      <w:marLeft w:val="0"/>
      <w:marRight w:val="0"/>
      <w:marTop w:val="0"/>
      <w:marBottom w:val="0"/>
      <w:divBdr>
        <w:top w:val="none" w:sz="0" w:space="0" w:color="auto"/>
        <w:left w:val="none" w:sz="0" w:space="0" w:color="auto"/>
        <w:bottom w:val="none" w:sz="0" w:space="0" w:color="auto"/>
        <w:right w:val="none" w:sz="0" w:space="0" w:color="auto"/>
      </w:divBdr>
    </w:div>
    <w:div w:id="1790664226">
      <w:bodyDiv w:val="1"/>
      <w:marLeft w:val="0"/>
      <w:marRight w:val="0"/>
      <w:marTop w:val="0"/>
      <w:marBottom w:val="0"/>
      <w:divBdr>
        <w:top w:val="none" w:sz="0" w:space="0" w:color="auto"/>
        <w:left w:val="none" w:sz="0" w:space="0" w:color="auto"/>
        <w:bottom w:val="none" w:sz="0" w:space="0" w:color="auto"/>
        <w:right w:val="none" w:sz="0" w:space="0" w:color="auto"/>
      </w:divBdr>
    </w:div>
    <w:div w:id="1818106691">
      <w:bodyDiv w:val="1"/>
      <w:marLeft w:val="0"/>
      <w:marRight w:val="0"/>
      <w:marTop w:val="0"/>
      <w:marBottom w:val="0"/>
      <w:divBdr>
        <w:top w:val="none" w:sz="0" w:space="0" w:color="auto"/>
        <w:left w:val="none" w:sz="0" w:space="0" w:color="auto"/>
        <w:bottom w:val="none" w:sz="0" w:space="0" w:color="auto"/>
        <w:right w:val="none" w:sz="0" w:space="0" w:color="auto"/>
      </w:divBdr>
    </w:div>
    <w:div w:id="1831171108">
      <w:bodyDiv w:val="1"/>
      <w:marLeft w:val="0"/>
      <w:marRight w:val="0"/>
      <w:marTop w:val="0"/>
      <w:marBottom w:val="0"/>
      <w:divBdr>
        <w:top w:val="none" w:sz="0" w:space="0" w:color="auto"/>
        <w:left w:val="none" w:sz="0" w:space="0" w:color="auto"/>
        <w:bottom w:val="none" w:sz="0" w:space="0" w:color="auto"/>
        <w:right w:val="none" w:sz="0" w:space="0" w:color="auto"/>
      </w:divBdr>
    </w:div>
    <w:div w:id="2092241051">
      <w:bodyDiv w:val="1"/>
      <w:marLeft w:val="0"/>
      <w:marRight w:val="0"/>
      <w:marTop w:val="0"/>
      <w:marBottom w:val="0"/>
      <w:divBdr>
        <w:top w:val="none" w:sz="0" w:space="0" w:color="auto"/>
        <w:left w:val="none" w:sz="0" w:space="0" w:color="auto"/>
        <w:bottom w:val="none" w:sz="0" w:space="0" w:color="auto"/>
        <w:right w:val="none" w:sz="0" w:space="0" w:color="auto"/>
      </w:divBdr>
    </w:div>
    <w:div w:id="20960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methodology/types-of-variables/" TargetMode="External"/><Relationship Id="rId18" Type="http://schemas.openxmlformats.org/officeDocument/2006/relationships/image" Target="media/image5.png"/><Relationship Id="rId26" Type="http://schemas.openxmlformats.org/officeDocument/2006/relationships/hyperlink" Target="https://www.statisticshowto.com/sample/" TargetMode="External"/><Relationship Id="rId39" Type="http://schemas.openxmlformats.org/officeDocument/2006/relationships/hyperlink" Target="https://www.scribbr.com/statistics/type-i-and-type-ii-errors/" TargetMode="External"/><Relationship Id="rId21" Type="http://schemas.openxmlformats.org/officeDocument/2006/relationships/image" Target="media/image6.png"/><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hyperlink" Target="https://datatab.net/tutorial/unpaired-t-tes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statisticshowto.com/probability-and-statistics/hypothesis-testing/z-t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ribbr.com/methodology/population-vs-sample/" TargetMode="External"/><Relationship Id="rId24" Type="http://schemas.openxmlformats.org/officeDocument/2006/relationships/hyperlink" Target="https://www.statisticshowto.com/probability-and-statistics/sampling-in-statistics/sampling-distribution/" TargetMode="External"/><Relationship Id="rId32" Type="http://schemas.openxmlformats.org/officeDocument/2006/relationships/hyperlink" Target="https://www.statisticshowto.com/probability-and-statistics/statistics-definitions/what-is-an-alpha-level/" TargetMode="External"/><Relationship Id="rId37" Type="http://schemas.openxmlformats.org/officeDocument/2006/relationships/hyperlink" Target="https://www.scribbr.com/statistics/p-value/"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s://clinicaltrials.gov/ct2/about-studies/learn" TargetMode="External"/><Relationship Id="rId15" Type="http://schemas.openxmlformats.org/officeDocument/2006/relationships/hyperlink" Target="https://www.statisticshowto.com/tables/t-distribution-table/" TargetMode="External"/><Relationship Id="rId23" Type="http://schemas.openxmlformats.org/officeDocument/2006/relationships/hyperlink" Target="https://www.statisticshowto.com/probability-and-statistics/z-score/" TargetMode="External"/><Relationship Id="rId28" Type="http://schemas.openxmlformats.org/officeDocument/2006/relationships/hyperlink" Target="https://www.statisticshowto.com/population-variance/" TargetMode="External"/><Relationship Id="rId36" Type="http://schemas.openxmlformats.org/officeDocument/2006/relationships/image" Target="media/image9.png"/><Relationship Id="rId10" Type="http://schemas.openxmlformats.org/officeDocument/2006/relationships/hyperlink" Target="https://www.scribbr.com/methodology/hypothesis/" TargetMode="External"/><Relationship Id="rId19" Type="http://schemas.openxmlformats.org/officeDocument/2006/relationships/hyperlink" Target="https://www.statisticshowto.com/rejection-region/" TargetMode="External"/><Relationship Id="rId31" Type="http://schemas.openxmlformats.org/officeDocument/2006/relationships/hyperlink" Target="https://www.statisticshowto.com/probability-and-statistics/hypothesis-testing/degrees-of-freedom/"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isticshowto.com/tables/t-distribution-table/" TargetMode="External"/><Relationship Id="rId22" Type="http://schemas.openxmlformats.org/officeDocument/2006/relationships/hyperlink" Target="https://www.statisticshowto.com/probability-and-statistics/normal-distributions/" TargetMode="External"/><Relationship Id="rId27" Type="http://schemas.openxmlformats.org/officeDocument/2006/relationships/hyperlink" Target="https://www.statisticshowto.com/probability-and-statistics/t-distribution/" TargetMode="External"/><Relationship Id="rId30" Type="http://schemas.openxmlformats.org/officeDocument/2006/relationships/hyperlink" Target="https://www.statisticshowto.com/probability-and-statistics/find-sample-size/" TargetMode="External"/><Relationship Id="rId35" Type="http://schemas.openxmlformats.org/officeDocument/2006/relationships/image" Target="media/image8.png"/><Relationship Id="rId43" Type="http://schemas.openxmlformats.org/officeDocument/2006/relationships/image" Target="media/image13.png"/><Relationship Id="rId8" Type="http://schemas.openxmlformats.org/officeDocument/2006/relationships/hyperlink" Target="https://datatab.net/tutorial/paired-t-test" TargetMode="External"/><Relationship Id="rId3" Type="http://schemas.openxmlformats.org/officeDocument/2006/relationships/settings" Target="settings.xml"/><Relationship Id="rId12" Type="http://schemas.openxmlformats.org/officeDocument/2006/relationships/hyperlink" Target="https://www.scribbr.com/statistics/null-and-alternative-hypotheses/" TargetMode="External"/><Relationship Id="rId17" Type="http://schemas.openxmlformats.org/officeDocument/2006/relationships/image" Target="media/image4.png"/><Relationship Id="rId25" Type="http://schemas.openxmlformats.org/officeDocument/2006/relationships/hyperlink" Target="https://www.statisticshowto.com/probability-and-statistics/find-sample-size/" TargetMode="External"/><Relationship Id="rId33" Type="http://schemas.openxmlformats.org/officeDocument/2006/relationships/hyperlink" Target="https://www.statisticshowto.com/wp-content/uploads/2017/04/t-critical-value.png" TargetMode="External"/><Relationship Id="rId38" Type="http://schemas.openxmlformats.org/officeDocument/2006/relationships/hyperlink" Target="https://www.scribbr.com/statistics/statistical-significance/" TargetMode="External"/><Relationship Id="rId46" Type="http://schemas.openxmlformats.org/officeDocument/2006/relationships/fontTable" Target="fontTable.xml"/><Relationship Id="rId20" Type="http://schemas.openxmlformats.org/officeDocument/2006/relationships/hyperlink" Target="https://www.statisticshowto.com/probability-and-statistics/hypothesis-testing/support-or-reject-null-hypothesis/"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7979</TotalTime>
  <Pages>12</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Ercanbrack</dc:creator>
  <cp:keywords/>
  <dc:description/>
  <cp:lastModifiedBy>Adam Ercanbrack</cp:lastModifiedBy>
  <cp:revision>17</cp:revision>
  <dcterms:created xsi:type="dcterms:W3CDTF">2023-08-16T23:09:00Z</dcterms:created>
  <dcterms:modified xsi:type="dcterms:W3CDTF">2023-08-28T14:10:00Z</dcterms:modified>
</cp:coreProperties>
</file>