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Rule="auto"/>
        <w:jc w:val="right"/>
        <w:rPr>
          <w:b w:val="1"/>
          <w:color w:val="666666"/>
        </w:rPr>
      </w:pPr>
      <w:bookmarkStart w:colFirst="0" w:colLast="0" w:name="_nb3ai8ms0v1i" w:id="0"/>
      <w:bookmarkEnd w:id="0"/>
      <w:r w:rsidDel="00000000" w:rsidR="00000000" w:rsidRPr="00000000">
        <w:rPr>
          <w:b w:val="1"/>
          <w:color w:val="666666"/>
        </w:rPr>
        <w:drawing>
          <wp:inline distB="114300" distT="114300" distL="114300" distR="114300">
            <wp:extent cx="1223963" cy="4053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4053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200" w:line="240" w:lineRule="auto"/>
        <w:rPr>
          <w:b w:val="1"/>
          <w:color w:val="4285f4"/>
        </w:rPr>
      </w:pPr>
      <w:bookmarkStart w:colFirst="0" w:colLast="0" w:name="_rfbra7qyk2so" w:id="1"/>
      <w:bookmarkEnd w:id="1"/>
      <w:r w:rsidDel="00000000" w:rsidR="00000000" w:rsidRPr="00000000">
        <w:rPr>
          <w:b w:val="1"/>
          <w:color w:val="4285f4"/>
          <w:rtl w:val="0"/>
        </w:rPr>
        <w:t xml:space="preserve">Planning: Guiding questions and tips</w:t>
      </w:r>
      <w:r w:rsidDel="00000000" w:rsidR="00000000" w:rsidRPr="00000000">
        <w:rPr>
          <w:rtl w:val="0"/>
        </w:rPr>
      </w:r>
    </w:p>
    <w:p w:rsidR="00000000" w:rsidDel="00000000" w:rsidP="00000000" w:rsidRDefault="00000000" w:rsidRPr="00000000" w14:paraId="00000003">
      <w:pPr>
        <w:pStyle w:val="Heading5"/>
        <w:spacing w:after="0" w:before="200" w:line="240" w:lineRule="auto"/>
        <w:rPr>
          <w:i w:val="1"/>
          <w:color w:val="434343"/>
        </w:rPr>
      </w:pPr>
      <w:bookmarkStart w:colFirst="0" w:colLast="0" w:name="_gleur0tr38yr" w:id="2"/>
      <w:bookmarkEnd w:id="2"/>
      <w:r w:rsidDel="00000000" w:rsidR="00000000" w:rsidRPr="00000000">
        <w:rPr>
          <w:i w:val="1"/>
          <w:color w:val="434343"/>
          <w:rtl w:val="0"/>
        </w:rPr>
        <w:t xml:space="preserve">Planning is a significant part of ensuring a project’s success. While planning your project, you and other members of the team will determine the processes and workflows needed to meet your goals and put together ideas about how to make the project a success.</w:t>
      </w:r>
    </w:p>
    <w:p w:rsidR="00000000" w:rsidDel="00000000" w:rsidP="00000000" w:rsidRDefault="00000000" w:rsidRPr="00000000" w14:paraId="00000004">
      <w:pPr>
        <w:rPr>
          <w:color w:val="434343"/>
        </w:rPr>
      </w:pPr>
      <w:r w:rsidDel="00000000" w:rsidR="00000000" w:rsidRPr="00000000">
        <w:rPr>
          <w:rtl w:val="0"/>
        </w:rPr>
      </w:r>
    </w:p>
    <w:p w:rsidR="00000000" w:rsidDel="00000000" w:rsidP="00000000" w:rsidRDefault="00000000" w:rsidRPr="00000000" w14:paraId="00000005">
      <w:pPr>
        <w:pStyle w:val="Heading3"/>
        <w:keepNext w:val="1"/>
        <w:keepLines w:val="1"/>
        <w:widowControl w:val="1"/>
        <w:pBdr>
          <w:top w:space="0" w:sz="0" w:val="nil"/>
          <w:left w:space="0" w:sz="0" w:val="nil"/>
          <w:bottom w:color="4285f4" w:space="4" w:sz="18" w:val="single"/>
          <w:right w:space="0" w:sz="0" w:val="nil"/>
          <w:between w:space="0" w:sz="0" w:val="nil"/>
        </w:pBdr>
        <w:shd w:fill="auto" w:val="clear"/>
        <w:spacing w:after="0" w:before="0" w:line="240" w:lineRule="auto"/>
        <w:ind w:left="0" w:right="0" w:firstLine="0"/>
        <w:jc w:val="left"/>
        <w:rPr>
          <w:i w:val="1"/>
          <w:color w:val="434343"/>
          <w:sz w:val="22"/>
          <w:szCs w:val="22"/>
        </w:rPr>
      </w:pPr>
      <w:bookmarkStart w:colFirst="0" w:colLast="0" w:name="_5c3lz6j2dt8o" w:id="3"/>
      <w:bookmarkEnd w:id="3"/>
      <w:r w:rsidDel="00000000" w:rsidR="00000000" w:rsidRPr="00000000">
        <w:rPr>
          <w:rFonts w:ascii="Google Sans" w:cs="Google Sans" w:eastAsia="Google Sans" w:hAnsi="Google Sans"/>
          <w:i w:val="1"/>
          <w:color w:val="434343"/>
          <w:sz w:val="22"/>
          <w:szCs w:val="22"/>
          <w:rtl w:val="0"/>
        </w:rPr>
        <w:t xml:space="preserve">These guiding questions and tips, compiled by dozens of project managers at Google, can help you determine what goes into a project plan, who to talk to, and how to approach and organize conversations.</w:t>
        <w:br w:type="textWrapp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pBdr>
          <w:top w:space="0" w:sz="0" w:val="nil"/>
        </w:pBdr>
        <w:shd w:fill="auto" w:val="clear"/>
        <w:spacing w:after="0" w:before="0" w:line="276" w:lineRule="auto"/>
        <w:rPr>
          <w:rFonts w:ascii="Google Sans" w:cs="Google Sans" w:eastAsia="Google Sans" w:hAnsi="Google Sans"/>
          <w:b w:val="1"/>
        </w:rPr>
      </w:pPr>
      <w:bookmarkStart w:colFirst="0" w:colLast="0" w:name="_72djxdrq6f81" w:id="4"/>
      <w:bookmarkEnd w:id="4"/>
      <w:r w:rsidDel="00000000" w:rsidR="00000000" w:rsidRPr="00000000">
        <w:rPr>
          <w:rtl w:val="0"/>
        </w:rPr>
      </w:r>
    </w:p>
    <w:p w:rsidR="00000000" w:rsidDel="00000000" w:rsidP="00000000" w:rsidRDefault="00000000" w:rsidRPr="00000000" w14:paraId="00000008">
      <w:pPr>
        <w:pStyle w:val="Heading3"/>
        <w:pBdr>
          <w:top w:space="0" w:sz="0" w:val="nil"/>
        </w:pBdr>
        <w:shd w:fill="auto" w:val="clear"/>
        <w:spacing w:after="0" w:before="0" w:line="276" w:lineRule="auto"/>
        <w:rPr>
          <w:rFonts w:ascii="Google Sans" w:cs="Google Sans" w:eastAsia="Google Sans" w:hAnsi="Google Sans"/>
          <w:b w:val="1"/>
          <w:color w:val="3c4043"/>
        </w:rPr>
      </w:pPr>
      <w:bookmarkStart w:colFirst="0" w:colLast="0" w:name="_b325ujfe3d90" w:id="5"/>
      <w:bookmarkEnd w:id="5"/>
      <w:r w:rsidDel="00000000" w:rsidR="00000000" w:rsidRPr="00000000">
        <w:rPr>
          <w:rFonts w:ascii="Google Sans" w:cs="Google Sans" w:eastAsia="Google Sans" w:hAnsi="Google Sans"/>
          <w:b w:val="1"/>
          <w:color w:val="3c4043"/>
          <w:rtl w:val="0"/>
        </w:rPr>
        <w:t xml:space="preserve">Get to know your team</w:t>
      </w:r>
    </w:p>
    <w:p w:rsidR="00000000" w:rsidDel="00000000" w:rsidP="00000000" w:rsidRDefault="00000000" w:rsidRPr="00000000" w14:paraId="00000009">
      <w:pPr>
        <w:spacing w:before="0" w:line="276" w:lineRule="auto"/>
        <w:rPr>
          <w:color w:val="434343"/>
          <w:sz w:val="22"/>
          <w:szCs w:val="22"/>
        </w:rPr>
      </w:pPr>
      <w:r w:rsidDel="00000000" w:rsidR="00000000" w:rsidRPr="00000000">
        <w:rPr>
          <w:color w:val="434343"/>
          <w:sz w:val="22"/>
          <w:szCs w:val="22"/>
          <w:rtl w:val="0"/>
        </w:rPr>
        <w:t xml:space="preserve">Start </w:t>
      </w:r>
      <w:r w:rsidDel="00000000" w:rsidR="00000000" w:rsidRPr="00000000">
        <w:rPr>
          <w:color w:val="434343"/>
          <w:sz w:val="22"/>
          <w:szCs w:val="22"/>
          <w:rtl w:val="0"/>
        </w:rPr>
        <w:t xml:space="preserve">by getting to know anyone on your immediate team with a short introduct</w:t>
      </w:r>
      <w:r w:rsidDel="00000000" w:rsidR="00000000" w:rsidRPr="00000000">
        <w:rPr>
          <w:color w:val="434343"/>
          <w:sz w:val="22"/>
          <w:szCs w:val="22"/>
          <w:rtl w:val="0"/>
        </w:rPr>
        <w:t xml:space="preserve">ion</w:t>
      </w:r>
      <w:r w:rsidDel="00000000" w:rsidR="00000000" w:rsidRPr="00000000">
        <w:rPr>
          <w:color w:val="434343"/>
          <w:sz w:val="22"/>
          <w:szCs w:val="22"/>
          <w:rtl w:val="0"/>
        </w:rPr>
        <w:t xml:space="preserve"> or coffee chat. </w:t>
      </w:r>
    </w:p>
    <w:p w:rsidR="00000000" w:rsidDel="00000000" w:rsidP="00000000" w:rsidRDefault="00000000" w:rsidRPr="00000000" w14:paraId="0000000A">
      <w:pPr>
        <w:spacing w:before="0" w:line="276" w:lineRule="auto"/>
        <w:rPr>
          <w:color w:val="434343"/>
          <w:sz w:val="22"/>
          <w:szCs w:val="22"/>
        </w:rPr>
      </w:pPr>
      <w:r w:rsidDel="00000000" w:rsidR="00000000" w:rsidRPr="00000000">
        <w:rPr>
          <w:rtl w:val="0"/>
        </w:rPr>
      </w:r>
    </w:p>
    <w:p w:rsidR="00000000" w:rsidDel="00000000" w:rsidP="00000000" w:rsidRDefault="00000000" w:rsidRPr="00000000" w14:paraId="0000000B">
      <w:pPr>
        <w:spacing w:before="0" w:line="276" w:lineRule="auto"/>
        <w:rPr>
          <w:color w:val="434343"/>
          <w:sz w:val="22"/>
          <w:szCs w:val="22"/>
        </w:rPr>
      </w:pPr>
      <w:r w:rsidDel="00000000" w:rsidR="00000000" w:rsidRPr="00000000">
        <w:rPr>
          <w:color w:val="434343"/>
          <w:sz w:val="22"/>
          <w:szCs w:val="22"/>
          <w:rtl w:val="0"/>
        </w:rPr>
        <w:t xml:space="preserve">These</w:t>
      </w:r>
      <w:r w:rsidDel="00000000" w:rsidR="00000000" w:rsidRPr="00000000">
        <w:rPr>
          <w:color w:val="434343"/>
          <w:sz w:val="22"/>
          <w:szCs w:val="22"/>
          <w:rtl w:val="0"/>
        </w:rPr>
        <w:t xml:space="preserve"> guiding questions </w:t>
      </w:r>
      <w:r w:rsidDel="00000000" w:rsidR="00000000" w:rsidRPr="00000000">
        <w:rPr>
          <w:color w:val="434343"/>
          <w:sz w:val="22"/>
          <w:szCs w:val="22"/>
          <w:rtl w:val="0"/>
        </w:rPr>
        <w:t xml:space="preserve">can help you </w:t>
      </w:r>
      <w:r w:rsidDel="00000000" w:rsidR="00000000" w:rsidRPr="00000000">
        <w:rPr>
          <w:b w:val="1"/>
          <w:color w:val="434343"/>
          <w:sz w:val="22"/>
          <w:szCs w:val="22"/>
          <w:rtl w:val="0"/>
        </w:rPr>
        <w:t xml:space="preserve">start to develop relationships with your team</w:t>
      </w:r>
      <w:r w:rsidDel="00000000" w:rsidR="00000000" w:rsidRPr="00000000">
        <w:rPr>
          <w:color w:val="434343"/>
          <w:sz w:val="22"/>
          <w:szCs w:val="22"/>
          <w:rtl w:val="0"/>
        </w:rPr>
        <w:t xml:space="preserve">:</w:t>
      </w:r>
    </w:p>
    <w:p w:rsidR="00000000" w:rsidDel="00000000" w:rsidP="00000000" w:rsidRDefault="00000000" w:rsidRPr="00000000" w14:paraId="0000000C">
      <w:pPr>
        <w:numPr>
          <w:ilvl w:val="0"/>
          <w:numId w:val="5"/>
        </w:numPr>
        <w:spacing w:after="0" w:before="200" w:line="276" w:lineRule="auto"/>
        <w:ind w:left="720" w:hanging="360"/>
        <w:rPr>
          <w:color w:val="434343"/>
          <w:sz w:val="22"/>
          <w:szCs w:val="22"/>
        </w:rPr>
      </w:pPr>
      <w:r w:rsidDel="00000000" w:rsidR="00000000" w:rsidRPr="00000000">
        <w:rPr>
          <w:color w:val="434343"/>
          <w:sz w:val="22"/>
          <w:szCs w:val="22"/>
          <w:rtl w:val="0"/>
        </w:rPr>
        <w:t xml:space="preserve">Have you ever worked on a project like this before? If so, what did you do? Do you expect to do that here?</w:t>
      </w:r>
    </w:p>
    <w:p w:rsidR="00000000" w:rsidDel="00000000" w:rsidP="00000000" w:rsidRDefault="00000000" w:rsidRPr="00000000" w14:paraId="0000000D">
      <w:pPr>
        <w:numPr>
          <w:ilvl w:val="0"/>
          <w:numId w:val="5"/>
        </w:numPr>
        <w:spacing w:after="0" w:before="200" w:line="276" w:lineRule="auto"/>
        <w:ind w:left="720" w:hanging="360"/>
        <w:rPr>
          <w:color w:val="434343"/>
          <w:sz w:val="22"/>
          <w:szCs w:val="22"/>
        </w:rPr>
      </w:pPr>
      <w:r w:rsidDel="00000000" w:rsidR="00000000" w:rsidRPr="00000000">
        <w:rPr>
          <w:color w:val="434343"/>
          <w:sz w:val="22"/>
          <w:szCs w:val="22"/>
          <w:rtl w:val="0"/>
        </w:rPr>
        <w:t xml:space="preserve">Are you expecting to do any tasks on this project or just give input or review information? Do you expect to delegate tasks to others or do </w:t>
      </w:r>
      <w:r w:rsidDel="00000000" w:rsidR="00000000" w:rsidRPr="00000000">
        <w:rPr>
          <w:color w:val="434343"/>
          <w:sz w:val="22"/>
          <w:szCs w:val="22"/>
          <w:rtl w:val="0"/>
        </w:rPr>
        <w:t xml:space="preserve">them</w:t>
      </w:r>
      <w:r w:rsidDel="00000000" w:rsidR="00000000" w:rsidRPr="00000000">
        <w:rPr>
          <w:color w:val="434343"/>
          <w:sz w:val="22"/>
          <w:szCs w:val="22"/>
          <w:rtl w:val="0"/>
        </w:rPr>
        <w:t xml:space="preserve"> yourself? </w:t>
      </w:r>
    </w:p>
    <w:p w:rsidR="00000000" w:rsidDel="00000000" w:rsidP="00000000" w:rsidRDefault="00000000" w:rsidRPr="00000000" w14:paraId="0000000E">
      <w:pPr>
        <w:numPr>
          <w:ilvl w:val="0"/>
          <w:numId w:val="5"/>
        </w:numPr>
        <w:spacing w:after="0" w:before="200" w:line="276" w:lineRule="auto"/>
        <w:ind w:left="720" w:hanging="360"/>
        <w:rPr>
          <w:color w:val="434343"/>
          <w:sz w:val="22"/>
          <w:szCs w:val="22"/>
          <w:u w:val="none"/>
        </w:rPr>
      </w:pPr>
      <w:r w:rsidDel="00000000" w:rsidR="00000000" w:rsidRPr="00000000">
        <w:rPr>
          <w:color w:val="434343"/>
          <w:sz w:val="22"/>
          <w:szCs w:val="22"/>
          <w:rtl w:val="0"/>
        </w:rPr>
        <w:t xml:space="preserve">What are you hoping to gain from working on this project? Do you have particular strengths that you want to demonstrate? New skills you want to gain? How will it contribute to your desired career path?</w:t>
      </w:r>
    </w:p>
    <w:p w:rsidR="00000000" w:rsidDel="00000000" w:rsidP="00000000" w:rsidRDefault="00000000" w:rsidRPr="00000000" w14:paraId="0000000F">
      <w:pPr>
        <w:numPr>
          <w:ilvl w:val="0"/>
          <w:numId w:val="5"/>
        </w:numPr>
        <w:spacing w:after="0" w:before="200" w:line="276" w:lineRule="auto"/>
        <w:ind w:left="720" w:hanging="360"/>
        <w:rPr>
          <w:color w:val="434343"/>
          <w:sz w:val="22"/>
          <w:szCs w:val="22"/>
          <w:u w:val="none"/>
        </w:rPr>
      </w:pPr>
      <w:r w:rsidDel="00000000" w:rsidR="00000000" w:rsidRPr="00000000">
        <w:rPr>
          <w:color w:val="434343"/>
          <w:sz w:val="22"/>
          <w:szCs w:val="22"/>
          <w:rtl w:val="0"/>
        </w:rPr>
        <w:t xml:space="preserve">How can I, as the project manager, best support you on this project? </w:t>
      </w:r>
    </w:p>
    <w:p w:rsidR="00000000" w:rsidDel="00000000" w:rsidP="00000000" w:rsidRDefault="00000000" w:rsidRPr="00000000" w14:paraId="00000010">
      <w:pPr>
        <w:spacing w:after="0" w:before="200" w:line="276" w:lineRule="auto"/>
        <w:ind w:left="0" w:firstLine="0"/>
        <w:rPr>
          <w:color w:val="434343"/>
          <w:sz w:val="22"/>
          <w:szCs w:val="22"/>
        </w:rPr>
      </w:pPr>
      <w:r w:rsidDel="00000000" w:rsidR="00000000" w:rsidRPr="00000000">
        <w:rPr>
          <w:color w:val="434343"/>
          <w:sz w:val="22"/>
          <w:szCs w:val="22"/>
          <w:rtl w:val="0"/>
        </w:rPr>
        <w:t xml:space="preserve">Also, </w:t>
      </w:r>
      <w:r w:rsidDel="00000000" w:rsidR="00000000" w:rsidRPr="00000000">
        <w:rPr>
          <w:color w:val="434343"/>
          <w:sz w:val="22"/>
          <w:szCs w:val="22"/>
          <w:rtl w:val="0"/>
        </w:rPr>
        <w:t xml:space="preserve">feel</w:t>
      </w:r>
      <w:r w:rsidDel="00000000" w:rsidR="00000000" w:rsidRPr="00000000">
        <w:rPr>
          <w:color w:val="434343"/>
          <w:sz w:val="22"/>
          <w:szCs w:val="22"/>
          <w:rtl w:val="0"/>
        </w:rPr>
        <w:t xml:space="preserve"> free to ask a few personal questions</w:t>
      </w:r>
      <w:r w:rsidDel="00000000" w:rsidR="00000000" w:rsidRPr="00000000">
        <w:rPr>
          <w:color w:val="434343"/>
          <w:sz w:val="22"/>
          <w:szCs w:val="22"/>
          <w:rtl w:val="0"/>
        </w:rPr>
        <w:t xml:space="preserve">.</w:t>
      </w:r>
      <w:r w:rsidDel="00000000" w:rsidR="00000000" w:rsidRPr="00000000">
        <w:rPr>
          <w:color w:val="434343"/>
          <w:sz w:val="22"/>
          <w:szCs w:val="22"/>
          <w:rtl w:val="0"/>
        </w:rPr>
        <w:t xml:space="preserve"> It helps to get to know others as people, including what they care about. Strong personal relationships are an asset to any project.</w:t>
      </w:r>
    </w:p>
    <w:p w:rsidR="00000000" w:rsidDel="00000000" w:rsidP="00000000" w:rsidRDefault="00000000" w:rsidRPr="00000000" w14:paraId="00000011">
      <w:pPr>
        <w:pStyle w:val="Heading3"/>
        <w:spacing w:after="0" w:before="400" w:line="276" w:lineRule="auto"/>
        <w:rPr>
          <w:rFonts w:ascii="Google Sans" w:cs="Google Sans" w:eastAsia="Google Sans" w:hAnsi="Google Sans"/>
          <w:b w:val="1"/>
        </w:rPr>
      </w:pPr>
      <w:bookmarkStart w:colFirst="0" w:colLast="0" w:name="_30d0k7ynf66z" w:id="6"/>
      <w:bookmarkEnd w:id="6"/>
      <w:r w:rsidDel="00000000" w:rsidR="00000000" w:rsidRPr="00000000">
        <w:rPr>
          <w:rtl w:val="0"/>
        </w:rPr>
      </w:r>
    </w:p>
    <w:p w:rsidR="00000000" w:rsidDel="00000000" w:rsidP="00000000" w:rsidRDefault="00000000" w:rsidRPr="00000000" w14:paraId="00000012">
      <w:pPr>
        <w:pStyle w:val="Heading3"/>
        <w:spacing w:after="0" w:before="400" w:line="276" w:lineRule="auto"/>
        <w:rPr>
          <w:rFonts w:ascii="Google Sans" w:cs="Google Sans" w:eastAsia="Google Sans" w:hAnsi="Google Sans"/>
          <w:b w:val="1"/>
          <w:color w:val="3c4043"/>
        </w:rPr>
      </w:pPr>
      <w:bookmarkStart w:colFirst="0" w:colLast="0" w:name="_sgpfgvrnrufc" w:id="7"/>
      <w:bookmarkEnd w:id="7"/>
      <w:r w:rsidDel="00000000" w:rsidR="00000000" w:rsidRPr="00000000">
        <w:rPr>
          <w:rFonts w:ascii="Google Sans" w:cs="Google Sans" w:eastAsia="Google Sans" w:hAnsi="Google Sans"/>
          <w:b w:val="1"/>
          <w:color w:val="3c4043"/>
          <w:rtl w:val="0"/>
        </w:rPr>
        <w:t xml:space="preserve">Identify milestones and tasks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before="0" w:line="276" w:lineRule="auto"/>
        <w:rPr>
          <w:color w:val="434343"/>
          <w:sz w:val="22"/>
          <w:szCs w:val="22"/>
        </w:rPr>
      </w:pPr>
      <w:r w:rsidDel="00000000" w:rsidR="00000000" w:rsidRPr="00000000">
        <w:rPr>
          <w:color w:val="434343"/>
          <w:sz w:val="22"/>
          <w:szCs w:val="22"/>
          <w:rtl w:val="0"/>
        </w:rPr>
        <w:t xml:space="preserve">When setting </w:t>
      </w:r>
      <w:r w:rsidDel="00000000" w:rsidR="00000000" w:rsidRPr="00000000">
        <w:rPr>
          <w:b w:val="1"/>
          <w:color w:val="434343"/>
          <w:sz w:val="22"/>
          <w:szCs w:val="22"/>
          <w:rtl w:val="0"/>
        </w:rPr>
        <w:t xml:space="preserve">milestones</w:t>
      </w:r>
      <w:r w:rsidDel="00000000" w:rsidR="00000000" w:rsidRPr="00000000">
        <w:rPr>
          <w:color w:val="434343"/>
          <w:sz w:val="22"/>
          <w:szCs w:val="22"/>
          <w:rtl w:val="0"/>
        </w:rPr>
        <w:t xml:space="preserve">, review your project charter, business case, </w:t>
      </w:r>
      <w:r w:rsidDel="00000000" w:rsidR="00000000" w:rsidRPr="00000000">
        <w:rPr>
          <w:color w:val="434343"/>
          <w:sz w:val="22"/>
          <w:szCs w:val="22"/>
          <w:rtl w:val="0"/>
        </w:rPr>
        <w:t xml:space="preserve">and</w:t>
      </w:r>
      <w:r w:rsidDel="00000000" w:rsidR="00000000" w:rsidRPr="00000000">
        <w:rPr>
          <w:color w:val="434343"/>
          <w:sz w:val="22"/>
          <w:szCs w:val="22"/>
          <w:rtl w:val="0"/>
        </w:rPr>
        <w:t xml:space="preserve"> the description of the project. Ask what steps need to be completed to reach </w:t>
      </w:r>
      <w:r w:rsidDel="00000000" w:rsidR="00000000" w:rsidRPr="00000000">
        <w:rPr>
          <w:color w:val="434343"/>
          <w:sz w:val="22"/>
          <w:szCs w:val="22"/>
          <w:rtl w:val="0"/>
        </w:rPr>
        <w:t xml:space="preserve">each</w:t>
      </w:r>
      <w:r w:rsidDel="00000000" w:rsidR="00000000" w:rsidRPr="00000000">
        <w:rPr>
          <w:color w:val="434343"/>
          <w:sz w:val="22"/>
          <w:szCs w:val="22"/>
          <w:rtl w:val="0"/>
        </w:rPr>
        <w:t xml:space="preserve"> milestone and who needs to complete them.</w:t>
      </w:r>
    </w:p>
    <w:tbl>
      <w:tblPr>
        <w:tblStyle w:val="Table1"/>
        <w:tblW w:w="10800.0" w:type="dxa"/>
        <w:jc w:val="left"/>
        <w:tblInd w:w="180.0" w:type="pct"/>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10800"/>
        <w:tblGridChange w:id="0">
          <w:tblGrid>
            <w:gridCol w:w="10800"/>
          </w:tblGrid>
        </w:tblGridChange>
      </w:tblGrid>
      <w:tr>
        <w:trPr>
          <w:trHeight w:val="3010.2880859375005" w:hRule="atLeast"/>
        </w:trPr>
        <w:tc>
          <w:tcPr>
            <w:tcBorders>
              <w:top w:color="4285f4" w:space="0" w:sz="36" w:val="single"/>
              <w:left w:color="4285f4" w:space="0" w:sz="18" w:val="dashed"/>
              <w:bottom w:color="4285f4" w:space="0" w:sz="18" w:val="dashed"/>
              <w:right w:color="4285f4" w:space="0" w:sz="18" w:val="dashed"/>
            </w:tcBorders>
            <w:shd w:fill="auto" w:val="clear"/>
            <w:tcMar>
              <w:top w:w="180.0" w:type="dxa"/>
              <w:left w:w="180.0" w:type="dxa"/>
              <w:bottom w:w="180.0" w:type="dxa"/>
              <w:right w:w="180.0" w:type="dxa"/>
            </w:tcMar>
            <w:vAlign w:val="top"/>
          </w:tcPr>
          <w:p w:rsidR="00000000" w:rsidDel="00000000" w:rsidP="00000000" w:rsidRDefault="00000000" w:rsidRPr="00000000" w14:paraId="00000015">
            <w:pPr>
              <w:pStyle w:val="Heading4"/>
              <w:spacing w:after="160" w:before="0" w:lineRule="auto"/>
              <w:jc w:val="center"/>
              <w:rPr>
                <w:b w:val="1"/>
                <w:color w:val="434343"/>
                <w:sz w:val="26"/>
                <w:szCs w:val="26"/>
              </w:rPr>
            </w:pPr>
            <w:bookmarkStart w:colFirst="0" w:colLast="0" w:name="_a9x6d03oolc" w:id="8"/>
            <w:bookmarkEnd w:id="8"/>
            <w:r w:rsidDel="00000000" w:rsidR="00000000" w:rsidRPr="00000000">
              <w:rPr>
                <w:b w:val="1"/>
                <w:color w:val="434343"/>
                <w:sz w:val="26"/>
                <w:szCs w:val="26"/>
                <w:rtl w:val="0"/>
              </w:rPr>
              <w:t xml:space="preserve">Tips to help identify milestones</w:t>
            </w:r>
          </w:p>
          <w:p w:rsidR="00000000" w:rsidDel="00000000" w:rsidP="00000000" w:rsidRDefault="00000000" w:rsidRPr="00000000" w14:paraId="00000016">
            <w:pPr>
              <w:spacing w:before="200" w:line="240" w:lineRule="auto"/>
              <w:rPr>
                <w:color w:val="434343"/>
                <w:sz w:val="22"/>
                <w:szCs w:val="22"/>
              </w:rPr>
            </w:pPr>
            <w:r w:rsidDel="00000000" w:rsidR="00000000" w:rsidRPr="00000000">
              <w:rPr>
                <w:color w:val="434343"/>
                <w:sz w:val="22"/>
                <w:szCs w:val="22"/>
                <w:rtl w:val="0"/>
              </w:rPr>
              <w:t xml:space="preserve"> Identify places within the project when:</w:t>
            </w:r>
          </w:p>
          <w:tbl>
            <w:tblPr>
              <w:tblStyle w:val="Table2"/>
              <w:tblW w:w="10425.0" w:type="dxa"/>
              <w:jc w:val="left"/>
              <w:tblLayout w:type="fixed"/>
              <w:tblLook w:val="0600"/>
            </w:tblPr>
            <w:tblGrid>
              <w:gridCol w:w="4950"/>
              <w:gridCol w:w="5475"/>
              <w:tblGridChange w:id="0">
                <w:tblGrid>
                  <w:gridCol w:w="4950"/>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200" w:line="240" w:lineRule="auto"/>
                    <w:ind w:left="180" w:firstLine="0"/>
                    <w:rPr>
                      <w:color w:val="434343"/>
                      <w:sz w:val="22"/>
                      <w:szCs w:val="22"/>
                    </w:rPr>
                  </w:pPr>
                  <w:r w:rsidDel="00000000" w:rsidR="00000000" w:rsidRPr="00000000">
                    <w:rPr>
                      <w:color w:val="434343"/>
                      <w:sz w:val="22"/>
                      <w:szCs w:val="22"/>
                      <w:rtl w:val="0"/>
                    </w:rPr>
                    <w:t xml:space="preserve">Success metrics can be tested</w:t>
                  </w:r>
                </w:p>
                <w:p w:rsidR="00000000" w:rsidDel="00000000" w:rsidP="00000000" w:rsidRDefault="00000000" w:rsidRPr="00000000" w14:paraId="00000018">
                  <w:pPr>
                    <w:widowControl w:val="0"/>
                    <w:spacing w:before="200" w:line="240" w:lineRule="auto"/>
                    <w:ind w:left="180" w:firstLine="0"/>
                    <w:rPr>
                      <w:color w:val="434343"/>
                      <w:sz w:val="22"/>
                      <w:szCs w:val="22"/>
                    </w:rPr>
                  </w:pPr>
                  <w:r w:rsidDel="00000000" w:rsidR="00000000" w:rsidRPr="00000000">
                    <w:rPr>
                      <w:color w:val="434343"/>
                      <w:sz w:val="22"/>
                      <w:szCs w:val="22"/>
                      <w:rtl w:val="0"/>
                    </w:rPr>
                    <w:t xml:space="preserve">A certain type of work is completed</w:t>
                  </w:r>
                </w:p>
                <w:p w:rsidR="00000000" w:rsidDel="00000000" w:rsidP="00000000" w:rsidRDefault="00000000" w:rsidRPr="00000000" w14:paraId="00000019">
                  <w:pPr>
                    <w:widowControl w:val="0"/>
                    <w:spacing w:before="200" w:line="240" w:lineRule="auto"/>
                    <w:ind w:left="180" w:firstLine="0"/>
                    <w:rPr>
                      <w:color w:val="434343"/>
                      <w:sz w:val="22"/>
                      <w:szCs w:val="22"/>
                    </w:rPr>
                  </w:pPr>
                  <w:r w:rsidDel="00000000" w:rsidR="00000000" w:rsidRPr="00000000">
                    <w:rPr>
                      <w:color w:val="434343"/>
                      <w:sz w:val="22"/>
                      <w:szCs w:val="22"/>
                      <w:rtl w:val="0"/>
                    </w:rPr>
                    <w:t xml:space="preserve">A certain type of resource is no longer being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200" w:line="240" w:lineRule="auto"/>
                    <w:ind w:left="180" w:firstLine="0"/>
                    <w:rPr>
                      <w:color w:val="434343"/>
                      <w:sz w:val="22"/>
                      <w:szCs w:val="22"/>
                    </w:rPr>
                  </w:pPr>
                  <w:r w:rsidDel="00000000" w:rsidR="00000000" w:rsidRPr="00000000">
                    <w:rPr>
                      <w:color w:val="434343"/>
                      <w:sz w:val="22"/>
                      <w:szCs w:val="22"/>
                      <w:rtl w:val="0"/>
                    </w:rPr>
                    <w:t xml:space="preserve">Stakeholders want updates</w:t>
                  </w:r>
                </w:p>
                <w:p w:rsidR="00000000" w:rsidDel="00000000" w:rsidP="00000000" w:rsidRDefault="00000000" w:rsidRPr="00000000" w14:paraId="0000001B">
                  <w:pPr>
                    <w:widowControl w:val="0"/>
                    <w:spacing w:before="200" w:line="240" w:lineRule="auto"/>
                    <w:ind w:left="180" w:firstLine="0"/>
                    <w:rPr>
                      <w:color w:val="434343"/>
                      <w:sz w:val="22"/>
                      <w:szCs w:val="22"/>
                    </w:rPr>
                  </w:pPr>
                  <w:r w:rsidDel="00000000" w:rsidR="00000000" w:rsidRPr="00000000">
                    <w:rPr>
                      <w:color w:val="434343"/>
                      <w:sz w:val="22"/>
                      <w:szCs w:val="22"/>
                      <w:rtl w:val="0"/>
                    </w:rPr>
                    <w:t xml:space="preserve">A large percentage of the budget is being spent</w:t>
                  </w:r>
                </w:p>
                <w:p w:rsidR="00000000" w:rsidDel="00000000" w:rsidP="00000000" w:rsidRDefault="00000000" w:rsidRPr="00000000" w14:paraId="0000001C">
                  <w:pPr>
                    <w:widowControl w:val="0"/>
                    <w:spacing w:before="200" w:line="240" w:lineRule="auto"/>
                    <w:ind w:left="180" w:firstLine="0"/>
                    <w:rPr>
                      <w:color w:val="434343"/>
                      <w:sz w:val="22"/>
                      <w:szCs w:val="22"/>
                    </w:rPr>
                  </w:pPr>
                  <w:r w:rsidDel="00000000" w:rsidR="00000000" w:rsidRPr="00000000">
                    <w:rPr>
                      <w:color w:val="434343"/>
                      <w:sz w:val="22"/>
                      <w:szCs w:val="22"/>
                      <w:rtl w:val="0"/>
                    </w:rPr>
                    <w:t xml:space="preserve">There is cause for celebration </w:t>
                  </w:r>
                </w:p>
              </w:tc>
            </w:tr>
          </w:tbl>
          <w:p w:rsidR="00000000" w:rsidDel="00000000" w:rsidP="00000000" w:rsidRDefault="00000000" w:rsidRPr="00000000" w14:paraId="0000001D">
            <w:pPr>
              <w:widowControl w:val="0"/>
              <w:spacing w:before="0" w:line="240" w:lineRule="auto"/>
              <w:rPr>
                <w:color w:val="666666"/>
                <w:sz w:val="2"/>
                <w:szCs w:val="2"/>
              </w:rPr>
            </w:pPr>
            <w:r w:rsidDel="00000000" w:rsidR="00000000" w:rsidRPr="00000000">
              <w:rPr>
                <w:rtl w:val="0"/>
              </w:rPr>
            </w:r>
          </w:p>
        </w:tc>
      </w:tr>
    </w:tbl>
    <w:p w:rsidR="00000000" w:rsidDel="00000000" w:rsidP="00000000" w:rsidRDefault="00000000" w:rsidRPr="00000000" w14:paraId="0000001E">
      <w:pPr>
        <w:spacing w:before="200" w:lineRule="auto"/>
        <w:rPr>
          <w:sz w:val="22"/>
          <w:szCs w:val="22"/>
        </w:rPr>
      </w:pPr>
      <w:r w:rsidDel="00000000" w:rsidR="00000000" w:rsidRPr="00000000">
        <w:rPr>
          <w:rtl w:val="0"/>
        </w:rPr>
      </w:r>
    </w:p>
    <w:p w:rsidR="00000000" w:rsidDel="00000000" w:rsidP="00000000" w:rsidRDefault="00000000" w:rsidRPr="00000000" w14:paraId="0000001F">
      <w:pPr>
        <w:spacing w:before="200" w:lineRule="auto"/>
        <w:rPr>
          <w:sz w:val="22"/>
          <w:szCs w:val="22"/>
        </w:rPr>
      </w:pPr>
      <w:r w:rsidDel="00000000" w:rsidR="00000000" w:rsidRPr="00000000">
        <w:rPr>
          <w:sz w:val="22"/>
          <w:szCs w:val="22"/>
          <w:rtl w:val="0"/>
        </w:rPr>
        <w:t xml:space="preserve">These</w:t>
      </w:r>
      <w:r w:rsidDel="00000000" w:rsidR="00000000" w:rsidRPr="00000000">
        <w:rPr>
          <w:sz w:val="22"/>
          <w:szCs w:val="22"/>
          <w:rtl w:val="0"/>
        </w:rPr>
        <w:t xml:space="preserve"> guiding questions can help you </w:t>
      </w:r>
      <w:r w:rsidDel="00000000" w:rsidR="00000000" w:rsidRPr="00000000">
        <w:rPr>
          <w:b w:val="1"/>
          <w:sz w:val="22"/>
          <w:szCs w:val="22"/>
          <w:rtl w:val="0"/>
        </w:rPr>
        <w:t xml:space="preserve">identify</w:t>
      </w:r>
      <w:r w:rsidDel="00000000" w:rsidR="00000000" w:rsidRPr="00000000">
        <w:rPr>
          <w:sz w:val="22"/>
          <w:szCs w:val="22"/>
          <w:rtl w:val="0"/>
        </w:rPr>
        <w:t xml:space="preserve"> </w:t>
      </w:r>
      <w:r w:rsidDel="00000000" w:rsidR="00000000" w:rsidRPr="00000000">
        <w:rPr>
          <w:b w:val="1"/>
          <w:sz w:val="22"/>
          <w:szCs w:val="22"/>
          <w:rtl w:val="0"/>
        </w:rPr>
        <w:t xml:space="preserve">tasks</w:t>
      </w:r>
      <w:r w:rsidDel="00000000" w:rsidR="00000000" w:rsidRPr="00000000">
        <w:rPr>
          <w:sz w:val="22"/>
          <w:szCs w:val="22"/>
          <w:rtl w:val="0"/>
        </w:rPr>
        <w:t xml:space="preserve">:</w:t>
      </w:r>
    </w:p>
    <w:p w:rsidR="00000000" w:rsidDel="00000000" w:rsidP="00000000" w:rsidRDefault="00000000" w:rsidRPr="00000000" w14:paraId="00000020">
      <w:pPr>
        <w:numPr>
          <w:ilvl w:val="0"/>
          <w:numId w:val="6"/>
        </w:numPr>
        <w:spacing w:after="0" w:before="200" w:lineRule="auto"/>
        <w:ind w:left="720" w:hanging="360"/>
        <w:rPr>
          <w:color w:val="000000"/>
          <w:sz w:val="22"/>
          <w:szCs w:val="22"/>
        </w:rPr>
      </w:pPr>
      <w:r w:rsidDel="00000000" w:rsidR="00000000" w:rsidRPr="00000000">
        <w:rPr>
          <w:sz w:val="22"/>
          <w:szCs w:val="22"/>
          <w:rtl w:val="0"/>
        </w:rPr>
        <w:t xml:space="preserve">Are there any tasks that can be broken down into smaller tasks? </w:t>
      </w:r>
    </w:p>
    <w:p w:rsidR="00000000" w:rsidDel="00000000" w:rsidP="00000000" w:rsidRDefault="00000000" w:rsidRPr="00000000" w14:paraId="00000021">
      <w:pPr>
        <w:numPr>
          <w:ilvl w:val="0"/>
          <w:numId w:val="6"/>
        </w:numPr>
        <w:spacing w:after="200" w:before="200" w:lineRule="auto"/>
        <w:ind w:left="720" w:hanging="360"/>
        <w:rPr>
          <w:color w:val="000000"/>
          <w:sz w:val="22"/>
          <w:szCs w:val="22"/>
        </w:rPr>
      </w:pPr>
      <w:r w:rsidDel="00000000" w:rsidR="00000000" w:rsidRPr="00000000">
        <w:rPr>
          <w:sz w:val="22"/>
          <w:szCs w:val="22"/>
          <w:rtl w:val="0"/>
        </w:rPr>
        <w:t xml:space="preserve">Are there tasks with no single clear owner? </w:t>
      </w:r>
      <w:r w:rsidDel="00000000" w:rsidR="00000000" w:rsidRPr="00000000">
        <w:rPr>
          <w:rtl w:val="0"/>
        </w:rPr>
      </w:r>
    </w:p>
    <w:p w:rsidR="00000000" w:rsidDel="00000000" w:rsidP="00000000" w:rsidRDefault="00000000" w:rsidRPr="00000000" w14:paraId="00000022">
      <w:pPr>
        <w:spacing w:after="200" w:before="0" w:lineRule="auto"/>
        <w:rPr/>
      </w:pPr>
      <w:r w:rsidDel="00000000" w:rsidR="00000000" w:rsidRPr="00000000">
        <w:rPr>
          <w:rtl w:val="0"/>
        </w:rPr>
      </w:r>
    </w:p>
    <w:tbl>
      <w:tblPr>
        <w:tblStyle w:val="Table3"/>
        <w:tblW w:w="10800.0" w:type="dxa"/>
        <w:jc w:val="left"/>
        <w:tblInd w:w="180.0" w:type="pct"/>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10800"/>
        <w:tblGridChange w:id="0">
          <w:tblGrid>
            <w:gridCol w:w="10800"/>
          </w:tblGrid>
        </w:tblGridChange>
      </w:tblGrid>
      <w:tr>
        <w:tc>
          <w:tcPr>
            <w:tcBorders>
              <w:top w:color="4285f4" w:space="0" w:sz="36" w:val="single"/>
              <w:left w:color="4285f4" w:space="0" w:sz="18" w:val="dashed"/>
              <w:bottom w:color="4285f4" w:space="0" w:sz="18" w:val="dashed"/>
              <w:right w:color="4285f4" w:space="0" w:sz="18" w:val="dashed"/>
            </w:tcBorders>
            <w:shd w:fill="auto" w:val="clear"/>
            <w:tcMar>
              <w:top w:w="180.0" w:type="dxa"/>
              <w:left w:w="180.0" w:type="dxa"/>
              <w:bottom w:w="180.0" w:type="dxa"/>
              <w:right w:w="180.0" w:type="dxa"/>
            </w:tcMar>
            <w:vAlign w:val="top"/>
          </w:tcPr>
          <w:p w:rsidR="00000000" w:rsidDel="00000000" w:rsidP="00000000" w:rsidRDefault="00000000" w:rsidRPr="00000000" w14:paraId="00000023">
            <w:pPr>
              <w:pStyle w:val="Heading4"/>
              <w:spacing w:after="160" w:before="0" w:lineRule="auto"/>
              <w:jc w:val="center"/>
              <w:rPr>
                <w:b w:val="1"/>
                <w:color w:val="434343"/>
                <w:sz w:val="26"/>
                <w:szCs w:val="26"/>
              </w:rPr>
            </w:pPr>
            <w:bookmarkStart w:colFirst="0" w:colLast="0" w:name="_to9w9ymtph7a" w:id="9"/>
            <w:bookmarkEnd w:id="9"/>
            <w:r w:rsidDel="00000000" w:rsidR="00000000" w:rsidRPr="00000000">
              <w:rPr>
                <w:b w:val="1"/>
                <w:color w:val="434343"/>
                <w:sz w:val="26"/>
                <w:szCs w:val="26"/>
                <w:rtl w:val="0"/>
              </w:rPr>
              <w:t xml:space="preserve">Tips to manage tasks</w:t>
            </w:r>
          </w:p>
          <w:p w:rsidR="00000000" w:rsidDel="00000000" w:rsidP="00000000" w:rsidRDefault="00000000" w:rsidRPr="00000000" w14:paraId="00000024">
            <w:pPr>
              <w:widowControl w:val="0"/>
              <w:ind w:left="180" w:firstLine="0"/>
              <w:rPr>
                <w:color w:val="434343"/>
                <w:sz w:val="23"/>
                <w:szCs w:val="23"/>
              </w:rPr>
            </w:pPr>
            <w:r w:rsidDel="00000000" w:rsidR="00000000" w:rsidRPr="00000000">
              <w:rPr>
                <w:color w:val="434343"/>
                <w:sz w:val="23"/>
                <w:szCs w:val="23"/>
                <w:rtl w:val="0"/>
              </w:rPr>
              <w:t xml:space="preserve">Meet with the team as a group if it is smaller than five people. On larger teams, create subgroups to talk through a project and source ideas about tasks and deadlines.</w:t>
            </w:r>
          </w:p>
          <w:p w:rsidR="00000000" w:rsidDel="00000000" w:rsidP="00000000" w:rsidRDefault="00000000" w:rsidRPr="00000000" w14:paraId="00000025">
            <w:pPr>
              <w:widowControl w:val="0"/>
              <w:ind w:left="180" w:firstLine="0"/>
              <w:rPr>
                <w:color w:val="434343"/>
                <w:sz w:val="23"/>
                <w:szCs w:val="23"/>
              </w:rPr>
            </w:pPr>
            <w:r w:rsidDel="00000000" w:rsidR="00000000" w:rsidRPr="00000000">
              <w:rPr>
                <w:rtl w:val="0"/>
              </w:rPr>
            </w:r>
          </w:p>
          <w:p w:rsidR="00000000" w:rsidDel="00000000" w:rsidP="00000000" w:rsidRDefault="00000000" w:rsidRPr="00000000" w14:paraId="00000026">
            <w:pPr>
              <w:widowControl w:val="0"/>
              <w:ind w:left="180" w:firstLine="0"/>
              <w:rPr>
                <w:color w:val="434343"/>
                <w:sz w:val="23"/>
                <w:szCs w:val="23"/>
              </w:rPr>
            </w:pPr>
            <w:r w:rsidDel="00000000" w:rsidR="00000000" w:rsidRPr="00000000">
              <w:rPr>
                <w:color w:val="434343"/>
                <w:sz w:val="23"/>
                <w:szCs w:val="23"/>
                <w:rtl w:val="0"/>
              </w:rPr>
              <w:t xml:space="preserve">Identify tasks that are potential "blockers" or "dependencies,” meaning that other tasks are unable to move forward until the previous task is complete.  </w:t>
            </w:r>
            <w:r w:rsidDel="00000000" w:rsidR="00000000" w:rsidRPr="00000000">
              <w:rPr>
                <w:rtl w:val="0"/>
              </w:rPr>
            </w:r>
          </w:p>
          <w:p w:rsidR="00000000" w:rsidDel="00000000" w:rsidP="00000000" w:rsidRDefault="00000000" w:rsidRPr="00000000" w14:paraId="00000027">
            <w:pPr>
              <w:widowControl w:val="0"/>
              <w:numPr>
                <w:ilvl w:val="0"/>
                <w:numId w:val="2"/>
              </w:numPr>
              <w:spacing w:after="0" w:before="200" w:lineRule="auto"/>
              <w:ind w:left="720" w:hanging="360"/>
              <w:rPr>
                <w:color w:val="434343"/>
                <w:sz w:val="23"/>
                <w:szCs w:val="23"/>
              </w:rPr>
            </w:pPr>
            <w:r w:rsidDel="00000000" w:rsidR="00000000" w:rsidRPr="00000000">
              <w:rPr>
                <w:color w:val="434343"/>
                <w:sz w:val="23"/>
                <w:szCs w:val="23"/>
                <w:rtl w:val="0"/>
              </w:rPr>
              <w:t xml:space="preserve">Highlight these in the project plan and check their progress frequently. Keep the team informed if one of these key tasks will change the start date of other tasks.  </w:t>
            </w:r>
          </w:p>
          <w:p w:rsidR="00000000" w:rsidDel="00000000" w:rsidP="00000000" w:rsidRDefault="00000000" w:rsidRPr="00000000" w14:paraId="00000028">
            <w:pPr>
              <w:widowControl w:val="0"/>
              <w:numPr>
                <w:ilvl w:val="0"/>
                <w:numId w:val="2"/>
              </w:numPr>
              <w:spacing w:after="0" w:before="200" w:lineRule="auto"/>
              <w:ind w:left="720" w:hanging="360"/>
              <w:rPr>
                <w:color w:val="434343"/>
                <w:sz w:val="23"/>
                <w:szCs w:val="23"/>
              </w:rPr>
            </w:pPr>
            <w:r w:rsidDel="00000000" w:rsidR="00000000" w:rsidRPr="00000000">
              <w:rPr>
                <w:color w:val="434343"/>
                <w:sz w:val="23"/>
                <w:szCs w:val="23"/>
                <w:rtl w:val="0"/>
              </w:rPr>
              <w:t xml:space="preserve">Alert team members when a delay in the completion of one of their assigned tasks may end up blocking another team member’s work. This can help team members prioritize tasks and creates peer accountability.</w:t>
            </w:r>
          </w:p>
        </w:tc>
      </w:tr>
    </w:tbl>
    <w:p w:rsidR="00000000" w:rsidDel="00000000" w:rsidP="00000000" w:rsidRDefault="00000000" w:rsidRPr="00000000" w14:paraId="00000029">
      <w:pPr>
        <w:pStyle w:val="Heading3"/>
        <w:spacing w:before="320" w:line="276" w:lineRule="auto"/>
        <w:rPr>
          <w:rFonts w:ascii="Google Sans" w:cs="Google Sans" w:eastAsia="Google Sans" w:hAnsi="Google Sans"/>
          <w:b w:val="1"/>
          <w:color w:val="3c4043"/>
        </w:rPr>
      </w:pPr>
      <w:bookmarkStart w:colFirst="0" w:colLast="0" w:name="_nqs9zwbrezno" w:id="10"/>
      <w:bookmarkEnd w:id="10"/>
      <w:r w:rsidDel="00000000" w:rsidR="00000000" w:rsidRPr="00000000">
        <w:rPr>
          <w:rFonts w:ascii="Google Sans" w:cs="Google Sans" w:eastAsia="Google Sans" w:hAnsi="Google Sans"/>
          <w:b w:val="1"/>
          <w:color w:val="3c4043"/>
          <w:rtl w:val="0"/>
        </w:rPr>
        <w:t xml:space="preserve">Estimate task du</w:t>
      </w:r>
      <w:r w:rsidDel="00000000" w:rsidR="00000000" w:rsidRPr="00000000">
        <w:rPr>
          <w:rFonts w:ascii="Google Sans" w:cs="Google Sans" w:eastAsia="Google Sans" w:hAnsi="Google Sans"/>
          <w:b w:val="1"/>
          <w:rtl w:val="0"/>
        </w:rPr>
        <w:t xml:space="preserve">ration</w:t>
      </w:r>
      <w:r w:rsidDel="00000000" w:rsidR="00000000" w:rsidRPr="00000000">
        <w:rPr>
          <w:rtl w:val="0"/>
        </w:rPr>
      </w:r>
    </w:p>
    <w:p w:rsidR="00000000" w:rsidDel="00000000" w:rsidP="00000000" w:rsidRDefault="00000000" w:rsidRPr="00000000" w14:paraId="0000002A">
      <w:pPr>
        <w:spacing w:before="0" w:line="276" w:lineRule="auto"/>
        <w:rPr>
          <w:color w:val="434343"/>
          <w:sz w:val="22"/>
          <w:szCs w:val="22"/>
        </w:rPr>
      </w:pPr>
      <w:r w:rsidDel="00000000" w:rsidR="00000000" w:rsidRPr="00000000">
        <w:rPr>
          <w:color w:val="434343"/>
          <w:sz w:val="22"/>
          <w:szCs w:val="22"/>
          <w:rtl w:val="0"/>
        </w:rPr>
        <w:t xml:space="preserve">When working with experts to estimate how long it will take to complete tasks: </w:t>
      </w:r>
    </w:p>
    <w:p w:rsidR="00000000" w:rsidDel="00000000" w:rsidP="00000000" w:rsidRDefault="00000000" w:rsidRPr="00000000" w14:paraId="0000002B">
      <w:pPr>
        <w:numPr>
          <w:ilvl w:val="0"/>
          <w:numId w:val="1"/>
        </w:numPr>
        <w:spacing w:before="0" w:line="276" w:lineRule="auto"/>
        <w:ind w:left="720" w:hanging="360"/>
        <w:rPr>
          <w:color w:val="434343"/>
          <w:sz w:val="22"/>
          <w:szCs w:val="22"/>
        </w:rPr>
      </w:pPr>
      <w:r w:rsidDel="00000000" w:rsidR="00000000" w:rsidRPr="00000000">
        <w:rPr>
          <w:color w:val="434343"/>
          <w:sz w:val="22"/>
          <w:szCs w:val="22"/>
          <w:rtl w:val="0"/>
        </w:rPr>
        <w:t xml:space="preserve">Ask the expert to</w:t>
      </w:r>
      <w:r w:rsidDel="00000000" w:rsidR="00000000" w:rsidRPr="00000000">
        <w:rPr>
          <w:b w:val="1"/>
          <w:color w:val="434343"/>
          <w:sz w:val="22"/>
          <w:szCs w:val="22"/>
          <w:rtl w:val="0"/>
        </w:rPr>
        <w:t xml:space="preserve"> b</w:t>
      </w:r>
      <w:r w:rsidDel="00000000" w:rsidR="00000000" w:rsidRPr="00000000">
        <w:rPr>
          <w:b w:val="1"/>
          <w:color w:val="434343"/>
          <w:sz w:val="22"/>
          <w:szCs w:val="22"/>
          <w:rtl w:val="0"/>
        </w:rPr>
        <w:t xml:space="preserve">reak</w:t>
      </w:r>
      <w:r w:rsidDel="00000000" w:rsidR="00000000" w:rsidRPr="00000000">
        <w:rPr>
          <w:b w:val="1"/>
          <w:color w:val="434343"/>
          <w:sz w:val="22"/>
          <w:szCs w:val="22"/>
          <w:rtl w:val="0"/>
        </w:rPr>
        <w:t xml:space="preserve"> the task down</w:t>
      </w:r>
      <w:r w:rsidDel="00000000" w:rsidR="00000000" w:rsidRPr="00000000">
        <w:rPr>
          <w:color w:val="434343"/>
          <w:sz w:val="22"/>
          <w:szCs w:val="22"/>
          <w:rtl w:val="0"/>
        </w:rPr>
        <w:t xml:space="preserve">:</w:t>
      </w:r>
    </w:p>
    <w:p w:rsidR="00000000" w:rsidDel="00000000" w:rsidP="00000000" w:rsidRDefault="00000000" w:rsidRPr="00000000" w14:paraId="0000002C">
      <w:pPr>
        <w:numPr>
          <w:ilvl w:val="1"/>
          <w:numId w:val="1"/>
        </w:numPr>
        <w:spacing w:before="0" w:line="276" w:lineRule="auto"/>
        <w:ind w:left="1440" w:hanging="360"/>
        <w:rPr>
          <w:color w:val="434343"/>
          <w:sz w:val="22"/>
          <w:szCs w:val="22"/>
        </w:rPr>
      </w:pPr>
      <w:r w:rsidDel="00000000" w:rsidR="00000000" w:rsidRPr="00000000">
        <w:rPr>
          <w:color w:val="434343"/>
          <w:sz w:val="22"/>
          <w:szCs w:val="22"/>
          <w:rtl w:val="0"/>
        </w:rPr>
        <w:t xml:space="preserve">What steps are involved in the task?</w:t>
      </w:r>
    </w:p>
    <w:p w:rsidR="00000000" w:rsidDel="00000000" w:rsidP="00000000" w:rsidRDefault="00000000" w:rsidRPr="00000000" w14:paraId="0000002D">
      <w:pPr>
        <w:numPr>
          <w:ilvl w:val="1"/>
          <w:numId w:val="1"/>
        </w:numPr>
        <w:spacing w:before="0" w:line="276" w:lineRule="auto"/>
        <w:ind w:left="1440" w:hanging="360"/>
        <w:rPr>
          <w:color w:val="434343"/>
          <w:sz w:val="22"/>
          <w:szCs w:val="22"/>
        </w:rPr>
      </w:pPr>
      <w:r w:rsidDel="00000000" w:rsidR="00000000" w:rsidRPr="00000000">
        <w:rPr>
          <w:color w:val="434343"/>
          <w:sz w:val="22"/>
          <w:szCs w:val="22"/>
          <w:rtl w:val="0"/>
        </w:rPr>
        <w:t xml:space="preserve">How long do you</w:t>
      </w:r>
      <w:r w:rsidDel="00000000" w:rsidR="00000000" w:rsidRPr="00000000">
        <w:rPr>
          <w:color w:val="434343"/>
          <w:sz w:val="22"/>
          <w:szCs w:val="22"/>
          <w:rtl w:val="0"/>
        </w:rPr>
        <w:t xml:space="preserve"> estimate each of the smaller </w:t>
      </w:r>
      <w:r w:rsidDel="00000000" w:rsidR="00000000" w:rsidRPr="00000000">
        <w:rPr>
          <w:color w:val="434343"/>
          <w:sz w:val="22"/>
          <w:szCs w:val="22"/>
          <w:rtl w:val="0"/>
        </w:rPr>
        <w:t xml:space="preserve">steps will take?</w:t>
      </w:r>
      <w:r w:rsidDel="00000000" w:rsidR="00000000" w:rsidRPr="00000000">
        <w:rPr>
          <w:color w:val="434343"/>
          <w:sz w:val="22"/>
          <w:szCs w:val="22"/>
          <w:rtl w:val="0"/>
        </w:rPr>
        <w:t xml:space="preserve"> </w:t>
      </w:r>
    </w:p>
    <w:p w:rsidR="00000000" w:rsidDel="00000000" w:rsidP="00000000" w:rsidRDefault="00000000" w:rsidRPr="00000000" w14:paraId="0000002E">
      <w:pPr>
        <w:spacing w:before="200" w:line="276" w:lineRule="auto"/>
        <w:ind w:left="720" w:firstLine="0"/>
        <w:rPr>
          <w:color w:val="434343"/>
          <w:sz w:val="22"/>
          <w:szCs w:val="22"/>
        </w:rPr>
      </w:pPr>
      <w:r w:rsidDel="00000000" w:rsidR="00000000" w:rsidRPr="00000000">
        <w:rPr>
          <w:color w:val="434343"/>
          <w:sz w:val="22"/>
          <w:szCs w:val="22"/>
          <w:rtl w:val="0"/>
        </w:rPr>
        <w:t xml:space="preserve">Add up the time estimated for</w:t>
      </w:r>
      <w:r w:rsidDel="00000000" w:rsidR="00000000" w:rsidRPr="00000000">
        <w:rPr>
          <w:color w:val="434343"/>
          <w:sz w:val="22"/>
          <w:szCs w:val="22"/>
          <w:rtl w:val="0"/>
        </w:rPr>
        <w:t xml:space="preserve"> the smaller steps</w:t>
      </w:r>
      <w:r w:rsidDel="00000000" w:rsidR="00000000" w:rsidRPr="00000000">
        <w:rPr>
          <w:color w:val="434343"/>
          <w:sz w:val="22"/>
          <w:szCs w:val="22"/>
          <w:rtl w:val="0"/>
        </w:rPr>
        <w:t xml:space="preserve"> to determine an estimate for the total time needed for that task.</w:t>
      </w:r>
    </w:p>
    <w:p w:rsidR="00000000" w:rsidDel="00000000" w:rsidP="00000000" w:rsidRDefault="00000000" w:rsidRPr="00000000" w14:paraId="0000002F">
      <w:pPr>
        <w:spacing w:before="200" w:line="276" w:lineRule="auto"/>
        <w:ind w:left="720" w:firstLine="0"/>
        <w:rPr>
          <w:color w:val="434343"/>
          <w:sz w:val="22"/>
          <w:szCs w:val="22"/>
        </w:rPr>
      </w:pPr>
      <w:r w:rsidDel="00000000" w:rsidR="00000000" w:rsidRPr="00000000">
        <w:rPr>
          <w:rtl w:val="0"/>
        </w:rPr>
      </w:r>
    </w:p>
    <w:p w:rsidR="00000000" w:rsidDel="00000000" w:rsidP="00000000" w:rsidRDefault="00000000" w:rsidRPr="00000000" w14:paraId="00000030">
      <w:pPr>
        <w:numPr>
          <w:ilvl w:val="0"/>
          <w:numId w:val="1"/>
        </w:numPr>
        <w:spacing w:before="200" w:line="276" w:lineRule="auto"/>
        <w:ind w:left="720" w:hanging="360"/>
        <w:rPr>
          <w:color w:val="434343"/>
          <w:sz w:val="22"/>
          <w:szCs w:val="22"/>
        </w:rPr>
      </w:pPr>
      <w:r w:rsidDel="00000000" w:rsidR="00000000" w:rsidRPr="00000000">
        <w:rPr>
          <w:b w:val="1"/>
          <w:color w:val="434343"/>
          <w:sz w:val="22"/>
          <w:szCs w:val="22"/>
          <w:rtl w:val="0"/>
        </w:rPr>
        <w:t xml:space="preserve">Question expert assumptions</w:t>
      </w:r>
      <w:r w:rsidDel="00000000" w:rsidR="00000000" w:rsidRPr="00000000">
        <w:rPr>
          <w:color w:val="434343"/>
          <w:sz w:val="22"/>
          <w:szCs w:val="22"/>
          <w:rtl w:val="0"/>
        </w:rPr>
        <w:t xml:space="preserve">: </w:t>
      </w:r>
    </w:p>
    <w:p w:rsidR="00000000" w:rsidDel="00000000" w:rsidP="00000000" w:rsidRDefault="00000000" w:rsidRPr="00000000" w14:paraId="00000031">
      <w:pPr>
        <w:numPr>
          <w:ilvl w:val="1"/>
          <w:numId w:val="1"/>
        </w:numPr>
        <w:spacing w:before="0" w:line="276" w:lineRule="auto"/>
        <w:ind w:left="1440" w:hanging="360"/>
        <w:rPr>
          <w:color w:val="434343"/>
          <w:sz w:val="22"/>
          <w:szCs w:val="22"/>
        </w:rPr>
      </w:pPr>
      <w:r w:rsidDel="00000000" w:rsidR="00000000" w:rsidRPr="00000000">
        <w:rPr>
          <w:color w:val="434343"/>
          <w:sz w:val="22"/>
          <w:szCs w:val="22"/>
          <w:rtl w:val="0"/>
        </w:rPr>
        <w:t xml:space="preserve">What resources do they assume are available? Which materials? Which people?</w:t>
      </w:r>
    </w:p>
    <w:p w:rsidR="00000000" w:rsidDel="00000000" w:rsidP="00000000" w:rsidRDefault="00000000" w:rsidRPr="00000000" w14:paraId="00000032">
      <w:pPr>
        <w:numPr>
          <w:ilvl w:val="1"/>
          <w:numId w:val="1"/>
        </w:numPr>
        <w:spacing w:before="0" w:line="276" w:lineRule="auto"/>
        <w:ind w:left="1440" w:hanging="360"/>
        <w:rPr>
          <w:color w:val="434343"/>
          <w:sz w:val="22"/>
          <w:szCs w:val="22"/>
        </w:rPr>
      </w:pPr>
      <w:r w:rsidDel="00000000" w:rsidR="00000000" w:rsidRPr="00000000">
        <w:rPr>
          <w:color w:val="434343"/>
          <w:sz w:val="22"/>
          <w:szCs w:val="22"/>
          <w:rtl w:val="0"/>
        </w:rPr>
        <w:t xml:space="preserve">How skilled do they assume people are?  </w:t>
      </w:r>
    </w:p>
    <w:p w:rsidR="00000000" w:rsidDel="00000000" w:rsidP="00000000" w:rsidRDefault="00000000" w:rsidRPr="00000000" w14:paraId="00000033">
      <w:pPr>
        <w:numPr>
          <w:ilvl w:val="1"/>
          <w:numId w:val="1"/>
        </w:numPr>
        <w:spacing w:before="0" w:line="276" w:lineRule="auto"/>
        <w:ind w:left="1440" w:hanging="360"/>
        <w:rPr>
          <w:color w:val="434343"/>
          <w:sz w:val="22"/>
          <w:szCs w:val="22"/>
        </w:rPr>
      </w:pPr>
      <w:r w:rsidDel="00000000" w:rsidR="00000000" w:rsidRPr="00000000">
        <w:rPr>
          <w:color w:val="434343"/>
          <w:sz w:val="22"/>
          <w:szCs w:val="22"/>
          <w:rtl w:val="0"/>
        </w:rPr>
        <w:t xml:space="preserve">How likely is it that some assumptions will </w:t>
      </w:r>
      <w:r w:rsidDel="00000000" w:rsidR="00000000" w:rsidRPr="00000000">
        <w:rPr>
          <w:color w:val="434343"/>
          <w:sz w:val="22"/>
          <w:szCs w:val="22"/>
          <w:rtl w:val="0"/>
        </w:rPr>
        <w:t xml:space="preserve">not materialize</w:t>
      </w:r>
      <w:r w:rsidDel="00000000" w:rsidR="00000000" w:rsidRPr="00000000">
        <w:rPr>
          <w:color w:val="434343"/>
          <w:sz w:val="22"/>
          <w:szCs w:val="22"/>
          <w:rtl w:val="0"/>
        </w:rPr>
        <w:t xml:space="preserve">? How would that impact their estimates?</w:t>
      </w:r>
    </w:p>
    <w:p w:rsidR="00000000" w:rsidDel="00000000" w:rsidP="00000000" w:rsidRDefault="00000000" w:rsidRPr="00000000" w14:paraId="00000034">
      <w:pPr>
        <w:numPr>
          <w:ilvl w:val="1"/>
          <w:numId w:val="1"/>
        </w:numPr>
        <w:spacing w:before="0" w:line="276" w:lineRule="auto"/>
        <w:ind w:left="1440" w:hanging="360"/>
        <w:rPr>
          <w:color w:val="434343"/>
          <w:sz w:val="22"/>
          <w:szCs w:val="22"/>
          <w:u w:val="none"/>
        </w:rPr>
      </w:pPr>
      <w:r w:rsidDel="00000000" w:rsidR="00000000" w:rsidRPr="00000000">
        <w:rPr>
          <w:color w:val="434343"/>
          <w:sz w:val="22"/>
          <w:szCs w:val="22"/>
          <w:rtl w:val="0"/>
        </w:rPr>
        <w:t xml:space="preserve">Are there steps or other tasks they assume are being completed before this task has begun?</w:t>
      </w:r>
    </w:p>
    <w:p w:rsidR="00000000" w:rsidDel="00000000" w:rsidP="00000000" w:rsidRDefault="00000000" w:rsidRPr="00000000" w14:paraId="00000035">
      <w:pPr>
        <w:numPr>
          <w:ilvl w:val="0"/>
          <w:numId w:val="1"/>
        </w:numPr>
        <w:spacing w:after="0" w:afterAutospacing="0" w:before="200" w:line="276" w:lineRule="auto"/>
        <w:ind w:left="720" w:hanging="360"/>
        <w:rPr>
          <w:color w:val="434343"/>
          <w:sz w:val="22"/>
          <w:szCs w:val="22"/>
        </w:rPr>
      </w:pPr>
      <w:r w:rsidDel="00000000" w:rsidR="00000000" w:rsidRPr="00000000">
        <w:rPr>
          <w:color w:val="434343"/>
          <w:sz w:val="22"/>
          <w:szCs w:val="22"/>
          <w:rtl w:val="0"/>
        </w:rPr>
        <w:t xml:space="preserve">Ask the expert to </w:t>
      </w:r>
      <w:r w:rsidDel="00000000" w:rsidR="00000000" w:rsidRPr="00000000">
        <w:rPr>
          <w:b w:val="1"/>
          <w:color w:val="434343"/>
          <w:sz w:val="22"/>
          <w:szCs w:val="22"/>
          <w:rtl w:val="0"/>
        </w:rPr>
        <w:t xml:space="preserve">describe a </w:t>
      </w:r>
      <w:r w:rsidDel="00000000" w:rsidR="00000000" w:rsidRPr="00000000">
        <w:rPr>
          <w:b w:val="1"/>
          <w:color w:val="434343"/>
          <w:sz w:val="22"/>
          <w:szCs w:val="22"/>
          <w:rtl w:val="0"/>
        </w:rPr>
        <w:t xml:space="preserve">similar proj</w:t>
      </w:r>
      <w:r w:rsidDel="00000000" w:rsidR="00000000" w:rsidRPr="00000000">
        <w:rPr>
          <w:b w:val="1"/>
          <w:color w:val="434343"/>
          <w:sz w:val="22"/>
          <w:szCs w:val="22"/>
          <w:rtl w:val="0"/>
        </w:rPr>
        <w:t xml:space="preserve">ect </w:t>
      </w:r>
      <w:r w:rsidDel="00000000" w:rsidR="00000000" w:rsidRPr="00000000">
        <w:rPr>
          <w:color w:val="434343"/>
          <w:sz w:val="22"/>
          <w:szCs w:val="22"/>
          <w:rtl w:val="0"/>
        </w:rPr>
        <w:t xml:space="preserve">they worked on: </w:t>
      </w:r>
    </w:p>
    <w:p w:rsidR="00000000" w:rsidDel="00000000" w:rsidP="00000000" w:rsidRDefault="00000000" w:rsidRPr="00000000" w14:paraId="00000036">
      <w:pPr>
        <w:numPr>
          <w:ilvl w:val="1"/>
          <w:numId w:val="1"/>
        </w:numPr>
        <w:spacing w:after="0" w:afterAutospacing="0" w:before="0" w:beforeAutospacing="0" w:line="276" w:lineRule="auto"/>
        <w:ind w:left="1440" w:hanging="360"/>
        <w:rPr>
          <w:color w:val="434343"/>
          <w:sz w:val="22"/>
          <w:szCs w:val="22"/>
        </w:rPr>
      </w:pPr>
      <w:r w:rsidDel="00000000" w:rsidR="00000000" w:rsidRPr="00000000">
        <w:rPr>
          <w:color w:val="434343"/>
          <w:sz w:val="22"/>
          <w:szCs w:val="22"/>
          <w:rtl w:val="0"/>
        </w:rPr>
        <w:t xml:space="preserve">How was it similar? </w:t>
      </w:r>
    </w:p>
    <w:p w:rsidR="00000000" w:rsidDel="00000000" w:rsidP="00000000" w:rsidRDefault="00000000" w:rsidRPr="00000000" w14:paraId="00000037">
      <w:pPr>
        <w:numPr>
          <w:ilvl w:val="1"/>
          <w:numId w:val="1"/>
        </w:numPr>
        <w:spacing w:after="0" w:afterAutospacing="0" w:before="0" w:beforeAutospacing="0" w:line="276" w:lineRule="auto"/>
        <w:ind w:left="1440" w:hanging="360"/>
        <w:rPr>
          <w:color w:val="434343"/>
          <w:sz w:val="22"/>
          <w:szCs w:val="22"/>
        </w:rPr>
      </w:pPr>
      <w:r w:rsidDel="00000000" w:rsidR="00000000" w:rsidRPr="00000000">
        <w:rPr>
          <w:color w:val="434343"/>
          <w:sz w:val="22"/>
          <w:szCs w:val="22"/>
          <w:rtl w:val="0"/>
        </w:rPr>
        <w:t xml:space="preserve">How was it different? </w:t>
      </w:r>
    </w:p>
    <w:p w:rsidR="00000000" w:rsidDel="00000000" w:rsidP="00000000" w:rsidRDefault="00000000" w:rsidRPr="00000000" w14:paraId="00000038">
      <w:pPr>
        <w:numPr>
          <w:ilvl w:val="1"/>
          <w:numId w:val="1"/>
        </w:numPr>
        <w:spacing w:after="0" w:afterAutospacing="0" w:before="0" w:beforeAutospacing="0" w:line="276" w:lineRule="auto"/>
        <w:ind w:left="1440" w:hanging="360"/>
        <w:rPr>
          <w:color w:val="434343"/>
          <w:sz w:val="22"/>
          <w:szCs w:val="22"/>
        </w:rPr>
      </w:pPr>
      <w:r w:rsidDel="00000000" w:rsidR="00000000" w:rsidRPr="00000000">
        <w:rPr>
          <w:color w:val="434343"/>
          <w:sz w:val="22"/>
          <w:szCs w:val="22"/>
          <w:rtl w:val="0"/>
        </w:rPr>
        <w:t xml:space="preserve">How long did it take? </w:t>
      </w:r>
    </w:p>
    <w:p w:rsidR="00000000" w:rsidDel="00000000" w:rsidP="00000000" w:rsidRDefault="00000000" w:rsidRPr="00000000" w14:paraId="00000039">
      <w:pPr>
        <w:numPr>
          <w:ilvl w:val="1"/>
          <w:numId w:val="1"/>
        </w:numPr>
        <w:spacing w:before="0" w:beforeAutospacing="0" w:line="276" w:lineRule="auto"/>
        <w:ind w:left="1440" w:hanging="360"/>
        <w:rPr>
          <w:color w:val="434343"/>
          <w:sz w:val="22"/>
          <w:szCs w:val="22"/>
        </w:rPr>
      </w:pPr>
      <w:r w:rsidDel="00000000" w:rsidR="00000000" w:rsidRPr="00000000">
        <w:rPr>
          <w:color w:val="434343"/>
          <w:sz w:val="22"/>
          <w:szCs w:val="22"/>
          <w:rtl w:val="0"/>
        </w:rPr>
        <w:t xml:space="preserve">Does comparing that project to the current one change their estimate at all? </w:t>
      </w:r>
      <w:r w:rsidDel="00000000" w:rsidR="00000000" w:rsidRPr="00000000">
        <w:rPr>
          <w:rtl w:val="0"/>
        </w:rPr>
      </w:r>
    </w:p>
    <w:p w:rsidR="00000000" w:rsidDel="00000000" w:rsidP="00000000" w:rsidRDefault="00000000" w:rsidRPr="00000000" w14:paraId="0000003A">
      <w:pPr>
        <w:pStyle w:val="Heading3"/>
        <w:spacing w:after="0" w:before="320" w:line="276" w:lineRule="auto"/>
        <w:rPr>
          <w:rFonts w:ascii="Google Sans" w:cs="Google Sans" w:eastAsia="Google Sans" w:hAnsi="Google Sans"/>
          <w:b w:val="1"/>
          <w:color w:val="434343"/>
        </w:rPr>
      </w:pPr>
      <w:bookmarkStart w:colFirst="0" w:colLast="0" w:name="_1g0wnokgcy0" w:id="11"/>
      <w:bookmarkEnd w:id="11"/>
      <w:r w:rsidDel="00000000" w:rsidR="00000000" w:rsidRPr="00000000">
        <w:rPr>
          <w:rFonts w:ascii="Google Sans" w:cs="Google Sans" w:eastAsia="Google Sans" w:hAnsi="Google Sans"/>
          <w:b w:val="1"/>
          <w:color w:val="434343"/>
          <w:rtl w:val="0"/>
        </w:rPr>
        <w:t xml:space="preserve">Develop project documentation</w:t>
      </w:r>
    </w:p>
    <w:p w:rsidR="00000000" w:rsidDel="00000000" w:rsidP="00000000" w:rsidRDefault="00000000" w:rsidRPr="00000000" w14:paraId="0000003B">
      <w:pPr>
        <w:spacing w:after="200" w:before="0" w:line="276" w:lineRule="auto"/>
        <w:rPr>
          <w:color w:val="434343"/>
          <w:sz w:val="22"/>
          <w:szCs w:val="22"/>
        </w:rPr>
      </w:pPr>
      <w:r w:rsidDel="00000000" w:rsidR="00000000" w:rsidRPr="00000000">
        <w:rPr>
          <w:color w:val="434343"/>
          <w:sz w:val="22"/>
          <w:szCs w:val="22"/>
          <w:rtl w:val="0"/>
        </w:rPr>
        <w:t xml:space="preserve">Documenting and organizing project components provides visibility and accountability. It's common for project team members and senior stakeholders to reference and contribute to your project documents throughout the project. </w:t>
      </w:r>
    </w:p>
    <w:tbl>
      <w:tblPr>
        <w:tblStyle w:val="Table4"/>
        <w:tblW w:w="10800.0" w:type="dxa"/>
        <w:jc w:val="left"/>
        <w:tblInd w:w="180.0" w:type="pc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10800"/>
        <w:tblGridChange w:id="0">
          <w:tblGrid>
            <w:gridCol w:w="1080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180.0" w:type="dxa"/>
              <w:left w:w="180.0" w:type="dxa"/>
              <w:bottom w:w="180.0" w:type="dxa"/>
              <w:right w:w="180.0" w:type="dxa"/>
            </w:tcMar>
            <w:vAlign w:val="top"/>
          </w:tcPr>
          <w:p w:rsidR="00000000" w:rsidDel="00000000" w:rsidP="00000000" w:rsidRDefault="00000000" w:rsidRPr="00000000" w14:paraId="0000003C">
            <w:pPr>
              <w:pStyle w:val="Heading4"/>
              <w:widowControl w:val="0"/>
              <w:spacing w:before="0" w:line="276" w:lineRule="auto"/>
              <w:ind w:left="180" w:right="360" w:firstLine="0"/>
              <w:rPr>
                <w:b w:val="1"/>
                <w:color w:val="4285f4"/>
                <w:sz w:val="26"/>
                <w:szCs w:val="26"/>
              </w:rPr>
            </w:pPr>
            <w:bookmarkStart w:colFirst="0" w:colLast="0" w:name="_cnkvdhtoatjo" w:id="12"/>
            <w:bookmarkEnd w:id="12"/>
            <w:r w:rsidDel="00000000" w:rsidR="00000000" w:rsidRPr="00000000">
              <w:rPr>
                <w:rtl w:val="0"/>
              </w:rPr>
              <w:t xml:space="preserve">📔 </w:t>
            </w:r>
            <w:r w:rsidDel="00000000" w:rsidR="00000000" w:rsidRPr="00000000">
              <w:rPr>
                <w:b w:val="1"/>
                <w:color w:val="4285f4"/>
                <w:sz w:val="26"/>
                <w:szCs w:val="26"/>
                <w:rtl w:val="0"/>
              </w:rPr>
              <w:t xml:space="preserve">Project plans</w:t>
            </w:r>
          </w:p>
          <w:p w:rsidR="00000000" w:rsidDel="00000000" w:rsidP="00000000" w:rsidRDefault="00000000" w:rsidRPr="00000000" w14:paraId="0000003D">
            <w:pPr>
              <w:widowControl w:val="0"/>
              <w:numPr>
                <w:ilvl w:val="0"/>
                <w:numId w:val="3"/>
              </w:numPr>
              <w:spacing w:before="200" w:line="276" w:lineRule="auto"/>
              <w:ind w:left="720" w:hanging="360"/>
              <w:rPr>
                <w:color w:val="434343"/>
                <w:sz w:val="22"/>
                <w:szCs w:val="22"/>
              </w:rPr>
            </w:pPr>
            <w:r w:rsidDel="00000000" w:rsidR="00000000" w:rsidRPr="00000000">
              <w:rPr>
                <w:color w:val="434343"/>
                <w:sz w:val="22"/>
                <w:szCs w:val="22"/>
                <w:rtl w:val="0"/>
              </w:rPr>
              <w:t xml:space="preserve">Document the </w:t>
            </w:r>
            <w:r w:rsidDel="00000000" w:rsidR="00000000" w:rsidRPr="00000000">
              <w:rPr>
                <w:b w:val="1"/>
                <w:color w:val="434343"/>
                <w:sz w:val="22"/>
                <w:szCs w:val="22"/>
                <w:rtl w:val="0"/>
              </w:rPr>
              <w:t xml:space="preserve">scope, tasks, milestones, and overall activities</w:t>
            </w:r>
            <w:r w:rsidDel="00000000" w:rsidR="00000000" w:rsidRPr="00000000">
              <w:rPr>
                <w:color w:val="434343"/>
                <w:sz w:val="22"/>
                <w:szCs w:val="22"/>
                <w:rtl w:val="0"/>
              </w:rPr>
              <w:t xml:space="preserve"> of the project</w:t>
            </w:r>
          </w:p>
          <w:p w:rsidR="00000000" w:rsidDel="00000000" w:rsidP="00000000" w:rsidRDefault="00000000" w:rsidRPr="00000000" w14:paraId="0000003E">
            <w:pPr>
              <w:widowControl w:val="0"/>
              <w:numPr>
                <w:ilvl w:val="0"/>
                <w:numId w:val="3"/>
              </w:numPr>
              <w:spacing w:before="0" w:line="276" w:lineRule="auto"/>
              <w:ind w:left="720" w:hanging="360"/>
              <w:rPr>
                <w:color w:val="434343"/>
                <w:sz w:val="22"/>
                <w:szCs w:val="22"/>
              </w:rPr>
            </w:pPr>
            <w:r w:rsidDel="00000000" w:rsidR="00000000" w:rsidRPr="00000000">
              <w:rPr>
                <w:color w:val="434343"/>
                <w:sz w:val="22"/>
                <w:szCs w:val="22"/>
                <w:rtl w:val="0"/>
              </w:rPr>
              <w:t xml:space="preserve">Can </w:t>
            </w:r>
            <w:r w:rsidDel="00000000" w:rsidR="00000000" w:rsidRPr="00000000">
              <w:rPr>
                <w:b w:val="1"/>
                <w:color w:val="434343"/>
                <w:sz w:val="22"/>
                <w:szCs w:val="22"/>
                <w:rtl w:val="0"/>
              </w:rPr>
              <w:t xml:space="preserve">streamline</w:t>
            </w:r>
            <w:r w:rsidDel="00000000" w:rsidR="00000000" w:rsidRPr="00000000">
              <w:rPr>
                <w:color w:val="434343"/>
                <w:sz w:val="22"/>
                <w:szCs w:val="22"/>
                <w:rtl w:val="0"/>
              </w:rPr>
              <w:t xml:space="preserve"> team tasks and communication</w:t>
            </w:r>
          </w:p>
          <w:p w:rsidR="00000000" w:rsidDel="00000000" w:rsidP="00000000" w:rsidRDefault="00000000" w:rsidRPr="00000000" w14:paraId="0000003F">
            <w:pPr>
              <w:widowControl w:val="0"/>
              <w:numPr>
                <w:ilvl w:val="0"/>
                <w:numId w:val="3"/>
              </w:numPr>
              <w:spacing w:line="276" w:lineRule="auto"/>
              <w:ind w:left="720" w:hanging="360"/>
              <w:rPr>
                <w:color w:val="434343"/>
                <w:sz w:val="22"/>
                <w:szCs w:val="22"/>
              </w:rPr>
            </w:pPr>
            <w:r w:rsidDel="00000000" w:rsidR="00000000" w:rsidRPr="00000000">
              <w:rPr>
                <w:color w:val="434343"/>
                <w:sz w:val="22"/>
                <w:szCs w:val="22"/>
                <w:rtl w:val="0"/>
              </w:rPr>
              <w:t xml:space="preserve">Help you plan </w:t>
            </w:r>
            <w:r w:rsidDel="00000000" w:rsidR="00000000" w:rsidRPr="00000000">
              <w:rPr>
                <w:b w:val="1"/>
                <w:color w:val="434343"/>
                <w:sz w:val="22"/>
                <w:szCs w:val="22"/>
                <w:rtl w:val="0"/>
              </w:rPr>
              <w:t xml:space="preserve">future projects</w:t>
            </w:r>
            <w:r w:rsidDel="00000000" w:rsidR="00000000" w:rsidRPr="00000000">
              <w:rPr>
                <w:rtl w:val="0"/>
              </w:rPr>
            </w:r>
          </w:p>
          <w:p w:rsidR="00000000" w:rsidDel="00000000" w:rsidP="00000000" w:rsidRDefault="00000000" w:rsidRPr="00000000" w14:paraId="00000040">
            <w:pPr>
              <w:pStyle w:val="Heading5"/>
              <w:widowControl w:val="0"/>
              <w:spacing w:before="200" w:line="276" w:lineRule="auto"/>
              <w:rPr>
                <w:b w:val="1"/>
                <w:color w:val="4285f4"/>
                <w:sz w:val="26"/>
                <w:szCs w:val="26"/>
              </w:rPr>
            </w:pPr>
            <w:bookmarkStart w:colFirst="0" w:colLast="0" w:name="_yys3ntc6jivu" w:id="13"/>
            <w:bookmarkEnd w:id="13"/>
            <w:r w:rsidDel="00000000" w:rsidR="00000000" w:rsidRPr="00000000">
              <w:rPr>
                <w:i w:val="1"/>
                <w:sz w:val="24"/>
                <w:szCs w:val="24"/>
                <w:rtl w:val="0"/>
              </w:rPr>
              <w:t xml:space="preserve">🔖 </w:t>
            </w:r>
            <w:r w:rsidDel="00000000" w:rsidR="00000000" w:rsidRPr="00000000">
              <w:rPr>
                <w:b w:val="1"/>
                <w:color w:val="4285f4"/>
                <w:sz w:val="26"/>
                <w:szCs w:val="26"/>
                <w:rtl w:val="0"/>
              </w:rPr>
              <w:t xml:space="preserve">What can be included in a project </w:t>
            </w:r>
            <w:r w:rsidDel="00000000" w:rsidR="00000000" w:rsidRPr="00000000">
              <w:rPr>
                <w:b w:val="1"/>
                <w:color w:val="4285f4"/>
                <w:sz w:val="26"/>
                <w:szCs w:val="26"/>
                <w:rtl w:val="0"/>
              </w:rPr>
              <w:t xml:space="preserve">plan</w:t>
            </w:r>
            <w:r w:rsidDel="00000000" w:rsidR="00000000" w:rsidRPr="00000000">
              <w:rPr>
                <w:b w:val="1"/>
                <w:color w:val="4285f4"/>
                <w:sz w:val="26"/>
                <w:szCs w:val="26"/>
                <w:rtl w:val="0"/>
              </w:rPr>
              <w:t xml:space="preserve">?</w:t>
            </w:r>
          </w:p>
          <w:tbl>
            <w:tblPr>
              <w:tblStyle w:val="Table5"/>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330"/>
              <w:gridCol w:w="3090"/>
              <w:tblGridChange w:id="0">
                <w:tblGrid>
                  <w:gridCol w:w="3225"/>
                  <w:gridCol w:w="3330"/>
                  <w:gridCol w:w="309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Project name </w:t>
                  </w:r>
                </w:p>
                <w:p w:rsidR="00000000" w:rsidDel="00000000" w:rsidP="00000000" w:rsidRDefault="00000000" w:rsidRPr="00000000" w14:paraId="00000042">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Description of project</w:t>
                  </w:r>
                </w:p>
                <w:p w:rsidR="00000000" w:rsidDel="00000000" w:rsidP="00000000" w:rsidRDefault="00000000" w:rsidRPr="00000000" w14:paraId="00000043">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Project owners (RACI)</w:t>
                  </w:r>
                </w:p>
                <w:p w:rsidR="00000000" w:rsidDel="00000000" w:rsidP="00000000" w:rsidRDefault="00000000" w:rsidRPr="00000000" w14:paraId="00000044">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Project status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Tasks and milestones</w:t>
                  </w:r>
                </w:p>
                <w:p w:rsidR="00000000" w:rsidDel="00000000" w:rsidP="00000000" w:rsidRDefault="00000000" w:rsidRPr="00000000" w14:paraId="00000046">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Timelines and schedule</w:t>
                  </w:r>
                </w:p>
                <w:p w:rsidR="00000000" w:rsidDel="00000000" w:rsidP="00000000" w:rsidRDefault="00000000" w:rsidRPr="00000000" w14:paraId="00000047">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Budget </w:t>
                  </w:r>
                </w:p>
                <w:p w:rsidR="00000000" w:rsidDel="00000000" w:rsidP="00000000" w:rsidRDefault="00000000" w:rsidRPr="00000000" w14:paraId="00000048">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Communication plan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Resources and references</w:t>
                  </w:r>
                </w:p>
                <w:p w:rsidR="00000000" w:rsidDel="00000000" w:rsidP="00000000" w:rsidRDefault="00000000" w:rsidRPr="00000000" w14:paraId="0000004A">
                  <w:pPr>
                    <w:widowControl w:val="0"/>
                    <w:numPr>
                      <w:ilvl w:val="0"/>
                      <w:numId w:val="4"/>
                    </w:numPr>
                    <w:spacing w:after="0" w:before="0" w:line="276" w:lineRule="auto"/>
                    <w:ind w:left="720" w:right="-750" w:hanging="360"/>
                    <w:rPr>
                      <w:color w:val="434343"/>
                      <w:sz w:val="22"/>
                      <w:szCs w:val="22"/>
                    </w:rPr>
                  </w:pPr>
                  <w:r w:rsidDel="00000000" w:rsidR="00000000" w:rsidRPr="00000000">
                    <w:rPr>
                      <w:color w:val="434343"/>
                      <w:sz w:val="22"/>
                      <w:szCs w:val="22"/>
                      <w:rtl w:val="0"/>
                    </w:rPr>
                    <w:t xml:space="preserve">Quality and evaluation plan</w:t>
                  </w:r>
                </w:p>
                <w:p w:rsidR="00000000" w:rsidDel="00000000" w:rsidP="00000000" w:rsidRDefault="00000000" w:rsidRPr="00000000" w14:paraId="0000004B">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Risk mitigation plan</w:t>
                  </w:r>
                </w:p>
                <w:p w:rsidR="00000000" w:rsidDel="00000000" w:rsidP="00000000" w:rsidRDefault="00000000" w:rsidRPr="00000000" w14:paraId="0000004C">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Statement of work</w:t>
                  </w:r>
                </w:p>
              </w:tc>
            </w:tr>
          </w:tbl>
          <w:p w:rsidR="00000000" w:rsidDel="00000000" w:rsidP="00000000" w:rsidRDefault="00000000" w:rsidRPr="00000000" w14:paraId="0000004D">
            <w:pPr>
              <w:widowControl w:val="0"/>
              <w:spacing w:before="200" w:line="276" w:lineRule="auto"/>
              <w:rPr>
                <w:sz w:val="22"/>
                <w:szCs w:val="22"/>
              </w:rPr>
            </w:pPr>
            <w:r w:rsidDel="00000000" w:rsidR="00000000" w:rsidRPr="00000000">
              <w:rPr>
                <w:sz w:val="21"/>
                <w:szCs w:val="21"/>
                <w:rtl w:val="0"/>
              </w:rPr>
              <w:t xml:space="preserve">🔗</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Download a project plan template</w:t>
              </w:r>
            </w:hyperlink>
            <w:r w:rsidDel="00000000" w:rsidR="00000000" w:rsidRPr="00000000">
              <w:rPr>
                <w:rtl w:val="0"/>
              </w:rPr>
            </w:r>
          </w:p>
        </w:tc>
      </w:tr>
    </w:tbl>
    <w:p w:rsidR="00000000" w:rsidDel="00000000" w:rsidP="00000000" w:rsidRDefault="00000000" w:rsidRPr="00000000" w14:paraId="0000004E">
      <w:pPr>
        <w:rPr>
          <w:sz w:val="9"/>
          <w:szCs w:val="9"/>
        </w:rPr>
      </w:pPr>
      <w:r w:rsidDel="00000000" w:rsidR="00000000" w:rsidRPr="00000000">
        <w:rPr>
          <w:rtl w:val="0"/>
        </w:rPr>
      </w:r>
    </w:p>
    <w:sectPr>
      <w:headerReference r:id="rId8" w:type="default"/>
      <w:footerReference r:id="rId9" w:type="default"/>
      <w:footerReference r:id="rId10" w:type="first"/>
      <w:pgSz w:h="15840" w:w="12240" w:orient="portrait"/>
      <w:pgMar w:bottom="648"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rtl w:val="0"/>
      </w:rPr>
      <w:t xml:space="preserve"> </w:t>
      <w:tab/>
      <w:t xml:space="preserve"> </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after="160" w:lineRule="auto"/>
      <w:rPr/>
    </w:pPr>
    <w:r w:rsidDel="00000000" w:rsidR="00000000" w:rsidRPr="00000000">
      <w:rPr>
        <w:rtl w:val="0"/>
      </w:rPr>
      <w:tab/>
      <w:tab/>
      <w:tab/>
      <w:tab/>
      <w:tab/>
      <w:tab/>
      <w:tab/>
      <w:tab/>
      <w:tab/>
      <w:tab/>
      <w:tab/>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1"/>
        <w:szCs w:val="2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400" w:lineRule="auto"/>
    </w:pPr>
    <w:rPr>
      <w:rFonts w:ascii="Roboto Medium" w:cs="Roboto Medium" w:eastAsia="Roboto Medium" w:hAnsi="Roboto Medium"/>
      <w:color w:val="3c40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u/0/d/1c_2vhBkYlH3od_lLGhR_xVqGQAhUSiKnKq6aVvveodg/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