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692A9" w14:textId="77777777" w:rsidR="007A19EC" w:rsidRPr="007A19EC" w:rsidRDefault="007A19EC">
      <w:pPr>
        <w:jc w:val="left"/>
      </w:pPr>
    </w:p>
    <w:p w14:paraId="77755068" w14:textId="77777777" w:rsidR="007A19EC" w:rsidRPr="007A19EC" w:rsidRDefault="007A19EC" w:rsidP="007A19EC">
      <w:pPr>
        <w:pStyle w:val="Heading1"/>
      </w:pPr>
      <w:r w:rsidRPr="007A19EC">
        <w:t>Introduction</w:t>
      </w:r>
    </w:p>
    <w:p w14:paraId="6A9A9F03" w14:textId="77777777" w:rsidR="007A19EC" w:rsidRDefault="007A19EC" w:rsidP="007A19EC"/>
    <w:p w14:paraId="48D33265" w14:textId="77777777" w:rsidR="007A19EC" w:rsidRPr="00C37044" w:rsidRDefault="00C37044" w:rsidP="00C37044">
      <w:pPr>
        <w:pStyle w:val="Default"/>
        <w:jc w:val="both"/>
        <w:rPr>
          <w:rFonts w:cs="Arial"/>
          <w:sz w:val="22"/>
          <w:szCs w:val="22"/>
        </w:rPr>
      </w:pPr>
      <w:r w:rsidRPr="00C37044">
        <w:rPr>
          <w:rFonts w:cs="Arial"/>
          <w:sz w:val="22"/>
          <w:szCs w:val="22"/>
        </w:rPr>
        <w:t xml:space="preserve">The purpose of this application note is to help users understand the design of the ML training tool and to provide guidance on how to configure the parameters for variant applications. The training tool we designed takes advantage of acceleration data from </w:t>
      </w:r>
      <w:proofErr w:type="spellStart"/>
      <w:r w:rsidRPr="00C37044">
        <w:rPr>
          <w:rFonts w:cs="Arial"/>
          <w:sz w:val="22"/>
          <w:szCs w:val="22"/>
        </w:rPr>
        <w:t>Kionix</w:t>
      </w:r>
      <w:proofErr w:type="spellEnd"/>
      <w:r w:rsidRPr="00C37044">
        <w:rPr>
          <w:rFonts w:cs="Arial"/>
          <w:sz w:val="22"/>
          <w:szCs w:val="22"/>
        </w:rPr>
        <w:t xml:space="preserve"> tri-axial accelerometers. For each application, the goal is to generate a classifier that can recognize different states with the ML training tool. For example, the classifier generated by the tool for the vacuum cleaner application </w:t>
      </w:r>
      <w:proofErr w:type="gramStart"/>
      <w:r w:rsidRPr="00C37044">
        <w:rPr>
          <w:rFonts w:cs="Arial"/>
          <w:sz w:val="22"/>
          <w:szCs w:val="22"/>
        </w:rPr>
        <w:t>is able to</w:t>
      </w:r>
      <w:proofErr w:type="gramEnd"/>
      <w:r w:rsidRPr="00C37044">
        <w:rPr>
          <w:rFonts w:cs="Arial"/>
          <w:sz w:val="22"/>
          <w:szCs w:val="22"/>
        </w:rPr>
        <w:t xml:space="preserve"> recognize surfaces as carpet, tile, and rubber. When using the ML training tool for different applications, it is very likely that some customization will be required to optimize performance. The information provided here will help the users get the most out of the ML training tool.</w:t>
      </w:r>
    </w:p>
    <w:p w14:paraId="694133A4" w14:textId="77777777" w:rsidR="007A19EC" w:rsidRPr="007A19EC" w:rsidRDefault="007A19EC" w:rsidP="007A19EC"/>
    <w:p w14:paraId="05670A73" w14:textId="77777777" w:rsidR="00A93C03" w:rsidRPr="007A19EC" w:rsidRDefault="00A93C03" w:rsidP="00A93C03">
      <w:pPr>
        <w:pStyle w:val="Heading1"/>
      </w:pPr>
      <w:r>
        <w:t>Application Schematic</w:t>
      </w:r>
    </w:p>
    <w:p w14:paraId="5D089885" w14:textId="77777777" w:rsidR="00A93C03" w:rsidRDefault="00A93C03">
      <w:pPr>
        <w:jc w:val="left"/>
      </w:pPr>
    </w:p>
    <w:p w14:paraId="2DD00FBE" w14:textId="77777777" w:rsidR="00142BDC" w:rsidRPr="00142BDC" w:rsidRDefault="00142BDC" w:rsidP="00142BDC">
      <w:pPr>
        <w:rPr>
          <w:color w:val="000000"/>
        </w:rPr>
      </w:pPr>
      <w:r w:rsidRPr="00142BDC">
        <w:rPr>
          <w:color w:val="000000"/>
        </w:rPr>
        <w:t>This section shows the layout of the ML training tool GUI, which has 5 parts, Preprocessing, Axis Selection, Feature Extraction, Training and Prediction. Raw data will be preprocessed to eliminate noise, and feature extraction will be performed after data preprocessing. Finally, we can generate an ML model with well formatted feature data. Parameters in preprocessing and feature extraction phase are highly configurable and can be modified based on user’s needs</w:t>
      </w:r>
      <w:r w:rsidR="00286E94" w:rsidRPr="00286E94">
        <w:rPr>
          <w:rFonts w:ascii="Arial" w:hAnsi="Arial"/>
          <w:color w:val="000000"/>
          <w:sz w:val="28"/>
          <w:szCs w:val="28"/>
        </w:rPr>
        <w:t xml:space="preserve"> </w:t>
      </w:r>
      <w:r w:rsidR="00286E94" w:rsidRPr="00286E94">
        <w:rPr>
          <w:color w:val="000000"/>
        </w:rPr>
        <w:t>and users are free to use or skip any data preprocessing step by checking or unchecking each procedure.</w:t>
      </w:r>
    </w:p>
    <w:p w14:paraId="21F8B54E" w14:textId="77777777" w:rsidR="00142BDC" w:rsidRPr="00142BDC" w:rsidRDefault="00142BDC" w:rsidP="00142BDC">
      <w:pPr>
        <w:jc w:val="left"/>
        <w:rPr>
          <w:color w:val="000000"/>
        </w:rPr>
      </w:pPr>
    </w:p>
    <w:p w14:paraId="5D503D89" w14:textId="77777777" w:rsidR="00A93C03" w:rsidRPr="00142BDC" w:rsidRDefault="00142BDC" w:rsidP="00142BDC">
      <w:pPr>
        <w:rPr>
          <w:color w:val="000000"/>
        </w:rPr>
      </w:pPr>
      <w:r w:rsidRPr="00142BDC">
        <w:rPr>
          <w:color w:val="000000"/>
        </w:rPr>
        <w:t>Offline prediction phase can test the robustness of the model trained in previous phases. Online prediction phase can predict labels in real-time using the model selected.</w:t>
      </w:r>
    </w:p>
    <w:p w14:paraId="6A55A68E" w14:textId="77777777" w:rsidR="00A93C03" w:rsidRDefault="00A93C03">
      <w:pPr>
        <w:jc w:val="left"/>
      </w:pPr>
    </w:p>
    <w:p w14:paraId="72E3841A" w14:textId="77777777" w:rsidR="00A93C03" w:rsidRDefault="00C37044">
      <w:pPr>
        <w:jc w:val="left"/>
      </w:pPr>
      <w:r>
        <w:rPr>
          <w:rFonts w:ascii="Arial" w:hAnsi="Arial"/>
          <w:noProof/>
          <w:color w:val="000000"/>
          <w:sz w:val="36"/>
          <w:szCs w:val="36"/>
        </w:rPr>
        <w:drawing>
          <wp:inline distT="0" distB="0" distL="0" distR="0" wp14:anchorId="4B1C413E" wp14:editId="15FFD24D">
            <wp:extent cx="5943600" cy="2621280"/>
            <wp:effectExtent l="0" t="0" r="0" b="7620"/>
            <wp:docPr id="8" name="Picture 8" descr="https://lh6.googleusercontent.com/z6hEsCn6NpwtjXecX9E_6WCYzpCmG6y6VranFZQRA9VdZR4YuV19SO85_GufUwwFbLRwtc_DW5W325pEiF8oEGUaocRBx1oAc9x5DH-SqMBCitxKO8yKUc_J6ht2QHi8qmlzhJ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6hEsCn6NpwtjXecX9E_6WCYzpCmG6y6VranFZQRA9VdZR4YuV19SO85_GufUwwFbLRwtc_DW5W325pEiF8oEGUaocRBx1oAc9x5DH-SqMBCitxKO8yKUc_J6ht2QHi8qmlzhJ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inline>
        </w:drawing>
      </w:r>
    </w:p>
    <w:p w14:paraId="1D4FD694" w14:textId="77777777" w:rsidR="00C37044" w:rsidRPr="00C37044" w:rsidRDefault="00C37044" w:rsidP="00C37044">
      <w:pPr>
        <w:pStyle w:val="NormalWeb"/>
        <w:spacing w:before="0" w:beforeAutospacing="0" w:after="0" w:afterAutospacing="0"/>
        <w:jc w:val="center"/>
        <w:rPr>
          <w:rFonts w:ascii="Verdana" w:hAnsi="Verdana" w:cs="Arial"/>
          <w:color w:val="000000"/>
          <w:sz w:val="22"/>
          <w:szCs w:val="22"/>
        </w:rPr>
      </w:pPr>
      <w:r w:rsidRPr="00C37044">
        <w:rPr>
          <w:rFonts w:ascii="Verdana" w:hAnsi="Verdana" w:cs="Arial"/>
          <w:color w:val="000000"/>
          <w:sz w:val="22"/>
          <w:szCs w:val="22"/>
        </w:rPr>
        <w:t>Fig 1. GUI Schematic</w:t>
      </w:r>
    </w:p>
    <w:p w14:paraId="1AE7AC6E" w14:textId="77777777" w:rsidR="00A93C03" w:rsidRDefault="00A93C03">
      <w:pPr>
        <w:jc w:val="left"/>
      </w:pPr>
    </w:p>
    <w:p w14:paraId="44CEC86F" w14:textId="77777777" w:rsidR="00A93C03" w:rsidRDefault="00A93C03">
      <w:pPr>
        <w:jc w:val="left"/>
      </w:pPr>
    </w:p>
    <w:p w14:paraId="4BEC274F" w14:textId="77777777" w:rsidR="00A93C03" w:rsidRDefault="00A93C03" w:rsidP="00A93C03">
      <w:pPr>
        <w:pStyle w:val="Heading1"/>
      </w:pPr>
      <w:r>
        <w:lastRenderedPageBreak/>
        <w:t>Design Overview</w:t>
      </w:r>
    </w:p>
    <w:p w14:paraId="3DACEB80" w14:textId="77777777" w:rsidR="00A93C03" w:rsidRDefault="00A93C03" w:rsidP="00A93C03"/>
    <w:p w14:paraId="2DD35342" w14:textId="77777777" w:rsidR="00CE5864" w:rsidRPr="00CE5864" w:rsidRDefault="00CE5864" w:rsidP="000C2895">
      <w:pPr>
        <w:pStyle w:val="Heading2"/>
      </w:pPr>
      <w:r w:rsidRPr="00CE5864">
        <w:t>Preprocessing</w:t>
      </w:r>
    </w:p>
    <w:p w14:paraId="1F2DE8F0" w14:textId="77777777" w:rsidR="00CE5864" w:rsidRDefault="00CE5864" w:rsidP="00A93C03"/>
    <w:p w14:paraId="3F4E107C" w14:textId="77777777" w:rsidR="00CE5864" w:rsidRDefault="00CE5864" w:rsidP="00CE5864">
      <w:pPr>
        <w:pStyle w:val="NormalWeb"/>
        <w:spacing w:before="0" w:beforeAutospacing="0" w:after="0" w:afterAutospacing="0"/>
        <w:jc w:val="both"/>
        <w:rPr>
          <w:rFonts w:ascii="Verdana" w:hAnsi="Verdana" w:cs="Arial"/>
          <w:color w:val="000000"/>
          <w:sz w:val="22"/>
          <w:szCs w:val="22"/>
        </w:rPr>
      </w:pPr>
      <w:r w:rsidRPr="00CE5864">
        <w:rPr>
          <w:rFonts w:ascii="Verdana" w:hAnsi="Verdana" w:cs="Arial"/>
          <w:color w:val="000000"/>
          <w:sz w:val="22"/>
          <w:szCs w:val="22"/>
        </w:rPr>
        <w:t>For preprocessing section, filtering, smoothing and data elimination are not mandatory</w:t>
      </w:r>
      <w:r>
        <w:rPr>
          <w:rFonts w:ascii="Verdana" w:hAnsi="Verdana" w:cs="Arial"/>
          <w:color w:val="000000"/>
          <w:sz w:val="22"/>
          <w:szCs w:val="22"/>
        </w:rPr>
        <w:t>.</w:t>
      </w:r>
      <w:r w:rsidRPr="00CE5864">
        <w:rPr>
          <w:rFonts w:ascii="Verdana" w:hAnsi="Verdana" w:cs="Arial"/>
          <w:color w:val="000000"/>
          <w:sz w:val="22"/>
          <w:szCs w:val="22"/>
        </w:rPr>
        <w:t xml:space="preserve"> </w:t>
      </w:r>
      <w:r>
        <w:rPr>
          <w:rFonts w:ascii="Verdana" w:hAnsi="Verdana" w:cs="Arial"/>
          <w:color w:val="000000"/>
          <w:sz w:val="22"/>
          <w:szCs w:val="22"/>
        </w:rPr>
        <w:t>I</w:t>
      </w:r>
      <w:r w:rsidRPr="00CE5864">
        <w:rPr>
          <w:rFonts w:ascii="Verdana" w:hAnsi="Verdana" w:cs="Arial"/>
          <w:color w:val="000000"/>
          <w:sz w:val="22"/>
          <w:szCs w:val="22"/>
        </w:rPr>
        <w:t>t totally depends on if these techniques are going to make the classification performance better. In most cases, they are helpful. To use the filter or smoothing module, you can simply check the checkbox and fill in all required parameters. One thing worth noticing is once you choose to use any module, you’ll have to set all parameters. If you missed any of them, a warning window will pop out to remind you.</w:t>
      </w:r>
    </w:p>
    <w:p w14:paraId="30DB41F6" w14:textId="77777777" w:rsidR="00BB5D71" w:rsidRPr="00CE5864" w:rsidRDefault="00BB5D71" w:rsidP="00CE5864">
      <w:pPr>
        <w:pStyle w:val="NormalWeb"/>
        <w:spacing w:before="0" w:beforeAutospacing="0" w:after="0" w:afterAutospacing="0"/>
        <w:jc w:val="both"/>
        <w:rPr>
          <w:rFonts w:ascii="Verdana" w:hAnsi="Verdana"/>
          <w:sz w:val="22"/>
          <w:szCs w:val="22"/>
        </w:rPr>
      </w:pPr>
    </w:p>
    <w:p w14:paraId="667E36D5" w14:textId="77777777" w:rsidR="00A93C03" w:rsidRDefault="00CE5864" w:rsidP="00A93C03">
      <w:r>
        <w:rPr>
          <w:rFonts w:ascii="Arial" w:hAnsi="Arial"/>
          <w:noProof/>
          <w:color w:val="000000"/>
          <w:sz w:val="36"/>
          <w:szCs w:val="36"/>
        </w:rPr>
        <w:drawing>
          <wp:inline distT="0" distB="0" distL="0" distR="0" wp14:anchorId="1233813C" wp14:editId="5CF1832F">
            <wp:extent cx="5943600" cy="2735580"/>
            <wp:effectExtent l="0" t="0" r="0" b="7620"/>
            <wp:docPr id="9" name="Picture 9" descr="https://lh4.googleusercontent.com/oMuWb82QVQTfABbBlWuNJ52118IadExEFdzc_9yYcnOHRFetiY5jugkj-zp5nlHZXZcwh85VrYOftfuLRfMqeTjso7upnJdLk8NcxgGWHWo4inoRNQeYEpRYnlkJzKCzM-PcRC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oMuWb82QVQTfABbBlWuNJ52118IadExEFdzc_9yYcnOHRFetiY5jugkj-zp5nlHZXZcwh85VrYOftfuLRfMqeTjso7upnJdLk8NcxgGWHWo4inoRNQeYEpRYnlkJzKCzM-PcRCt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130A79A0" w14:textId="77777777" w:rsidR="00CE5864" w:rsidRPr="00CE5864" w:rsidRDefault="00CE5864" w:rsidP="00CE5864">
      <w:pPr>
        <w:jc w:val="center"/>
      </w:pPr>
      <w:r w:rsidRPr="00CE5864">
        <w:rPr>
          <w:color w:val="000000"/>
        </w:rPr>
        <w:t>Fig 2. Warning window</w:t>
      </w:r>
    </w:p>
    <w:p w14:paraId="13E8A65A" w14:textId="77777777" w:rsidR="00A93C03" w:rsidRDefault="00A93C03" w:rsidP="00A93C03"/>
    <w:p w14:paraId="7751606B" w14:textId="77777777" w:rsidR="00C50843" w:rsidRDefault="00CE5864" w:rsidP="00C50843">
      <w:pPr>
        <w:pStyle w:val="NormalWeb"/>
        <w:spacing w:before="0" w:beforeAutospacing="0" w:after="0" w:afterAutospacing="0"/>
        <w:jc w:val="both"/>
        <w:rPr>
          <w:rFonts w:ascii="Verdana" w:hAnsi="Verdana"/>
          <w:sz w:val="22"/>
          <w:szCs w:val="22"/>
        </w:rPr>
      </w:pPr>
      <w:r w:rsidRPr="00CE5864">
        <w:rPr>
          <w:rFonts w:ascii="Verdana" w:hAnsi="Verdana" w:cs="Arial"/>
          <w:color w:val="000000"/>
          <w:sz w:val="22"/>
          <w:szCs w:val="22"/>
        </w:rPr>
        <w:t xml:space="preserve">We use python built-in </w:t>
      </w:r>
      <w:proofErr w:type="spellStart"/>
      <w:proofErr w:type="gramStart"/>
      <w:r w:rsidRPr="00CE5864">
        <w:rPr>
          <w:rFonts w:ascii="Verdana" w:hAnsi="Verdana" w:cs="Arial"/>
          <w:color w:val="000000"/>
          <w:sz w:val="22"/>
          <w:szCs w:val="22"/>
        </w:rPr>
        <w:t>signal.butter</w:t>
      </w:r>
      <w:proofErr w:type="spellEnd"/>
      <w:proofErr w:type="gramEnd"/>
      <w:r w:rsidRPr="00CE5864">
        <w:rPr>
          <w:rFonts w:ascii="Verdana" w:hAnsi="Verdana" w:cs="Arial"/>
          <w:color w:val="000000"/>
          <w:sz w:val="22"/>
          <w:szCs w:val="22"/>
        </w:rPr>
        <w:t xml:space="preserve"> and </w:t>
      </w:r>
      <w:proofErr w:type="spellStart"/>
      <w:r w:rsidRPr="00CE5864">
        <w:rPr>
          <w:rFonts w:ascii="Verdana" w:hAnsi="Verdana" w:cs="Arial"/>
          <w:color w:val="000000"/>
          <w:sz w:val="22"/>
          <w:szCs w:val="22"/>
        </w:rPr>
        <w:t>signal.savgol_filter</w:t>
      </w:r>
      <w:proofErr w:type="spellEnd"/>
      <w:r w:rsidRPr="00CE5864">
        <w:rPr>
          <w:rFonts w:ascii="Verdana" w:hAnsi="Verdana" w:cs="Arial"/>
          <w:color w:val="000000"/>
          <w:sz w:val="22"/>
          <w:szCs w:val="22"/>
        </w:rPr>
        <w:t xml:space="preserve"> packages to do the filtering and smoothing</w:t>
      </w:r>
      <w:r>
        <w:rPr>
          <w:rFonts w:ascii="Verdana" w:hAnsi="Verdana" w:cs="Arial"/>
          <w:color w:val="000000"/>
          <w:sz w:val="22"/>
          <w:szCs w:val="22"/>
        </w:rPr>
        <w:t>.</w:t>
      </w:r>
      <w:r w:rsidRPr="00CE5864">
        <w:rPr>
          <w:rFonts w:ascii="Verdana" w:hAnsi="Verdana" w:cs="Arial"/>
          <w:color w:val="000000"/>
          <w:sz w:val="22"/>
          <w:szCs w:val="22"/>
        </w:rPr>
        <w:t xml:space="preserve"> </w:t>
      </w:r>
      <w:r>
        <w:rPr>
          <w:rFonts w:ascii="Verdana" w:hAnsi="Verdana" w:cs="Arial"/>
          <w:color w:val="000000"/>
          <w:sz w:val="22"/>
          <w:szCs w:val="22"/>
        </w:rPr>
        <w:t>F</w:t>
      </w:r>
      <w:r w:rsidRPr="00CE5864">
        <w:rPr>
          <w:rFonts w:ascii="Verdana" w:hAnsi="Verdana" w:cs="Arial"/>
          <w:color w:val="000000"/>
          <w:sz w:val="22"/>
          <w:szCs w:val="22"/>
        </w:rPr>
        <w:t xml:space="preserve">or more information about </w:t>
      </w:r>
      <w:r>
        <w:rPr>
          <w:rFonts w:ascii="Verdana" w:hAnsi="Verdana" w:cs="Arial"/>
          <w:color w:val="000000"/>
          <w:sz w:val="22"/>
          <w:szCs w:val="22"/>
        </w:rPr>
        <w:t>these packages</w:t>
      </w:r>
      <w:r w:rsidRPr="00CE5864">
        <w:rPr>
          <w:rFonts w:ascii="Verdana" w:hAnsi="Verdana" w:cs="Arial"/>
          <w:color w:val="000000"/>
          <w:sz w:val="22"/>
          <w:szCs w:val="22"/>
        </w:rPr>
        <w:t xml:space="preserve"> and definitions of all parameters, please refer to the following links</w:t>
      </w:r>
    </w:p>
    <w:p w14:paraId="252F613D" w14:textId="77777777" w:rsidR="00C50843" w:rsidRDefault="00C50843" w:rsidP="00C50843">
      <w:pPr>
        <w:pStyle w:val="NormalWeb"/>
        <w:spacing w:before="0" w:beforeAutospacing="0" w:after="0" w:afterAutospacing="0"/>
        <w:jc w:val="both"/>
        <w:rPr>
          <w:rFonts w:ascii="Verdana" w:hAnsi="Verdana"/>
          <w:sz w:val="22"/>
          <w:szCs w:val="22"/>
        </w:rPr>
      </w:pPr>
    </w:p>
    <w:p w14:paraId="40496F49" w14:textId="5836375E" w:rsidR="00C50843" w:rsidRDefault="00C50843" w:rsidP="00C50843">
      <w:pPr>
        <w:pStyle w:val="NormalWeb"/>
        <w:spacing w:before="0" w:beforeAutospacing="0" w:after="0" w:afterAutospacing="0"/>
        <w:jc w:val="both"/>
        <w:rPr>
          <w:rFonts w:ascii="Verdana" w:hAnsi="Verdana"/>
          <w:sz w:val="22"/>
          <w:szCs w:val="22"/>
        </w:rPr>
      </w:pPr>
      <w:hyperlink r:id="rId14" w:history="1">
        <w:r w:rsidRPr="00266E90">
          <w:rPr>
            <w:rStyle w:val="Hyperlink"/>
            <w:rFonts w:ascii="Verdana" w:hAnsi="Verdana" w:cs="Arial"/>
            <w:sz w:val="22"/>
            <w:szCs w:val="22"/>
          </w:rPr>
          <w:t>https://docs.scipy.org/doc/scipy/reference/generated/scipy.signal.butter.html</w:t>
        </w:r>
      </w:hyperlink>
    </w:p>
    <w:p w14:paraId="565714E0" w14:textId="77777777" w:rsidR="00CE5864" w:rsidRPr="00CE5864" w:rsidRDefault="00CE5864" w:rsidP="00CE5864">
      <w:pPr>
        <w:pStyle w:val="NormalWeb"/>
        <w:spacing w:before="0" w:beforeAutospacing="0" w:after="0" w:afterAutospacing="0"/>
        <w:rPr>
          <w:rFonts w:ascii="Verdana" w:hAnsi="Verdana"/>
          <w:sz w:val="22"/>
          <w:szCs w:val="22"/>
        </w:rPr>
      </w:pPr>
    </w:p>
    <w:p w14:paraId="65C8A6E5" w14:textId="77777777" w:rsidR="00CE5864" w:rsidRPr="00CE5864" w:rsidRDefault="0080514F" w:rsidP="00CE5864">
      <w:pPr>
        <w:pStyle w:val="NormalWeb"/>
        <w:spacing w:before="0" w:beforeAutospacing="0" w:after="0" w:afterAutospacing="0"/>
        <w:rPr>
          <w:rFonts w:ascii="Verdana" w:hAnsi="Verdana"/>
          <w:sz w:val="22"/>
          <w:szCs w:val="22"/>
        </w:rPr>
      </w:pPr>
      <w:hyperlink r:id="rId15" w:history="1">
        <w:r w:rsidR="00CE5864" w:rsidRPr="00D114BE">
          <w:rPr>
            <w:rStyle w:val="Hyperlink"/>
            <w:rFonts w:ascii="Verdana" w:hAnsi="Verdana" w:cs="Arial"/>
            <w:sz w:val="22"/>
            <w:szCs w:val="22"/>
          </w:rPr>
          <w:t>https://docs.scipy.org/doc/scipy-0.15.1/reference/generated/scipy.signal.savgol_filter.html</w:t>
        </w:r>
      </w:hyperlink>
    </w:p>
    <w:p w14:paraId="5DB79102" w14:textId="77777777" w:rsidR="00CE5864" w:rsidRPr="00CE5864" w:rsidRDefault="00CE5864" w:rsidP="00CE5864"/>
    <w:p w14:paraId="6642D031" w14:textId="77777777" w:rsidR="00CE5864" w:rsidRPr="00CE5864" w:rsidRDefault="00CE5864" w:rsidP="00CE5864">
      <w:pPr>
        <w:pStyle w:val="NormalWeb"/>
        <w:spacing w:before="0" w:beforeAutospacing="0" w:after="0" w:afterAutospacing="0"/>
        <w:jc w:val="both"/>
        <w:rPr>
          <w:rFonts w:ascii="Verdana" w:hAnsi="Verdana"/>
          <w:sz w:val="22"/>
          <w:szCs w:val="22"/>
        </w:rPr>
      </w:pPr>
      <w:r w:rsidRPr="00CE5864">
        <w:rPr>
          <w:rFonts w:ascii="Verdana" w:hAnsi="Verdana" w:cs="Arial"/>
          <w:color w:val="000000"/>
          <w:sz w:val="22"/>
          <w:szCs w:val="22"/>
        </w:rPr>
        <w:t>Data elimination module is used to get rid of data that are considered abnormal. In the application of surface recognition, data are abnormal when the cleaner confronts obstacles or redirects causing huge spikes in the plot. We designed the threshold to be the variance of the data in a group of data. The size of the group can be customized by users via segment size entry.</w:t>
      </w:r>
    </w:p>
    <w:p w14:paraId="2C39D92B" w14:textId="77777777" w:rsidR="00CE5864" w:rsidRPr="00CE5864" w:rsidRDefault="00CE5864" w:rsidP="00CE5864"/>
    <w:p w14:paraId="424D19A4" w14:textId="77777777" w:rsidR="00CE5864" w:rsidRDefault="00CE5864" w:rsidP="00CE5864">
      <w:pPr>
        <w:pStyle w:val="NormalWeb"/>
        <w:spacing w:before="0" w:beforeAutospacing="0" w:after="0" w:afterAutospacing="0"/>
        <w:jc w:val="both"/>
        <w:rPr>
          <w:rFonts w:ascii="Verdana" w:hAnsi="Verdana" w:cs="Arial"/>
          <w:color w:val="000000"/>
          <w:sz w:val="22"/>
          <w:szCs w:val="22"/>
        </w:rPr>
      </w:pPr>
      <w:r w:rsidRPr="00CE5864">
        <w:rPr>
          <w:rFonts w:ascii="Verdana" w:hAnsi="Verdana" w:cs="Arial"/>
          <w:color w:val="000000"/>
          <w:sz w:val="22"/>
          <w:szCs w:val="22"/>
        </w:rPr>
        <w:t xml:space="preserve">There is also a plot button for users to visualize differences before and after data preprocessing. After setting all parameters in data preprocessing section and </w:t>
      </w:r>
      <w:r w:rsidRPr="00CE5864">
        <w:rPr>
          <w:rFonts w:ascii="Verdana" w:hAnsi="Verdana" w:cs="Arial"/>
          <w:color w:val="000000"/>
          <w:sz w:val="22"/>
          <w:szCs w:val="22"/>
        </w:rPr>
        <w:lastRenderedPageBreak/>
        <w:t>selecting input data, we are good to start plotting. Notice that before plotting, users will have to add a compilation of input data in the training section. </w:t>
      </w:r>
    </w:p>
    <w:p w14:paraId="22DD8C4F" w14:textId="77777777" w:rsidR="00BB5D71" w:rsidRPr="00CE5864" w:rsidRDefault="00BB5D71" w:rsidP="00CE5864">
      <w:pPr>
        <w:pStyle w:val="NormalWeb"/>
        <w:spacing w:before="0" w:beforeAutospacing="0" w:after="0" w:afterAutospacing="0"/>
        <w:jc w:val="both"/>
        <w:rPr>
          <w:rFonts w:ascii="Verdana" w:hAnsi="Verdana"/>
          <w:sz w:val="22"/>
          <w:szCs w:val="22"/>
        </w:rPr>
      </w:pPr>
    </w:p>
    <w:p w14:paraId="285C8379" w14:textId="77777777" w:rsidR="00A93C03" w:rsidRDefault="00CE5864" w:rsidP="00A93C03">
      <w:r>
        <w:rPr>
          <w:rFonts w:ascii="Arial" w:hAnsi="Arial"/>
          <w:noProof/>
          <w:color w:val="000000"/>
          <w:sz w:val="36"/>
          <w:szCs w:val="36"/>
        </w:rPr>
        <w:drawing>
          <wp:inline distT="0" distB="0" distL="0" distR="0" wp14:anchorId="3842783E" wp14:editId="690BB804">
            <wp:extent cx="5943600" cy="3268980"/>
            <wp:effectExtent l="0" t="0" r="0" b="7620"/>
            <wp:docPr id="10" name="Picture 10" descr="https://lh4.googleusercontent.com/iKr4aDebhDd7zxSp0amjbgzAtUGmrPXkcZvmFObxl4deJvnO83jgWFyl3fWuwi9jtDcArnpZqeyRljkcXwuRkEv8VWvCZ2EdOLiOOIpeaMcK2JR37e3lz18RLZjO3N6CbrZrXp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Kr4aDebhDd7zxSp0amjbgzAtUGmrPXkcZvmFObxl4deJvnO83jgWFyl3fWuwi9jtDcArnpZqeyRljkcXwuRkEv8VWvCZ2EdOLiOOIpeaMcK2JR37e3lz18RLZjO3N6CbrZrXpz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002C8B75" w14:textId="77777777" w:rsidR="000E6736" w:rsidRPr="000E6736" w:rsidRDefault="000E6736" w:rsidP="000E6736">
      <w:pPr>
        <w:pStyle w:val="NormalWeb"/>
        <w:spacing w:before="0" w:beforeAutospacing="0" w:after="0" w:afterAutospacing="0"/>
        <w:jc w:val="center"/>
        <w:rPr>
          <w:rFonts w:ascii="Verdana" w:hAnsi="Verdana"/>
          <w:sz w:val="22"/>
          <w:szCs w:val="22"/>
        </w:rPr>
      </w:pPr>
      <w:r w:rsidRPr="000E6736">
        <w:rPr>
          <w:rFonts w:ascii="Verdana" w:hAnsi="Verdana" w:cs="Arial"/>
          <w:color w:val="000000"/>
          <w:sz w:val="22"/>
          <w:szCs w:val="22"/>
        </w:rPr>
        <w:t>Fig 3. Visualization of Data</w:t>
      </w:r>
    </w:p>
    <w:p w14:paraId="47EEBA74" w14:textId="77777777" w:rsidR="000E6736" w:rsidRDefault="000E6736" w:rsidP="00A93C03"/>
    <w:p w14:paraId="2C73E1C4" w14:textId="77777777" w:rsidR="000E6736" w:rsidRPr="00CE5864" w:rsidRDefault="000E6736" w:rsidP="000C2895">
      <w:pPr>
        <w:pStyle w:val="Heading2"/>
      </w:pPr>
      <w:r>
        <w:t>Axis Selection</w:t>
      </w:r>
    </w:p>
    <w:p w14:paraId="74A8D419" w14:textId="77777777" w:rsidR="00A93C03" w:rsidRDefault="00A93C03" w:rsidP="00A93C03"/>
    <w:p w14:paraId="0BDDB042" w14:textId="77777777" w:rsidR="000E6736" w:rsidRPr="000E6736" w:rsidRDefault="000E6736" w:rsidP="000E6736">
      <w:pPr>
        <w:pStyle w:val="NormalWeb"/>
        <w:spacing w:before="0" w:beforeAutospacing="0" w:after="0" w:afterAutospacing="0"/>
        <w:jc w:val="both"/>
        <w:rPr>
          <w:rFonts w:ascii="Verdana" w:hAnsi="Verdana"/>
          <w:sz w:val="22"/>
          <w:szCs w:val="22"/>
        </w:rPr>
      </w:pPr>
      <w:r w:rsidRPr="000E6736">
        <w:rPr>
          <w:rFonts w:ascii="Verdana" w:hAnsi="Verdana" w:cs="Arial"/>
          <w:color w:val="000000"/>
          <w:sz w:val="22"/>
          <w:szCs w:val="22"/>
        </w:rPr>
        <w:t xml:space="preserve">Acceleration data from </w:t>
      </w:r>
      <w:proofErr w:type="spellStart"/>
      <w:r w:rsidRPr="000E6736">
        <w:rPr>
          <w:rFonts w:ascii="Verdana" w:hAnsi="Verdana" w:cs="Arial"/>
          <w:color w:val="000000"/>
          <w:sz w:val="22"/>
          <w:szCs w:val="22"/>
        </w:rPr>
        <w:t>Kionix</w:t>
      </w:r>
      <w:proofErr w:type="spellEnd"/>
      <w:r w:rsidRPr="000E6736">
        <w:rPr>
          <w:rFonts w:ascii="Verdana" w:hAnsi="Verdana" w:cs="Arial"/>
          <w:color w:val="000000"/>
          <w:sz w:val="22"/>
          <w:szCs w:val="22"/>
        </w:rPr>
        <w:t xml:space="preserve"> sensor is always tri-axial, but when it comes to classification and prediction, more data is not always good and sometimes can bring up even more noise. Axis Selection allows user to choose acceleration data from any axis. User can train the machine learning model with data on only one axis, two axes, or all of them.</w:t>
      </w:r>
    </w:p>
    <w:p w14:paraId="52BF7A1D" w14:textId="77777777" w:rsidR="000E6736" w:rsidRDefault="000E6736" w:rsidP="00A93C03"/>
    <w:p w14:paraId="16BC95D6" w14:textId="77777777" w:rsidR="000E6736" w:rsidRDefault="000E6736" w:rsidP="000C2895">
      <w:pPr>
        <w:pStyle w:val="Heading2"/>
      </w:pPr>
      <w:r>
        <w:t>Feature Extraction</w:t>
      </w:r>
    </w:p>
    <w:p w14:paraId="5BCCEA6A" w14:textId="77777777" w:rsidR="000E6736" w:rsidRPr="000E6736" w:rsidRDefault="000E6736" w:rsidP="000E6736">
      <w:pPr>
        <w:rPr>
          <w:color w:val="000000"/>
        </w:rPr>
      </w:pPr>
    </w:p>
    <w:p w14:paraId="5F49BCC6" w14:textId="77777777" w:rsidR="000E6736" w:rsidRDefault="000E6736" w:rsidP="000E6736">
      <w:pPr>
        <w:rPr>
          <w:color w:val="000000"/>
        </w:rPr>
      </w:pPr>
      <w:r w:rsidRPr="000E6736">
        <w:rPr>
          <w:color w:val="000000"/>
        </w:rPr>
        <w:t xml:space="preserve">In this section, users </w:t>
      </w:r>
      <w:proofErr w:type="gramStart"/>
      <w:r w:rsidRPr="000E6736">
        <w:rPr>
          <w:color w:val="000000"/>
        </w:rPr>
        <w:t>is</w:t>
      </w:r>
      <w:proofErr w:type="gramEnd"/>
      <w:r w:rsidRPr="000E6736">
        <w:rPr>
          <w:color w:val="000000"/>
        </w:rPr>
        <w:t xml:space="preserve"> able to select features that distinguish different classes the most. In general, the more unique the features are that you are using to characterize a class, the better accuracy you will get. We provide mean, standard deviation, maximum, minimum, root mean square and energy for users to choose. In most applications, these features are enough, in later version, we are going to add more features.</w:t>
      </w:r>
    </w:p>
    <w:p w14:paraId="2ADBD0B9" w14:textId="77777777" w:rsidR="000E6736" w:rsidRDefault="000E6736" w:rsidP="000E6736">
      <w:pPr>
        <w:rPr>
          <w:color w:val="000000"/>
        </w:rPr>
      </w:pPr>
    </w:p>
    <w:p w14:paraId="4DE3060C" w14:textId="77777777" w:rsidR="00BB5D71" w:rsidRDefault="00BB5D71" w:rsidP="000E6736">
      <w:pPr>
        <w:rPr>
          <w:color w:val="000000"/>
        </w:rPr>
      </w:pPr>
    </w:p>
    <w:p w14:paraId="196BE715" w14:textId="77777777" w:rsidR="00BB5D71" w:rsidRDefault="00BB5D71" w:rsidP="000E6736">
      <w:pPr>
        <w:rPr>
          <w:color w:val="000000"/>
        </w:rPr>
      </w:pPr>
    </w:p>
    <w:p w14:paraId="5B8CD99C" w14:textId="77777777" w:rsidR="00BB5D71" w:rsidRDefault="00BB5D71" w:rsidP="000E6736">
      <w:pPr>
        <w:rPr>
          <w:color w:val="000000"/>
        </w:rPr>
      </w:pPr>
    </w:p>
    <w:p w14:paraId="45850C5D" w14:textId="77777777" w:rsidR="00BB5D71" w:rsidRDefault="00BB5D71" w:rsidP="000E6736">
      <w:pPr>
        <w:rPr>
          <w:color w:val="000000"/>
        </w:rPr>
      </w:pPr>
    </w:p>
    <w:p w14:paraId="1C382BB2" w14:textId="77777777" w:rsidR="00BB5D71" w:rsidRDefault="00BB5D71" w:rsidP="000E6736">
      <w:pPr>
        <w:rPr>
          <w:color w:val="000000"/>
        </w:rPr>
      </w:pPr>
    </w:p>
    <w:p w14:paraId="31F11253" w14:textId="77777777" w:rsidR="00BB5D71" w:rsidRDefault="00BB5D71" w:rsidP="000E6736">
      <w:pPr>
        <w:rPr>
          <w:color w:val="000000"/>
        </w:rPr>
      </w:pPr>
    </w:p>
    <w:p w14:paraId="0858B8A5" w14:textId="77777777" w:rsidR="000E6736" w:rsidRDefault="000E6736" w:rsidP="000C2895">
      <w:pPr>
        <w:pStyle w:val="Heading2"/>
      </w:pPr>
      <w:r>
        <w:lastRenderedPageBreak/>
        <w:t>Training</w:t>
      </w:r>
    </w:p>
    <w:p w14:paraId="4EB05826" w14:textId="77777777" w:rsidR="000E6736" w:rsidRDefault="000E6736" w:rsidP="000E6736"/>
    <w:p w14:paraId="5E328B36" w14:textId="77777777" w:rsidR="000E6736" w:rsidRDefault="000E6736" w:rsidP="000E6736">
      <w:r>
        <w:rPr>
          <w:rFonts w:ascii="Arial" w:hAnsi="Arial"/>
          <w:noProof/>
          <w:color w:val="000000"/>
          <w:sz w:val="36"/>
          <w:szCs w:val="36"/>
        </w:rPr>
        <w:drawing>
          <wp:inline distT="0" distB="0" distL="0" distR="0" wp14:anchorId="019F54F6" wp14:editId="588B1D3C">
            <wp:extent cx="5943600" cy="2735580"/>
            <wp:effectExtent l="0" t="0" r="0" b="7620"/>
            <wp:docPr id="11" name="Picture 11" descr="https://lh3.googleusercontent.com/cfzX-y7K_T3jTLq7a6XZJ9miIH63RkK8im07XjE0nIwvy7FEMdGgwcAKYeiGlRtODfkESxQGsxj4gCDqLbZ-JlRgv83WY3nKRBILbWh_Fa863SQ_wXIVNRYygDABBXW9rVTgk1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cfzX-y7K_T3jTLq7a6XZJ9miIH63RkK8im07XjE0nIwvy7FEMdGgwcAKYeiGlRtODfkESxQGsxj4gCDqLbZ-JlRgv83WY3nKRBILbWh_Fa863SQ_wXIVNRYygDABBXW9rVTgk1U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5413758D" w14:textId="77777777" w:rsidR="000E6736" w:rsidRDefault="000E6736" w:rsidP="000E6736">
      <w:pPr>
        <w:pStyle w:val="NormalWeb"/>
        <w:spacing w:before="0" w:beforeAutospacing="0" w:after="0" w:afterAutospacing="0"/>
        <w:jc w:val="center"/>
        <w:rPr>
          <w:rFonts w:ascii="Verdana" w:hAnsi="Verdana" w:cs="Arial"/>
          <w:color w:val="000000"/>
          <w:sz w:val="22"/>
          <w:szCs w:val="22"/>
        </w:rPr>
      </w:pPr>
      <w:r w:rsidRPr="000E6736">
        <w:rPr>
          <w:rFonts w:ascii="Verdana" w:hAnsi="Verdana" w:cs="Arial"/>
          <w:color w:val="000000"/>
          <w:sz w:val="22"/>
          <w:szCs w:val="22"/>
        </w:rPr>
        <w:t xml:space="preserve">Fig </w:t>
      </w:r>
      <w:r>
        <w:rPr>
          <w:rFonts w:ascii="Verdana" w:hAnsi="Verdana" w:cs="Arial"/>
          <w:color w:val="000000"/>
          <w:sz w:val="22"/>
          <w:szCs w:val="22"/>
        </w:rPr>
        <w:t>4</w:t>
      </w:r>
      <w:r w:rsidRPr="000E6736">
        <w:rPr>
          <w:rFonts w:ascii="Verdana" w:hAnsi="Verdana" w:cs="Arial"/>
          <w:color w:val="000000"/>
          <w:sz w:val="22"/>
          <w:szCs w:val="22"/>
        </w:rPr>
        <w:t xml:space="preserve">. </w:t>
      </w:r>
      <w:r>
        <w:rPr>
          <w:rFonts w:ascii="Verdana" w:hAnsi="Verdana" w:cs="Arial"/>
          <w:color w:val="000000"/>
          <w:sz w:val="22"/>
          <w:szCs w:val="22"/>
        </w:rPr>
        <w:t>Model Selection</w:t>
      </w:r>
    </w:p>
    <w:p w14:paraId="09918163" w14:textId="77777777" w:rsidR="000E6736" w:rsidRDefault="000E6736" w:rsidP="000E6736">
      <w:pPr>
        <w:pStyle w:val="NormalWeb"/>
        <w:spacing w:before="0" w:beforeAutospacing="0" w:after="0" w:afterAutospacing="0"/>
        <w:rPr>
          <w:rFonts w:ascii="Verdana" w:hAnsi="Verdana" w:cs="Arial"/>
          <w:color w:val="000000"/>
          <w:sz w:val="22"/>
          <w:szCs w:val="22"/>
        </w:rPr>
      </w:pPr>
    </w:p>
    <w:p w14:paraId="2E1D5A4E" w14:textId="77777777" w:rsidR="000E6736" w:rsidRPr="000E6736" w:rsidRDefault="000E6736" w:rsidP="000E6736">
      <w:pPr>
        <w:pStyle w:val="NormalWeb"/>
        <w:spacing w:before="0" w:beforeAutospacing="0" w:after="0" w:afterAutospacing="0"/>
        <w:jc w:val="both"/>
        <w:rPr>
          <w:rFonts w:ascii="Verdana" w:hAnsi="Verdana" w:cs="Arial"/>
          <w:color w:val="000000"/>
          <w:sz w:val="22"/>
          <w:szCs w:val="22"/>
        </w:rPr>
      </w:pPr>
      <w:r w:rsidRPr="000E6736">
        <w:rPr>
          <w:rFonts w:ascii="Verdana" w:hAnsi="Verdana" w:cs="Arial"/>
          <w:color w:val="000000"/>
          <w:sz w:val="22"/>
          <w:szCs w:val="22"/>
        </w:rPr>
        <w:t>After setting all parameters in previous sections, we can start training the machine learning model. In the training section, there two machine learning models to choose from they are Random Forest and Support Vector Machine</w:t>
      </w:r>
      <w:r w:rsidR="000C2895">
        <w:rPr>
          <w:rFonts w:ascii="Verdana" w:hAnsi="Verdana" w:cs="Arial"/>
          <w:color w:val="000000"/>
          <w:sz w:val="22"/>
          <w:szCs w:val="22"/>
        </w:rPr>
        <w:t xml:space="preserve"> </w:t>
      </w:r>
      <w:r w:rsidRPr="000E6736">
        <w:rPr>
          <w:rFonts w:ascii="Verdana" w:hAnsi="Verdana" w:cs="Arial"/>
          <w:color w:val="000000"/>
          <w:sz w:val="22"/>
          <w:szCs w:val="22"/>
        </w:rPr>
        <w:t>(SVM). Click Add Files button to start adding a compilation of raw data, the compilation csv file looks like the following:</w:t>
      </w:r>
    </w:p>
    <w:p w14:paraId="371E23AD" w14:textId="77777777" w:rsidR="000E6736" w:rsidRDefault="000E6736" w:rsidP="000E6736"/>
    <w:p w14:paraId="1A4B6650" w14:textId="77777777" w:rsidR="000E6736" w:rsidRDefault="000E6736" w:rsidP="000E6736">
      <w:pPr>
        <w:jc w:val="center"/>
      </w:pPr>
      <w:r>
        <w:rPr>
          <w:rFonts w:ascii="Arial" w:hAnsi="Arial"/>
          <w:noProof/>
          <w:color w:val="000000"/>
          <w:sz w:val="36"/>
          <w:szCs w:val="36"/>
        </w:rPr>
        <w:drawing>
          <wp:inline distT="0" distB="0" distL="0" distR="0" wp14:anchorId="6BED65A8" wp14:editId="0D61C1B0">
            <wp:extent cx="3724893" cy="2659380"/>
            <wp:effectExtent l="0" t="0" r="9525" b="7620"/>
            <wp:docPr id="12" name="Picture 12" descr="https://lh3.googleusercontent.com/F7oyNvKR-val3-bs4-Jqsaq1UPheg49kWhc2rGiM02Hz6COe-s0yQS3R6OtRz3VH8maZMpDn4730VZAjyVmxHu0pLxVIwHf3cSel8e_iRSXwD8NIbw98nsg_cUZDTKa4AQiBP6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F7oyNvKR-val3-bs4-Jqsaq1UPheg49kWhc2rGiM02Hz6COe-s0yQS3R6OtRz3VH8maZMpDn4730VZAjyVmxHu0pLxVIwHf3cSel8e_iRSXwD8NIbw98nsg_cUZDTKa4AQiBP6s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9663" cy="2662785"/>
                    </a:xfrm>
                    <a:prstGeom prst="rect">
                      <a:avLst/>
                    </a:prstGeom>
                    <a:noFill/>
                    <a:ln>
                      <a:noFill/>
                    </a:ln>
                  </pic:spPr>
                </pic:pic>
              </a:graphicData>
            </a:graphic>
          </wp:inline>
        </w:drawing>
      </w:r>
    </w:p>
    <w:p w14:paraId="59A0C2F5" w14:textId="77777777" w:rsidR="000E6736" w:rsidRDefault="000E6736" w:rsidP="000E6736">
      <w:pPr>
        <w:pStyle w:val="NormalWeb"/>
        <w:spacing w:before="0" w:beforeAutospacing="0" w:after="0" w:afterAutospacing="0"/>
        <w:jc w:val="center"/>
        <w:rPr>
          <w:rFonts w:ascii="Verdana" w:hAnsi="Verdana" w:cs="Arial"/>
          <w:color w:val="000000"/>
          <w:sz w:val="22"/>
          <w:szCs w:val="22"/>
        </w:rPr>
      </w:pPr>
      <w:r w:rsidRPr="000E6736">
        <w:rPr>
          <w:rFonts w:ascii="Verdana" w:hAnsi="Verdana" w:cs="Arial"/>
          <w:color w:val="000000"/>
          <w:sz w:val="22"/>
          <w:szCs w:val="22"/>
        </w:rPr>
        <w:t xml:space="preserve">Fig </w:t>
      </w:r>
      <w:r>
        <w:rPr>
          <w:rFonts w:ascii="Verdana" w:hAnsi="Verdana" w:cs="Arial"/>
          <w:color w:val="000000"/>
          <w:sz w:val="22"/>
          <w:szCs w:val="22"/>
        </w:rPr>
        <w:t>5</w:t>
      </w:r>
      <w:r w:rsidRPr="000E6736">
        <w:rPr>
          <w:rFonts w:ascii="Verdana" w:hAnsi="Verdana" w:cs="Arial"/>
          <w:color w:val="000000"/>
          <w:sz w:val="22"/>
          <w:szCs w:val="22"/>
        </w:rPr>
        <w:t xml:space="preserve">. </w:t>
      </w:r>
      <w:r>
        <w:rPr>
          <w:rFonts w:ascii="Verdana" w:hAnsi="Verdana" w:cs="Arial"/>
          <w:color w:val="000000"/>
          <w:sz w:val="22"/>
          <w:szCs w:val="22"/>
        </w:rPr>
        <w:t>Raw Data Compilation</w:t>
      </w:r>
    </w:p>
    <w:p w14:paraId="07641E2E" w14:textId="77777777" w:rsidR="000E6736" w:rsidRDefault="000E6736" w:rsidP="000E6736">
      <w:pPr>
        <w:pStyle w:val="NormalWeb"/>
        <w:spacing w:before="0" w:beforeAutospacing="0" w:after="0" w:afterAutospacing="0"/>
        <w:rPr>
          <w:rFonts w:ascii="Verdana" w:hAnsi="Verdana" w:cs="Arial"/>
          <w:color w:val="000000"/>
          <w:sz w:val="22"/>
          <w:szCs w:val="22"/>
        </w:rPr>
      </w:pPr>
    </w:p>
    <w:p w14:paraId="26E670C7" w14:textId="77777777" w:rsidR="000E6736" w:rsidRDefault="000E6736" w:rsidP="000E6736">
      <w:pPr>
        <w:pStyle w:val="NormalWeb"/>
        <w:spacing w:before="0" w:beforeAutospacing="0" w:after="0" w:afterAutospacing="0"/>
        <w:jc w:val="both"/>
        <w:rPr>
          <w:rFonts w:ascii="Verdana" w:hAnsi="Verdana" w:cs="Arial"/>
          <w:color w:val="000000"/>
          <w:sz w:val="22"/>
          <w:szCs w:val="22"/>
        </w:rPr>
      </w:pPr>
      <w:r w:rsidRPr="000E6736">
        <w:rPr>
          <w:rFonts w:ascii="Verdana" w:hAnsi="Verdana" w:cs="Arial"/>
          <w:color w:val="000000"/>
          <w:sz w:val="22"/>
          <w:szCs w:val="22"/>
        </w:rPr>
        <w:t>So</w:t>
      </w:r>
      <w:r w:rsidR="000C2895">
        <w:rPr>
          <w:rFonts w:ascii="Verdana" w:hAnsi="Verdana" w:cs="Arial"/>
          <w:color w:val="000000"/>
          <w:sz w:val="22"/>
          <w:szCs w:val="22"/>
        </w:rPr>
        <w:t>,</w:t>
      </w:r>
      <w:r w:rsidRPr="000E6736">
        <w:rPr>
          <w:rFonts w:ascii="Verdana" w:hAnsi="Verdana" w:cs="Arial"/>
          <w:color w:val="000000"/>
          <w:sz w:val="22"/>
          <w:szCs w:val="22"/>
        </w:rPr>
        <w:t xml:space="preserve"> whenever you want to train the model with more data, simply add the new data files and labels to the compilation. Ratio of training set entry is to split raw data as training set and testing set to do cross validation. Users can set the ratio of training set from 0.1 to 0.9. In general, training set should be larger than testing set. To start </w:t>
      </w:r>
      <w:r w:rsidRPr="000E6736">
        <w:rPr>
          <w:rFonts w:ascii="Verdana" w:hAnsi="Verdana" w:cs="Arial"/>
          <w:color w:val="000000"/>
          <w:sz w:val="22"/>
          <w:szCs w:val="22"/>
        </w:rPr>
        <w:lastRenderedPageBreak/>
        <w:t xml:space="preserve">training the model, simply click ‘START’ button and a window will pop out allowing users to choose directory where they want to save the model. When the training process is done, users </w:t>
      </w:r>
      <w:r w:rsidR="000C2895" w:rsidRPr="000E6736">
        <w:rPr>
          <w:rFonts w:ascii="Verdana" w:hAnsi="Verdana" w:cs="Arial"/>
          <w:color w:val="000000"/>
          <w:sz w:val="22"/>
          <w:szCs w:val="22"/>
        </w:rPr>
        <w:t>can</w:t>
      </w:r>
      <w:r w:rsidRPr="000E6736">
        <w:rPr>
          <w:rFonts w:ascii="Verdana" w:hAnsi="Verdana" w:cs="Arial"/>
          <w:color w:val="000000"/>
          <w:sz w:val="22"/>
          <w:szCs w:val="22"/>
        </w:rPr>
        <w:t xml:space="preserve"> see training accuracy, testing accuracy and out of bag accuracy on the GUI. Given these results, users can adjust parameters in previous sections to get better performance accordingly.</w:t>
      </w:r>
    </w:p>
    <w:p w14:paraId="71814042" w14:textId="77777777" w:rsidR="000C2895" w:rsidRDefault="000C2895" w:rsidP="000E6736">
      <w:pPr>
        <w:pStyle w:val="NormalWeb"/>
        <w:spacing w:before="0" w:beforeAutospacing="0" w:after="0" w:afterAutospacing="0"/>
        <w:jc w:val="both"/>
        <w:rPr>
          <w:rFonts w:ascii="Verdana" w:hAnsi="Verdana" w:cs="Arial"/>
          <w:color w:val="000000"/>
          <w:sz w:val="22"/>
          <w:szCs w:val="22"/>
        </w:rPr>
      </w:pPr>
    </w:p>
    <w:p w14:paraId="068B0623" w14:textId="77777777" w:rsidR="000C2895" w:rsidRDefault="000C2895" w:rsidP="000E6736">
      <w:pPr>
        <w:pStyle w:val="NormalWeb"/>
        <w:spacing w:before="0" w:beforeAutospacing="0" w:after="0" w:afterAutospacing="0"/>
        <w:jc w:val="both"/>
        <w:rPr>
          <w:rFonts w:ascii="Verdana" w:hAnsi="Verdana" w:cs="Arial"/>
          <w:color w:val="000000"/>
          <w:sz w:val="22"/>
          <w:szCs w:val="22"/>
        </w:rPr>
      </w:pPr>
      <w:r>
        <w:rPr>
          <w:rFonts w:ascii="Arial" w:hAnsi="Arial" w:cs="Arial"/>
          <w:noProof/>
          <w:color w:val="000000"/>
          <w:sz w:val="36"/>
          <w:szCs w:val="36"/>
        </w:rPr>
        <w:drawing>
          <wp:inline distT="0" distB="0" distL="0" distR="0" wp14:anchorId="7A5046E3" wp14:editId="74BC7D61">
            <wp:extent cx="5943600" cy="2598420"/>
            <wp:effectExtent l="0" t="0" r="0" b="0"/>
            <wp:docPr id="14" name="Picture 14" descr="https://lh6.googleusercontent.com/EnmqvuPPYmzCvAkhFFtrJWKOjVwnbVox6u4LD8XOrlF9oLvVUzabqX2e2UiUBRx1KzU9juK605XgD-CUygne0PgeLeadNmI2XAkSTvswlBXoe867PzFJ4yeIZ5BFSDJ7TJPYvV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EnmqvuPPYmzCvAkhFFtrJWKOjVwnbVox6u4LD8XOrlF9oLvVUzabqX2e2UiUBRx1KzU9juK605XgD-CUygne0PgeLeadNmI2XAkSTvswlBXoe867PzFJ4yeIZ5BFSDJ7TJPYvVx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1E771E65" w14:textId="77777777" w:rsidR="000C2895" w:rsidRDefault="000C2895" w:rsidP="000C2895">
      <w:pPr>
        <w:pStyle w:val="NormalWeb"/>
        <w:spacing w:before="0" w:beforeAutospacing="0" w:after="0" w:afterAutospacing="0"/>
        <w:jc w:val="center"/>
        <w:rPr>
          <w:rFonts w:ascii="Verdana" w:hAnsi="Verdana" w:cs="Arial"/>
          <w:color w:val="000000"/>
          <w:sz w:val="22"/>
          <w:szCs w:val="22"/>
        </w:rPr>
      </w:pPr>
      <w:r w:rsidRPr="000E6736">
        <w:rPr>
          <w:rFonts w:ascii="Verdana" w:hAnsi="Verdana" w:cs="Arial"/>
          <w:color w:val="000000"/>
          <w:sz w:val="22"/>
          <w:szCs w:val="22"/>
        </w:rPr>
        <w:t xml:space="preserve">Fig </w:t>
      </w:r>
      <w:r>
        <w:rPr>
          <w:rFonts w:ascii="Verdana" w:hAnsi="Verdana" w:cs="Arial"/>
          <w:color w:val="000000"/>
          <w:sz w:val="22"/>
          <w:szCs w:val="22"/>
        </w:rPr>
        <w:t>6</w:t>
      </w:r>
      <w:r w:rsidRPr="000E6736">
        <w:rPr>
          <w:rFonts w:ascii="Verdana" w:hAnsi="Verdana" w:cs="Arial"/>
          <w:color w:val="000000"/>
          <w:sz w:val="22"/>
          <w:szCs w:val="22"/>
        </w:rPr>
        <w:t xml:space="preserve">. </w:t>
      </w:r>
      <w:r>
        <w:rPr>
          <w:rFonts w:ascii="Verdana" w:hAnsi="Verdana" w:cs="Arial"/>
          <w:color w:val="000000"/>
          <w:sz w:val="22"/>
          <w:szCs w:val="22"/>
        </w:rPr>
        <w:t>Start and save training model</w:t>
      </w:r>
    </w:p>
    <w:p w14:paraId="5AD5CC93" w14:textId="77777777" w:rsidR="000C2895" w:rsidRDefault="000C2895" w:rsidP="000E6736">
      <w:pPr>
        <w:pStyle w:val="NormalWeb"/>
        <w:spacing w:before="0" w:beforeAutospacing="0" w:after="0" w:afterAutospacing="0"/>
        <w:jc w:val="both"/>
        <w:rPr>
          <w:rFonts w:ascii="Verdana" w:hAnsi="Verdana" w:cs="Arial"/>
          <w:color w:val="000000"/>
          <w:sz w:val="22"/>
          <w:szCs w:val="22"/>
        </w:rPr>
      </w:pPr>
    </w:p>
    <w:p w14:paraId="571612F8" w14:textId="77777777" w:rsidR="000C2895" w:rsidRDefault="000C2895" w:rsidP="000C2895">
      <w:pPr>
        <w:pStyle w:val="Heading2"/>
      </w:pPr>
      <w:r>
        <w:t>Prediction</w:t>
      </w:r>
    </w:p>
    <w:p w14:paraId="04E29FB2" w14:textId="77777777" w:rsidR="000C2895" w:rsidRPr="000C2895" w:rsidRDefault="000C2895" w:rsidP="000C2895"/>
    <w:p w14:paraId="05151CDA" w14:textId="77777777" w:rsidR="000C2895" w:rsidRDefault="000C2895" w:rsidP="000C2895">
      <w:pPr>
        <w:rPr>
          <w:color w:val="000000"/>
        </w:rPr>
      </w:pPr>
      <w:r w:rsidRPr="000C2895">
        <w:rPr>
          <w:color w:val="000000"/>
        </w:rPr>
        <w:t>After a model has been successfully trained and saved, users are able to predict new input data either offline or online. To predict offline data, select saved model and a compilation of test data, the testing accuracy will display on the console.</w:t>
      </w:r>
    </w:p>
    <w:p w14:paraId="1600789E" w14:textId="77777777" w:rsidR="000C2895" w:rsidRDefault="000C2895" w:rsidP="000C2895">
      <w:pPr>
        <w:rPr>
          <w:color w:val="000000"/>
        </w:rPr>
      </w:pPr>
    </w:p>
    <w:p w14:paraId="2B1FF953" w14:textId="77777777" w:rsidR="000C2895" w:rsidRDefault="000C2895" w:rsidP="000C2895">
      <w:pPr>
        <w:rPr>
          <w:color w:val="000000"/>
        </w:rPr>
      </w:pPr>
      <w:r>
        <w:rPr>
          <w:rFonts w:ascii="Arial" w:hAnsi="Arial"/>
          <w:noProof/>
          <w:color w:val="000000"/>
        </w:rPr>
        <w:drawing>
          <wp:inline distT="0" distB="0" distL="0" distR="0" wp14:anchorId="7E22E972" wp14:editId="1C62BA52">
            <wp:extent cx="5943600" cy="2621280"/>
            <wp:effectExtent l="0" t="0" r="0" b="7620"/>
            <wp:docPr id="13" name="Picture 13" descr="https://lh5.googleusercontent.com/ZlFgGfMWAop11HxsDgOcX5a7wEek8rAftMx27jS0xBtQ63wnOQKLESomC0QpOb0c4ZrtWm0Aj7RKbYWkhQJwgbK09EvD1dE0ogaCV4JAH-jOAjTgMRUK_poJJfOlRB7Rl3jzXt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ZlFgGfMWAop11HxsDgOcX5a7wEek8rAftMx27jS0xBtQ63wnOQKLESomC0QpOb0c4ZrtWm0Aj7RKbYWkhQJwgbK09EvD1dE0ogaCV4JAH-jOAjTgMRUK_poJJfOlRB7Rl3jzXt8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inline>
        </w:drawing>
      </w:r>
    </w:p>
    <w:p w14:paraId="04ACBA46" w14:textId="77777777" w:rsidR="000C2895" w:rsidRDefault="000C2895" w:rsidP="000C2895">
      <w:pPr>
        <w:jc w:val="center"/>
        <w:rPr>
          <w:color w:val="000000"/>
        </w:rPr>
      </w:pPr>
      <w:r w:rsidRPr="000E6736">
        <w:rPr>
          <w:color w:val="000000"/>
        </w:rPr>
        <w:t xml:space="preserve">Fig </w:t>
      </w:r>
      <w:r>
        <w:rPr>
          <w:color w:val="000000"/>
        </w:rPr>
        <w:t>7</w:t>
      </w:r>
      <w:r w:rsidRPr="000E6736">
        <w:rPr>
          <w:color w:val="000000"/>
        </w:rPr>
        <w:t xml:space="preserve">. </w:t>
      </w:r>
      <w:r>
        <w:rPr>
          <w:color w:val="000000"/>
        </w:rPr>
        <w:t xml:space="preserve">Predict offline </w:t>
      </w:r>
      <w:r w:rsidRPr="000C2895">
        <w:rPr>
          <w:color w:val="000000"/>
        </w:rPr>
        <w:t>with saved model</w:t>
      </w:r>
    </w:p>
    <w:p w14:paraId="7172D017" w14:textId="77777777" w:rsidR="000C2895" w:rsidRDefault="000C2895" w:rsidP="000C2895">
      <w:pPr>
        <w:rPr>
          <w:color w:val="000000"/>
        </w:rPr>
      </w:pPr>
    </w:p>
    <w:p w14:paraId="5CA5F931" w14:textId="77777777" w:rsidR="000C2895" w:rsidRDefault="000C2895" w:rsidP="000C2895">
      <w:pPr>
        <w:rPr>
          <w:color w:val="000000"/>
        </w:rPr>
      </w:pPr>
      <w:r w:rsidRPr="000C2895">
        <w:rPr>
          <w:color w:val="000000"/>
        </w:rPr>
        <w:lastRenderedPageBreak/>
        <w:t xml:space="preserve">To predict online data via </w:t>
      </w:r>
      <w:proofErr w:type="spellStart"/>
      <w:r w:rsidRPr="000C2895">
        <w:rPr>
          <w:color w:val="000000"/>
        </w:rPr>
        <w:t>Kionix</w:t>
      </w:r>
      <w:proofErr w:type="spellEnd"/>
      <w:r w:rsidRPr="000C2895">
        <w:rPr>
          <w:color w:val="000000"/>
        </w:rPr>
        <w:t xml:space="preserve"> sensor node, connect sensor node to the laptop and select saved model in the prediction online select, online prediction results will display on the console like following.</w:t>
      </w:r>
    </w:p>
    <w:p w14:paraId="6655A9EF" w14:textId="77777777" w:rsidR="00BB5D71" w:rsidRDefault="00BB5D71" w:rsidP="000C2895">
      <w:pPr>
        <w:rPr>
          <w:color w:val="000000"/>
        </w:rPr>
      </w:pPr>
    </w:p>
    <w:p w14:paraId="7F652D8E" w14:textId="77777777" w:rsidR="000C2895" w:rsidRDefault="000C2895" w:rsidP="000C2895">
      <w:pPr>
        <w:jc w:val="center"/>
        <w:rPr>
          <w:color w:val="000000"/>
        </w:rPr>
      </w:pPr>
      <w:r>
        <w:rPr>
          <w:rFonts w:ascii="Arial" w:hAnsi="Arial"/>
          <w:noProof/>
          <w:color w:val="000000"/>
        </w:rPr>
        <w:drawing>
          <wp:inline distT="0" distB="0" distL="0" distR="0" wp14:anchorId="129291AA" wp14:editId="1BEAF13D">
            <wp:extent cx="5417820" cy="3147060"/>
            <wp:effectExtent l="0" t="0" r="0" b="0"/>
            <wp:docPr id="15" name="Picture 15" descr="https://lh4.googleusercontent.com/KO_5eDnxi9Hhh8Y4NelZpro-_6CWFLfsL3wCoG2iUmAgw3PFmacb3BIwVSNQD79tKR3ZgqZqJ8_q5Ara3nEQAYkwyUU3T76b2OHOUoCjSmOvdnJ4A-gyATqE_mj-EeJZxWxjRw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KO_5eDnxi9Hhh8Y4NelZpro-_6CWFLfsL3wCoG2iUmAgw3PFmacb3BIwVSNQD79tKR3ZgqZqJ8_q5Ara3nEQAYkwyUU3T76b2OHOUoCjSmOvdnJ4A-gyATqE_mj-EeJZxWxjRw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820" cy="3147060"/>
                    </a:xfrm>
                    <a:prstGeom prst="rect">
                      <a:avLst/>
                    </a:prstGeom>
                    <a:noFill/>
                    <a:ln>
                      <a:noFill/>
                    </a:ln>
                  </pic:spPr>
                </pic:pic>
              </a:graphicData>
            </a:graphic>
          </wp:inline>
        </w:drawing>
      </w:r>
    </w:p>
    <w:p w14:paraId="6791AAD4" w14:textId="77777777" w:rsidR="000C2895" w:rsidRPr="000C2895" w:rsidRDefault="000C2895" w:rsidP="000C2895">
      <w:pPr>
        <w:jc w:val="center"/>
        <w:rPr>
          <w:color w:val="000000"/>
        </w:rPr>
      </w:pPr>
      <w:r w:rsidRPr="000C2895">
        <w:rPr>
          <w:color w:val="000000"/>
        </w:rPr>
        <w:t>Fig 8. Predict online with saved model</w:t>
      </w:r>
    </w:p>
    <w:p w14:paraId="5A5365CC" w14:textId="77777777" w:rsidR="000C2895" w:rsidRDefault="000C2895" w:rsidP="000E6736">
      <w:pPr>
        <w:pStyle w:val="NormalWeb"/>
        <w:spacing w:before="0" w:beforeAutospacing="0" w:after="0" w:afterAutospacing="0"/>
        <w:jc w:val="both"/>
        <w:rPr>
          <w:rFonts w:ascii="Verdana" w:hAnsi="Verdana" w:cs="Arial"/>
          <w:color w:val="000000"/>
          <w:sz w:val="22"/>
          <w:szCs w:val="22"/>
        </w:rPr>
      </w:pPr>
    </w:p>
    <w:p w14:paraId="4C753AB2" w14:textId="77777777" w:rsidR="000E6736" w:rsidRPr="000E6736" w:rsidRDefault="000E6736" w:rsidP="000E6736"/>
    <w:p w14:paraId="4859949B" w14:textId="77777777" w:rsidR="000E6736" w:rsidRDefault="000E6736" w:rsidP="00A93C03"/>
    <w:p w14:paraId="2FA6E543" w14:textId="77777777" w:rsidR="00BB5D71" w:rsidRDefault="00BB5D71">
      <w:pPr>
        <w:jc w:val="left"/>
        <w:rPr>
          <w:b/>
          <w:bCs/>
          <w:color w:val="990033"/>
          <w:sz w:val="24"/>
          <w:szCs w:val="24"/>
        </w:rPr>
      </w:pPr>
      <w:r>
        <w:br w:type="page"/>
      </w:r>
    </w:p>
    <w:p w14:paraId="30B604D9" w14:textId="77777777" w:rsidR="00A93C03" w:rsidRPr="007A19EC" w:rsidRDefault="00A93C03" w:rsidP="00A93C03">
      <w:pPr>
        <w:pStyle w:val="Heading1"/>
      </w:pPr>
      <w:r>
        <w:lastRenderedPageBreak/>
        <w:t>Quick Start Implementations</w:t>
      </w:r>
    </w:p>
    <w:p w14:paraId="51E4B393" w14:textId="77777777" w:rsidR="00A93C03" w:rsidRPr="00A93C03" w:rsidRDefault="00A93C03" w:rsidP="00A93C03"/>
    <w:p w14:paraId="4DC9F7D3" w14:textId="77777777" w:rsidR="000C2895" w:rsidRDefault="000C2895" w:rsidP="000C2895">
      <w:r w:rsidRPr="000C2895">
        <w:rPr>
          <w:color w:val="000000"/>
        </w:rPr>
        <w:t>Here we present an example on how to set all the parameters to achieve the best model for a certain application.</w:t>
      </w:r>
      <w:r w:rsidRPr="000C2895">
        <w:t xml:space="preserve"> </w:t>
      </w:r>
    </w:p>
    <w:p w14:paraId="5835494B" w14:textId="77777777" w:rsidR="000C2895" w:rsidRDefault="000C2895" w:rsidP="000C2895"/>
    <w:p w14:paraId="0F49B4D1" w14:textId="77777777" w:rsidR="000C2895" w:rsidRDefault="000C2895" w:rsidP="000C2895">
      <w:pPr>
        <w:pStyle w:val="Heading2"/>
      </w:pPr>
      <w:r>
        <w:t>Surface Recognition Example</w:t>
      </w:r>
    </w:p>
    <w:p w14:paraId="19AA5EFD" w14:textId="77777777" w:rsidR="000C2895" w:rsidRDefault="000C2895" w:rsidP="000C2895"/>
    <w:p w14:paraId="380AD811" w14:textId="77777777" w:rsidR="000C2895" w:rsidRPr="000C2895" w:rsidRDefault="000C2895" w:rsidP="000C2895">
      <w:pPr>
        <w:pStyle w:val="NormalWeb"/>
        <w:spacing w:before="0" w:beforeAutospacing="0" w:after="0" w:afterAutospacing="0"/>
        <w:jc w:val="both"/>
        <w:rPr>
          <w:rFonts w:ascii="Verdana" w:hAnsi="Verdana"/>
          <w:sz w:val="22"/>
          <w:szCs w:val="22"/>
        </w:rPr>
      </w:pPr>
      <w:r w:rsidRPr="000C2895">
        <w:rPr>
          <w:rFonts w:ascii="Verdana" w:hAnsi="Verdana" w:cs="Arial"/>
          <w:color w:val="000000"/>
          <w:sz w:val="22"/>
          <w:szCs w:val="22"/>
        </w:rPr>
        <w:t>In this example, we are going to establish a model that can recognize different surfaces such as carpet, tile, and rubber using accelerometer data.</w:t>
      </w:r>
    </w:p>
    <w:p w14:paraId="130FDAF2" w14:textId="77777777" w:rsidR="000C2895" w:rsidRDefault="000C2895" w:rsidP="000C2895"/>
    <w:p w14:paraId="624F366D" w14:textId="77777777" w:rsidR="000C2895" w:rsidRDefault="000C2895" w:rsidP="000C2895">
      <w:pPr>
        <w:pStyle w:val="Heading3"/>
      </w:pPr>
      <w:r w:rsidRPr="000C2895">
        <w:t xml:space="preserve">Data Acquisition </w:t>
      </w:r>
    </w:p>
    <w:p w14:paraId="13E7DC80" w14:textId="77777777" w:rsidR="000C2895" w:rsidRDefault="000C2895" w:rsidP="000C2895"/>
    <w:p w14:paraId="4102D95D" w14:textId="77777777" w:rsidR="000C2895" w:rsidRDefault="000C2895" w:rsidP="000C2895">
      <w:r w:rsidRPr="000C2895">
        <w:t xml:space="preserve">Accelerometer data are collected by </w:t>
      </w:r>
      <w:proofErr w:type="spellStart"/>
      <w:r w:rsidRPr="000C2895">
        <w:t>Kionix</w:t>
      </w:r>
      <w:proofErr w:type="spellEnd"/>
      <w:r w:rsidRPr="000C2895">
        <w:t xml:space="preserve"> KMX62 sensor node, which is mounted on the top of the vacuum cleaning robot and parallel to the ground. We ran the robot and collect data on three different types of surfaces carpet, tile, and rubber for at least 3 minutes. </w:t>
      </w:r>
    </w:p>
    <w:p w14:paraId="2559ADD6" w14:textId="77777777" w:rsidR="000C2895" w:rsidRDefault="000C2895" w:rsidP="000C2895"/>
    <w:p w14:paraId="7C6EB78A" w14:textId="77777777" w:rsidR="007B450C" w:rsidRDefault="007B450C" w:rsidP="007B450C">
      <w:pPr>
        <w:pStyle w:val="Heading3"/>
      </w:pPr>
      <w:r w:rsidRPr="007B450C">
        <w:t>Data Preprocessing</w:t>
      </w:r>
    </w:p>
    <w:p w14:paraId="3E84304E" w14:textId="77777777" w:rsidR="007B450C" w:rsidRDefault="007B450C" w:rsidP="000C2895"/>
    <w:p w14:paraId="703DEDE2" w14:textId="77777777" w:rsidR="007B450C" w:rsidRDefault="007B450C" w:rsidP="007B450C">
      <w:proofErr w:type="gramStart"/>
      <w:r>
        <w:t>Check ‘Filter’,</w:t>
      </w:r>
      <w:proofErr w:type="gramEnd"/>
      <w:r>
        <w:t xml:space="preserve"> select ‘</w:t>
      </w:r>
      <w:proofErr w:type="spellStart"/>
      <w:r>
        <w:t>highpass</w:t>
      </w:r>
      <w:proofErr w:type="spellEnd"/>
      <w:r>
        <w:t>’, and set other parameters to do DC offset.</w:t>
      </w:r>
    </w:p>
    <w:p w14:paraId="12DBF73B" w14:textId="77777777" w:rsidR="00BB5D71" w:rsidRDefault="00BB5D71" w:rsidP="007B450C"/>
    <w:p w14:paraId="1BA85D4A" w14:textId="77777777" w:rsidR="007B450C" w:rsidRDefault="007B450C" w:rsidP="007B450C">
      <w:pPr>
        <w:jc w:val="center"/>
      </w:pPr>
      <w:r>
        <w:rPr>
          <w:rFonts w:ascii="Arial" w:hAnsi="Arial"/>
          <w:noProof/>
          <w:color w:val="000000"/>
        </w:rPr>
        <w:drawing>
          <wp:inline distT="0" distB="0" distL="0" distR="0" wp14:anchorId="1F3579C5" wp14:editId="618D2E6A">
            <wp:extent cx="1790700" cy="1150620"/>
            <wp:effectExtent l="0" t="0" r="0" b="0"/>
            <wp:docPr id="31" name="Picture 31" descr="https://lh5.googleusercontent.com/ZlFgGfMWAop11HxsDgOcX5a7wEek8rAftMx27jS0xBtQ63wnOQKLESomC0QpOb0c4ZrtWm0Aj7RKbYWkhQJwgbK09EvD1dE0ogaCV4JAH-jOAjTgMRUK_poJJfOlRB7Rl3jzXt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ZlFgGfMWAop11HxsDgOcX5a7wEek8rAftMx27jS0xBtQ63wnOQKLESomC0QpOb0c4ZrtWm0Aj7RKbYWkhQJwgbK09EvD1dE0ogaCV4JAH-jOAjTgMRUK_poJJfOlRB7Rl3jzXt8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69872" b="56105"/>
                    <a:stretch/>
                  </pic:blipFill>
                  <pic:spPr bwMode="auto">
                    <a:xfrm>
                      <a:off x="0" y="0"/>
                      <a:ext cx="1790700" cy="1150620"/>
                    </a:xfrm>
                    <a:prstGeom prst="rect">
                      <a:avLst/>
                    </a:prstGeom>
                    <a:noFill/>
                    <a:ln>
                      <a:noFill/>
                    </a:ln>
                    <a:extLst>
                      <a:ext uri="{53640926-AAD7-44D8-BBD7-CCE9431645EC}">
                        <a14:shadowObscured xmlns:a14="http://schemas.microsoft.com/office/drawing/2010/main"/>
                      </a:ext>
                    </a:extLst>
                  </pic:spPr>
                </pic:pic>
              </a:graphicData>
            </a:graphic>
          </wp:inline>
        </w:drawing>
      </w:r>
    </w:p>
    <w:p w14:paraId="250FA4F8" w14:textId="77777777" w:rsidR="007B450C" w:rsidRDefault="007B450C" w:rsidP="007B450C">
      <w:pPr>
        <w:jc w:val="center"/>
      </w:pPr>
      <w:r>
        <w:t>Fig 9. Parameters of Filter</w:t>
      </w:r>
    </w:p>
    <w:p w14:paraId="643883B3" w14:textId="77777777" w:rsidR="007B450C" w:rsidRDefault="007B450C" w:rsidP="007B450C"/>
    <w:p w14:paraId="67216069" w14:textId="77777777" w:rsidR="007B450C" w:rsidRDefault="007B450C" w:rsidP="007B450C">
      <w:r>
        <w:t>Check ‘Smoothing’, set window length, poly order, and mode to smooth the data. Smoothed data can clearly show intervals when the robot confronts bumps.</w:t>
      </w:r>
    </w:p>
    <w:p w14:paraId="067C9C0D" w14:textId="77777777" w:rsidR="00BB5D71" w:rsidRDefault="00BB5D71" w:rsidP="007B450C"/>
    <w:p w14:paraId="757B5485" w14:textId="77777777" w:rsidR="007B450C" w:rsidRDefault="007B450C" w:rsidP="007B450C">
      <w:pPr>
        <w:jc w:val="center"/>
      </w:pPr>
      <w:r>
        <w:rPr>
          <w:rFonts w:ascii="Arial" w:hAnsi="Arial"/>
          <w:noProof/>
          <w:color w:val="000000"/>
        </w:rPr>
        <w:drawing>
          <wp:inline distT="0" distB="0" distL="0" distR="0" wp14:anchorId="003A8D07" wp14:editId="6140E3F6">
            <wp:extent cx="1821180" cy="678180"/>
            <wp:effectExtent l="0" t="0" r="7620" b="7620"/>
            <wp:docPr id="32" name="Picture 32" descr="https://lh5.googleusercontent.com/ZlFgGfMWAop11HxsDgOcX5a7wEek8rAftMx27jS0xBtQ63wnOQKLESomC0QpOb0c4ZrtWm0Aj7RKbYWkhQJwgbK09EvD1dE0ogaCV4JAH-jOAjTgMRUK_poJJfOlRB7Rl3jzXt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ZlFgGfMWAop11HxsDgOcX5a7wEek8rAftMx27jS0xBtQ63wnOQKLESomC0QpOb0c4ZrtWm0Aj7RKbYWkhQJwgbK09EvD1dE0ogaCV4JAH-jOAjTgMRUK_poJJfOlRB7Rl3jzXt8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2733" r="69359" b="31395"/>
                    <a:stretch/>
                  </pic:blipFill>
                  <pic:spPr bwMode="auto">
                    <a:xfrm>
                      <a:off x="0" y="0"/>
                      <a:ext cx="1821180" cy="678180"/>
                    </a:xfrm>
                    <a:prstGeom prst="rect">
                      <a:avLst/>
                    </a:prstGeom>
                    <a:noFill/>
                    <a:ln>
                      <a:noFill/>
                    </a:ln>
                    <a:extLst>
                      <a:ext uri="{53640926-AAD7-44D8-BBD7-CCE9431645EC}">
                        <a14:shadowObscured xmlns:a14="http://schemas.microsoft.com/office/drawing/2010/main"/>
                      </a:ext>
                    </a:extLst>
                  </pic:spPr>
                </pic:pic>
              </a:graphicData>
            </a:graphic>
          </wp:inline>
        </w:drawing>
      </w:r>
    </w:p>
    <w:p w14:paraId="17665C31" w14:textId="77777777" w:rsidR="007B450C" w:rsidRDefault="007B450C" w:rsidP="007B450C">
      <w:pPr>
        <w:jc w:val="center"/>
      </w:pPr>
      <w:r>
        <w:t>Fig 10. Parameters of Smoothing</w:t>
      </w:r>
    </w:p>
    <w:p w14:paraId="4CEB909A" w14:textId="77777777" w:rsidR="007B450C" w:rsidRDefault="007B450C" w:rsidP="007B450C"/>
    <w:p w14:paraId="041744C2" w14:textId="77777777" w:rsidR="007B450C" w:rsidRDefault="007B450C" w:rsidP="007B450C">
      <w:r>
        <w:t xml:space="preserve">Check ‘Eliminate Abnormal Data’. Based on smoothed data, we can easily find those data indicate that robot confronted bumps or did a right or left turn, since they have larger vibration. Threshold in this part means the threshold of variance among smoothed data in window size. Since there are three </w:t>
      </w:r>
      <w:proofErr w:type="gramStart"/>
      <w:r>
        <w:t>axis</w:t>
      </w:r>
      <w:proofErr w:type="gramEnd"/>
      <w:r>
        <w:t>, if we eliminate data separately, the dimension may not match, so we are supposed to select one axis as criterion axis.</w:t>
      </w:r>
    </w:p>
    <w:p w14:paraId="0BB56DAB" w14:textId="77777777" w:rsidR="00BB5D71" w:rsidRDefault="00BB5D71" w:rsidP="007B450C"/>
    <w:p w14:paraId="4A3CEC86" w14:textId="77777777" w:rsidR="007B450C" w:rsidRDefault="007B450C" w:rsidP="007B450C">
      <w:pPr>
        <w:jc w:val="center"/>
      </w:pPr>
      <w:r>
        <w:rPr>
          <w:rFonts w:ascii="Arial" w:hAnsi="Arial"/>
          <w:noProof/>
          <w:color w:val="000000"/>
        </w:rPr>
        <w:lastRenderedPageBreak/>
        <w:drawing>
          <wp:inline distT="0" distB="0" distL="0" distR="0" wp14:anchorId="11764AD5" wp14:editId="022195EA">
            <wp:extent cx="1767840" cy="853440"/>
            <wp:effectExtent l="0" t="0" r="3810" b="3810"/>
            <wp:docPr id="33" name="Picture 33" descr="https://lh5.googleusercontent.com/ZlFgGfMWAop11HxsDgOcX5a7wEek8rAftMx27jS0xBtQ63wnOQKLESomC0QpOb0c4ZrtWm0Aj7RKbYWkhQJwgbK09EvD1dE0ogaCV4JAH-jOAjTgMRUK_poJJfOlRB7Rl3jzXt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ZlFgGfMWAop11HxsDgOcX5a7wEek8rAftMx27jS0xBtQ63wnOQKLESomC0QpOb0c4ZrtWm0Aj7RKbYWkhQJwgbK09EvD1dE0ogaCV4JAH-jOAjTgMRUK_poJJfOlRB7Rl3jzXt8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7442" r="70256"/>
                    <a:stretch/>
                  </pic:blipFill>
                  <pic:spPr bwMode="auto">
                    <a:xfrm>
                      <a:off x="0" y="0"/>
                      <a:ext cx="1767840" cy="853440"/>
                    </a:xfrm>
                    <a:prstGeom prst="rect">
                      <a:avLst/>
                    </a:prstGeom>
                    <a:noFill/>
                    <a:ln>
                      <a:noFill/>
                    </a:ln>
                    <a:extLst>
                      <a:ext uri="{53640926-AAD7-44D8-BBD7-CCE9431645EC}">
                        <a14:shadowObscured xmlns:a14="http://schemas.microsoft.com/office/drawing/2010/main"/>
                      </a:ext>
                    </a:extLst>
                  </pic:spPr>
                </pic:pic>
              </a:graphicData>
            </a:graphic>
          </wp:inline>
        </w:drawing>
      </w:r>
    </w:p>
    <w:p w14:paraId="1E4A9B63" w14:textId="77777777" w:rsidR="007B450C" w:rsidRDefault="007B450C" w:rsidP="007B450C">
      <w:pPr>
        <w:jc w:val="center"/>
      </w:pPr>
      <w:r>
        <w:t>Fig 11. Parameters of Elimination</w:t>
      </w:r>
    </w:p>
    <w:p w14:paraId="2F37DC1D" w14:textId="77777777" w:rsidR="007B450C" w:rsidRDefault="007B450C" w:rsidP="007B450C"/>
    <w:p w14:paraId="0D041264" w14:textId="77777777" w:rsidR="007B450C" w:rsidRDefault="007B450C" w:rsidP="007B450C">
      <w:r>
        <w:t>Click ‘Plot’ button will show a bunch of figures after each preprocessing step.</w:t>
      </w:r>
      <w:r w:rsidRPr="000C2895">
        <w:t xml:space="preserve"> </w:t>
      </w:r>
    </w:p>
    <w:p w14:paraId="70422F3D" w14:textId="77777777" w:rsidR="007B450C" w:rsidRDefault="007B450C" w:rsidP="007B450C"/>
    <w:p w14:paraId="361B17BE" w14:textId="77777777" w:rsidR="007B450C" w:rsidRDefault="007B450C" w:rsidP="007B450C">
      <w:pPr>
        <w:pStyle w:val="Heading3"/>
      </w:pPr>
      <w:r>
        <w:t>Axis Selection</w:t>
      </w:r>
    </w:p>
    <w:p w14:paraId="486AB31B" w14:textId="77777777" w:rsidR="007B450C" w:rsidRDefault="007B450C" w:rsidP="007B450C"/>
    <w:p w14:paraId="4065FFE8" w14:textId="77777777" w:rsidR="007B450C" w:rsidRDefault="007B450C" w:rsidP="007B450C">
      <w:r>
        <w:t>X acceleration data have more obvious bump data, so it’s much easier to eliminate them using previous steps. Also, it contains enough information of different surfaces to be classified.</w:t>
      </w:r>
    </w:p>
    <w:p w14:paraId="24172CBE" w14:textId="77777777" w:rsidR="00BB5D71" w:rsidRDefault="00BB5D71" w:rsidP="007B450C"/>
    <w:p w14:paraId="281C371D" w14:textId="77777777" w:rsidR="007B450C" w:rsidRDefault="007B450C" w:rsidP="007B450C">
      <w:pPr>
        <w:jc w:val="center"/>
      </w:pPr>
      <w:r>
        <w:rPr>
          <w:rFonts w:ascii="Arial" w:hAnsi="Arial"/>
          <w:noProof/>
          <w:color w:val="000000"/>
        </w:rPr>
        <w:drawing>
          <wp:inline distT="0" distB="0" distL="0" distR="0" wp14:anchorId="5D80DEE3" wp14:editId="33F3A31A">
            <wp:extent cx="1790700" cy="899160"/>
            <wp:effectExtent l="0" t="0" r="0" b="0"/>
            <wp:docPr id="34" name="Picture 34" descr="https://lh5.googleusercontent.com/ZlFgGfMWAop11HxsDgOcX5a7wEek8rAftMx27jS0xBtQ63wnOQKLESomC0QpOb0c4ZrtWm0Aj7RKbYWkhQJwgbK09EvD1dE0ogaCV4JAH-jOAjTgMRUK_poJJfOlRB7Rl3jzXt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ZlFgGfMWAop11HxsDgOcX5a7wEek8rAftMx27jS0xBtQ63wnOQKLESomC0QpOb0c4ZrtWm0Aj7RKbYWkhQJwgbK09EvD1dE0ogaCV4JAH-jOAjTgMRUK_poJJfOlRB7Rl3jzXt8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128" r="39744" b="65698"/>
                    <a:stretch/>
                  </pic:blipFill>
                  <pic:spPr bwMode="auto">
                    <a:xfrm>
                      <a:off x="0" y="0"/>
                      <a:ext cx="1790700" cy="899160"/>
                    </a:xfrm>
                    <a:prstGeom prst="rect">
                      <a:avLst/>
                    </a:prstGeom>
                    <a:noFill/>
                    <a:ln>
                      <a:noFill/>
                    </a:ln>
                    <a:extLst>
                      <a:ext uri="{53640926-AAD7-44D8-BBD7-CCE9431645EC}">
                        <a14:shadowObscured xmlns:a14="http://schemas.microsoft.com/office/drawing/2010/main"/>
                      </a:ext>
                    </a:extLst>
                  </pic:spPr>
                </pic:pic>
              </a:graphicData>
            </a:graphic>
          </wp:inline>
        </w:drawing>
      </w:r>
    </w:p>
    <w:p w14:paraId="5D7B0EF4" w14:textId="77777777" w:rsidR="007B450C" w:rsidRDefault="007B450C" w:rsidP="007B450C">
      <w:pPr>
        <w:jc w:val="center"/>
      </w:pPr>
      <w:r>
        <w:t>Fig 12. Axis Selection</w:t>
      </w:r>
    </w:p>
    <w:p w14:paraId="54F9820D" w14:textId="77777777" w:rsidR="007B450C" w:rsidRDefault="007B450C" w:rsidP="007B450C"/>
    <w:p w14:paraId="02FF1DA5" w14:textId="77777777" w:rsidR="007B450C" w:rsidRDefault="007B450C" w:rsidP="007B450C">
      <w:pPr>
        <w:pStyle w:val="Heading3"/>
      </w:pPr>
      <w:r>
        <w:t>Feature Extraction</w:t>
      </w:r>
    </w:p>
    <w:p w14:paraId="1020EC28" w14:textId="77777777" w:rsidR="007B450C" w:rsidRDefault="007B450C" w:rsidP="007B450C"/>
    <w:p w14:paraId="5A106A43" w14:textId="77777777" w:rsidR="007B450C" w:rsidRDefault="007B450C" w:rsidP="007B450C">
      <w:r>
        <w:t>In this example, we select all the features to achieve the best accuracy. Set segment size as 150, which means for every 150 preprocessed data, we extract the following features and it becomes one data with those features, waiting for training.</w:t>
      </w:r>
    </w:p>
    <w:p w14:paraId="42C971DE" w14:textId="77777777" w:rsidR="00BB5D71" w:rsidRDefault="00BB5D71" w:rsidP="007B450C"/>
    <w:p w14:paraId="45223035" w14:textId="77777777" w:rsidR="007B450C" w:rsidRDefault="007B450C" w:rsidP="007B450C">
      <w:pPr>
        <w:jc w:val="center"/>
      </w:pPr>
      <w:r>
        <w:rPr>
          <w:rFonts w:ascii="Arial" w:hAnsi="Arial"/>
          <w:noProof/>
          <w:color w:val="000000"/>
        </w:rPr>
        <w:drawing>
          <wp:inline distT="0" distB="0" distL="0" distR="0" wp14:anchorId="24C4F7DC" wp14:editId="33657D7A">
            <wp:extent cx="1790700" cy="1752600"/>
            <wp:effectExtent l="0" t="0" r="0" b="0"/>
            <wp:docPr id="35" name="Picture 35" descr="https://lh5.googleusercontent.com/ZlFgGfMWAop11HxsDgOcX5a7wEek8rAftMx27jS0xBtQ63wnOQKLESomC0QpOb0c4ZrtWm0Aj7RKbYWkhQJwgbK09EvD1dE0ogaCV4JAH-jOAjTgMRUK_poJJfOlRB7Rl3jzXt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ZlFgGfMWAop11HxsDgOcX5a7wEek8rAftMx27jS0xBtQ63wnOQKLESomC0QpOb0c4ZrtWm0Aj7RKbYWkhQJwgbK09EvD1dE0ogaCV4JAH-jOAjTgMRUK_poJJfOlRB7Rl3jzXt8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9872" t="33140" r="40000"/>
                    <a:stretch/>
                  </pic:blipFill>
                  <pic:spPr bwMode="auto">
                    <a:xfrm>
                      <a:off x="0" y="0"/>
                      <a:ext cx="179070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4BA043EF" w14:textId="77777777" w:rsidR="007B450C" w:rsidRDefault="007B450C" w:rsidP="007B450C">
      <w:pPr>
        <w:jc w:val="center"/>
      </w:pPr>
      <w:r>
        <w:t>Fig 13. Different features</w:t>
      </w:r>
    </w:p>
    <w:p w14:paraId="5E5B0A21" w14:textId="77777777" w:rsidR="007B450C" w:rsidRDefault="007B450C" w:rsidP="007B450C"/>
    <w:p w14:paraId="65A079D0" w14:textId="77777777" w:rsidR="007B450C" w:rsidRDefault="007B450C" w:rsidP="007B450C">
      <w:r>
        <w:t>Click ‘Extract’ button can save those extracted features and their labels as ‘</w:t>
      </w:r>
      <w:proofErr w:type="spellStart"/>
      <w:r>
        <w:t>npy</w:t>
      </w:r>
      <w:proofErr w:type="spellEnd"/>
      <w:r>
        <w:t>’ files.</w:t>
      </w:r>
      <w:r w:rsidRPr="000C2895">
        <w:t xml:space="preserve"> </w:t>
      </w:r>
    </w:p>
    <w:p w14:paraId="586E1AFF" w14:textId="77777777" w:rsidR="007B450C" w:rsidRDefault="007B450C" w:rsidP="007B450C"/>
    <w:p w14:paraId="130E7AD6" w14:textId="77777777" w:rsidR="007B450C" w:rsidRDefault="007B450C" w:rsidP="007B450C">
      <w:pPr>
        <w:pStyle w:val="Heading3"/>
      </w:pPr>
      <w:r>
        <w:t>Training</w:t>
      </w:r>
    </w:p>
    <w:p w14:paraId="2D8B212F" w14:textId="77777777" w:rsidR="007B450C" w:rsidRDefault="007B450C" w:rsidP="007B450C"/>
    <w:p w14:paraId="4D84DFD1" w14:textId="77777777" w:rsidR="007B450C" w:rsidRDefault="007B450C" w:rsidP="007B450C">
      <w:r>
        <w:t>Select training model, here we select Random Forest as the model. Model information is stored in ‘train.py’ file. Initial parameters can be modified in this file, and more other models can be added.</w:t>
      </w:r>
    </w:p>
    <w:p w14:paraId="7D8B234C" w14:textId="77777777" w:rsidR="007B450C" w:rsidRDefault="007B450C" w:rsidP="007B450C">
      <w:r>
        <w:lastRenderedPageBreak/>
        <w:t>Next to ‘Model’, training file can be added or deleted. Here we select the file which contains all the raw data and their labels.</w:t>
      </w:r>
    </w:p>
    <w:p w14:paraId="5DD61AA9" w14:textId="77777777" w:rsidR="007B450C" w:rsidRDefault="007B450C" w:rsidP="007B450C">
      <w:r>
        <w:t>Ratio of training set is usually 0.7 or 0.8, which means 70% or 80% of data becomes training data to train the model, and the other becomes test data to verify the model.</w:t>
      </w:r>
    </w:p>
    <w:p w14:paraId="79C9AF91" w14:textId="77777777" w:rsidR="007B450C" w:rsidRDefault="007B450C" w:rsidP="007B450C">
      <w:r>
        <w:t>Then click ‘START’, training starts, and the progress bar will show the progress of training.</w:t>
      </w:r>
    </w:p>
    <w:p w14:paraId="49613647" w14:textId="77777777" w:rsidR="007B450C" w:rsidRDefault="007B450C" w:rsidP="007B450C">
      <w:r>
        <w:t>Result will show in the ‘Result’ console.</w:t>
      </w:r>
    </w:p>
    <w:p w14:paraId="316C0B26" w14:textId="77777777" w:rsidR="00BB5D71" w:rsidRDefault="00BB5D71" w:rsidP="007B450C"/>
    <w:p w14:paraId="18F483FA" w14:textId="77777777" w:rsidR="007B450C" w:rsidRDefault="007B450C" w:rsidP="007B450C">
      <w:pPr>
        <w:jc w:val="center"/>
      </w:pPr>
      <w:r>
        <w:rPr>
          <w:rFonts w:ascii="Arial" w:hAnsi="Arial"/>
          <w:noProof/>
          <w:color w:val="000000"/>
        </w:rPr>
        <w:drawing>
          <wp:inline distT="0" distB="0" distL="0" distR="0" wp14:anchorId="578B80E5" wp14:editId="1DDCA749">
            <wp:extent cx="2400300" cy="1386840"/>
            <wp:effectExtent l="0" t="0" r="0" b="3810"/>
            <wp:docPr id="36" name="Picture 36" descr="https://lh5.googleusercontent.com/ZlFgGfMWAop11HxsDgOcX5a7wEek8rAftMx27jS0xBtQ63wnOQKLESomC0QpOb0c4ZrtWm0Aj7RKbYWkhQJwgbK09EvD1dE0ogaCV4JAH-jOAjTgMRUK_poJJfOlRB7Rl3jzXt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ZlFgGfMWAop11HxsDgOcX5a7wEek8rAftMx27jS0xBtQ63wnOQKLESomC0QpOb0c4ZrtWm0Aj7RKbYWkhQJwgbK09EvD1dE0ogaCV4JAH-jOAjTgMRUK_poJJfOlRB7Rl3jzXt8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9616" b="47093"/>
                    <a:stretch/>
                  </pic:blipFill>
                  <pic:spPr bwMode="auto">
                    <a:xfrm>
                      <a:off x="0" y="0"/>
                      <a:ext cx="2400300" cy="1386840"/>
                    </a:xfrm>
                    <a:prstGeom prst="rect">
                      <a:avLst/>
                    </a:prstGeom>
                    <a:noFill/>
                    <a:ln>
                      <a:noFill/>
                    </a:ln>
                    <a:extLst>
                      <a:ext uri="{53640926-AAD7-44D8-BBD7-CCE9431645EC}">
                        <a14:shadowObscured xmlns:a14="http://schemas.microsoft.com/office/drawing/2010/main"/>
                      </a:ext>
                    </a:extLst>
                  </pic:spPr>
                </pic:pic>
              </a:graphicData>
            </a:graphic>
          </wp:inline>
        </w:drawing>
      </w:r>
    </w:p>
    <w:p w14:paraId="7777D91F" w14:textId="77777777" w:rsidR="007B450C" w:rsidRDefault="007B450C" w:rsidP="007B450C">
      <w:pPr>
        <w:jc w:val="center"/>
      </w:pPr>
      <w:r>
        <w:t>Fig 14. Training results</w:t>
      </w:r>
    </w:p>
    <w:p w14:paraId="4BD16928" w14:textId="77777777" w:rsidR="007B450C" w:rsidRDefault="007B450C" w:rsidP="007B450C"/>
    <w:p w14:paraId="3BBBF6C7" w14:textId="77777777" w:rsidR="007B450C" w:rsidRDefault="007B450C" w:rsidP="007B450C">
      <w:pPr>
        <w:pStyle w:val="Heading3"/>
      </w:pPr>
      <w:r>
        <w:t>Prediction</w:t>
      </w:r>
    </w:p>
    <w:p w14:paraId="34F70291" w14:textId="77777777" w:rsidR="007B450C" w:rsidRDefault="007B450C" w:rsidP="007B450C"/>
    <w:p w14:paraId="032A3917" w14:textId="77777777" w:rsidR="007B450C" w:rsidRDefault="007B450C" w:rsidP="007B450C">
      <w:pPr>
        <w:pStyle w:val="Heading4"/>
      </w:pPr>
      <w:r>
        <w:t>Offline Prediction</w:t>
      </w:r>
    </w:p>
    <w:p w14:paraId="05DCD49E" w14:textId="77777777" w:rsidR="007B450C" w:rsidRDefault="007B450C" w:rsidP="007B450C"/>
    <w:p w14:paraId="03D559CB" w14:textId="77777777" w:rsidR="007B450C" w:rsidRDefault="007B450C" w:rsidP="007B450C">
      <w:r>
        <w:t>In this section, model trained in training section can be used to test new offline data.</w:t>
      </w:r>
    </w:p>
    <w:p w14:paraId="2AE2612F" w14:textId="77777777" w:rsidR="007B450C" w:rsidRDefault="007B450C" w:rsidP="007B450C">
      <w:r>
        <w:t>Select files used to test, and select any model trained in previous section. Click ‘Start’, accuracy will show in the right part.</w:t>
      </w:r>
    </w:p>
    <w:p w14:paraId="49B7053E" w14:textId="77777777" w:rsidR="00BB5D71" w:rsidRDefault="00BB5D71" w:rsidP="007B450C"/>
    <w:p w14:paraId="0D51052D" w14:textId="77777777" w:rsidR="007B450C" w:rsidRDefault="007B450C" w:rsidP="007B450C">
      <w:pPr>
        <w:jc w:val="center"/>
      </w:pPr>
      <w:r>
        <w:rPr>
          <w:rFonts w:ascii="Arial" w:hAnsi="Arial"/>
          <w:noProof/>
          <w:color w:val="000000"/>
        </w:rPr>
        <w:drawing>
          <wp:inline distT="0" distB="0" distL="0" distR="0" wp14:anchorId="350A6A0C" wp14:editId="6B930F9F">
            <wp:extent cx="2377440" cy="693420"/>
            <wp:effectExtent l="0" t="0" r="3810" b="0"/>
            <wp:docPr id="38" name="Picture 38" descr="https://lh5.googleusercontent.com/ZlFgGfMWAop11HxsDgOcX5a7wEek8rAftMx27jS0xBtQ63wnOQKLESomC0QpOb0c4ZrtWm0Aj7RKbYWkhQJwgbK09EvD1dE0ogaCV4JAH-jOAjTgMRUK_poJJfOlRB7Rl3jzXt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ZlFgGfMWAop11HxsDgOcX5a7wEek8rAftMx27jS0xBtQ63wnOQKLESomC0QpOb0c4ZrtWm0Aj7RKbYWkhQJwgbK09EvD1dE0ogaCV4JAH-jOAjTgMRUK_poJJfOlRB7Rl3jzXt8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0000" t="52907" b="20640"/>
                    <a:stretch/>
                  </pic:blipFill>
                  <pic:spPr bwMode="auto">
                    <a:xfrm>
                      <a:off x="0" y="0"/>
                      <a:ext cx="2377440" cy="693420"/>
                    </a:xfrm>
                    <a:prstGeom prst="rect">
                      <a:avLst/>
                    </a:prstGeom>
                    <a:noFill/>
                    <a:ln>
                      <a:noFill/>
                    </a:ln>
                    <a:extLst>
                      <a:ext uri="{53640926-AAD7-44D8-BBD7-CCE9431645EC}">
                        <a14:shadowObscured xmlns:a14="http://schemas.microsoft.com/office/drawing/2010/main"/>
                      </a:ext>
                    </a:extLst>
                  </pic:spPr>
                </pic:pic>
              </a:graphicData>
            </a:graphic>
          </wp:inline>
        </w:drawing>
      </w:r>
    </w:p>
    <w:p w14:paraId="7840472B" w14:textId="77777777" w:rsidR="007B450C" w:rsidRDefault="007B450C" w:rsidP="007B450C">
      <w:pPr>
        <w:jc w:val="center"/>
      </w:pPr>
      <w:r>
        <w:t>Fig 15. Offline prediction results</w:t>
      </w:r>
    </w:p>
    <w:p w14:paraId="54F722D3" w14:textId="77777777" w:rsidR="007B450C" w:rsidRDefault="007B450C" w:rsidP="007B450C"/>
    <w:p w14:paraId="27FFC934" w14:textId="77777777" w:rsidR="007B450C" w:rsidRDefault="007B450C" w:rsidP="007B450C">
      <w:pPr>
        <w:pStyle w:val="Heading4"/>
      </w:pPr>
      <w:r>
        <w:t>Online Prediction</w:t>
      </w:r>
    </w:p>
    <w:p w14:paraId="1AD68D7C" w14:textId="77777777" w:rsidR="007B450C" w:rsidRDefault="007B450C" w:rsidP="007B450C"/>
    <w:p w14:paraId="33FE8D5D" w14:textId="77777777" w:rsidR="007B450C" w:rsidRDefault="007B450C" w:rsidP="007B450C">
      <w:r>
        <w:t>In this section, we can use any model trained in training section to do real-time prediction.</w:t>
      </w:r>
    </w:p>
    <w:p w14:paraId="4781EEEB" w14:textId="77777777" w:rsidR="007B450C" w:rsidRDefault="007B450C" w:rsidP="007B450C">
      <w:r>
        <w:t>Select model, and click ‘Start’, the results will show in console.</w:t>
      </w:r>
    </w:p>
    <w:p w14:paraId="5EB787CF" w14:textId="77777777" w:rsidR="00BB5D71" w:rsidRDefault="00BB5D71" w:rsidP="007B450C"/>
    <w:p w14:paraId="41E1F341" w14:textId="77777777" w:rsidR="007B450C" w:rsidRDefault="007B450C" w:rsidP="007B450C">
      <w:pPr>
        <w:jc w:val="center"/>
      </w:pPr>
      <w:r>
        <w:rPr>
          <w:rFonts w:ascii="Arial" w:hAnsi="Arial"/>
          <w:noProof/>
          <w:color w:val="000000"/>
        </w:rPr>
        <w:drawing>
          <wp:inline distT="0" distB="0" distL="0" distR="0" wp14:anchorId="03CB289F" wp14:editId="23E217EE">
            <wp:extent cx="2385060" cy="556260"/>
            <wp:effectExtent l="0" t="0" r="0" b="0"/>
            <wp:docPr id="40" name="Picture 40" descr="https://lh5.googleusercontent.com/ZlFgGfMWAop11HxsDgOcX5a7wEek8rAftMx27jS0xBtQ63wnOQKLESomC0QpOb0c4ZrtWm0Aj7RKbYWkhQJwgbK09EvD1dE0ogaCV4JAH-jOAjTgMRUK_poJJfOlRB7Rl3jzXt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ZlFgGfMWAop11HxsDgOcX5a7wEek8rAftMx27jS0xBtQ63wnOQKLESomC0QpOb0c4ZrtWm0Aj7RKbYWkhQJwgbK09EvD1dE0ogaCV4JAH-jOAjTgMRUK_poJJfOlRB7Rl3jzXt8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9872" t="78779"/>
                    <a:stretch/>
                  </pic:blipFill>
                  <pic:spPr bwMode="auto">
                    <a:xfrm>
                      <a:off x="0" y="0"/>
                      <a:ext cx="2385060" cy="556260"/>
                    </a:xfrm>
                    <a:prstGeom prst="rect">
                      <a:avLst/>
                    </a:prstGeom>
                    <a:noFill/>
                    <a:ln>
                      <a:noFill/>
                    </a:ln>
                    <a:extLst>
                      <a:ext uri="{53640926-AAD7-44D8-BBD7-CCE9431645EC}">
                        <a14:shadowObscured xmlns:a14="http://schemas.microsoft.com/office/drawing/2010/main"/>
                      </a:ext>
                    </a:extLst>
                  </pic:spPr>
                </pic:pic>
              </a:graphicData>
            </a:graphic>
          </wp:inline>
        </w:drawing>
      </w:r>
    </w:p>
    <w:p w14:paraId="143DE367" w14:textId="77777777" w:rsidR="007B450C" w:rsidRDefault="007B450C" w:rsidP="007B450C">
      <w:pPr>
        <w:jc w:val="center"/>
      </w:pPr>
      <w:r>
        <w:t>Fig 16. Online prediction</w:t>
      </w:r>
    </w:p>
    <w:p w14:paraId="25499147" w14:textId="77777777" w:rsidR="007B450C" w:rsidRDefault="007B450C" w:rsidP="007B450C"/>
    <w:p w14:paraId="125726BD" w14:textId="77777777" w:rsidR="007B450C" w:rsidRDefault="00E10EA5" w:rsidP="007B450C">
      <w:pPr>
        <w:jc w:val="center"/>
      </w:pPr>
      <w:r>
        <w:rPr>
          <w:rFonts w:ascii="Arial" w:hAnsi="Arial"/>
          <w:noProof/>
          <w:color w:val="000000"/>
        </w:rPr>
        <w:lastRenderedPageBreak/>
        <w:drawing>
          <wp:inline distT="0" distB="0" distL="0" distR="0" wp14:anchorId="33BCD9D5" wp14:editId="6EFD8815">
            <wp:extent cx="3413760" cy="1257300"/>
            <wp:effectExtent l="0" t="0" r="0" b="0"/>
            <wp:docPr id="41" name="Picture 41" descr="https://lh4.googleusercontent.com/KO_5eDnxi9Hhh8Y4NelZpro-_6CWFLfsL3wCoG2iUmAgw3PFmacb3BIwVSNQD79tKR3ZgqZqJ8_q5Ara3nEQAYkwyUU3T76b2OHOUoCjSmOvdnJ4A-gyATqE_mj-EeJZxWxjRw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KO_5eDnxi9Hhh8Y4NelZpro-_6CWFLfsL3wCoG2iUmAgw3PFmacb3BIwVSNQD79tKR3ZgqZqJ8_q5Ara3nEQAYkwyUU3T76b2OHOUoCjSmOvdnJ4A-gyATqE_mj-EeJZxWxjRw90"/>
                    <pic:cNvPicPr>
                      <a:picLocks noChangeAspect="1" noChangeArrowheads="1"/>
                    </pic:cNvPicPr>
                  </pic:nvPicPr>
                  <pic:blipFill rotWithShape="1">
                    <a:blip r:embed="rId21">
                      <a:extLst>
                        <a:ext uri="{28A0092B-C50C-407E-A947-70E740481C1C}">
                          <a14:useLocalDpi xmlns:a14="http://schemas.microsoft.com/office/drawing/2010/main" val="0"/>
                        </a:ext>
                      </a:extLst>
                    </a:blip>
                    <a:srcRect t="60049" r="36990"/>
                    <a:stretch/>
                  </pic:blipFill>
                  <pic:spPr bwMode="auto">
                    <a:xfrm>
                      <a:off x="0" y="0"/>
                      <a:ext cx="3413760" cy="1257300"/>
                    </a:xfrm>
                    <a:prstGeom prst="rect">
                      <a:avLst/>
                    </a:prstGeom>
                    <a:noFill/>
                    <a:ln>
                      <a:noFill/>
                    </a:ln>
                    <a:extLst>
                      <a:ext uri="{53640926-AAD7-44D8-BBD7-CCE9431645EC}">
                        <a14:shadowObscured xmlns:a14="http://schemas.microsoft.com/office/drawing/2010/main"/>
                      </a:ext>
                    </a:extLst>
                  </pic:spPr>
                </pic:pic>
              </a:graphicData>
            </a:graphic>
          </wp:inline>
        </w:drawing>
      </w:r>
    </w:p>
    <w:p w14:paraId="0FF3E294" w14:textId="77777777" w:rsidR="007E0F9A" w:rsidRDefault="007B450C" w:rsidP="007B450C">
      <w:pPr>
        <w:jc w:val="center"/>
      </w:pPr>
      <w:r>
        <w:t>Fig 17. Results in console</w:t>
      </w:r>
      <w:r w:rsidR="00A33E4C">
        <w:br/>
      </w:r>
    </w:p>
    <w:p w14:paraId="1A75E445" w14:textId="77777777" w:rsidR="007E0F9A" w:rsidRDefault="007E0F9A" w:rsidP="007E0F9A">
      <w:pPr>
        <w:pStyle w:val="Heading1"/>
      </w:pPr>
      <w:r>
        <w:t>References</w:t>
      </w:r>
    </w:p>
    <w:p w14:paraId="4AC921B1" w14:textId="58019923" w:rsidR="007E0F9A" w:rsidRDefault="007E0F9A" w:rsidP="007E0F9A"/>
    <w:p w14:paraId="505CC681" w14:textId="3EDB921E" w:rsidR="007E0F9A" w:rsidRDefault="007E0F9A" w:rsidP="007E0F9A">
      <w:r>
        <w:t>Random Forest</w:t>
      </w:r>
    </w:p>
    <w:p w14:paraId="08816D75" w14:textId="19E7FCC7" w:rsidR="007E0F9A" w:rsidRDefault="0080514F" w:rsidP="007E0F9A">
      <w:hyperlink r:id="rId22" w:anchor="sklearn.ensemble.RandomForestClassifier" w:history="1">
        <w:r w:rsidR="007E0F9A">
          <w:rPr>
            <w:rStyle w:val="Hyperlink"/>
          </w:rPr>
          <w:t>https://scikit-learn.org/stable/modules/generated/sklearn.ensemble.RandomForestClassifier.html#sklearn.ensemble.RandomForestClassifier</w:t>
        </w:r>
      </w:hyperlink>
    </w:p>
    <w:p w14:paraId="74E31216" w14:textId="77777777" w:rsidR="007E0F9A" w:rsidRDefault="007E0F9A" w:rsidP="007E0F9A"/>
    <w:p w14:paraId="7EA8C2A1" w14:textId="2E119DE4" w:rsidR="007E0F9A" w:rsidRDefault="007E0F9A" w:rsidP="007E0F9A">
      <w:r>
        <w:t>SVM</w:t>
      </w:r>
    </w:p>
    <w:p w14:paraId="0E93821F" w14:textId="1002F68E" w:rsidR="007E0F9A" w:rsidRDefault="0080514F" w:rsidP="007E0F9A">
      <w:hyperlink r:id="rId23" w:history="1">
        <w:r w:rsidR="007E0F9A">
          <w:rPr>
            <w:rStyle w:val="Hyperlink"/>
          </w:rPr>
          <w:t>https://scikit-learn.org/stable/modules/generated/sklearn.svm.SVC.html</w:t>
        </w:r>
      </w:hyperlink>
    </w:p>
    <w:p w14:paraId="3100EEC3" w14:textId="77777777" w:rsidR="007E0F9A" w:rsidRDefault="007E0F9A" w:rsidP="007E0F9A"/>
    <w:p w14:paraId="46615817" w14:textId="549DA909" w:rsidR="007E0F9A" w:rsidRDefault="007E0F9A" w:rsidP="007E0F9A">
      <w:r>
        <w:t>More supervised models</w:t>
      </w:r>
    </w:p>
    <w:p w14:paraId="3475E140" w14:textId="5415B777" w:rsidR="007A19EC" w:rsidRPr="000C2895" w:rsidRDefault="0080514F" w:rsidP="007E0F9A">
      <w:pPr>
        <w:rPr>
          <w:color w:val="990033"/>
        </w:rPr>
      </w:pPr>
      <w:hyperlink r:id="rId24" w:anchor="supervised-learning" w:history="1">
        <w:r w:rsidR="007E0F9A">
          <w:rPr>
            <w:rStyle w:val="Hyperlink"/>
          </w:rPr>
          <w:t>https://scikit-learn.org/stable/supervised_learning.html#supervised-learning</w:t>
        </w:r>
      </w:hyperlink>
      <w:r w:rsidR="007A19EC" w:rsidRPr="000C2895">
        <w:br w:type="page"/>
      </w:r>
    </w:p>
    <w:p w14:paraId="294F1DC2" w14:textId="77777777" w:rsidR="007A19EC" w:rsidRPr="007A19EC" w:rsidRDefault="007A19EC" w:rsidP="007A19EC">
      <w:pPr>
        <w:pStyle w:val="Heading1"/>
      </w:pPr>
      <w:r w:rsidRPr="007A19EC">
        <w:lastRenderedPageBreak/>
        <w:t xml:space="preserve">The Kionix Advantage </w:t>
      </w:r>
    </w:p>
    <w:p w14:paraId="5B355638" w14:textId="77777777" w:rsidR="007A19EC" w:rsidRPr="007A19EC" w:rsidRDefault="007A19EC" w:rsidP="007A19EC"/>
    <w:p w14:paraId="28398BC5" w14:textId="77777777" w:rsidR="007A19EC" w:rsidRDefault="007A19EC" w:rsidP="0005265E">
      <w:pPr>
        <w:pStyle w:val="Default"/>
        <w:jc w:val="both"/>
        <w:rPr>
          <w:rFonts w:cs="Arial"/>
          <w:sz w:val="22"/>
          <w:szCs w:val="22"/>
        </w:rPr>
      </w:pPr>
      <w:r w:rsidRPr="007A19EC">
        <w:rPr>
          <w:rFonts w:cs="Arial"/>
          <w:sz w:val="22"/>
          <w:szCs w:val="22"/>
        </w:rPr>
        <w:t xml:space="preserve">Kionix technology provides for X, Y, and Z-axis sensing on a single, silicon chip. One accelerometer can be used to enable a variety of simultaneous features including, but not limited to: </w:t>
      </w:r>
    </w:p>
    <w:p w14:paraId="42B3CDD9" w14:textId="77777777" w:rsidR="0005265E" w:rsidRPr="007A19EC" w:rsidRDefault="0005265E" w:rsidP="007A19EC">
      <w:pPr>
        <w:pStyle w:val="Default"/>
        <w:rPr>
          <w:rFonts w:cs="Arial"/>
          <w:sz w:val="22"/>
          <w:szCs w:val="22"/>
        </w:rPr>
      </w:pPr>
    </w:p>
    <w:p w14:paraId="06ECCA0A" w14:textId="77777777" w:rsidR="007A19EC" w:rsidRPr="007A19EC" w:rsidRDefault="007A19EC" w:rsidP="007A19EC">
      <w:pPr>
        <w:pStyle w:val="Default"/>
        <w:rPr>
          <w:rFonts w:cs="Arial"/>
          <w:sz w:val="22"/>
          <w:szCs w:val="22"/>
        </w:rPr>
      </w:pPr>
      <w:r w:rsidRPr="007A19EC">
        <w:rPr>
          <w:rFonts w:cs="Arial"/>
          <w:sz w:val="22"/>
          <w:szCs w:val="22"/>
        </w:rPr>
        <w:t xml:space="preserve">Hard Disk Drive protection </w:t>
      </w:r>
    </w:p>
    <w:p w14:paraId="450F8AB2" w14:textId="77777777" w:rsidR="007A19EC" w:rsidRPr="007A19EC" w:rsidRDefault="007A19EC" w:rsidP="007A19EC">
      <w:pPr>
        <w:pStyle w:val="Default"/>
        <w:rPr>
          <w:rFonts w:cs="Arial"/>
          <w:sz w:val="22"/>
          <w:szCs w:val="22"/>
        </w:rPr>
      </w:pPr>
      <w:r w:rsidRPr="007A19EC">
        <w:rPr>
          <w:rFonts w:cs="Arial"/>
          <w:sz w:val="22"/>
          <w:szCs w:val="22"/>
        </w:rPr>
        <w:t xml:space="preserve">Vibration analysis </w:t>
      </w:r>
    </w:p>
    <w:p w14:paraId="004896D3" w14:textId="77777777" w:rsidR="007A19EC" w:rsidRPr="007A19EC" w:rsidRDefault="007A19EC" w:rsidP="007A19EC">
      <w:pPr>
        <w:pStyle w:val="Default"/>
        <w:rPr>
          <w:rFonts w:cs="Arial"/>
          <w:sz w:val="22"/>
          <w:szCs w:val="22"/>
        </w:rPr>
      </w:pPr>
      <w:r w:rsidRPr="007A19EC">
        <w:rPr>
          <w:rFonts w:cs="Arial"/>
          <w:sz w:val="22"/>
          <w:szCs w:val="22"/>
        </w:rPr>
        <w:t xml:space="preserve">Tilt screen navigation </w:t>
      </w:r>
    </w:p>
    <w:p w14:paraId="7BCECD0D" w14:textId="77777777" w:rsidR="007A19EC" w:rsidRPr="007A19EC" w:rsidRDefault="007A19EC" w:rsidP="007A19EC">
      <w:pPr>
        <w:pStyle w:val="Default"/>
        <w:rPr>
          <w:rFonts w:cs="Arial"/>
          <w:sz w:val="22"/>
          <w:szCs w:val="22"/>
        </w:rPr>
      </w:pPr>
      <w:r w:rsidRPr="007A19EC">
        <w:rPr>
          <w:rFonts w:cs="Arial"/>
          <w:sz w:val="22"/>
          <w:szCs w:val="22"/>
        </w:rPr>
        <w:t xml:space="preserve">Sports modeling </w:t>
      </w:r>
    </w:p>
    <w:p w14:paraId="479D78F7" w14:textId="77777777" w:rsidR="007A19EC" w:rsidRPr="007A19EC" w:rsidRDefault="007A19EC" w:rsidP="007A19EC">
      <w:pPr>
        <w:pStyle w:val="Default"/>
        <w:rPr>
          <w:rFonts w:cs="Arial"/>
          <w:sz w:val="22"/>
          <w:szCs w:val="22"/>
        </w:rPr>
      </w:pPr>
      <w:r w:rsidRPr="007A19EC">
        <w:rPr>
          <w:rFonts w:cs="Arial"/>
          <w:sz w:val="22"/>
          <w:szCs w:val="22"/>
        </w:rPr>
        <w:t xml:space="preserve">Theft, man-down, accident alarm </w:t>
      </w:r>
    </w:p>
    <w:p w14:paraId="7F366CB9" w14:textId="77777777" w:rsidR="007A19EC" w:rsidRPr="007A19EC" w:rsidRDefault="007A19EC" w:rsidP="007A19EC">
      <w:pPr>
        <w:pStyle w:val="Default"/>
        <w:rPr>
          <w:rFonts w:cs="Arial"/>
          <w:sz w:val="22"/>
          <w:szCs w:val="22"/>
        </w:rPr>
      </w:pPr>
      <w:r w:rsidRPr="007A19EC">
        <w:rPr>
          <w:rFonts w:cs="Arial"/>
          <w:sz w:val="22"/>
          <w:szCs w:val="22"/>
        </w:rPr>
        <w:t xml:space="preserve">Image stability, screen orientation &amp; scrolling </w:t>
      </w:r>
    </w:p>
    <w:p w14:paraId="65F602F8" w14:textId="77777777" w:rsidR="007A19EC" w:rsidRPr="007A19EC" w:rsidRDefault="007A19EC" w:rsidP="007A19EC">
      <w:pPr>
        <w:pStyle w:val="Default"/>
        <w:rPr>
          <w:rFonts w:cs="Arial"/>
          <w:sz w:val="22"/>
          <w:szCs w:val="22"/>
        </w:rPr>
      </w:pPr>
      <w:r w:rsidRPr="007A19EC">
        <w:rPr>
          <w:rFonts w:cs="Arial"/>
          <w:sz w:val="22"/>
          <w:szCs w:val="22"/>
        </w:rPr>
        <w:t xml:space="preserve">Computer pointer </w:t>
      </w:r>
    </w:p>
    <w:p w14:paraId="29DCD769" w14:textId="77777777" w:rsidR="007A19EC" w:rsidRPr="007A19EC" w:rsidRDefault="007A19EC" w:rsidP="007A19EC">
      <w:pPr>
        <w:pStyle w:val="Default"/>
        <w:rPr>
          <w:rFonts w:cs="Arial"/>
          <w:sz w:val="22"/>
          <w:szCs w:val="22"/>
        </w:rPr>
      </w:pPr>
      <w:r w:rsidRPr="007A19EC">
        <w:rPr>
          <w:rFonts w:cs="Arial"/>
          <w:sz w:val="22"/>
          <w:szCs w:val="22"/>
        </w:rPr>
        <w:t xml:space="preserve">Navigation, mapping </w:t>
      </w:r>
    </w:p>
    <w:p w14:paraId="18409F87" w14:textId="77777777" w:rsidR="007A19EC" w:rsidRPr="007A19EC" w:rsidRDefault="007A19EC" w:rsidP="007A19EC">
      <w:pPr>
        <w:pStyle w:val="Default"/>
        <w:rPr>
          <w:rFonts w:cs="Arial"/>
          <w:sz w:val="22"/>
          <w:szCs w:val="22"/>
        </w:rPr>
      </w:pPr>
      <w:r w:rsidRPr="007A19EC">
        <w:rPr>
          <w:rFonts w:cs="Arial"/>
          <w:sz w:val="22"/>
          <w:szCs w:val="22"/>
        </w:rPr>
        <w:t xml:space="preserve">Game playing </w:t>
      </w:r>
    </w:p>
    <w:p w14:paraId="0234C35B" w14:textId="77777777" w:rsidR="007A19EC" w:rsidRPr="007A19EC" w:rsidRDefault="007A19EC" w:rsidP="007A19EC">
      <w:pPr>
        <w:pStyle w:val="Default"/>
        <w:rPr>
          <w:rFonts w:cs="Arial"/>
          <w:sz w:val="22"/>
          <w:szCs w:val="22"/>
        </w:rPr>
      </w:pPr>
      <w:r w:rsidRPr="007A19EC">
        <w:rPr>
          <w:rFonts w:cs="Arial"/>
          <w:sz w:val="22"/>
          <w:szCs w:val="22"/>
        </w:rPr>
        <w:t xml:space="preserve">Automatic sleep mode </w:t>
      </w:r>
    </w:p>
    <w:p w14:paraId="3D372E36" w14:textId="77777777" w:rsidR="007A19EC" w:rsidRPr="007A19EC" w:rsidRDefault="007A19EC" w:rsidP="007A19EC">
      <w:pPr>
        <w:pStyle w:val="Default"/>
        <w:rPr>
          <w:rFonts w:cs="Arial"/>
          <w:sz w:val="22"/>
          <w:szCs w:val="22"/>
        </w:rPr>
      </w:pPr>
    </w:p>
    <w:p w14:paraId="08F49149" w14:textId="77777777" w:rsidR="007A19EC" w:rsidRPr="007A19EC" w:rsidRDefault="007A19EC" w:rsidP="007A19EC">
      <w:pPr>
        <w:pStyle w:val="Heading1"/>
      </w:pPr>
      <w:r w:rsidRPr="007A19EC">
        <w:t xml:space="preserve">Theory of Operation </w:t>
      </w:r>
    </w:p>
    <w:p w14:paraId="29764276" w14:textId="77777777" w:rsidR="007A19EC" w:rsidRPr="007A19EC" w:rsidRDefault="007A19EC" w:rsidP="007A19EC">
      <w:pPr>
        <w:pStyle w:val="Default"/>
        <w:rPr>
          <w:sz w:val="22"/>
          <w:szCs w:val="22"/>
        </w:rPr>
      </w:pPr>
    </w:p>
    <w:p w14:paraId="38E07166" w14:textId="77777777" w:rsidR="007A19EC" w:rsidRPr="007A19EC" w:rsidRDefault="007A19EC" w:rsidP="0005265E">
      <w:pPr>
        <w:pStyle w:val="Default"/>
        <w:jc w:val="both"/>
        <w:rPr>
          <w:rFonts w:cs="Arial"/>
          <w:sz w:val="22"/>
          <w:szCs w:val="22"/>
        </w:rPr>
      </w:pPr>
      <w:r w:rsidRPr="007A19EC">
        <w:rPr>
          <w:rFonts w:cs="Arial"/>
          <w:sz w:val="22"/>
          <w:szCs w:val="22"/>
        </w:rPr>
        <w:t xml:space="preserve">Kionix MEMS linear tri-axis accelerometers function on the principle of differential capacitance. Acceleration causes displacement of a silicon structure resulting in a change in capacitance. A signal-conditioning CMOS technology ASIC detects and transforms changes in capacitance into an analog output voltage, which is proportional to acceleration. These outputs can then be sent to a micro-controller for integration into various applications. </w:t>
      </w:r>
    </w:p>
    <w:p w14:paraId="156B294E" w14:textId="77777777" w:rsidR="0082470F" w:rsidRPr="007A19EC" w:rsidRDefault="007A19EC" w:rsidP="00703093">
      <w:pPr>
        <w:jc w:val="left"/>
      </w:pPr>
      <w:r w:rsidRPr="007A19EC">
        <w:t>For product summaries, specifications, and schematics, please refer to the Kionix MEMS a</w:t>
      </w:r>
      <w:r w:rsidR="006818BE">
        <w:t xml:space="preserve">ccelerometer product catalog at: </w:t>
      </w:r>
      <w:hyperlink r:id="rId25" w:history="1">
        <w:r w:rsidR="006818BE" w:rsidRPr="00483D76">
          <w:rPr>
            <w:rStyle w:val="Hyperlink"/>
          </w:rPr>
          <w:t>http://www.kionix.com/parametric/Accelerometers</w:t>
        </w:r>
      </w:hyperlink>
    </w:p>
    <w:sectPr w:rsidR="0082470F" w:rsidRPr="007A19EC" w:rsidSect="00211BD0">
      <w:headerReference w:type="even" r:id="rId26"/>
      <w:headerReference w:type="default" r:id="rId27"/>
      <w:footerReference w:type="even" r:id="rId28"/>
      <w:footerReference w:type="default" r:id="rId29"/>
      <w:headerReference w:type="first" r:id="rId30"/>
      <w:footerReference w:type="first" r:id="rId31"/>
      <w:pgSz w:w="12240" w:h="15840" w:code="1"/>
      <w:pgMar w:top="1710" w:right="1440" w:bottom="720" w:left="1440" w:header="144" w:footer="864"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F8225" w14:textId="77777777" w:rsidR="0080514F" w:rsidRDefault="0080514F" w:rsidP="00F848E5">
      <w:r>
        <w:separator/>
      </w:r>
    </w:p>
  </w:endnote>
  <w:endnote w:type="continuationSeparator" w:id="0">
    <w:p w14:paraId="6EE697D8" w14:textId="77777777" w:rsidR="0080514F" w:rsidRDefault="0080514F" w:rsidP="00F84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A1A47" w14:textId="77777777" w:rsidR="00D45225" w:rsidRDefault="00D45225" w:rsidP="00F848E5">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569EC7C5" w14:textId="77777777" w:rsidR="00D45225" w:rsidRDefault="00D45225" w:rsidP="00F848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33F3C" w14:textId="77777777" w:rsidR="00D45225" w:rsidRDefault="005A1B1E" w:rsidP="00211BD0">
    <w:pPr>
      <w:pStyle w:val="Footer"/>
      <w:pBdr>
        <w:top w:val="thinThickSmallGap" w:sz="24" w:space="3" w:color="622423"/>
      </w:pBdr>
      <w:tabs>
        <w:tab w:val="clear" w:pos="4320"/>
        <w:tab w:val="clear" w:pos="8640"/>
        <w:tab w:val="right" w:pos="10170"/>
      </w:tabs>
      <w:ind w:left="-810" w:right="-810"/>
    </w:pPr>
    <w:r>
      <w:rPr>
        <w:rFonts w:ascii="Cambria" w:hAnsi="Cambria" w:cs="Times New Roman"/>
        <w:noProof/>
      </w:rPr>
      <mc:AlternateContent>
        <mc:Choice Requires="wps">
          <w:drawing>
            <wp:anchor distT="0" distB="0" distL="114300" distR="114300" simplePos="0" relativeHeight="251654656" behindDoc="0" locked="0" layoutInCell="1" allowOverlap="1" wp14:anchorId="74D4370F" wp14:editId="0C5126CD">
              <wp:simplePos x="0" y="0"/>
              <wp:positionH relativeFrom="column">
                <wp:posOffset>4229735</wp:posOffset>
              </wp:positionH>
              <wp:positionV relativeFrom="paragraph">
                <wp:posOffset>68173</wp:posOffset>
              </wp:positionV>
              <wp:extent cx="2275205" cy="509928"/>
              <wp:effectExtent l="0" t="0" r="0" b="4445"/>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205" cy="5099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4C04FD" w14:textId="6EAAB236" w:rsidR="00D45225" w:rsidRPr="00F848E5" w:rsidRDefault="00D45225" w:rsidP="002F4516">
                          <w:pPr>
                            <w:pStyle w:val="FooterText"/>
                            <w:jc w:val="right"/>
                          </w:pPr>
                          <w:r w:rsidRPr="00F848E5">
                            <w:t xml:space="preserve">© Kionix </w:t>
                          </w:r>
                          <w:r w:rsidR="00DD0F6A">
                            <w:fldChar w:fldCharType="begin"/>
                          </w:r>
                          <w:r w:rsidR="00DD0F6A">
                            <w:instrText xml:space="preserve"> DATE  \@ "yyyy" </w:instrText>
                          </w:r>
                          <w:r w:rsidR="00DD0F6A">
                            <w:fldChar w:fldCharType="separate"/>
                          </w:r>
                          <w:r w:rsidR="003438AE">
                            <w:rPr>
                              <w:noProof/>
                            </w:rPr>
                            <w:t>2019</w:t>
                          </w:r>
                          <w:r w:rsidR="00DD0F6A">
                            <w:fldChar w:fldCharType="end"/>
                          </w:r>
                          <w:r w:rsidR="00DD0F6A">
                            <w:t xml:space="preserve"> </w:t>
                          </w:r>
                          <w:r w:rsidRPr="00F848E5">
                            <w:t>All Rights Reserved</w:t>
                          </w:r>
                        </w:p>
                        <w:p w14:paraId="08681B48" w14:textId="119765F6" w:rsidR="00D45225" w:rsidRDefault="00D45225" w:rsidP="002F4516">
                          <w:pPr>
                            <w:pStyle w:val="FooterText"/>
                            <w:jc w:val="right"/>
                          </w:pPr>
                          <w:r>
                            <w:fldChar w:fldCharType="begin"/>
                          </w:r>
                          <w:r>
                            <w:instrText xml:space="preserve"> DATE \@ "d MMMM yyyy" </w:instrText>
                          </w:r>
                          <w:r>
                            <w:fldChar w:fldCharType="separate"/>
                          </w:r>
                          <w:r w:rsidR="003438AE">
                            <w:rPr>
                              <w:noProof/>
                            </w:rPr>
                            <w:t>29 July 2019</w:t>
                          </w:r>
                          <w:r>
                            <w:fldChar w:fldCharType="end"/>
                          </w:r>
                        </w:p>
                        <w:p w14:paraId="1CEB4391" w14:textId="77777777" w:rsidR="00D45225" w:rsidRPr="00F848E5" w:rsidRDefault="00D45225" w:rsidP="002F4516">
                          <w:pPr>
                            <w:pStyle w:val="FooterText"/>
                            <w:jc w:val="right"/>
                          </w:pPr>
                          <w:r w:rsidRPr="00F848E5">
                            <w:t xml:space="preserve">Page </w:t>
                          </w:r>
                          <w:r w:rsidRPr="00F848E5">
                            <w:fldChar w:fldCharType="begin"/>
                          </w:r>
                          <w:r w:rsidRPr="00F848E5">
                            <w:instrText xml:space="preserve"> PAGE </w:instrText>
                          </w:r>
                          <w:r w:rsidRPr="00F848E5">
                            <w:fldChar w:fldCharType="separate"/>
                          </w:r>
                          <w:r w:rsidR="00703093">
                            <w:rPr>
                              <w:noProof/>
                            </w:rPr>
                            <w:t>2</w:t>
                          </w:r>
                          <w:r w:rsidRPr="00F848E5">
                            <w:fldChar w:fldCharType="end"/>
                          </w:r>
                          <w:r w:rsidRPr="00F848E5">
                            <w:t xml:space="preserve"> of </w:t>
                          </w:r>
                          <w:fldSimple w:instr=" NUMPAGES ">
                            <w:r w:rsidR="00703093">
                              <w:rPr>
                                <w:noProof/>
                              </w:rPr>
                              <w:t>2</w:t>
                            </w:r>
                          </w:fldSimple>
                        </w:p>
                        <w:p w14:paraId="088BE42D" w14:textId="77777777" w:rsidR="00D45225" w:rsidRPr="00F848E5" w:rsidRDefault="00D45225" w:rsidP="002F4516">
                          <w:pPr>
                            <w:pStyle w:val="FooterText"/>
                            <w:jc w:val="right"/>
                          </w:pPr>
                          <w:r w:rsidRPr="00F848E5">
                            <w:t xml:space="preserve">                                                                                                                                                </w:t>
                          </w:r>
                        </w:p>
                        <w:p w14:paraId="79BD454C" w14:textId="77777777" w:rsidR="00D45225" w:rsidRPr="00F848E5" w:rsidRDefault="00D45225" w:rsidP="002F4516">
                          <w:pPr>
                            <w:pStyle w:val="FooterText"/>
                            <w:jc w:val="right"/>
                          </w:pPr>
                        </w:p>
                        <w:p w14:paraId="6D18623A" w14:textId="77777777" w:rsidR="00D45225" w:rsidRPr="00F848E5" w:rsidRDefault="00D45225" w:rsidP="002F4516">
                          <w:pPr>
                            <w:pStyle w:val="FooterText"/>
                            <w:jc w:val="right"/>
                          </w:pPr>
                        </w:p>
                        <w:p w14:paraId="5B7D4161" w14:textId="77777777" w:rsidR="00D45225" w:rsidRPr="00F848E5" w:rsidRDefault="00D45225" w:rsidP="002F4516">
                          <w:pPr>
                            <w:pStyle w:val="FooterText"/>
                            <w:jc w:val="right"/>
                          </w:pPr>
                          <w:r w:rsidRPr="00F848E5">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D4370F" id="_x0000_t202" coordsize="21600,21600" o:spt="202" path="m,l,21600r21600,l21600,xe">
              <v:stroke joinstyle="miter"/>
              <v:path gradientshapeok="t" o:connecttype="rect"/>
            </v:shapetype>
            <v:shape id="Text Box 14" o:spid="_x0000_s1027" type="#_x0000_t202" style="position:absolute;left:0;text-align:left;margin-left:333.05pt;margin-top:5.35pt;width:179.15pt;height:40.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" stroked="f">
              <v:textbox>
                <w:txbxContent>
                  <w:p w14:paraId="1D4C04FD" w14:textId="6EAAB236" w:rsidR="00D45225" w:rsidRPr="00F848E5" w:rsidRDefault="00D45225" w:rsidP="002F4516">
                    <w:pPr>
                      <w:pStyle w:val="FooterText"/>
                      <w:jc w:val="right"/>
                    </w:pPr>
                    <w:r w:rsidRPr="00F848E5">
                      <w:t xml:space="preserve">© Kionix </w:t>
                    </w:r>
                    <w:r w:rsidR="00DD0F6A">
                      <w:fldChar w:fldCharType="begin"/>
                    </w:r>
                    <w:r w:rsidR="00DD0F6A">
                      <w:instrText xml:space="preserve"> DATE  \@ "yyyy" </w:instrText>
                    </w:r>
                    <w:r w:rsidR="00DD0F6A">
                      <w:fldChar w:fldCharType="separate"/>
                    </w:r>
                    <w:r w:rsidR="003438AE">
                      <w:rPr>
                        <w:noProof/>
                      </w:rPr>
                      <w:t>2019</w:t>
                    </w:r>
                    <w:r w:rsidR="00DD0F6A">
                      <w:fldChar w:fldCharType="end"/>
                    </w:r>
                    <w:r w:rsidR="00DD0F6A">
                      <w:t xml:space="preserve"> </w:t>
                    </w:r>
                    <w:r w:rsidRPr="00F848E5">
                      <w:t>All Rights Reserved</w:t>
                    </w:r>
                  </w:p>
                  <w:p w14:paraId="08681B48" w14:textId="119765F6" w:rsidR="00D45225" w:rsidRDefault="00D45225" w:rsidP="002F4516">
                    <w:pPr>
                      <w:pStyle w:val="FooterText"/>
                      <w:jc w:val="right"/>
                    </w:pPr>
                    <w:r>
                      <w:fldChar w:fldCharType="begin"/>
                    </w:r>
                    <w:r>
                      <w:instrText xml:space="preserve"> DATE \@ "d MMMM yyyy" </w:instrText>
                    </w:r>
                    <w:r>
                      <w:fldChar w:fldCharType="separate"/>
                    </w:r>
                    <w:r w:rsidR="003438AE">
                      <w:rPr>
                        <w:noProof/>
                      </w:rPr>
                      <w:t>29 July 2019</w:t>
                    </w:r>
                    <w:r>
                      <w:fldChar w:fldCharType="end"/>
                    </w:r>
                  </w:p>
                  <w:p w14:paraId="1CEB4391" w14:textId="77777777" w:rsidR="00D45225" w:rsidRPr="00F848E5" w:rsidRDefault="00D45225" w:rsidP="002F4516">
                    <w:pPr>
                      <w:pStyle w:val="FooterText"/>
                      <w:jc w:val="right"/>
                    </w:pPr>
                    <w:r w:rsidRPr="00F848E5">
                      <w:t xml:space="preserve">Page </w:t>
                    </w:r>
                    <w:r w:rsidRPr="00F848E5">
                      <w:fldChar w:fldCharType="begin"/>
                    </w:r>
                    <w:r w:rsidRPr="00F848E5">
                      <w:instrText xml:space="preserve"> PAGE </w:instrText>
                    </w:r>
                    <w:r w:rsidRPr="00F848E5">
                      <w:fldChar w:fldCharType="separate"/>
                    </w:r>
                    <w:r w:rsidR="00703093">
                      <w:rPr>
                        <w:noProof/>
                      </w:rPr>
                      <w:t>2</w:t>
                    </w:r>
                    <w:r w:rsidRPr="00F848E5">
                      <w:fldChar w:fldCharType="end"/>
                    </w:r>
                    <w:r w:rsidRPr="00F848E5">
                      <w:t xml:space="preserve"> of </w:t>
                    </w:r>
                    <w:fldSimple w:instr=" NUMPAGES ">
                      <w:r w:rsidR="00703093">
                        <w:rPr>
                          <w:noProof/>
                        </w:rPr>
                        <w:t>2</w:t>
                      </w:r>
                    </w:fldSimple>
                  </w:p>
                  <w:p w14:paraId="088BE42D" w14:textId="77777777" w:rsidR="00D45225" w:rsidRPr="00F848E5" w:rsidRDefault="00D45225" w:rsidP="002F4516">
                    <w:pPr>
                      <w:pStyle w:val="FooterText"/>
                      <w:jc w:val="right"/>
                    </w:pPr>
                    <w:r w:rsidRPr="00F848E5">
                      <w:t xml:space="preserve">                                                                                                                                                </w:t>
                    </w:r>
                  </w:p>
                  <w:p w14:paraId="79BD454C" w14:textId="77777777" w:rsidR="00D45225" w:rsidRPr="00F848E5" w:rsidRDefault="00D45225" w:rsidP="002F4516">
                    <w:pPr>
                      <w:pStyle w:val="FooterText"/>
                      <w:jc w:val="right"/>
                    </w:pPr>
                  </w:p>
                  <w:p w14:paraId="6D18623A" w14:textId="77777777" w:rsidR="00D45225" w:rsidRPr="00F848E5" w:rsidRDefault="00D45225" w:rsidP="002F4516">
                    <w:pPr>
                      <w:pStyle w:val="FooterText"/>
                      <w:jc w:val="right"/>
                    </w:pPr>
                  </w:p>
                  <w:p w14:paraId="5B7D4161" w14:textId="77777777" w:rsidR="00D45225" w:rsidRPr="00F848E5" w:rsidRDefault="00D45225" w:rsidP="002F4516">
                    <w:pPr>
                      <w:pStyle w:val="FooterText"/>
                      <w:jc w:val="right"/>
                    </w:pPr>
                    <w:r w:rsidRPr="00F848E5">
                      <w:t xml:space="preserve"> </w:t>
                    </w:r>
                  </w:p>
                </w:txbxContent>
              </v:textbox>
            </v:shape>
          </w:pict>
        </mc:Fallback>
      </mc:AlternateContent>
    </w:r>
    <w:r>
      <w:rPr>
        <w:noProof/>
      </w:rPr>
      <w:drawing>
        <wp:anchor distT="0" distB="0" distL="114300" distR="114300" simplePos="0" relativeHeight="251655680" behindDoc="1" locked="0" layoutInCell="1" allowOverlap="1" wp14:anchorId="204A2CC3" wp14:editId="58A407B6">
          <wp:simplePos x="0" y="0"/>
          <wp:positionH relativeFrom="column">
            <wp:posOffset>-506538</wp:posOffset>
          </wp:positionH>
          <wp:positionV relativeFrom="paragraph">
            <wp:posOffset>116123</wp:posOffset>
          </wp:positionV>
          <wp:extent cx="766606" cy="322342"/>
          <wp:effectExtent l="0" t="0" r="0" b="1905"/>
          <wp:wrapNone/>
          <wp:docPr id="37" name="Picture 8" descr="Kionix Logo 040812B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ionix Logo 040812B cop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135" cy="324667"/>
                  </a:xfrm>
                  <a:prstGeom prst="rect">
                    <a:avLst/>
                  </a:prstGeom>
                  <a:noFill/>
                  <a:ln>
                    <a:noFill/>
                  </a:ln>
                </pic:spPr>
              </pic:pic>
            </a:graphicData>
          </a:graphic>
          <wp14:sizeRelH relativeFrom="page">
            <wp14:pctWidth>0</wp14:pctWidth>
          </wp14:sizeRelH>
          <wp14:sizeRelV relativeFrom="page">
            <wp14:pctHeight>0</wp14:pctHeight>
          </wp14:sizeRelV>
        </wp:anchor>
      </w:drawing>
    </w:r>
    <w:r w:rsidR="00D45225" w:rsidRPr="002F4516">
      <w:rPr>
        <w:rFonts w:ascii="Cambria" w:hAnsi="Cambria" w:cs="Times New Roman"/>
      </w:rPr>
      <w:tab/>
    </w:r>
    <w:r w:rsidR="00D45225">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2C25E" w14:textId="77777777" w:rsidR="00D45225" w:rsidRPr="002F4516" w:rsidRDefault="005A1B1E" w:rsidP="00211BD0">
    <w:pPr>
      <w:pStyle w:val="Footer"/>
      <w:pBdr>
        <w:top w:val="thinThickSmallGap" w:sz="24" w:space="1" w:color="622423"/>
      </w:pBdr>
      <w:tabs>
        <w:tab w:val="right" w:pos="10170"/>
      </w:tabs>
      <w:ind w:left="-810" w:right="-810"/>
      <w:rPr>
        <w:rFonts w:ascii="Cambria" w:hAnsi="Cambria" w:cs="Times New Roman"/>
      </w:rPr>
    </w:pPr>
    <w:r>
      <w:rPr>
        <w:rFonts w:ascii="Cambria" w:hAnsi="Cambria" w:cs="Times New Roman"/>
        <w:noProof/>
      </w:rPr>
      <mc:AlternateContent>
        <mc:Choice Requires="wps">
          <w:drawing>
            <wp:anchor distT="0" distB="0" distL="114300" distR="114300" simplePos="0" relativeHeight="251656704" behindDoc="0" locked="0" layoutInCell="1" allowOverlap="1" wp14:anchorId="303B41D5" wp14:editId="6C5954A7">
              <wp:simplePos x="0" y="0"/>
              <wp:positionH relativeFrom="column">
                <wp:posOffset>-519038</wp:posOffset>
              </wp:positionH>
              <wp:positionV relativeFrom="paragraph">
                <wp:posOffset>112724</wp:posOffset>
              </wp:positionV>
              <wp:extent cx="2482850" cy="455295"/>
              <wp:effectExtent l="3810" t="0" r="0" b="1905"/>
              <wp:wrapNone/>
              <wp:docPr id="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21115" w14:textId="77777777" w:rsidR="00D45225" w:rsidRPr="00F848E5" w:rsidRDefault="00D45225" w:rsidP="00DC40C6">
                          <w:pPr>
                            <w:pStyle w:val="FooterText"/>
                            <w:jc w:val="left"/>
                          </w:pPr>
                          <w:r w:rsidRPr="00F848E5">
                            <w:t>3</w:t>
                          </w:r>
                          <w:r>
                            <w:t xml:space="preserve">6 Thornwood Dr. </w:t>
                          </w:r>
                          <w:r w:rsidRPr="00F848E5">
                            <w:t xml:space="preserve">— Ithaca, NY 14850 USA    </w:t>
                          </w:r>
                        </w:p>
                        <w:p w14:paraId="32B61910" w14:textId="77777777" w:rsidR="00D45225" w:rsidRPr="00F848E5" w:rsidRDefault="00D45225" w:rsidP="00DC40C6">
                          <w:pPr>
                            <w:pStyle w:val="FooterText"/>
                            <w:jc w:val="left"/>
                          </w:pPr>
                          <w:r w:rsidRPr="00F848E5">
                            <w:t xml:space="preserve">Tel: 607-257-1080 — Fax: 607-257-1146   </w:t>
                          </w:r>
                        </w:p>
                        <w:p w14:paraId="0EEC4AC4" w14:textId="77777777" w:rsidR="00D45225" w:rsidRPr="00F848E5" w:rsidRDefault="0080514F" w:rsidP="00DC40C6">
                          <w:pPr>
                            <w:pStyle w:val="FooterText"/>
                            <w:jc w:val="left"/>
                          </w:pPr>
                          <w:hyperlink r:id="rId1" w:history="1">
                            <w:r w:rsidR="00D45225" w:rsidRPr="00F848E5">
                              <w:rPr>
                                <w:rStyle w:val="Hyperlink"/>
                              </w:rPr>
                              <w:t>www.kionix.com</w:t>
                            </w:r>
                          </w:hyperlink>
                          <w:r w:rsidR="00D45225" w:rsidRPr="00F848E5">
                            <w:t xml:space="preserve"> — </w:t>
                          </w:r>
                          <w:hyperlink r:id="rId2" w:history="1">
                            <w:r w:rsidR="00D45225" w:rsidRPr="00F848E5">
                              <w:rPr>
                                <w:rStyle w:val="Hyperlink"/>
                              </w:rPr>
                              <w:t>info@kionix.com</w:t>
                            </w:r>
                          </w:hyperlink>
                          <w:r w:rsidR="00D45225" w:rsidRPr="00F848E5">
                            <w:tab/>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3B41D5" id="_x0000_t202" coordsize="21600,21600" o:spt="202" path="m,l,21600r21600,l21600,xe">
              <v:stroke joinstyle="miter"/>
              <v:path gradientshapeok="t" o:connecttype="rect"/>
            </v:shapetype>
            <v:shape id="Text Box 18" o:spid="_x0000_s1029" type="#_x0000_t202" style="position:absolute;left:0;text-align:left;margin-left:-40.85pt;margin-top:8.9pt;width:195.5pt;height:35.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" stroked="f">
              <v:textbox>
                <w:txbxContent>
                  <w:p w14:paraId="23E21115" w14:textId="77777777" w:rsidR="00D45225" w:rsidRPr="00F848E5" w:rsidRDefault="00D45225" w:rsidP="00DC40C6">
                    <w:pPr>
                      <w:pStyle w:val="FooterText"/>
                      <w:jc w:val="left"/>
                    </w:pPr>
                    <w:r w:rsidRPr="00F848E5">
                      <w:t>3</w:t>
                    </w:r>
                    <w:r>
                      <w:t xml:space="preserve">6 Thornwood Dr. </w:t>
                    </w:r>
                    <w:r w:rsidRPr="00F848E5">
                      <w:t xml:space="preserve">— Ithaca, NY 14850 USA    </w:t>
                    </w:r>
                  </w:p>
                  <w:p w14:paraId="32B61910" w14:textId="77777777" w:rsidR="00D45225" w:rsidRPr="00F848E5" w:rsidRDefault="00D45225" w:rsidP="00DC40C6">
                    <w:pPr>
                      <w:pStyle w:val="FooterText"/>
                      <w:jc w:val="left"/>
                    </w:pPr>
                    <w:r w:rsidRPr="00F848E5">
                      <w:t xml:space="preserve">Tel: 607-257-1080 — Fax: 607-257-1146   </w:t>
                    </w:r>
                  </w:p>
                  <w:p w14:paraId="0EEC4AC4" w14:textId="77777777" w:rsidR="00D45225" w:rsidRPr="00F848E5" w:rsidRDefault="00970732" w:rsidP="00DC40C6">
                    <w:pPr>
                      <w:pStyle w:val="FooterText"/>
                      <w:jc w:val="left"/>
                    </w:pPr>
                    <w:hyperlink r:id="rId3" w:history="1">
                      <w:r w:rsidR="00D45225" w:rsidRPr="00F848E5">
                        <w:rPr>
                          <w:rStyle w:val="Hyperlink"/>
                        </w:rPr>
                        <w:t>www.kionix.com</w:t>
                      </w:r>
                    </w:hyperlink>
                    <w:r w:rsidR="00D45225" w:rsidRPr="00F848E5">
                      <w:t xml:space="preserve"> — </w:t>
                    </w:r>
                    <w:hyperlink r:id="rId4" w:history="1">
                      <w:r w:rsidR="00D45225" w:rsidRPr="00F848E5">
                        <w:rPr>
                          <w:rStyle w:val="Hyperlink"/>
                        </w:rPr>
                        <w:t>info@kionix.com</w:t>
                      </w:r>
                    </w:hyperlink>
                    <w:r w:rsidR="00D45225" w:rsidRPr="00F848E5">
                      <w:tab/>
                      <w:t xml:space="preserve">                                                                                                                                                                                                                            </w:t>
                    </w:r>
                  </w:p>
                </w:txbxContent>
              </v:textbox>
            </v:shape>
          </w:pict>
        </mc:Fallback>
      </mc:AlternateContent>
    </w:r>
    <w:r w:rsidR="00D45225">
      <w:rPr>
        <w:rFonts w:ascii="Cambria" w:hAnsi="Cambria" w:cs="Times New Roman"/>
        <w:noProof/>
      </w:rPr>
      <mc:AlternateContent>
        <mc:Choice Requires="wps">
          <w:drawing>
            <wp:anchor distT="0" distB="0" distL="114300" distR="114300" simplePos="0" relativeHeight="251657728" behindDoc="0" locked="0" layoutInCell="1" allowOverlap="1" wp14:anchorId="3A11876D" wp14:editId="4D8524B5">
              <wp:simplePos x="0" y="0"/>
              <wp:positionH relativeFrom="column">
                <wp:posOffset>4227830</wp:posOffset>
              </wp:positionH>
              <wp:positionV relativeFrom="paragraph">
                <wp:posOffset>92710</wp:posOffset>
              </wp:positionV>
              <wp:extent cx="2275205" cy="515620"/>
              <wp:effectExtent l="0" t="0" r="2540" b="127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205" cy="515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2CB56E" w14:textId="32D90BFF" w:rsidR="00D45225" w:rsidRPr="00F848E5" w:rsidRDefault="00D45225" w:rsidP="00DC40C6">
                          <w:pPr>
                            <w:pStyle w:val="FooterText"/>
                            <w:jc w:val="right"/>
                          </w:pPr>
                          <w:r w:rsidRPr="00F848E5">
                            <w:t xml:space="preserve">© Kionix </w:t>
                          </w:r>
                          <w:r w:rsidR="00DD0F6A">
                            <w:fldChar w:fldCharType="begin"/>
                          </w:r>
                          <w:r w:rsidR="00DD0F6A">
                            <w:instrText xml:space="preserve"> DATE  \@ "yyyy" </w:instrText>
                          </w:r>
                          <w:r w:rsidR="00DD0F6A">
                            <w:fldChar w:fldCharType="separate"/>
                          </w:r>
                          <w:r w:rsidR="003438AE">
                            <w:rPr>
                              <w:noProof/>
                            </w:rPr>
                            <w:t>2019</w:t>
                          </w:r>
                          <w:r w:rsidR="00DD0F6A">
                            <w:fldChar w:fldCharType="end"/>
                          </w:r>
                          <w:r w:rsidRPr="00F848E5">
                            <w:t xml:space="preserve"> All Rights Reserved</w:t>
                          </w:r>
                        </w:p>
                        <w:p w14:paraId="29390019" w14:textId="23D45179" w:rsidR="00D45225" w:rsidRDefault="00D45225" w:rsidP="00DC40C6">
                          <w:pPr>
                            <w:pStyle w:val="FooterText"/>
                            <w:jc w:val="right"/>
                          </w:pPr>
                          <w:r>
                            <w:fldChar w:fldCharType="begin"/>
                          </w:r>
                          <w:r>
                            <w:instrText xml:space="preserve"> DATE \@ "d MMMM yyyy" </w:instrText>
                          </w:r>
                          <w:r>
                            <w:fldChar w:fldCharType="separate"/>
                          </w:r>
                          <w:r w:rsidR="003438AE">
                            <w:rPr>
                              <w:noProof/>
                            </w:rPr>
                            <w:t>29 July 2019</w:t>
                          </w:r>
                          <w:r>
                            <w:fldChar w:fldCharType="end"/>
                          </w:r>
                        </w:p>
                        <w:p w14:paraId="0AC58F55" w14:textId="77777777" w:rsidR="00D45225" w:rsidRPr="00F848E5" w:rsidRDefault="00D45225" w:rsidP="00DC40C6">
                          <w:pPr>
                            <w:pStyle w:val="FooterText"/>
                            <w:jc w:val="right"/>
                          </w:pPr>
                          <w:r w:rsidRPr="00F848E5">
                            <w:t xml:space="preserve">Page </w:t>
                          </w:r>
                          <w:r w:rsidRPr="00F848E5">
                            <w:fldChar w:fldCharType="begin"/>
                          </w:r>
                          <w:r w:rsidRPr="00F848E5">
                            <w:instrText xml:space="preserve"> PAGE </w:instrText>
                          </w:r>
                          <w:r w:rsidRPr="00F848E5">
                            <w:fldChar w:fldCharType="separate"/>
                          </w:r>
                          <w:r w:rsidR="001A37F2">
                            <w:rPr>
                              <w:noProof/>
                            </w:rPr>
                            <w:t>1</w:t>
                          </w:r>
                          <w:r w:rsidRPr="00F848E5">
                            <w:fldChar w:fldCharType="end"/>
                          </w:r>
                          <w:r w:rsidRPr="00F848E5">
                            <w:t xml:space="preserve"> of </w:t>
                          </w:r>
                          <w:fldSimple w:instr=" NUMPAGES ">
                            <w:r w:rsidR="001A37F2">
                              <w:rPr>
                                <w:noProof/>
                              </w:rPr>
                              <w:t>3</w:t>
                            </w:r>
                          </w:fldSimple>
                        </w:p>
                        <w:p w14:paraId="581877F5" w14:textId="77777777" w:rsidR="00D45225" w:rsidRPr="00F848E5" w:rsidRDefault="00D45225" w:rsidP="00DC40C6">
                          <w:pPr>
                            <w:pStyle w:val="FooterText"/>
                            <w:jc w:val="right"/>
                          </w:pPr>
                          <w:r w:rsidRPr="00F848E5">
                            <w:t xml:space="preserve">                                                                                                                                                </w:t>
                          </w:r>
                        </w:p>
                        <w:p w14:paraId="3DBEE82B" w14:textId="77777777" w:rsidR="00D45225" w:rsidRPr="00F848E5" w:rsidRDefault="00D45225" w:rsidP="00DC40C6">
                          <w:pPr>
                            <w:pStyle w:val="FooterText"/>
                            <w:jc w:val="right"/>
                          </w:pPr>
                        </w:p>
                        <w:p w14:paraId="5FDD7E41" w14:textId="77777777" w:rsidR="00D45225" w:rsidRPr="00F848E5" w:rsidRDefault="00D45225" w:rsidP="00DC40C6">
                          <w:pPr>
                            <w:pStyle w:val="FooterText"/>
                            <w:jc w:val="right"/>
                          </w:pPr>
                        </w:p>
                        <w:p w14:paraId="4F416C23" w14:textId="77777777" w:rsidR="00D45225" w:rsidRPr="00F848E5" w:rsidRDefault="00D45225" w:rsidP="00DC40C6">
                          <w:pPr>
                            <w:pStyle w:val="FooterText"/>
                            <w:jc w:val="right"/>
                          </w:pPr>
                          <w:r w:rsidRPr="00F848E5">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11876D" id="_x0000_t202" coordsize="21600,21600" o:spt="202" path="m,l,21600r21600,l21600,xe">
              <v:stroke joinstyle="miter"/>
              <v:path gradientshapeok="t" o:connecttype="rect"/>
            </v:shapetype>
            <v:shape id="Text Box 19" o:spid="_x0000_s1030" type="#_x0000_t202" style="position:absolute;left:0;text-align:left;margin-left:332.9pt;margin-top:7.3pt;width:179.15pt;height:40.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" stroked="f">
              <v:textbox>
                <w:txbxContent>
                  <w:p w14:paraId="172CB56E" w14:textId="32D90BFF" w:rsidR="00D45225" w:rsidRPr="00F848E5" w:rsidRDefault="00D45225" w:rsidP="00DC40C6">
                    <w:pPr>
                      <w:pStyle w:val="FooterText"/>
                      <w:jc w:val="right"/>
                    </w:pPr>
                    <w:r w:rsidRPr="00F848E5">
                      <w:t xml:space="preserve">© Kionix </w:t>
                    </w:r>
                    <w:r w:rsidR="00DD0F6A">
                      <w:fldChar w:fldCharType="begin"/>
                    </w:r>
                    <w:r w:rsidR="00DD0F6A">
                      <w:instrText xml:space="preserve"> DATE  \@ "yyyy" </w:instrText>
                    </w:r>
                    <w:r w:rsidR="00DD0F6A">
                      <w:fldChar w:fldCharType="separate"/>
                    </w:r>
                    <w:r w:rsidR="003438AE">
                      <w:rPr>
                        <w:noProof/>
                      </w:rPr>
                      <w:t>2019</w:t>
                    </w:r>
                    <w:r w:rsidR="00DD0F6A">
                      <w:fldChar w:fldCharType="end"/>
                    </w:r>
                    <w:r w:rsidRPr="00F848E5">
                      <w:t xml:space="preserve"> All Rights Reserved</w:t>
                    </w:r>
                  </w:p>
                  <w:p w14:paraId="29390019" w14:textId="23D45179" w:rsidR="00D45225" w:rsidRDefault="00D45225" w:rsidP="00DC40C6">
                    <w:pPr>
                      <w:pStyle w:val="FooterText"/>
                      <w:jc w:val="right"/>
                    </w:pPr>
                    <w:r>
                      <w:fldChar w:fldCharType="begin"/>
                    </w:r>
                    <w:r>
                      <w:instrText xml:space="preserve"> DATE \@ "d MMMM yyyy" </w:instrText>
                    </w:r>
                    <w:r>
                      <w:fldChar w:fldCharType="separate"/>
                    </w:r>
                    <w:r w:rsidR="003438AE">
                      <w:rPr>
                        <w:noProof/>
                      </w:rPr>
                      <w:t>29 July 2019</w:t>
                    </w:r>
                    <w:r>
                      <w:fldChar w:fldCharType="end"/>
                    </w:r>
                  </w:p>
                  <w:p w14:paraId="0AC58F55" w14:textId="77777777" w:rsidR="00D45225" w:rsidRPr="00F848E5" w:rsidRDefault="00D45225" w:rsidP="00DC40C6">
                    <w:pPr>
                      <w:pStyle w:val="FooterText"/>
                      <w:jc w:val="right"/>
                    </w:pPr>
                    <w:r w:rsidRPr="00F848E5">
                      <w:t xml:space="preserve">Page </w:t>
                    </w:r>
                    <w:r w:rsidRPr="00F848E5">
                      <w:fldChar w:fldCharType="begin"/>
                    </w:r>
                    <w:r w:rsidRPr="00F848E5">
                      <w:instrText xml:space="preserve"> PAGE </w:instrText>
                    </w:r>
                    <w:r w:rsidRPr="00F848E5">
                      <w:fldChar w:fldCharType="separate"/>
                    </w:r>
                    <w:r w:rsidR="001A37F2">
                      <w:rPr>
                        <w:noProof/>
                      </w:rPr>
                      <w:t>1</w:t>
                    </w:r>
                    <w:r w:rsidRPr="00F848E5">
                      <w:fldChar w:fldCharType="end"/>
                    </w:r>
                    <w:r w:rsidRPr="00F848E5">
                      <w:t xml:space="preserve"> of </w:t>
                    </w:r>
                    <w:fldSimple w:instr=" NUMPAGES ">
                      <w:r w:rsidR="001A37F2">
                        <w:rPr>
                          <w:noProof/>
                        </w:rPr>
                        <w:t>3</w:t>
                      </w:r>
                    </w:fldSimple>
                  </w:p>
                  <w:p w14:paraId="581877F5" w14:textId="77777777" w:rsidR="00D45225" w:rsidRPr="00F848E5" w:rsidRDefault="00D45225" w:rsidP="00DC40C6">
                    <w:pPr>
                      <w:pStyle w:val="FooterText"/>
                      <w:jc w:val="right"/>
                    </w:pPr>
                    <w:r w:rsidRPr="00F848E5">
                      <w:t xml:space="preserve">                                                                                                                                                </w:t>
                    </w:r>
                  </w:p>
                  <w:p w14:paraId="3DBEE82B" w14:textId="77777777" w:rsidR="00D45225" w:rsidRPr="00F848E5" w:rsidRDefault="00D45225" w:rsidP="00DC40C6">
                    <w:pPr>
                      <w:pStyle w:val="FooterText"/>
                      <w:jc w:val="right"/>
                    </w:pPr>
                  </w:p>
                  <w:p w14:paraId="5FDD7E41" w14:textId="77777777" w:rsidR="00D45225" w:rsidRPr="00F848E5" w:rsidRDefault="00D45225" w:rsidP="00DC40C6">
                    <w:pPr>
                      <w:pStyle w:val="FooterText"/>
                      <w:jc w:val="right"/>
                    </w:pPr>
                  </w:p>
                  <w:p w14:paraId="4F416C23" w14:textId="77777777" w:rsidR="00D45225" w:rsidRPr="00F848E5" w:rsidRDefault="00D45225" w:rsidP="00DC40C6">
                    <w:pPr>
                      <w:pStyle w:val="FooterText"/>
                      <w:jc w:val="right"/>
                    </w:pPr>
                    <w:r w:rsidRPr="00F848E5">
                      <w:t xml:space="preserve"> </w:t>
                    </w:r>
                  </w:p>
                </w:txbxContent>
              </v:textbox>
            </v:shape>
          </w:pict>
        </mc:Fallback>
      </mc:AlternateContent>
    </w:r>
    <w:r w:rsidR="00D45225" w:rsidRPr="002F4516">
      <w:rPr>
        <w:rFonts w:ascii="Cambria" w:hAnsi="Cambria" w:cs="Times New Roman"/>
      </w:rPr>
      <w:tab/>
    </w:r>
  </w:p>
  <w:p w14:paraId="400756F5" w14:textId="77777777" w:rsidR="00D45225" w:rsidRDefault="00D452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A7590" w14:textId="77777777" w:rsidR="0080514F" w:rsidRDefault="0080514F" w:rsidP="00F848E5">
      <w:r>
        <w:separator/>
      </w:r>
    </w:p>
  </w:footnote>
  <w:footnote w:type="continuationSeparator" w:id="0">
    <w:p w14:paraId="543E79AE" w14:textId="77777777" w:rsidR="0080514F" w:rsidRDefault="0080514F" w:rsidP="00F848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08BD3" w14:textId="77777777" w:rsidR="00677D8F" w:rsidRDefault="00677D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40C62" w14:textId="77777777" w:rsidR="00D45225" w:rsidRDefault="00D45225" w:rsidP="00F848E5">
    <w:pPr>
      <w:pStyle w:val="Header"/>
    </w:pPr>
  </w:p>
  <w:p w14:paraId="150BCC1E" w14:textId="77777777" w:rsidR="00D45225" w:rsidRDefault="00D45225" w:rsidP="00F848E5">
    <w:pPr>
      <w:pStyle w:val="Header"/>
    </w:pPr>
  </w:p>
  <w:p w14:paraId="00A25D70" w14:textId="77777777" w:rsidR="00D45225" w:rsidRDefault="00D45225" w:rsidP="00F848E5">
    <w:pPr>
      <w:pStyle w:val="Header"/>
    </w:pPr>
    <w:r>
      <w:rPr>
        <w:noProof/>
      </w:rPr>
      <mc:AlternateContent>
        <mc:Choice Requires="wps">
          <w:drawing>
            <wp:anchor distT="0" distB="0" distL="114300" distR="114300" simplePos="0" relativeHeight="251661824" behindDoc="0" locked="0" layoutInCell="1" allowOverlap="1" wp14:anchorId="52EF621D" wp14:editId="4493D165">
              <wp:simplePos x="0" y="0"/>
              <wp:positionH relativeFrom="column">
                <wp:posOffset>5257800</wp:posOffset>
              </wp:positionH>
              <wp:positionV relativeFrom="paragraph">
                <wp:posOffset>143510</wp:posOffset>
              </wp:positionV>
              <wp:extent cx="1209040" cy="337820"/>
              <wp:effectExtent l="0" t="635" r="635" b="4445"/>
              <wp:wrapNone/>
              <wp:docPr id="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040" cy="337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DE11DE" w14:textId="77777777" w:rsidR="00D45225" w:rsidRPr="007D4E8E" w:rsidRDefault="00BB5D71" w:rsidP="007D4E8E">
                          <w:pPr>
                            <w:pStyle w:val="Title"/>
                          </w:pPr>
                          <w:r>
                            <w:t>MLA1.0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EF621D" id="_x0000_t202" coordsize="21600,21600" o:spt="202" path="m,l,21600r21600,l21600,xe">
              <v:stroke joinstyle="miter"/>
              <v:path gradientshapeok="t" o:connecttype="rect"/>
            </v:shapetype>
            <v:shape id="Text Box 26" o:spid="_x0000_s1026" type="#_x0000_t202" style="position:absolute;left:0;text-align:left;margin-left:414pt;margin-top:11.3pt;width:95.2pt;height:26.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hcDgwIAABA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" stroked="f">
              <v:textbox>
                <w:txbxContent>
                  <w:p w14:paraId="07DE11DE" w14:textId="77777777" w:rsidR="00D45225" w:rsidRPr="007D4E8E" w:rsidRDefault="00BB5D71" w:rsidP="007D4E8E">
                    <w:pPr>
                      <w:pStyle w:val="Title"/>
                    </w:pPr>
                    <w:r>
                      <w:t>MLA1.0</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75D4E7E1" wp14:editId="03D09AED">
              <wp:simplePos x="0" y="0"/>
              <wp:positionH relativeFrom="column">
                <wp:posOffset>-505460</wp:posOffset>
              </wp:positionH>
              <wp:positionV relativeFrom="paragraph">
                <wp:posOffset>591820</wp:posOffset>
              </wp:positionV>
              <wp:extent cx="6972300" cy="0"/>
              <wp:effectExtent l="37465" t="29845" r="29210" b="3683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57150">
                        <a:solidFill>
                          <a:srgbClr val="9900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4A777" id="Line 3"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pt,46.6pt" to="509.2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" strokecolor="#903" strokeweight="4.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08FA6" w14:textId="77777777" w:rsidR="00D45225" w:rsidRDefault="00D45225">
    <w:pPr>
      <w:pStyle w:val="Header"/>
    </w:pPr>
    <w:bookmarkStart w:id="0" w:name="_GoBack"/>
    <w:bookmarkEnd w:id="0"/>
  </w:p>
  <w:p w14:paraId="5413BBD4" w14:textId="77777777" w:rsidR="00D45225" w:rsidRDefault="00D45225" w:rsidP="00F848E5">
    <w:pPr>
      <w:pStyle w:val="Header"/>
    </w:pPr>
    <w:r>
      <w:rPr>
        <w:noProof/>
      </w:rPr>
      <w:drawing>
        <wp:anchor distT="0" distB="0" distL="114300" distR="114300" simplePos="0" relativeHeight="251659776" behindDoc="0" locked="0" layoutInCell="1" allowOverlap="1" wp14:anchorId="27C8A6E9" wp14:editId="57B811A9">
          <wp:simplePos x="0" y="0"/>
          <wp:positionH relativeFrom="column">
            <wp:posOffset>-292735</wp:posOffset>
          </wp:positionH>
          <wp:positionV relativeFrom="paragraph">
            <wp:posOffset>119380</wp:posOffset>
          </wp:positionV>
          <wp:extent cx="1478280" cy="635000"/>
          <wp:effectExtent l="0" t="0" r="7620" b="0"/>
          <wp:wrapNone/>
          <wp:docPr id="39" name="Picture 39" descr="Kionix Logo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ionix Logo 20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8280" cy="6350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0" layoutInCell="1" allowOverlap="1" wp14:anchorId="4B8A5224" wp14:editId="147E0F70">
              <wp:simplePos x="0" y="0"/>
              <wp:positionH relativeFrom="column">
                <wp:posOffset>-474345</wp:posOffset>
              </wp:positionH>
              <wp:positionV relativeFrom="paragraph">
                <wp:posOffset>832485</wp:posOffset>
              </wp:positionV>
              <wp:extent cx="6977380" cy="0"/>
              <wp:effectExtent l="30480" t="32385" r="31115" b="34290"/>
              <wp:wrapNone/>
              <wp:docPr id="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7380" cy="0"/>
                      </a:xfrm>
                      <a:prstGeom prst="line">
                        <a:avLst/>
                      </a:prstGeom>
                      <a:noFill/>
                      <a:ln w="57150">
                        <a:solidFill>
                          <a:srgbClr val="9900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C9309" id="Line 20"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5pt,65.55pt" to="512.05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" strokecolor="#903" strokeweight="4.5pt"/>
          </w:pict>
        </mc:Fallback>
      </mc:AlternateContent>
    </w:r>
    <w:r>
      <w:rPr>
        <w:noProof/>
      </w:rPr>
      <mc:AlternateContent>
        <mc:Choice Requires="wps">
          <w:drawing>
            <wp:anchor distT="0" distB="0" distL="114300" distR="114300" simplePos="0" relativeHeight="251660800" behindDoc="0" locked="0" layoutInCell="1" allowOverlap="1" wp14:anchorId="432305CB" wp14:editId="31A208E0">
              <wp:simplePos x="0" y="0"/>
              <wp:positionH relativeFrom="column">
                <wp:posOffset>1262380</wp:posOffset>
              </wp:positionH>
              <wp:positionV relativeFrom="paragraph">
                <wp:posOffset>92710</wp:posOffset>
              </wp:positionV>
              <wp:extent cx="5240655" cy="645160"/>
              <wp:effectExtent l="0" t="0" r="2540" b="0"/>
              <wp:wrapNone/>
              <wp:docPr id="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0655" cy="645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59B23" w14:textId="77777777" w:rsidR="00D45225" w:rsidRDefault="00A93C03" w:rsidP="007D4E8E">
                          <w:pPr>
                            <w:pStyle w:val="Title"/>
                          </w:pPr>
                          <w:r>
                            <w:t>MLA1.0</w:t>
                          </w:r>
                        </w:p>
                        <w:p w14:paraId="100D733F" w14:textId="77777777" w:rsidR="00A93C03" w:rsidRPr="007D4E8E" w:rsidRDefault="00A93C03" w:rsidP="007D4E8E">
                          <w:pPr>
                            <w:pStyle w:val="Title"/>
                          </w:pPr>
                        </w:p>
                        <w:p w14:paraId="6F0AF015" w14:textId="77777777" w:rsidR="00D45225" w:rsidRPr="007D4E8E" w:rsidRDefault="00A93C03" w:rsidP="007D4E8E">
                          <w:pPr>
                            <w:pStyle w:val="Title"/>
                          </w:pPr>
                          <w:r>
                            <w:t>MACHINE LEARNING APPLICATION INSTRUCTION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2305CB" id="_x0000_t202" coordsize="21600,21600" o:spt="202" path="m,l,21600r21600,l21600,xe">
              <v:stroke joinstyle="miter"/>
              <v:path gradientshapeok="t" o:connecttype="rect"/>
            </v:shapetype>
            <v:shape id="Text Box 24" o:spid="_x0000_s1028" type="#_x0000_t202" style="position:absolute;left:0;text-align:left;margin-left:99.4pt;margin-top:7.3pt;width:412.65pt;height:50.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" stroked="f">
              <v:textbox>
                <w:txbxContent>
                  <w:p w14:paraId="56B59B23" w14:textId="77777777" w:rsidR="00D45225" w:rsidRDefault="00A93C03" w:rsidP="007D4E8E">
                    <w:pPr>
                      <w:pStyle w:val="Title"/>
                    </w:pPr>
                    <w:r>
                      <w:t>MLA1.0</w:t>
                    </w:r>
                  </w:p>
                  <w:p w14:paraId="100D733F" w14:textId="77777777" w:rsidR="00A93C03" w:rsidRPr="007D4E8E" w:rsidRDefault="00A93C03" w:rsidP="007D4E8E">
                    <w:pPr>
                      <w:pStyle w:val="Title"/>
                    </w:pPr>
                  </w:p>
                  <w:p w14:paraId="6F0AF015" w14:textId="77777777" w:rsidR="00D45225" w:rsidRPr="007D4E8E" w:rsidRDefault="00A93C03" w:rsidP="007D4E8E">
                    <w:pPr>
                      <w:pStyle w:val="Title"/>
                    </w:pPr>
                    <w:r>
                      <w:t>MACHINE LEARNING APPLICATION INSTRUCTION</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74D"/>
    <w:multiLevelType w:val="hybridMultilevel"/>
    <w:tmpl w:val="00004DC8"/>
    <w:lvl w:ilvl="0" w:tplc="00006443">
      <w:start w:val="1"/>
      <w:numFmt w:val="bullet"/>
      <w:lvlText w:val="-"/>
      <w:lvlJc w:val="left"/>
      <w:pPr>
        <w:tabs>
          <w:tab w:val="num" w:pos="720"/>
        </w:tabs>
        <w:ind w:left="720" w:hanging="360"/>
      </w:pPr>
    </w:lvl>
    <w:lvl w:ilvl="1" w:tplc="000066BB">
      <w:start w:val="1"/>
      <w:numFmt w:val="bullet"/>
      <w:lvlText w:val="-"/>
      <w:lvlJc w:val="left"/>
      <w:pPr>
        <w:tabs>
          <w:tab w:val="num" w:pos="1440"/>
        </w:tabs>
        <w:ind w:left="1440" w:hanging="360"/>
      </w:pPr>
    </w:lvl>
    <w:lvl w:ilvl="2" w:tplc="0000428B">
      <w:start w:val="1"/>
      <w:numFmt w:val="bullet"/>
      <w:lvlText w:val="©"/>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F3E"/>
    <w:multiLevelType w:val="hybridMultilevel"/>
    <w:tmpl w:val="00000099"/>
    <w:lvl w:ilvl="0" w:tplc="0000012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12DB"/>
    <w:multiLevelType w:val="hybridMultilevel"/>
    <w:tmpl w:val="0000153C"/>
    <w:lvl w:ilvl="0" w:tplc="00007E87">
      <w:start w:val="1"/>
      <w:numFmt w:val="bullet"/>
      <w:lvlText w:val="-"/>
      <w:lvlJc w:val="left"/>
      <w:pPr>
        <w:tabs>
          <w:tab w:val="num" w:pos="720"/>
        </w:tabs>
        <w:ind w:left="720" w:hanging="360"/>
      </w:pPr>
    </w:lvl>
    <w:lvl w:ilvl="1" w:tplc="0000390C">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26A6"/>
    <w:multiLevelType w:val="hybridMultilevel"/>
    <w:tmpl w:val="0000701F"/>
    <w:lvl w:ilvl="0" w:tplc="00005D0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2CD6"/>
    <w:multiLevelType w:val="hybridMultilevel"/>
    <w:tmpl w:val="000072AE"/>
    <w:lvl w:ilvl="0" w:tplc="00006952">
      <w:start w:val="1"/>
      <w:numFmt w:val="bullet"/>
      <w:lvlText w:val="-"/>
      <w:lvlJc w:val="left"/>
      <w:pPr>
        <w:tabs>
          <w:tab w:val="num" w:pos="704"/>
        </w:tabs>
        <w:ind w:left="704"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305E"/>
    <w:multiLevelType w:val="hybridMultilevel"/>
    <w:tmpl w:val="0000440D"/>
    <w:lvl w:ilvl="0" w:tplc="0000491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4D06"/>
    <w:multiLevelType w:val="hybridMultilevel"/>
    <w:tmpl w:val="00004DB7"/>
    <w:lvl w:ilvl="0" w:tplc="0000154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54DE"/>
    <w:multiLevelType w:val="hybridMultilevel"/>
    <w:tmpl w:val="000039B3"/>
    <w:lvl w:ilvl="0" w:tplc="00002D1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36B41FE"/>
    <w:multiLevelType w:val="hybridMultilevel"/>
    <w:tmpl w:val="29FE645E"/>
    <w:lvl w:ilvl="0" w:tplc="46023C34">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4" w15:restartNumberingAfterBreak="0">
    <w:nsid w:val="0B1C5E91"/>
    <w:multiLevelType w:val="hybridMultilevel"/>
    <w:tmpl w:val="764A935C"/>
    <w:lvl w:ilvl="0" w:tplc="000026E9">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DA051C"/>
    <w:multiLevelType w:val="hybridMultilevel"/>
    <w:tmpl w:val="52CCC362"/>
    <w:lvl w:ilvl="0" w:tplc="000026E9">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F0F6B9A"/>
    <w:multiLevelType w:val="hybridMultilevel"/>
    <w:tmpl w:val="8DDA5642"/>
    <w:lvl w:ilvl="0" w:tplc="4E16008E">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B3862AD"/>
    <w:multiLevelType w:val="hybridMultilevel"/>
    <w:tmpl w:val="95D0F7A8"/>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8" w15:restartNumberingAfterBreak="0">
    <w:nsid w:val="1BA36675"/>
    <w:multiLevelType w:val="hybridMultilevel"/>
    <w:tmpl w:val="D4B01D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267C5F"/>
    <w:multiLevelType w:val="hybridMultilevel"/>
    <w:tmpl w:val="68C4BB1A"/>
    <w:lvl w:ilvl="0" w:tplc="000026E9">
      <w:start w:val="1"/>
      <w:numFmt w:val="bullet"/>
      <w:lvlText w:val="-"/>
      <w:lvlJc w:val="left"/>
      <w:pPr>
        <w:ind w:left="360" w:hanging="360"/>
      </w:p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6ED1D97"/>
    <w:multiLevelType w:val="hybridMultilevel"/>
    <w:tmpl w:val="34F85A86"/>
    <w:lvl w:ilvl="0" w:tplc="4E16008E">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28AA4B10"/>
    <w:multiLevelType w:val="hybridMultilevel"/>
    <w:tmpl w:val="E2F8FFFC"/>
    <w:lvl w:ilvl="0" w:tplc="1E32A61C">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8F50863"/>
    <w:multiLevelType w:val="hybridMultilevel"/>
    <w:tmpl w:val="175A1E1A"/>
    <w:lvl w:ilvl="0" w:tplc="8480AE6E">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3" w15:restartNumberingAfterBreak="0">
    <w:nsid w:val="2C073FD5"/>
    <w:multiLevelType w:val="hybridMultilevel"/>
    <w:tmpl w:val="35C069F6"/>
    <w:lvl w:ilvl="0" w:tplc="000026E9">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F87933"/>
    <w:multiLevelType w:val="hybridMultilevel"/>
    <w:tmpl w:val="D14874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762645"/>
    <w:multiLevelType w:val="hybridMultilevel"/>
    <w:tmpl w:val="B5947A18"/>
    <w:lvl w:ilvl="0" w:tplc="1E32A61C">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6263B8"/>
    <w:multiLevelType w:val="hybridMultilevel"/>
    <w:tmpl w:val="39C474C0"/>
    <w:lvl w:ilvl="0" w:tplc="0C70A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6346B76"/>
    <w:multiLevelType w:val="hybridMultilevel"/>
    <w:tmpl w:val="95323F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D922DC"/>
    <w:multiLevelType w:val="hybridMultilevel"/>
    <w:tmpl w:val="2C0E88A0"/>
    <w:lvl w:ilvl="0" w:tplc="04090005">
      <w:start w:val="1"/>
      <w:numFmt w:val="bullet"/>
      <w:lvlText w:val=""/>
      <w:lvlJc w:val="left"/>
      <w:pPr>
        <w:ind w:left="2176" w:hanging="360"/>
      </w:pPr>
      <w:rPr>
        <w:rFonts w:ascii="Wingdings" w:hAnsi="Wingdings" w:hint="default"/>
      </w:rPr>
    </w:lvl>
    <w:lvl w:ilvl="1" w:tplc="04090003" w:tentative="1">
      <w:start w:val="1"/>
      <w:numFmt w:val="bullet"/>
      <w:lvlText w:val="o"/>
      <w:lvlJc w:val="left"/>
      <w:pPr>
        <w:ind w:left="2896" w:hanging="360"/>
      </w:pPr>
      <w:rPr>
        <w:rFonts w:ascii="Courier New" w:hAnsi="Courier New" w:cs="Courier New" w:hint="default"/>
      </w:rPr>
    </w:lvl>
    <w:lvl w:ilvl="2" w:tplc="04090005" w:tentative="1">
      <w:start w:val="1"/>
      <w:numFmt w:val="bullet"/>
      <w:lvlText w:val=""/>
      <w:lvlJc w:val="left"/>
      <w:pPr>
        <w:ind w:left="3616" w:hanging="360"/>
      </w:pPr>
      <w:rPr>
        <w:rFonts w:ascii="Wingdings" w:hAnsi="Wingdings" w:hint="default"/>
      </w:rPr>
    </w:lvl>
    <w:lvl w:ilvl="3" w:tplc="04090001" w:tentative="1">
      <w:start w:val="1"/>
      <w:numFmt w:val="bullet"/>
      <w:lvlText w:val=""/>
      <w:lvlJc w:val="left"/>
      <w:pPr>
        <w:ind w:left="4336" w:hanging="360"/>
      </w:pPr>
      <w:rPr>
        <w:rFonts w:ascii="Symbol" w:hAnsi="Symbol" w:hint="default"/>
      </w:rPr>
    </w:lvl>
    <w:lvl w:ilvl="4" w:tplc="04090003" w:tentative="1">
      <w:start w:val="1"/>
      <w:numFmt w:val="bullet"/>
      <w:lvlText w:val="o"/>
      <w:lvlJc w:val="left"/>
      <w:pPr>
        <w:ind w:left="5056" w:hanging="360"/>
      </w:pPr>
      <w:rPr>
        <w:rFonts w:ascii="Courier New" w:hAnsi="Courier New" w:cs="Courier New" w:hint="default"/>
      </w:rPr>
    </w:lvl>
    <w:lvl w:ilvl="5" w:tplc="04090005" w:tentative="1">
      <w:start w:val="1"/>
      <w:numFmt w:val="bullet"/>
      <w:lvlText w:val=""/>
      <w:lvlJc w:val="left"/>
      <w:pPr>
        <w:ind w:left="5776" w:hanging="360"/>
      </w:pPr>
      <w:rPr>
        <w:rFonts w:ascii="Wingdings" w:hAnsi="Wingdings" w:hint="default"/>
      </w:rPr>
    </w:lvl>
    <w:lvl w:ilvl="6" w:tplc="04090001" w:tentative="1">
      <w:start w:val="1"/>
      <w:numFmt w:val="bullet"/>
      <w:lvlText w:val=""/>
      <w:lvlJc w:val="left"/>
      <w:pPr>
        <w:ind w:left="6496" w:hanging="360"/>
      </w:pPr>
      <w:rPr>
        <w:rFonts w:ascii="Symbol" w:hAnsi="Symbol" w:hint="default"/>
      </w:rPr>
    </w:lvl>
    <w:lvl w:ilvl="7" w:tplc="04090003" w:tentative="1">
      <w:start w:val="1"/>
      <w:numFmt w:val="bullet"/>
      <w:lvlText w:val="o"/>
      <w:lvlJc w:val="left"/>
      <w:pPr>
        <w:ind w:left="7216" w:hanging="360"/>
      </w:pPr>
      <w:rPr>
        <w:rFonts w:ascii="Courier New" w:hAnsi="Courier New" w:cs="Courier New" w:hint="default"/>
      </w:rPr>
    </w:lvl>
    <w:lvl w:ilvl="8" w:tplc="04090005" w:tentative="1">
      <w:start w:val="1"/>
      <w:numFmt w:val="bullet"/>
      <w:lvlText w:val=""/>
      <w:lvlJc w:val="left"/>
      <w:pPr>
        <w:ind w:left="7936" w:hanging="360"/>
      </w:pPr>
      <w:rPr>
        <w:rFonts w:ascii="Wingdings" w:hAnsi="Wingdings" w:hint="default"/>
      </w:rPr>
    </w:lvl>
  </w:abstractNum>
  <w:abstractNum w:abstractNumId="29" w15:restartNumberingAfterBreak="0">
    <w:nsid w:val="5ED42D7B"/>
    <w:multiLevelType w:val="hybridMultilevel"/>
    <w:tmpl w:val="1D86EDCE"/>
    <w:lvl w:ilvl="0" w:tplc="000026E9">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741729"/>
    <w:multiLevelType w:val="hybridMultilevel"/>
    <w:tmpl w:val="494691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47E134E"/>
    <w:multiLevelType w:val="hybridMultilevel"/>
    <w:tmpl w:val="88AE182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8537EB3"/>
    <w:multiLevelType w:val="hybridMultilevel"/>
    <w:tmpl w:val="EDA0B4D0"/>
    <w:lvl w:ilvl="0" w:tplc="000026E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F81392"/>
    <w:multiLevelType w:val="hybridMultilevel"/>
    <w:tmpl w:val="AAF896BE"/>
    <w:lvl w:ilvl="0" w:tplc="8480AE6E">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4" w15:restartNumberingAfterBreak="0">
    <w:nsid w:val="6AE8115C"/>
    <w:multiLevelType w:val="hybridMultilevel"/>
    <w:tmpl w:val="2FBA5F62"/>
    <w:lvl w:ilvl="0" w:tplc="000026E9">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ED55FC"/>
    <w:multiLevelType w:val="hybridMultilevel"/>
    <w:tmpl w:val="9FA048D0"/>
    <w:lvl w:ilvl="0" w:tplc="8480AE6E">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6" w15:restartNumberingAfterBreak="0">
    <w:nsid w:val="72E21C1C"/>
    <w:multiLevelType w:val="hybridMultilevel"/>
    <w:tmpl w:val="1A0813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3"/>
  </w:num>
  <w:num w:numId="3">
    <w:abstractNumId w:val="22"/>
  </w:num>
  <w:num w:numId="4">
    <w:abstractNumId w:val="17"/>
  </w:num>
  <w:num w:numId="5">
    <w:abstractNumId w:val="20"/>
  </w:num>
  <w:num w:numId="6">
    <w:abstractNumId w:val="13"/>
  </w:num>
  <w:num w:numId="7">
    <w:abstractNumId w:val="31"/>
  </w:num>
  <w:num w:numId="8">
    <w:abstractNumId w:val="30"/>
  </w:num>
  <w:num w:numId="9">
    <w:abstractNumId w:val="16"/>
  </w:num>
  <w:num w:numId="10">
    <w:abstractNumId w:val="0"/>
  </w:num>
  <w:num w:numId="11">
    <w:abstractNumId w:val="12"/>
  </w:num>
  <w:num w:numId="12">
    <w:abstractNumId w:val="6"/>
  </w:num>
  <w:num w:numId="13">
    <w:abstractNumId w:val="11"/>
  </w:num>
  <w:num w:numId="14">
    <w:abstractNumId w:val="10"/>
  </w:num>
  <w:num w:numId="15">
    <w:abstractNumId w:val="21"/>
  </w:num>
  <w:num w:numId="16">
    <w:abstractNumId w:val="18"/>
  </w:num>
  <w:num w:numId="17">
    <w:abstractNumId w:val="24"/>
  </w:num>
  <w:num w:numId="18">
    <w:abstractNumId w:val="27"/>
  </w:num>
  <w:num w:numId="19">
    <w:abstractNumId w:val="36"/>
  </w:num>
  <w:num w:numId="20">
    <w:abstractNumId w:val="29"/>
  </w:num>
  <w:num w:numId="21">
    <w:abstractNumId w:val="34"/>
  </w:num>
  <w:num w:numId="22">
    <w:abstractNumId w:val="23"/>
  </w:num>
  <w:num w:numId="23">
    <w:abstractNumId w:val="25"/>
  </w:num>
  <w:num w:numId="24">
    <w:abstractNumId w:val="14"/>
  </w:num>
  <w:num w:numId="25">
    <w:abstractNumId w:val="26"/>
  </w:num>
  <w:num w:numId="26">
    <w:abstractNumId w:val="15"/>
  </w:num>
  <w:num w:numId="27">
    <w:abstractNumId w:val="19"/>
  </w:num>
  <w:num w:numId="28">
    <w:abstractNumId w:val="1"/>
  </w:num>
  <w:num w:numId="29">
    <w:abstractNumId w:val="4"/>
  </w:num>
  <w:num w:numId="30">
    <w:abstractNumId w:val="3"/>
  </w:num>
  <w:num w:numId="31">
    <w:abstractNumId w:val="7"/>
  </w:num>
  <w:num w:numId="32">
    <w:abstractNumId w:val="8"/>
  </w:num>
  <w:num w:numId="33">
    <w:abstractNumId w:val="9"/>
  </w:num>
  <w:num w:numId="34">
    <w:abstractNumId w:val="2"/>
  </w:num>
  <w:num w:numId="35">
    <w:abstractNumId w:val="28"/>
  </w:num>
  <w:num w:numId="36">
    <w:abstractNumId w:val="5"/>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o:colormru v:ext="edit" colors="#90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C03"/>
    <w:rsid w:val="00033ABF"/>
    <w:rsid w:val="0005265E"/>
    <w:rsid w:val="00061B93"/>
    <w:rsid w:val="00076B08"/>
    <w:rsid w:val="000B0874"/>
    <w:rsid w:val="000C2895"/>
    <w:rsid w:val="000C5EA2"/>
    <w:rsid w:val="000D4C90"/>
    <w:rsid w:val="000E1A6E"/>
    <w:rsid w:val="000E6736"/>
    <w:rsid w:val="00103BFC"/>
    <w:rsid w:val="00107887"/>
    <w:rsid w:val="00113424"/>
    <w:rsid w:val="00121D27"/>
    <w:rsid w:val="00133EC0"/>
    <w:rsid w:val="00142023"/>
    <w:rsid w:val="00142BDC"/>
    <w:rsid w:val="001A37F2"/>
    <w:rsid w:val="001A44EC"/>
    <w:rsid w:val="001E4DB6"/>
    <w:rsid w:val="001F4427"/>
    <w:rsid w:val="002021BD"/>
    <w:rsid w:val="00211BD0"/>
    <w:rsid w:val="00225565"/>
    <w:rsid w:val="00236A9E"/>
    <w:rsid w:val="00251E86"/>
    <w:rsid w:val="00262F95"/>
    <w:rsid w:val="002644F8"/>
    <w:rsid w:val="00286E94"/>
    <w:rsid w:val="002A19AB"/>
    <w:rsid w:val="002A3AF1"/>
    <w:rsid w:val="002C45D8"/>
    <w:rsid w:val="002E6799"/>
    <w:rsid w:val="002F4516"/>
    <w:rsid w:val="0032075C"/>
    <w:rsid w:val="003438AE"/>
    <w:rsid w:val="003C4729"/>
    <w:rsid w:val="003D0D06"/>
    <w:rsid w:val="0043573F"/>
    <w:rsid w:val="004838DF"/>
    <w:rsid w:val="004874E4"/>
    <w:rsid w:val="0049543E"/>
    <w:rsid w:val="004A06B0"/>
    <w:rsid w:val="004B6391"/>
    <w:rsid w:val="004D1A2D"/>
    <w:rsid w:val="005119D9"/>
    <w:rsid w:val="00564812"/>
    <w:rsid w:val="00565AE4"/>
    <w:rsid w:val="00595861"/>
    <w:rsid w:val="005971C5"/>
    <w:rsid w:val="005A1B1E"/>
    <w:rsid w:val="005F7CBD"/>
    <w:rsid w:val="00605D0C"/>
    <w:rsid w:val="0065647E"/>
    <w:rsid w:val="00664FCD"/>
    <w:rsid w:val="00675671"/>
    <w:rsid w:val="00677D8F"/>
    <w:rsid w:val="0068118A"/>
    <w:rsid w:val="006818BE"/>
    <w:rsid w:val="006A760C"/>
    <w:rsid w:val="006C4D53"/>
    <w:rsid w:val="006C6DB4"/>
    <w:rsid w:val="006D55B4"/>
    <w:rsid w:val="006E2A99"/>
    <w:rsid w:val="00703093"/>
    <w:rsid w:val="007030AD"/>
    <w:rsid w:val="007528B3"/>
    <w:rsid w:val="0077365C"/>
    <w:rsid w:val="007A19EC"/>
    <w:rsid w:val="007A63E8"/>
    <w:rsid w:val="007B450C"/>
    <w:rsid w:val="007C1F32"/>
    <w:rsid w:val="007D4E8E"/>
    <w:rsid w:val="007E0F9A"/>
    <w:rsid w:val="007F3D89"/>
    <w:rsid w:val="007F4B70"/>
    <w:rsid w:val="007F6D59"/>
    <w:rsid w:val="0080514F"/>
    <w:rsid w:val="00823374"/>
    <w:rsid w:val="0082470F"/>
    <w:rsid w:val="00836016"/>
    <w:rsid w:val="00845E1D"/>
    <w:rsid w:val="00867BB4"/>
    <w:rsid w:val="00885311"/>
    <w:rsid w:val="008B157B"/>
    <w:rsid w:val="008D4BF9"/>
    <w:rsid w:val="00922398"/>
    <w:rsid w:val="00924EBC"/>
    <w:rsid w:val="00940EAC"/>
    <w:rsid w:val="009552E9"/>
    <w:rsid w:val="009622F3"/>
    <w:rsid w:val="0096404F"/>
    <w:rsid w:val="00970732"/>
    <w:rsid w:val="0098230B"/>
    <w:rsid w:val="00993A4E"/>
    <w:rsid w:val="00997CCE"/>
    <w:rsid w:val="009A5E72"/>
    <w:rsid w:val="009D204D"/>
    <w:rsid w:val="00A01763"/>
    <w:rsid w:val="00A33E4C"/>
    <w:rsid w:val="00A420C9"/>
    <w:rsid w:val="00A86203"/>
    <w:rsid w:val="00A93C03"/>
    <w:rsid w:val="00A96313"/>
    <w:rsid w:val="00A974D3"/>
    <w:rsid w:val="00AD05F9"/>
    <w:rsid w:val="00AD1925"/>
    <w:rsid w:val="00AF62B1"/>
    <w:rsid w:val="00B33811"/>
    <w:rsid w:val="00B3550B"/>
    <w:rsid w:val="00B51999"/>
    <w:rsid w:val="00B67BC0"/>
    <w:rsid w:val="00B70224"/>
    <w:rsid w:val="00B94987"/>
    <w:rsid w:val="00B9516C"/>
    <w:rsid w:val="00BB57F3"/>
    <w:rsid w:val="00BB5D71"/>
    <w:rsid w:val="00BC3C1D"/>
    <w:rsid w:val="00BC48A0"/>
    <w:rsid w:val="00BD6C57"/>
    <w:rsid w:val="00BE034D"/>
    <w:rsid w:val="00C0227C"/>
    <w:rsid w:val="00C0546D"/>
    <w:rsid w:val="00C10800"/>
    <w:rsid w:val="00C123E0"/>
    <w:rsid w:val="00C14804"/>
    <w:rsid w:val="00C37044"/>
    <w:rsid w:val="00C50843"/>
    <w:rsid w:val="00CA4DF0"/>
    <w:rsid w:val="00CD1108"/>
    <w:rsid w:val="00CD7AF2"/>
    <w:rsid w:val="00CE5864"/>
    <w:rsid w:val="00D4501C"/>
    <w:rsid w:val="00D45225"/>
    <w:rsid w:val="00D47E51"/>
    <w:rsid w:val="00D5531A"/>
    <w:rsid w:val="00D617EB"/>
    <w:rsid w:val="00D82A10"/>
    <w:rsid w:val="00D870A3"/>
    <w:rsid w:val="00D92C64"/>
    <w:rsid w:val="00DA4B82"/>
    <w:rsid w:val="00DC40C6"/>
    <w:rsid w:val="00DC4651"/>
    <w:rsid w:val="00DD0F6A"/>
    <w:rsid w:val="00E0720C"/>
    <w:rsid w:val="00E10EA5"/>
    <w:rsid w:val="00E12098"/>
    <w:rsid w:val="00E45FC7"/>
    <w:rsid w:val="00E60645"/>
    <w:rsid w:val="00E638F6"/>
    <w:rsid w:val="00EB26A2"/>
    <w:rsid w:val="00EC07F2"/>
    <w:rsid w:val="00EE6FDD"/>
    <w:rsid w:val="00EE7638"/>
    <w:rsid w:val="00F2097E"/>
    <w:rsid w:val="00F326A3"/>
    <w:rsid w:val="00F37FE2"/>
    <w:rsid w:val="00F57052"/>
    <w:rsid w:val="00F57154"/>
    <w:rsid w:val="00F80D10"/>
    <w:rsid w:val="00F848E5"/>
    <w:rsid w:val="00FB03CA"/>
    <w:rsid w:val="00FB2501"/>
    <w:rsid w:val="00FF0EB9"/>
    <w:rsid w:val="00FF6C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03"/>
    </o:shapedefaults>
    <o:shapelayout v:ext="edit">
      <o:idmap v:ext="edit" data="1"/>
    </o:shapelayout>
  </w:shapeDefaults>
  <w:decimalSymbol w:val="."/>
  <w:listSeparator w:val=","/>
  <w14:docId w14:val="7CF02AB9"/>
  <w15:docId w15:val="{C0B65268-2053-442B-B4AC-7CE891F1B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848E5"/>
    <w:pPr>
      <w:jc w:val="both"/>
    </w:pPr>
    <w:rPr>
      <w:rFonts w:ascii="Verdana" w:hAnsi="Verdana" w:cs="Arial"/>
      <w:sz w:val="22"/>
      <w:szCs w:val="22"/>
    </w:rPr>
  </w:style>
  <w:style w:type="paragraph" w:styleId="Heading1">
    <w:name w:val="heading 1"/>
    <w:basedOn w:val="Normal"/>
    <w:next w:val="Normal"/>
    <w:qFormat/>
    <w:rsid w:val="00F848E5"/>
    <w:pPr>
      <w:keepNext/>
      <w:outlineLvl w:val="0"/>
    </w:pPr>
    <w:rPr>
      <w:b/>
      <w:bCs/>
      <w:color w:val="990033"/>
      <w:sz w:val="24"/>
      <w:szCs w:val="24"/>
    </w:rPr>
  </w:style>
  <w:style w:type="paragraph" w:styleId="Heading2">
    <w:name w:val="heading 2"/>
    <w:basedOn w:val="Heading1"/>
    <w:next w:val="Normal"/>
    <w:qFormat/>
    <w:rsid w:val="00675671"/>
    <w:pPr>
      <w:ind w:left="720"/>
      <w:outlineLvl w:val="1"/>
    </w:pPr>
    <w:rPr>
      <w:sz w:val="22"/>
      <w:szCs w:val="22"/>
    </w:rPr>
  </w:style>
  <w:style w:type="paragraph" w:styleId="Heading3">
    <w:name w:val="heading 3"/>
    <w:basedOn w:val="ListParagraph"/>
    <w:next w:val="Normal"/>
    <w:qFormat/>
    <w:rsid w:val="0082470F"/>
    <w:pPr>
      <w:outlineLvl w:val="2"/>
    </w:pPr>
    <w:rPr>
      <w:u w:val="single"/>
    </w:rPr>
  </w:style>
  <w:style w:type="paragraph" w:styleId="Heading4">
    <w:name w:val="heading 4"/>
    <w:basedOn w:val="Normal"/>
    <w:next w:val="Normal"/>
    <w:qFormat/>
    <w:pPr>
      <w:keepNext/>
      <w:outlineLvl w:val="3"/>
    </w:pPr>
    <w:rPr>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rPr>
      <w:b/>
      <w:bCs/>
      <w:color w:val="990033"/>
      <w:sz w:val="20"/>
    </w:r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Title">
    <w:name w:val="Title"/>
    <w:basedOn w:val="FooterText"/>
    <w:link w:val="TitleChar"/>
    <w:qFormat/>
    <w:rsid w:val="007D4E8E"/>
    <w:pPr>
      <w:jc w:val="right"/>
    </w:pPr>
    <w:rPr>
      <w:b/>
      <w:sz w:val="24"/>
      <w:szCs w:val="24"/>
    </w:rPr>
  </w:style>
  <w:style w:type="paragraph" w:styleId="Subtitle">
    <w:name w:val="Subtitle"/>
    <w:basedOn w:val="Normal"/>
    <w:qFormat/>
    <w:rPr>
      <w:b/>
      <w:bCs/>
    </w:rPr>
  </w:style>
  <w:style w:type="paragraph" w:styleId="BodyTextIndent">
    <w:name w:val="Body Text Indent"/>
    <w:basedOn w:val="Normal"/>
    <w:pPr>
      <w:ind w:left="720"/>
    </w:pPr>
  </w:style>
  <w:style w:type="paragraph" w:styleId="BodyTextIndent2">
    <w:name w:val="Body Text Indent 2"/>
    <w:basedOn w:val="Normal"/>
    <w:pPr>
      <w:ind w:left="1440"/>
    </w:pPr>
  </w:style>
  <w:style w:type="paragraph" w:styleId="BodyTextIndent3">
    <w:name w:val="Body Text Indent 3"/>
    <w:basedOn w:val="Normal"/>
    <w:pPr>
      <w:ind w:left="2160"/>
    </w:pPr>
  </w:style>
  <w:style w:type="table" w:styleId="TableGrid">
    <w:name w:val="Table Grid"/>
    <w:basedOn w:val="TableNormal"/>
    <w:rsid w:val="009552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924EBC"/>
    <w:pPr>
      <w:spacing w:after="120"/>
    </w:pPr>
  </w:style>
  <w:style w:type="paragraph" w:customStyle="1" w:styleId="FooterText">
    <w:name w:val="Footer Text"/>
    <w:basedOn w:val="Normal"/>
    <w:link w:val="FooterTextChar"/>
    <w:qFormat/>
    <w:rsid w:val="00F848E5"/>
    <w:rPr>
      <w:sz w:val="16"/>
      <w:szCs w:val="16"/>
    </w:rPr>
  </w:style>
  <w:style w:type="character" w:customStyle="1" w:styleId="FooterChar">
    <w:name w:val="Footer Char"/>
    <w:link w:val="Footer"/>
    <w:uiPriority w:val="99"/>
    <w:rsid w:val="002F4516"/>
    <w:rPr>
      <w:rFonts w:ascii="Verdana" w:hAnsi="Verdana" w:cs="Arial"/>
      <w:sz w:val="22"/>
      <w:szCs w:val="22"/>
    </w:rPr>
  </w:style>
  <w:style w:type="character" w:customStyle="1" w:styleId="FooterTextChar">
    <w:name w:val="Footer Text Char"/>
    <w:link w:val="FooterText"/>
    <w:rsid w:val="00F848E5"/>
    <w:rPr>
      <w:rFonts w:ascii="Verdana" w:hAnsi="Verdana" w:cs="Arial"/>
      <w:sz w:val="16"/>
      <w:szCs w:val="16"/>
    </w:rPr>
  </w:style>
  <w:style w:type="paragraph" w:styleId="BalloonText">
    <w:name w:val="Balloon Text"/>
    <w:basedOn w:val="Normal"/>
    <w:link w:val="BalloonTextChar"/>
    <w:rsid w:val="002F4516"/>
    <w:rPr>
      <w:rFonts w:ascii="Tahoma" w:hAnsi="Tahoma" w:cs="Tahoma"/>
      <w:sz w:val="16"/>
      <w:szCs w:val="16"/>
    </w:rPr>
  </w:style>
  <w:style w:type="character" w:customStyle="1" w:styleId="BalloonTextChar">
    <w:name w:val="Balloon Text Char"/>
    <w:link w:val="BalloonText"/>
    <w:rsid w:val="002F4516"/>
    <w:rPr>
      <w:rFonts w:ascii="Tahoma" w:hAnsi="Tahoma" w:cs="Tahoma"/>
      <w:sz w:val="16"/>
      <w:szCs w:val="16"/>
    </w:rPr>
  </w:style>
  <w:style w:type="character" w:customStyle="1" w:styleId="HeaderChar">
    <w:name w:val="Header Char"/>
    <w:link w:val="Header"/>
    <w:uiPriority w:val="99"/>
    <w:rsid w:val="00DC40C6"/>
    <w:rPr>
      <w:rFonts w:ascii="Verdana" w:hAnsi="Verdana" w:cs="Arial"/>
      <w:b/>
      <w:bCs/>
      <w:color w:val="990033"/>
      <w:szCs w:val="22"/>
    </w:rPr>
  </w:style>
  <w:style w:type="character" w:customStyle="1" w:styleId="TitleChar">
    <w:name w:val="Title Char"/>
    <w:link w:val="Title"/>
    <w:rsid w:val="007D4E8E"/>
    <w:rPr>
      <w:rFonts w:ascii="Verdana" w:hAnsi="Verdana" w:cs="Arial"/>
      <w:b/>
      <w:sz w:val="24"/>
      <w:szCs w:val="24"/>
    </w:rPr>
  </w:style>
  <w:style w:type="paragraph" w:styleId="Caption">
    <w:name w:val="caption"/>
    <w:basedOn w:val="Normal"/>
    <w:next w:val="Normal"/>
    <w:unhideWhenUsed/>
    <w:qFormat/>
    <w:rsid w:val="00DD0F6A"/>
    <w:pPr>
      <w:spacing w:after="200"/>
      <w:jc w:val="center"/>
    </w:pPr>
    <w:rPr>
      <w:bCs/>
    </w:rPr>
  </w:style>
  <w:style w:type="paragraph" w:styleId="ListParagraph">
    <w:name w:val="List Paragraph"/>
    <w:basedOn w:val="Normal"/>
    <w:uiPriority w:val="34"/>
    <w:qFormat/>
    <w:rsid w:val="003C4729"/>
    <w:pPr>
      <w:ind w:left="720"/>
      <w:contextualSpacing/>
    </w:pPr>
  </w:style>
  <w:style w:type="paragraph" w:customStyle="1" w:styleId="Default">
    <w:name w:val="Default"/>
    <w:rsid w:val="007A19EC"/>
    <w:pPr>
      <w:autoSpaceDE w:val="0"/>
      <w:autoSpaceDN w:val="0"/>
      <w:adjustRightInd w:val="0"/>
    </w:pPr>
    <w:rPr>
      <w:rFonts w:ascii="Verdana" w:hAnsi="Verdana" w:cs="Verdana"/>
      <w:color w:val="000000"/>
      <w:sz w:val="24"/>
      <w:szCs w:val="24"/>
    </w:rPr>
  </w:style>
  <w:style w:type="paragraph" w:styleId="NormalWeb">
    <w:name w:val="Normal (Web)"/>
    <w:basedOn w:val="Normal"/>
    <w:uiPriority w:val="99"/>
    <w:semiHidden/>
    <w:unhideWhenUsed/>
    <w:rsid w:val="00C37044"/>
    <w:pPr>
      <w:spacing w:before="100" w:beforeAutospacing="1" w:after="100" w:afterAutospacing="1"/>
      <w:jc w:val="left"/>
    </w:pPr>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CE5864"/>
    <w:rPr>
      <w:color w:val="605E5C"/>
      <w:shd w:val="clear" w:color="auto" w:fill="E1DFDD"/>
    </w:rPr>
  </w:style>
  <w:style w:type="character" w:styleId="FollowedHyperlink">
    <w:name w:val="FollowedHyperlink"/>
    <w:basedOn w:val="DefaultParagraphFont"/>
    <w:semiHidden/>
    <w:unhideWhenUsed/>
    <w:rsid w:val="00CE586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64225">
      <w:bodyDiv w:val="1"/>
      <w:marLeft w:val="0"/>
      <w:marRight w:val="0"/>
      <w:marTop w:val="0"/>
      <w:marBottom w:val="0"/>
      <w:divBdr>
        <w:top w:val="none" w:sz="0" w:space="0" w:color="auto"/>
        <w:left w:val="none" w:sz="0" w:space="0" w:color="auto"/>
        <w:bottom w:val="none" w:sz="0" w:space="0" w:color="auto"/>
        <w:right w:val="none" w:sz="0" w:space="0" w:color="auto"/>
      </w:divBdr>
    </w:div>
    <w:div w:id="60103753">
      <w:bodyDiv w:val="1"/>
      <w:marLeft w:val="0"/>
      <w:marRight w:val="0"/>
      <w:marTop w:val="0"/>
      <w:marBottom w:val="0"/>
      <w:divBdr>
        <w:top w:val="none" w:sz="0" w:space="0" w:color="auto"/>
        <w:left w:val="none" w:sz="0" w:space="0" w:color="auto"/>
        <w:bottom w:val="none" w:sz="0" w:space="0" w:color="auto"/>
        <w:right w:val="none" w:sz="0" w:space="0" w:color="auto"/>
      </w:divBdr>
    </w:div>
    <w:div w:id="106320497">
      <w:bodyDiv w:val="1"/>
      <w:marLeft w:val="0"/>
      <w:marRight w:val="0"/>
      <w:marTop w:val="0"/>
      <w:marBottom w:val="0"/>
      <w:divBdr>
        <w:top w:val="none" w:sz="0" w:space="0" w:color="auto"/>
        <w:left w:val="none" w:sz="0" w:space="0" w:color="auto"/>
        <w:bottom w:val="none" w:sz="0" w:space="0" w:color="auto"/>
        <w:right w:val="none" w:sz="0" w:space="0" w:color="auto"/>
      </w:divBdr>
    </w:div>
    <w:div w:id="212693224">
      <w:bodyDiv w:val="1"/>
      <w:marLeft w:val="0"/>
      <w:marRight w:val="0"/>
      <w:marTop w:val="0"/>
      <w:marBottom w:val="0"/>
      <w:divBdr>
        <w:top w:val="none" w:sz="0" w:space="0" w:color="auto"/>
        <w:left w:val="none" w:sz="0" w:space="0" w:color="auto"/>
        <w:bottom w:val="none" w:sz="0" w:space="0" w:color="auto"/>
        <w:right w:val="none" w:sz="0" w:space="0" w:color="auto"/>
      </w:divBdr>
    </w:div>
    <w:div w:id="331304301">
      <w:bodyDiv w:val="1"/>
      <w:marLeft w:val="0"/>
      <w:marRight w:val="0"/>
      <w:marTop w:val="0"/>
      <w:marBottom w:val="0"/>
      <w:divBdr>
        <w:top w:val="none" w:sz="0" w:space="0" w:color="auto"/>
        <w:left w:val="none" w:sz="0" w:space="0" w:color="auto"/>
        <w:bottom w:val="none" w:sz="0" w:space="0" w:color="auto"/>
        <w:right w:val="none" w:sz="0" w:space="0" w:color="auto"/>
      </w:divBdr>
    </w:div>
    <w:div w:id="365957586">
      <w:bodyDiv w:val="1"/>
      <w:marLeft w:val="0"/>
      <w:marRight w:val="0"/>
      <w:marTop w:val="0"/>
      <w:marBottom w:val="0"/>
      <w:divBdr>
        <w:top w:val="none" w:sz="0" w:space="0" w:color="auto"/>
        <w:left w:val="none" w:sz="0" w:space="0" w:color="auto"/>
        <w:bottom w:val="none" w:sz="0" w:space="0" w:color="auto"/>
        <w:right w:val="none" w:sz="0" w:space="0" w:color="auto"/>
      </w:divBdr>
    </w:div>
    <w:div w:id="368460144">
      <w:bodyDiv w:val="1"/>
      <w:marLeft w:val="0"/>
      <w:marRight w:val="0"/>
      <w:marTop w:val="0"/>
      <w:marBottom w:val="0"/>
      <w:divBdr>
        <w:top w:val="none" w:sz="0" w:space="0" w:color="auto"/>
        <w:left w:val="none" w:sz="0" w:space="0" w:color="auto"/>
        <w:bottom w:val="none" w:sz="0" w:space="0" w:color="auto"/>
        <w:right w:val="none" w:sz="0" w:space="0" w:color="auto"/>
      </w:divBdr>
    </w:div>
    <w:div w:id="433599162">
      <w:bodyDiv w:val="1"/>
      <w:marLeft w:val="0"/>
      <w:marRight w:val="0"/>
      <w:marTop w:val="0"/>
      <w:marBottom w:val="0"/>
      <w:divBdr>
        <w:top w:val="none" w:sz="0" w:space="0" w:color="auto"/>
        <w:left w:val="none" w:sz="0" w:space="0" w:color="auto"/>
        <w:bottom w:val="none" w:sz="0" w:space="0" w:color="auto"/>
        <w:right w:val="none" w:sz="0" w:space="0" w:color="auto"/>
      </w:divBdr>
    </w:div>
    <w:div w:id="774639314">
      <w:bodyDiv w:val="1"/>
      <w:marLeft w:val="0"/>
      <w:marRight w:val="0"/>
      <w:marTop w:val="0"/>
      <w:marBottom w:val="0"/>
      <w:divBdr>
        <w:top w:val="none" w:sz="0" w:space="0" w:color="auto"/>
        <w:left w:val="none" w:sz="0" w:space="0" w:color="auto"/>
        <w:bottom w:val="none" w:sz="0" w:space="0" w:color="auto"/>
        <w:right w:val="none" w:sz="0" w:space="0" w:color="auto"/>
      </w:divBdr>
    </w:div>
    <w:div w:id="795224330">
      <w:bodyDiv w:val="1"/>
      <w:marLeft w:val="0"/>
      <w:marRight w:val="0"/>
      <w:marTop w:val="0"/>
      <w:marBottom w:val="0"/>
      <w:divBdr>
        <w:top w:val="none" w:sz="0" w:space="0" w:color="auto"/>
        <w:left w:val="none" w:sz="0" w:space="0" w:color="auto"/>
        <w:bottom w:val="none" w:sz="0" w:space="0" w:color="auto"/>
        <w:right w:val="none" w:sz="0" w:space="0" w:color="auto"/>
      </w:divBdr>
    </w:div>
    <w:div w:id="1109591813">
      <w:bodyDiv w:val="1"/>
      <w:marLeft w:val="0"/>
      <w:marRight w:val="0"/>
      <w:marTop w:val="0"/>
      <w:marBottom w:val="0"/>
      <w:divBdr>
        <w:top w:val="none" w:sz="0" w:space="0" w:color="auto"/>
        <w:left w:val="none" w:sz="0" w:space="0" w:color="auto"/>
        <w:bottom w:val="none" w:sz="0" w:space="0" w:color="auto"/>
        <w:right w:val="none" w:sz="0" w:space="0" w:color="auto"/>
      </w:divBdr>
    </w:div>
    <w:div w:id="1637568301">
      <w:bodyDiv w:val="1"/>
      <w:marLeft w:val="0"/>
      <w:marRight w:val="0"/>
      <w:marTop w:val="0"/>
      <w:marBottom w:val="0"/>
      <w:divBdr>
        <w:top w:val="none" w:sz="0" w:space="0" w:color="auto"/>
        <w:left w:val="none" w:sz="0" w:space="0" w:color="auto"/>
        <w:bottom w:val="none" w:sz="0" w:space="0" w:color="auto"/>
        <w:right w:val="none" w:sz="0" w:space="0" w:color="auto"/>
      </w:divBdr>
    </w:div>
    <w:div w:id="1871263261">
      <w:bodyDiv w:val="1"/>
      <w:marLeft w:val="0"/>
      <w:marRight w:val="0"/>
      <w:marTop w:val="0"/>
      <w:marBottom w:val="0"/>
      <w:divBdr>
        <w:top w:val="none" w:sz="0" w:space="0" w:color="auto"/>
        <w:left w:val="none" w:sz="0" w:space="0" w:color="auto"/>
        <w:bottom w:val="none" w:sz="0" w:space="0" w:color="auto"/>
        <w:right w:val="none" w:sz="0" w:space="0" w:color="auto"/>
      </w:divBdr>
    </w:div>
    <w:div w:id="187834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www.kionix.com/parametric/Accelerometers"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scikit-learn.org/stable/supervised_learning.html" TargetMode="External"/><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docs.scipy.org/doc/scipy-0.15.1/reference/generated/scipy.signal.savgol_filter.html" TargetMode="External"/><Relationship Id="rId23" Type="http://schemas.openxmlformats.org/officeDocument/2006/relationships/hyperlink" Target="https://scikit-learn.org/stable/modules/generated/sklearn.svm.SVC.html" TargetMode="External"/><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ocs.scipy.org/doc/scipy/reference/generated/scipy.signal.butter.html" TargetMode="External"/><Relationship Id="rId22" Type="http://schemas.openxmlformats.org/officeDocument/2006/relationships/hyperlink" Target="https://scikit-learn.org/stable/modules/generated/sklearn.ensemble.RandomForestClassifier.html"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3" Type="http://schemas.openxmlformats.org/officeDocument/2006/relationships/hyperlink" Target="http://www.kionix.com" TargetMode="External"/><Relationship Id="rId2" Type="http://schemas.openxmlformats.org/officeDocument/2006/relationships/hyperlink" Target="mailto:info@kionix.com" TargetMode="External"/><Relationship Id="rId1" Type="http://schemas.openxmlformats.org/officeDocument/2006/relationships/hyperlink" Target="http://www.kionix.com" TargetMode="External"/><Relationship Id="rId4" Type="http://schemas.openxmlformats.org/officeDocument/2006/relationships/hyperlink" Target="mailto:info@kionix.com"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yu\Documents\19Projects\vacuum_cleaner\Machine%20Learning%20GUI%20Instruc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DLCPolicyLabelClientValue xmlns="a84b1d4a-7fee-4c55-aa14-4be8eda289b4">{_UIVersionString}</DLCPolicyLabelClientValue>
    <TaxCatchAll xmlns="fa7c004c-0e55-41fe-bed8-f828b64b39df">
      <Value>41</Value>
    </TaxCatchAll>
    <DLCPolicyLabelLock xmlns="a84b1d4a-7fee-4c55-aa14-4be8eda289b4" xsi:nil="true"/>
    <Kionix_x0020_Item_x0020_StatusTaxHTField0 xmlns="fa7c004c-0e55-41fe-bed8-f828b64b39df">
      <Terms xmlns="http://schemas.microsoft.com/office/infopath/2007/PartnerControls">
        <TermInfo xmlns="http://schemas.microsoft.com/office/infopath/2007/PartnerControls">
          <TermName xmlns="http://schemas.microsoft.com/office/infopath/2007/PartnerControls">Active</TermName>
          <TermId xmlns="http://schemas.microsoft.com/office/infopath/2007/PartnerControls">84943707-752f-4007-a9e6-a86aaa7451cc</TermId>
        </TermInfo>
      </Terms>
    </Kionix_x0020_Item_x0020_StatusTaxHTField0>
    <DLCPolicyLabelValue xmlns="a84b1d4a-7fee-4c55-aa14-4be8eda289b4">0.5</DLCPolicyLabelValue>
    <Product_x0020_FamilyTaxHTField0 xmlns="fa7c004c-0e55-41fe-bed8-f828b64b39df">
      <Terms xmlns="http://schemas.microsoft.com/office/infopath/2007/PartnerControls"/>
    </Product_x0020_FamilyTaxHTField0>
    <ASIC_x0020_TypeTaxHTField0 xmlns="fa7c004c-0e55-41fe-bed8-f828b64b39df">
      <Terms xmlns="http://schemas.microsoft.com/office/infopath/2007/PartnerControls"/>
    </ASIC_x0020_TypeTaxHTField0>
    <Sense_x0020_ElementTaxHTField0 xmlns="fa7c004c-0e55-41fe-bed8-f828b64b39df">
      <Terms xmlns="http://schemas.microsoft.com/office/infopath/2007/PartnerControls"/>
    </Sense_x0020_ElementTaxHTField0>
  </documentManagement>
</p:properties>
</file>

<file path=customXml/item2.xml><?xml version="1.0" encoding="utf-8"?>
<ct:contentTypeSchema xmlns:ct="http://schemas.microsoft.com/office/2006/metadata/contentType" xmlns:ma="http://schemas.microsoft.com/office/2006/metadata/properties/metaAttributes" ct:_="" ma:_="" ma:contentTypeName="Application Note" ma:contentTypeID="0x010100FD4C628CF84D1C4CB7CC5A18FBAD66E600B8E2B937121B2948A686889D69FC6988" ma:contentTypeVersion="22" ma:contentTypeDescription="" ma:contentTypeScope="" ma:versionID="894f37b9751453a6fcfb1cb9571da043">
  <xsd:schema xmlns:xsd="http://www.w3.org/2001/XMLSchema" xmlns:xs="http://www.w3.org/2001/XMLSchema" xmlns:p="http://schemas.microsoft.com/office/2006/metadata/properties" xmlns:ns1="http://schemas.microsoft.com/sharepoint/v3" xmlns:ns2="fa7c004c-0e55-41fe-bed8-f828b64b39df" xmlns:ns3="a84b1d4a-7fee-4c55-aa14-4be8eda289b4" targetNamespace="http://schemas.microsoft.com/office/2006/metadata/properties" ma:root="true" ma:fieldsID="d40fa0a95400d17608a31f68255cb19d" ns1:_="" ns2:_="" ns3:_="">
    <xsd:import namespace="http://schemas.microsoft.com/sharepoint/v3"/>
    <xsd:import namespace="fa7c004c-0e55-41fe-bed8-f828b64b39df"/>
    <xsd:import namespace="a84b1d4a-7fee-4c55-aa14-4be8eda289b4"/>
    <xsd:element name="properties">
      <xsd:complexType>
        <xsd:sequence>
          <xsd:element name="documentManagement">
            <xsd:complexType>
              <xsd:all>
                <xsd:element ref="ns2:Product_x0020_FamilyTaxHTField0" minOccurs="0"/>
                <xsd:element ref="ns2:TaxCatchAll" minOccurs="0"/>
                <xsd:element ref="ns2:TaxCatchAllLabel" minOccurs="0"/>
                <xsd:element ref="ns2:ASIC_x0020_TypeTaxHTField0" minOccurs="0"/>
                <xsd:element ref="ns2:Sense_x0020_ElementTaxHTField0" minOccurs="0"/>
                <xsd:element ref="ns1:_dlc_Exempt" minOccurs="0"/>
                <xsd:element ref="ns3:DLCPolicyLabelValue" minOccurs="0"/>
                <xsd:element ref="ns3:DLCPolicyLabelClientValue" minOccurs="0"/>
                <xsd:element ref="ns3:DLCPolicyLabelLock" minOccurs="0"/>
                <xsd:element ref="ns2:Product_x0020_TypeTaxHTField0" minOccurs="0"/>
                <xsd:element ref="ns2:Kionix_x0020_Item_x0020_Status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6"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a7c004c-0e55-41fe-bed8-f828b64b39df" elementFormDefault="qualified">
    <xsd:import namespace="http://schemas.microsoft.com/office/2006/documentManagement/types"/>
    <xsd:import namespace="http://schemas.microsoft.com/office/infopath/2007/PartnerControls"/>
    <xsd:element name="Product_x0020_FamilyTaxHTField0" ma:index="8" nillable="true" ma:taxonomy="true" ma:internalName="Product_x0020_FamilyTaxHTField0" ma:taxonomyFieldName="Product_x0020_Family" ma:displayName="Product Family" ma:readOnly="true" ma:default="" ma:fieldId="{02f6fc5e-7b3c-4030-a402-414bae8bcde1}" ma:taxonomyMulti="true" ma:sspId="3af2e32d-62b6-4f9f-99a4-19033f71de47" ma:termSetId="1ce284b1-ff06-4c42-a992-a021d18de40e"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8653817c-cd86-430e-857a-5d3ef65007e2}" ma:internalName="TaxCatchAll" ma:showField="CatchAllData" ma:web="fa7c004c-0e55-41fe-bed8-f828b64b39df">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653817c-cd86-430e-857a-5d3ef65007e2}" ma:internalName="TaxCatchAllLabel" ma:readOnly="true" ma:showField="CatchAllDataLabel" ma:web="fa7c004c-0e55-41fe-bed8-f828b64b39df">
      <xsd:complexType>
        <xsd:complexContent>
          <xsd:extension base="dms:MultiChoiceLookup">
            <xsd:sequence>
              <xsd:element name="Value" type="dms:Lookup" maxOccurs="unbounded" minOccurs="0" nillable="true"/>
            </xsd:sequence>
          </xsd:extension>
        </xsd:complexContent>
      </xsd:complexType>
    </xsd:element>
    <xsd:element name="ASIC_x0020_TypeTaxHTField0" ma:index="12" nillable="true" ma:taxonomy="true" ma:internalName="ASIC_x0020_TypeTaxHTField0" ma:taxonomyFieldName="ASIC_x0020_Type" ma:displayName="ASIC Type" ma:readOnly="true" ma:default="" ma:fieldId="{80ae5e5b-6262-4aec-83a1-ae5010501201}" ma:taxonomyMulti="true" ma:sspId="3af2e32d-62b6-4f9f-99a4-19033f71de47" ma:termSetId="f003a4e3-f45f-43bc-b310-27bc8d6cdca6" ma:anchorId="00000000-0000-0000-0000-000000000000" ma:open="false" ma:isKeyword="false">
      <xsd:complexType>
        <xsd:sequence>
          <xsd:element ref="pc:Terms" minOccurs="0" maxOccurs="1"/>
        </xsd:sequence>
      </xsd:complexType>
    </xsd:element>
    <xsd:element name="Sense_x0020_ElementTaxHTField0" ma:index="14" nillable="true" ma:taxonomy="true" ma:internalName="Sense_x0020_ElementTaxHTField0" ma:taxonomyFieldName="Sense_x0020_Element" ma:displayName="Sense Element" ma:readOnly="true" ma:default="" ma:fieldId="{28e4fdb9-9eae-48ec-bfe2-51614f5587a8}" ma:taxonomyMulti="true" ma:sspId="3af2e32d-62b6-4f9f-99a4-19033f71de47" ma:termSetId="d62064ef-fca0-4844-b845-3ebe6f88077d" ma:anchorId="00000000-0000-0000-0000-000000000000" ma:open="false" ma:isKeyword="false">
      <xsd:complexType>
        <xsd:sequence>
          <xsd:element ref="pc:Terms" minOccurs="0" maxOccurs="1"/>
        </xsd:sequence>
      </xsd:complexType>
    </xsd:element>
    <xsd:element name="Product_x0020_TypeTaxHTField0" ma:index="20" nillable="true" ma:taxonomy="true" ma:internalName="Product_x0020_TypeTaxHTField0" ma:taxonomyFieldName="Product_x0020_Type" ma:displayName="Product Type" ma:readOnly="true" ma:default="" ma:fieldId="{a97265e1-4fd6-45e5-afbe-9129a2e13a8e}" ma:sspId="3af2e32d-62b6-4f9f-99a4-19033f71de47" ma:termSetId="ecf243e6-92cd-421a-9a1d-429ceaedca29" ma:anchorId="00000000-0000-0000-0000-000000000000" ma:open="false" ma:isKeyword="false">
      <xsd:complexType>
        <xsd:sequence>
          <xsd:element ref="pc:Terms" minOccurs="0" maxOccurs="1"/>
        </xsd:sequence>
      </xsd:complexType>
    </xsd:element>
    <xsd:element name="Kionix_x0020_Item_x0020_StatusTaxHTField0" ma:index="22" nillable="true" ma:taxonomy="true" ma:internalName="Kionix_x0020_Item_x0020_StatusTaxHTField0" ma:taxonomyFieldName="Kionix_x0020_Item_x0020_Status" ma:displayName="Kionix Item Status" ma:readOnly="true" ma:default="41;#Active|84943707-752f-4007-a9e6-a86aaa7451cc" ma:fieldId="{ba986f81-d738-4dea-9938-71ef8a57dd4d}" ma:sspId="3af2e32d-62b6-4f9f-99a4-19033f71de47" ma:termSetId="b35364e0-e319-43f5-a537-a152fd7cde98"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84b1d4a-7fee-4c55-aa14-4be8eda289b4" elementFormDefault="qualified">
    <xsd:import namespace="http://schemas.microsoft.com/office/2006/documentManagement/types"/>
    <xsd:import namespace="http://schemas.microsoft.com/office/infopath/2007/PartnerControls"/>
    <xsd:element name="DLCPolicyLabelValue" ma:index="17" nillable="true" ma:displayName="Label" ma:description="Stores the current value of the label." ma:internalName="DLCPolicyLabelValue" ma:readOnly="true">
      <xsd:simpleType>
        <xsd:restriction base="dms:Note">
          <xsd:maxLength value="255"/>
        </xsd:restriction>
      </xsd:simpleType>
    </xsd:element>
    <xsd:element name="DLCPolicyLabelClientValue" ma:index="18"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19" nillable="true" ma:displayName="Label Locked" ma:description="Indicates whether the label should be updated when item properties are modified." ma:hidden="true" ma:internalName="DLCPolicyLabelLock" ma:readOnly="fals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p:Policy xmlns:p="office.server.policy" id="" local="true">
  <p:Name>Application Note</p:Name>
  <p:Description/>
  <p:Statement/>
  <p:PolicyItems>
    <p:PolicyItem featureId="Microsoft.Office.RecordsManagement.PolicyFeatures.PolicyLabel" staticId="0x010100FD4C628CF84D1C4CB7CC5A18FBAD66E600B8E2B937121B2948A686889D69FC6988|801092262" UniqueId="fa419684-05cf-4e92-93fb-9019a8670111">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segment type="metadata">_UIVersionString</segment>
        </label>
      </p:CustomData>
    </p:PolicyItem>
  </p:PolicyItems>
</p:Policy>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A68EFA-EFB2-4297-B5FE-79E5D44C8BF6}">
  <ds:schemaRefs>
    <ds:schemaRef ds:uri="http://schemas.microsoft.com/office/2006/metadata/properties"/>
    <ds:schemaRef ds:uri="http://schemas.microsoft.com/office/infopath/2007/PartnerControls"/>
    <ds:schemaRef ds:uri="a84b1d4a-7fee-4c55-aa14-4be8eda289b4"/>
    <ds:schemaRef ds:uri="fa7c004c-0e55-41fe-bed8-f828b64b39df"/>
  </ds:schemaRefs>
</ds:datastoreItem>
</file>

<file path=customXml/itemProps2.xml><?xml version="1.0" encoding="utf-8"?>
<ds:datastoreItem xmlns:ds="http://schemas.openxmlformats.org/officeDocument/2006/customXml" ds:itemID="{82E83F13-FEBC-4675-968A-62AD0CE046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a7c004c-0e55-41fe-bed8-f828b64b39df"/>
    <ds:schemaRef ds:uri="a84b1d4a-7fee-4c55-aa14-4be8eda289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66756B-F00F-46F9-887B-7F47D7186EAB}">
  <ds:schemaRefs>
    <ds:schemaRef ds:uri="office.server.policy"/>
  </ds:schemaRefs>
</ds:datastoreItem>
</file>

<file path=customXml/itemProps4.xml><?xml version="1.0" encoding="utf-8"?>
<ds:datastoreItem xmlns:ds="http://schemas.openxmlformats.org/officeDocument/2006/customXml" ds:itemID="{903D2433-5DD6-4B4F-999C-F54ABA4C6F8E}">
  <ds:schemaRefs>
    <ds:schemaRef ds:uri="http://schemas.microsoft.com/sharepoint/v3/contenttype/forms"/>
  </ds:schemaRefs>
</ds:datastoreItem>
</file>

<file path=customXml/itemProps5.xml><?xml version="1.0" encoding="utf-8"?>
<ds:datastoreItem xmlns:ds="http://schemas.openxmlformats.org/officeDocument/2006/customXml" ds:itemID="{8D86170F-1196-4A91-BD01-2A2DEDC0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Machine Learning GUI Instruction</Template>
  <TotalTime>194</TotalTime>
  <Pages>11</Pages>
  <Words>1668</Words>
  <Characters>9508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_App Notes Template 2015</vt:lpstr>
    </vt:vector>
  </TitlesOfParts>
  <Company>Dell Computer Corporation</Company>
  <LinksUpToDate>false</LinksUpToDate>
  <CharactersWithSpaces>11154</CharactersWithSpaces>
  <SharedDoc>false</SharedDoc>
  <HLinks>
    <vt:vector size="12" baseType="variant">
      <vt:variant>
        <vt:i4>6029415</vt:i4>
      </vt:variant>
      <vt:variant>
        <vt:i4>15</vt:i4>
      </vt:variant>
      <vt:variant>
        <vt:i4>0</vt:i4>
      </vt:variant>
      <vt:variant>
        <vt:i4>5</vt:i4>
      </vt:variant>
      <vt:variant>
        <vt:lpwstr>mailto:info@kionix.com</vt:lpwstr>
      </vt:variant>
      <vt:variant>
        <vt:lpwstr/>
      </vt:variant>
      <vt:variant>
        <vt:i4>2621473</vt:i4>
      </vt:variant>
      <vt:variant>
        <vt:i4>12</vt:i4>
      </vt:variant>
      <vt:variant>
        <vt:i4>0</vt:i4>
      </vt:variant>
      <vt:variant>
        <vt:i4>5</vt:i4>
      </vt:variant>
      <vt:variant>
        <vt:lpwstr>http://www.kionix.com/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_App Notes Template 2015</dc:title>
  <dc:creator>Han Yu</dc:creator>
  <cp:lastModifiedBy>Weiran Wang</cp:lastModifiedBy>
  <cp:revision>9</cp:revision>
  <cp:lastPrinted>2019-07-29T18:44:00Z</cp:lastPrinted>
  <dcterms:created xsi:type="dcterms:W3CDTF">2019-07-29T15:32:00Z</dcterms:created>
  <dcterms:modified xsi:type="dcterms:W3CDTF">2019-07-29T18:55:00Z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0x010100FD4C628CF84D1C4CB7CC5A18FBAD66E600B8E2B937121B2948A686889D69FC6988</vt:lpwstr>
  </property>
  <property fmtid="{D5CDD505-2E9C-101B-9397-08002B2CF9AE}" pid="3" name="Kionix Item Status">
    <vt:lpwstr>41;#Active|84943707-752f-4007-a9e6-a86aaa7451cc</vt:lpwstr>
  </property>
  <property fmtid="{D5CDD505-2E9C-101B-9397-08002B2CF9AE}" pid="4" name="Sense Element">
    <vt:lpwstr/>
  </property>
  <property fmtid="{D5CDD505-2E9C-101B-9397-08002B2CF9AE}" pid="5" name="ASIC Type">
    <vt:lpwstr/>
  </property>
  <property fmtid="{D5CDD505-2E9C-101B-9397-08002B2CF9AE}" pid="6" name="Product Family">
    <vt:lpwstr/>
  </property>
</Properties>
</file>