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A91" w:rsidRDefault="00944947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数据结构实验</w:t>
      </w:r>
      <w:r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：二叉树的构建和应用</w:t>
      </w:r>
    </w:p>
    <w:p w:rsidR="00FD0A91" w:rsidRDefault="0094494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FD0A91" w:rsidRDefault="0094494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掌握二叉树的构建；</w:t>
      </w:r>
    </w:p>
    <w:p w:rsidR="00FD0A91" w:rsidRDefault="0094494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掌握二叉树的四种遍历方法的递归实现；</w:t>
      </w:r>
    </w:p>
    <w:p w:rsidR="00FD0A91" w:rsidRDefault="0094494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二叉树其他问题的递归实现。</w:t>
      </w:r>
    </w:p>
    <w:p w:rsidR="00FD0A91" w:rsidRDefault="0094494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FD0A91" w:rsidRDefault="00944947">
      <w:pPr>
        <w:pStyle w:val="a3"/>
        <w:spacing w:line="360" w:lineRule="auto"/>
        <w:ind w:firstLineChars="0" w:firstLine="0"/>
        <w:rPr>
          <w:b/>
          <w:sz w:val="24"/>
        </w:rPr>
      </w:pPr>
      <w:r>
        <w:rPr>
          <w:rFonts w:hint="eastAsia"/>
          <w:b/>
          <w:sz w:val="24"/>
        </w:rPr>
        <w:t>二叉树的基本操作（均为必做题）</w:t>
      </w:r>
    </w:p>
    <w:p w:rsidR="00FD0A91" w:rsidRDefault="00944947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创建</w:t>
      </w:r>
      <w:r w:rsidR="00F341ED">
        <w:rPr>
          <w:rFonts w:hint="eastAsia"/>
          <w:sz w:val="24"/>
        </w:rPr>
        <w:t>与</w:t>
      </w:r>
      <w:r>
        <w:rPr>
          <w:rFonts w:hint="eastAsia"/>
          <w:sz w:val="24"/>
        </w:rPr>
        <w:t>遍历二叉树：（验证实验书</w:t>
      </w:r>
      <w:r>
        <w:rPr>
          <w:sz w:val="24"/>
        </w:rPr>
        <w:t>14.1.1</w:t>
      </w:r>
      <w:r>
        <w:rPr>
          <w:rFonts w:hint="eastAsia"/>
          <w:sz w:val="24"/>
        </w:rPr>
        <w:t>代码）</w:t>
      </w:r>
    </w:p>
    <w:p w:rsidR="00FD0A91" w:rsidRDefault="00944947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①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>二叉树的构建；</w:t>
      </w:r>
      <w:r>
        <w:rPr>
          <w:rFonts w:hint="eastAsia"/>
        </w:rPr>
        <w:t>通</w:t>
      </w:r>
      <w:r>
        <w:rPr>
          <w:rFonts w:hint="eastAsia"/>
          <w:sz w:val="24"/>
        </w:rPr>
        <w:t>过输入带虚结点（用</w:t>
      </w:r>
      <w:r>
        <w:rPr>
          <w:rFonts w:hint="eastAsia"/>
          <w:sz w:val="24"/>
        </w:rPr>
        <w:t>#</w:t>
      </w:r>
      <w:r>
        <w:rPr>
          <w:rFonts w:hint="eastAsia"/>
          <w:sz w:val="24"/>
        </w:rPr>
        <w:t>表示）的前序序列来生成一棵二叉树。</w:t>
      </w:r>
    </w:p>
    <w:p w:rsidR="00FD0A91" w:rsidRDefault="00944947">
      <w:pPr>
        <w:rPr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= 2 \* GB3 </w:instrText>
      </w:r>
      <w:r>
        <w:rPr>
          <w:rFonts w:hint="eastAsia"/>
          <w:sz w:val="24"/>
        </w:rPr>
        <w:fldChar w:fldCharType="separate"/>
      </w:r>
      <w:r>
        <w:rPr>
          <w:rFonts w:hint="eastAsia"/>
          <w:sz w:val="24"/>
        </w:rPr>
        <w:t>②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二叉树的四种遍历方式的递归实现；根据前边生成的二叉树，进行中序、后序遍历、层序输出对应的结果。</w:t>
      </w:r>
    </w:p>
    <w:p w:rsidR="00FD0A91" w:rsidRDefault="00944947">
      <w:pPr>
        <w:rPr>
          <w:sz w:val="24"/>
        </w:rPr>
      </w:pPr>
      <w:r>
        <w:rPr>
          <w:rFonts w:hint="eastAsia"/>
          <w:sz w:val="24"/>
        </w:rPr>
        <w:t>其他问题输出：</w:t>
      </w:r>
    </w:p>
    <w:p w:rsidR="00FD0A91" w:rsidRDefault="00944947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二叉树的其他问题：</w:t>
      </w:r>
    </w:p>
    <w:p w:rsidR="00FD0A91" w:rsidRDefault="00944947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①</w:t>
      </w:r>
      <w:r>
        <w:rPr>
          <w:sz w:val="24"/>
        </w:rPr>
        <w:fldChar w:fldCharType="end"/>
      </w:r>
      <w:r>
        <w:rPr>
          <w:rFonts w:hint="eastAsia"/>
          <w:sz w:val="24"/>
        </w:rPr>
        <w:t>按前序序列顺序输出只有一个孩子的结点。</w:t>
      </w:r>
    </w:p>
    <w:p w:rsidR="00FD0A91" w:rsidRDefault="00944947">
      <w:pPr>
        <w:rPr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= 2 \* GB3 </w:instrText>
      </w:r>
      <w:r>
        <w:rPr>
          <w:rFonts w:hint="eastAsia"/>
          <w:sz w:val="24"/>
        </w:rPr>
        <w:fldChar w:fldCharType="separate"/>
      </w:r>
      <w:r>
        <w:rPr>
          <w:rFonts w:hint="eastAsia"/>
          <w:sz w:val="24"/>
        </w:rPr>
        <w:t>②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求解二叉树的高度并输出。</w:t>
      </w:r>
    </w:p>
    <w:p w:rsidR="00FD0A91" w:rsidRDefault="00944947">
      <w:pPr>
        <w:rPr>
          <w:sz w:val="24"/>
        </w:rPr>
      </w:pPr>
      <w:r>
        <w:rPr>
          <w:rFonts w:hint="eastAsia"/>
          <w:b/>
          <w:sz w:val="24"/>
        </w:rPr>
        <w:t>实验提示：</w:t>
      </w:r>
    </w:p>
    <w:p w:rsidR="00FD0A91" w:rsidRDefault="00944947">
      <w:r>
        <w:rPr>
          <w:rFonts w:hint="eastAsia"/>
        </w:rPr>
        <w:t>1.</w:t>
      </w:r>
      <w:r>
        <w:rPr>
          <w:rFonts w:hint="eastAsia"/>
        </w:rPr>
        <w:t>基本思想：</w:t>
      </w:r>
      <w:proofErr w:type="gramStart"/>
      <w:r>
        <w:rPr>
          <w:rFonts w:hint="eastAsia"/>
        </w:rPr>
        <w:t>定义二叉链表</w:t>
      </w:r>
      <w:proofErr w:type="gramEnd"/>
      <w:r>
        <w:rPr>
          <w:rFonts w:hint="eastAsia"/>
        </w:rPr>
        <w:t>类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>，建立构造函数，前序遍历，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，后序遍历、层序遍历，按前序序列输出只有一个孩子结点，</w:t>
      </w:r>
      <w:proofErr w:type="gramStart"/>
      <w:r>
        <w:rPr>
          <w:rFonts w:hint="eastAsia"/>
        </w:rPr>
        <w:t>求高度</w:t>
      </w:r>
      <w:proofErr w:type="gramEnd"/>
      <w:r>
        <w:rPr>
          <w:rFonts w:hint="eastAsia"/>
        </w:rPr>
        <w:t>的操作。并且假定二叉树的元素为</w:t>
      </w:r>
      <w:r>
        <w:rPr>
          <w:rFonts w:hint="eastAsia"/>
        </w:rPr>
        <w:t>char</w:t>
      </w:r>
      <w:r>
        <w:rPr>
          <w:rFonts w:hint="eastAsia"/>
        </w:rPr>
        <w:t>型。</w:t>
      </w:r>
    </w:p>
    <w:p w:rsidR="00FD0A91" w:rsidRDefault="00944947">
      <w:r>
        <w:rPr>
          <w:rFonts w:hint="eastAsia"/>
        </w:rPr>
        <w:t>2.</w:t>
      </w:r>
      <w:r>
        <w:rPr>
          <w:rFonts w:hint="eastAsia"/>
        </w:rPr>
        <w:t>算法：</w:t>
      </w:r>
    </w:p>
    <w:p w:rsidR="00FD0A91" w:rsidRDefault="00944947">
      <w:r>
        <w:rPr>
          <w:rFonts w:hint="eastAsia"/>
        </w:rPr>
        <w:t>构造函数：</w:t>
      </w:r>
    </w:p>
    <w:p w:rsidR="00FD0A91" w:rsidRDefault="00944947">
      <w:pPr>
        <w:ind w:firstLine="420"/>
      </w:pPr>
      <w:r>
        <w:rPr>
          <w:rFonts w:hint="eastAsia"/>
        </w:rPr>
        <w:t>生成一个结点</w:t>
      </w:r>
    </w:p>
    <w:p w:rsidR="00FD0A91" w:rsidRDefault="00944947">
      <w:pPr>
        <w:ind w:firstLine="420"/>
      </w:pPr>
      <w:r>
        <w:rPr>
          <w:rFonts w:hint="eastAsia"/>
        </w:rPr>
        <w:t>输入结点数据，递归建立左子树</w:t>
      </w:r>
      <w:proofErr w:type="gramStart"/>
      <w:r>
        <w:rPr>
          <w:rFonts w:hint="eastAsia"/>
        </w:rPr>
        <w:t>和右子树</w:t>
      </w:r>
      <w:proofErr w:type="gramEnd"/>
    </w:p>
    <w:p w:rsidR="00FD0A91" w:rsidRDefault="00944947">
      <w:r>
        <w:rPr>
          <w:rFonts w:hint="eastAsia"/>
        </w:rPr>
        <w:t>前序遍历：</w:t>
      </w:r>
    </w:p>
    <w:p w:rsidR="00FD0A91" w:rsidRDefault="00944947">
      <w:pPr>
        <w:ind w:firstLine="420"/>
      </w:pPr>
      <w:r>
        <w:rPr>
          <w:rFonts w:hint="eastAsia"/>
        </w:rPr>
        <w:t>判空</w:t>
      </w:r>
    </w:p>
    <w:p w:rsidR="00FD0A91" w:rsidRDefault="00944947">
      <w:pPr>
        <w:ind w:firstLine="420"/>
      </w:pPr>
      <w:r>
        <w:rPr>
          <w:rFonts w:hint="eastAsia"/>
        </w:rPr>
        <w:t>访问根结点的数据域</w:t>
      </w:r>
    </w:p>
    <w:p w:rsidR="00FD0A91" w:rsidRDefault="00944947">
      <w:pPr>
        <w:ind w:firstLine="420"/>
      </w:pPr>
      <w:r>
        <w:rPr>
          <w:rFonts w:hint="eastAsia"/>
        </w:rPr>
        <w:t>前序遍历根结点的左子树</w:t>
      </w:r>
    </w:p>
    <w:p w:rsidR="00FD0A91" w:rsidRDefault="00944947">
      <w:pPr>
        <w:ind w:firstLine="420"/>
      </w:pPr>
      <w:r>
        <w:rPr>
          <w:rFonts w:hint="eastAsia"/>
        </w:rPr>
        <w:t>前序遍历根结点</w:t>
      </w:r>
      <w:proofErr w:type="gramStart"/>
      <w:r>
        <w:rPr>
          <w:rFonts w:hint="eastAsia"/>
        </w:rPr>
        <w:t>的右子树</w:t>
      </w:r>
      <w:proofErr w:type="gramEnd"/>
    </w:p>
    <w:p w:rsidR="00FD0A91" w:rsidRDefault="00944947"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：</w:t>
      </w:r>
    </w:p>
    <w:p w:rsidR="00FD0A91" w:rsidRDefault="00944947">
      <w:pPr>
        <w:ind w:firstLine="420"/>
      </w:pPr>
      <w:r>
        <w:rPr>
          <w:rFonts w:hint="eastAsia"/>
        </w:rPr>
        <w:t>判空</w:t>
      </w:r>
    </w:p>
    <w:p w:rsidR="00FD0A91" w:rsidRDefault="00944947">
      <w:pPr>
        <w:ind w:firstLine="420"/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根结点的左子树</w:t>
      </w:r>
    </w:p>
    <w:p w:rsidR="00FD0A91" w:rsidRDefault="00944947">
      <w:pPr>
        <w:ind w:firstLine="420"/>
      </w:pPr>
      <w:r>
        <w:rPr>
          <w:rFonts w:hint="eastAsia"/>
        </w:rPr>
        <w:t>访问根结点的数据域</w:t>
      </w:r>
    </w:p>
    <w:p w:rsidR="00FD0A91" w:rsidRDefault="00944947">
      <w:pPr>
        <w:ind w:firstLine="420"/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根结点</w:t>
      </w:r>
      <w:proofErr w:type="gramStart"/>
      <w:r>
        <w:rPr>
          <w:rFonts w:hint="eastAsia"/>
        </w:rPr>
        <w:t>的右子树</w:t>
      </w:r>
      <w:proofErr w:type="gramEnd"/>
    </w:p>
    <w:p w:rsidR="00FD0A91" w:rsidRDefault="00944947">
      <w:r>
        <w:rPr>
          <w:rFonts w:hint="eastAsia"/>
        </w:rPr>
        <w:t>后序遍历：</w:t>
      </w:r>
    </w:p>
    <w:p w:rsidR="00FD0A91" w:rsidRDefault="00944947">
      <w:pPr>
        <w:ind w:firstLine="420"/>
      </w:pPr>
      <w:r>
        <w:rPr>
          <w:rFonts w:hint="eastAsia"/>
        </w:rPr>
        <w:t>判空</w:t>
      </w:r>
    </w:p>
    <w:p w:rsidR="00FD0A91" w:rsidRDefault="00944947">
      <w:pPr>
        <w:ind w:firstLine="420"/>
      </w:pPr>
      <w:r>
        <w:rPr>
          <w:rFonts w:hint="eastAsia"/>
        </w:rPr>
        <w:t>后序遍历根结点的左子树</w:t>
      </w:r>
    </w:p>
    <w:p w:rsidR="00FD0A91" w:rsidRDefault="00944947">
      <w:pPr>
        <w:ind w:firstLine="420"/>
      </w:pPr>
      <w:r>
        <w:rPr>
          <w:rFonts w:hint="eastAsia"/>
        </w:rPr>
        <w:t>后序遍历根结点</w:t>
      </w:r>
      <w:proofErr w:type="gramStart"/>
      <w:r>
        <w:rPr>
          <w:rFonts w:hint="eastAsia"/>
        </w:rPr>
        <w:t>的右子树</w:t>
      </w:r>
      <w:proofErr w:type="gramEnd"/>
    </w:p>
    <w:p w:rsidR="00FD0A91" w:rsidRDefault="00944947">
      <w:pPr>
        <w:ind w:firstLine="420"/>
      </w:pPr>
      <w:r>
        <w:rPr>
          <w:rFonts w:hint="eastAsia"/>
        </w:rPr>
        <w:t>访问根结点的数据域</w:t>
      </w:r>
    </w:p>
    <w:p w:rsidR="00FD0A91" w:rsidRDefault="00944947">
      <w:r>
        <w:rPr>
          <w:rFonts w:hint="eastAsia"/>
        </w:rPr>
        <w:lastRenderedPageBreak/>
        <w:t>层序遍历：算法见教材</w:t>
      </w:r>
    </w:p>
    <w:p w:rsidR="00FD0A91" w:rsidRDefault="00944947">
      <w:r>
        <w:rPr>
          <w:rFonts w:hint="eastAsia"/>
        </w:rPr>
        <w:t>找一个孩子的结点：</w:t>
      </w:r>
    </w:p>
    <w:p w:rsidR="00FD0A91" w:rsidRDefault="00944947">
      <w:pPr>
        <w:ind w:firstLine="420"/>
      </w:pPr>
      <w:r>
        <w:rPr>
          <w:rFonts w:hint="eastAsia"/>
        </w:rPr>
        <w:t>判空</w:t>
      </w:r>
    </w:p>
    <w:p w:rsidR="00FD0A91" w:rsidRDefault="00944947">
      <w:pPr>
        <w:ind w:firstLine="420"/>
      </w:pPr>
      <w:r>
        <w:rPr>
          <w:rFonts w:hint="eastAsia"/>
        </w:rPr>
        <w:t>当左结点</w:t>
      </w:r>
      <w:proofErr w:type="gramStart"/>
      <w:r>
        <w:rPr>
          <w:rFonts w:hint="eastAsia"/>
        </w:rPr>
        <w:t>为空右结点</w:t>
      </w:r>
      <w:proofErr w:type="gramEnd"/>
      <w:r>
        <w:rPr>
          <w:rFonts w:hint="eastAsia"/>
        </w:rPr>
        <w:t>不为空或左结点不</w:t>
      </w:r>
      <w:proofErr w:type="gramStart"/>
      <w:r>
        <w:rPr>
          <w:rFonts w:hint="eastAsia"/>
        </w:rPr>
        <w:t>为空右结点</w:t>
      </w:r>
      <w:proofErr w:type="gramEnd"/>
      <w:r>
        <w:rPr>
          <w:rFonts w:hint="eastAsia"/>
        </w:rPr>
        <w:t>为空时</w:t>
      </w:r>
    </w:p>
    <w:p w:rsidR="00FD0A91" w:rsidRDefault="00944947">
      <w:pPr>
        <w:ind w:firstLine="420"/>
      </w:pPr>
      <w:r>
        <w:rPr>
          <w:rFonts w:hint="eastAsia"/>
        </w:rPr>
        <w:t>输出结点</w:t>
      </w:r>
    </w:p>
    <w:p w:rsidR="00FD0A91" w:rsidRDefault="00944947">
      <w:r>
        <w:rPr>
          <w:rFonts w:hint="eastAsia"/>
        </w:rPr>
        <w:t>求高度：</w:t>
      </w:r>
    </w:p>
    <w:p w:rsidR="00FD0A91" w:rsidRDefault="00944947">
      <w:pPr>
        <w:ind w:firstLine="420"/>
      </w:pPr>
      <w:r>
        <w:rPr>
          <w:rFonts w:hint="eastAsia"/>
        </w:rPr>
        <w:t>判空</w:t>
      </w:r>
    </w:p>
    <w:p w:rsidR="00FD0A91" w:rsidRDefault="00944947">
      <w:pPr>
        <w:ind w:firstLine="420"/>
      </w:pPr>
      <w:r>
        <w:rPr>
          <w:rFonts w:hint="eastAsia"/>
        </w:rPr>
        <w:t>不为空时深度为左右子树深度的最大值加</w:t>
      </w:r>
      <w:r>
        <w:rPr>
          <w:rFonts w:hint="eastAsia"/>
        </w:rPr>
        <w:t>1</w:t>
      </w:r>
    </w:p>
    <w:p w:rsidR="00FD0A91" w:rsidRDefault="00944947">
      <w:pPr>
        <w:ind w:firstLine="420"/>
      </w:pPr>
      <w:r>
        <w:rPr>
          <w:rFonts w:hint="eastAsia"/>
        </w:rPr>
        <w:t>返回左右子树中深度较大的值</w:t>
      </w:r>
    </w:p>
    <w:p w:rsidR="00094F74" w:rsidRDefault="00944947">
      <w:pPr>
        <w:rPr>
          <w:rFonts w:hint="eastAsia"/>
          <w:b/>
          <w:bCs/>
        </w:rPr>
      </w:pPr>
      <w:r>
        <w:rPr>
          <w:rFonts w:hint="eastAsia"/>
          <w:b/>
          <w:bCs/>
        </w:rPr>
        <w:t>以教材图</w:t>
      </w:r>
      <w:r>
        <w:rPr>
          <w:rFonts w:hint="eastAsia"/>
          <w:b/>
          <w:bCs/>
        </w:rPr>
        <w:t>5-17</w:t>
      </w:r>
      <w:r>
        <w:rPr>
          <w:rFonts w:hint="eastAsia"/>
          <w:b/>
          <w:bCs/>
        </w:rPr>
        <w:t>中的</w:t>
      </w:r>
      <w:r w:rsidR="00094F74">
        <w:rPr>
          <w:rFonts w:hint="eastAsia"/>
          <w:b/>
          <w:bCs/>
        </w:rPr>
        <w:t>树</w:t>
      </w:r>
      <w:r>
        <w:rPr>
          <w:rFonts w:hint="eastAsia"/>
          <w:b/>
          <w:bCs/>
        </w:rPr>
        <w:t>为例进行测试，</w:t>
      </w:r>
      <w:r w:rsidR="00094F74">
        <w:rPr>
          <w:rFonts w:hint="eastAsia"/>
          <w:b/>
          <w:bCs/>
        </w:rPr>
        <w:t xml:space="preserve"> </w:t>
      </w:r>
    </w:p>
    <w:p w:rsidR="00094F74" w:rsidRDefault="00094F74">
      <w:pPr>
        <w:rPr>
          <w:b/>
          <w:bCs/>
        </w:rPr>
      </w:pPr>
      <w:r w:rsidRPr="00094F74">
        <w:rPr>
          <w:b/>
          <w:bCs/>
          <w:noProof/>
        </w:rPr>
        <w:drawing>
          <wp:inline distT="0" distB="0" distL="0" distR="0">
            <wp:extent cx="2042045" cy="2201488"/>
            <wp:effectExtent l="0" t="3492" r="0" b="0"/>
            <wp:docPr id="2" name="图片 2" descr="C:\Users\Administrator\AppData\Roaming\DingTalk\65961895_v2\ImageFiles\89\lADPDgQ9zPyseAXNBaDNB4A_1920_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DingTalk\65961895_v2\ImageFiles\89\lADPDgQ9zPyseAXNBaDNB4A_1920_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68" t="21494" r="30003" b="23699"/>
                    <a:stretch/>
                  </pic:blipFill>
                  <pic:spPr bwMode="auto">
                    <a:xfrm rot="5400000">
                      <a:off x="0" y="0"/>
                      <a:ext cx="2042963" cy="220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F74" w:rsidRPr="00094F74" w:rsidRDefault="00094F74">
      <w:pPr>
        <w:rPr>
          <w:rFonts w:hint="eastAsia"/>
          <w:b/>
          <w:bCs/>
        </w:rPr>
      </w:pPr>
      <w:r>
        <w:rPr>
          <w:rFonts w:hint="eastAsia"/>
          <w:b/>
          <w:bCs/>
        </w:rPr>
        <w:t>运行结果如下：</w:t>
      </w:r>
      <w:bookmarkStart w:id="0" w:name="_GoBack"/>
      <w:bookmarkEnd w:id="0"/>
    </w:p>
    <w:p w:rsidR="00FD0A91" w:rsidRDefault="00944947">
      <w:r>
        <w:rPr>
          <w:noProof/>
        </w:rPr>
        <w:drawing>
          <wp:inline distT="0" distB="0" distL="114300" distR="114300">
            <wp:extent cx="5268595" cy="340614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C5D"/>
    <w:multiLevelType w:val="multilevel"/>
    <w:tmpl w:val="09827C5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9656F"/>
    <w:multiLevelType w:val="multilevel"/>
    <w:tmpl w:val="2439656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7C007F"/>
    <w:multiLevelType w:val="multilevel"/>
    <w:tmpl w:val="7C7C007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91"/>
    <w:rsid w:val="00094F74"/>
    <w:rsid w:val="00944947"/>
    <w:rsid w:val="00D9683A"/>
    <w:rsid w:val="00F341ED"/>
    <w:rsid w:val="00FD0A91"/>
    <w:rsid w:val="0EE70F0E"/>
    <w:rsid w:val="131E4503"/>
    <w:rsid w:val="136B5632"/>
    <w:rsid w:val="14D15B00"/>
    <w:rsid w:val="1AB8273D"/>
    <w:rsid w:val="288D272E"/>
    <w:rsid w:val="28AD57D0"/>
    <w:rsid w:val="2C0D5F20"/>
    <w:rsid w:val="2D777148"/>
    <w:rsid w:val="303D7CDC"/>
    <w:rsid w:val="392767A1"/>
    <w:rsid w:val="3D3B581B"/>
    <w:rsid w:val="42314FC8"/>
    <w:rsid w:val="49186BFB"/>
    <w:rsid w:val="4B7A4C3E"/>
    <w:rsid w:val="50D7240A"/>
    <w:rsid w:val="52250807"/>
    <w:rsid w:val="55400021"/>
    <w:rsid w:val="6510724E"/>
    <w:rsid w:val="76D33B1F"/>
    <w:rsid w:val="79B6515F"/>
    <w:rsid w:val="7A1C4F27"/>
    <w:rsid w:val="7B611A56"/>
    <w:rsid w:val="7D3C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42CE2"/>
  <w15:docId w15:val="{617242AC-4DF2-4A78-95F7-F91279E3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105</Words>
  <Characters>599</Characters>
  <Application>Microsoft Office Word</Application>
  <DocSecurity>0</DocSecurity>
  <Lines>4</Lines>
  <Paragraphs>1</Paragraphs>
  <ScaleCrop>false</ScaleCrop>
  <Company>gz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dcterms:created xsi:type="dcterms:W3CDTF">2020-10-16T12:27:00Z</dcterms:created>
  <dcterms:modified xsi:type="dcterms:W3CDTF">2021-10-15T06:48:00Z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