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60"/>
      </w:pPr>
      <w:r>
        <w:rPr>
          <w:rFonts w:ascii="Helvetica" w:hAnsi="Helvetica" w:cs="Helvetica"/>
          <w:sz w:val="58"/>
          <w:sz-cs w:val="58"/>
          <w:b/>
          <w:spacing w:val="0"/>
          <w:color w:val="0E121D"/>
        </w:rPr>
        <w:t xml:space="preserve">PO Kanban Board Sprint 3-4</w:t>
      </w:r>
    </w:p>
    <w:p>
      <w:pPr>
        <w:spacing w:after="200"/>
      </w:pPr>
      <w:r>
        <w:rPr>
          <w:rFonts w:ascii="Helvetica" w:hAnsi="Helvetica" w:cs="Helvetica"/>
          <w:sz w:val="32"/>
          <w:sz-cs w:val="32"/>
          <w:spacing w:val="0"/>
          <w:color w:val="0E121D"/>
        </w:rPr>
        <w:t xml:space="preserve">Updated on March 30, 2026 by Z-X-hub (Edison) to reflect the actual Sprint 3-4 repository state after gamified home delivery, game-center expansion, discussion upgrades, and auth stabilization.</w:t>
      </w:r>
    </w:p>
    <w:p>
      <w:pPr>
        <w:spacing w:after="120"/>
      </w:pPr>
      <w:r>
        <w:rPr>
          <w:rFonts w:ascii="Helvetica" w:hAnsi="Helvetica" w:cs="Helvetica"/>
          <w:sz w:val="32"/>
          <w:sz-cs w:val="32"/>
          <w:b/>
          <w:spacing w:val="0"/>
          <w:color w:val="0E121D"/>
        </w:rPr>
        <w:t xml:space="preserve">Board Rule</w:t>
      </w:r>
    </w:p>
    <w:p>
      <w:pPr>
        <w:spacing w:after="200"/>
      </w:pPr>
      <w:r>
        <w:rPr>
          <w:rFonts w:ascii="Helvetica" w:hAnsi="Helvetica" w:cs="Helvetica"/>
          <w:sz w:val="32"/>
          <w:sz-cs w:val="32"/>
          <w:spacing w:val="0"/>
          <w:color w:val="0E121D"/>
        </w:rPr>
        <w:t xml:space="preserve">This board is maintained from the Product Owner perspective to keep Sprint 3-4 aligned with the GitHub sprint-3-4 issue scope and the current main-branch delivery state. Done means the work is merged into main and supported by at least one concrete verification signal. On March 30, 2026, </w:t>
      </w:r>
      <w:r>
        <w:rPr>
          <w:rFonts w:ascii="Helvetica" w:hAnsi="Helvetica" w:cs="Helvetica"/>
          <w:sz w:val="32"/>
          <w:sz-cs w:val="32"/>
          <w:b/>
          <w:spacing w:val="0"/>
          <w:color w:val="0E121D"/>
        </w:rPr>
        <w:t xml:space="preserve">npm test</w:t>
      </w:r>
      <w:r>
        <w:rPr>
          <w:rFonts w:ascii="Helvetica" w:hAnsi="Helvetica" w:cs="Helvetica"/>
          <w:sz w:val="32"/>
          <w:sz-cs w:val="32"/>
          <w:spacing w:val="0"/>
          <w:color w:val="0E121D"/>
        </w:rPr>
        <w:t xml:space="preserve"> passed with 21 passing files and 64 passing tests, and </w:t>
      </w:r>
      <w:r>
        <w:rPr>
          <w:rFonts w:ascii="Helvetica" w:hAnsi="Helvetica" w:cs="Helvetica"/>
          <w:sz w:val="32"/>
          <w:sz-cs w:val="32"/>
          <w:b/>
          <w:spacing w:val="0"/>
          <w:color w:val="0E121D"/>
        </w:rPr>
        <w:t xml:space="preserve">npm run typecheck</w:t>
      </w:r>
      <w:r>
        <w:rPr>
          <w:rFonts w:ascii="Helvetica" w:hAnsi="Helvetica" w:cs="Helvetica"/>
          <w:sz w:val="32"/>
          <w:sz-cs w:val="32"/>
          <w:spacing w:val="0"/>
          <w:color w:val="0E121D"/>
        </w:rPr>
        <w:t xml:space="preserve"> passed; </w:t>
      </w:r>
      <w:r>
        <w:rPr>
          <w:rFonts w:ascii="Helvetica" w:hAnsi="Helvetica" w:cs="Helvetica"/>
          <w:sz w:val="32"/>
          <w:sz-cs w:val="32"/>
          <w:b/>
          <w:spacing w:val="0"/>
          <w:color w:val="0E121D"/>
        </w:rPr>
        <w:t xml:space="preserve">npm run lint</w:t>
      </w:r>
      <w:r>
        <w:rPr>
          <w:rFonts w:ascii="Helvetica" w:hAnsi="Helvetica" w:cs="Helvetica"/>
          <w:sz w:val="32"/>
          <w:sz-cs w:val="32"/>
          <w:spacing w:val="0"/>
          <w:color w:val="0E121D"/>
        </w:rPr>
        <w:t xml:space="preserve"> still reported discussion and context-comment errors, so discussion hardening and QA-sensitive items remain outside Done until they are cleaned up.</w:t>
      </w:r>
    </w:p>
    <w:p>
      <w:pPr>
        <w:spacing w:after="120"/>
      </w:pPr>
      <w:r>
        <w:rPr>
          <w:rFonts w:ascii="Helvetica" w:hAnsi="Helvetica" w:cs="Helvetica"/>
          <w:sz w:val="32"/>
          <w:sz-cs w:val="32"/>
          <w:b/>
          <w:spacing w:val="0"/>
          <w:color w:val="0E121D"/>
        </w:rPr>
        <w:t xml:space="preserve">Sprint 3-4 Kanban</w:t>
      </w:r>
    </w:p>
    <w:p>
      <w:pPr/>
      <w:r>
        <w:rPr>
          <w:rFonts w:ascii="Helvetica" w:hAnsi="Helvetica" w:cs="Helvetica"/>
          <w:sz w:val="24"/>
          <w:sz-cs w:val="24"/>
          <w:b/>
          <w:spacing w:val="0"/>
          <w:color w:val="0E121D"/>
        </w:rPr>
        <w:t xml:space="preserve">Status</w:t>
      </w:r>
    </w:p>
    <w:p>
      <w:pPr/>
      <w:r>
        <w:rPr>
          <w:rFonts w:ascii="Helvetica" w:hAnsi="Helvetica" w:cs="Helvetica"/>
          <w:sz w:val="24"/>
          <w:sz-cs w:val="24"/>
          <w:b/>
          <w:spacing w:val="0"/>
          <w:color w:val="0E121D"/>
        </w:rPr>
        <w:t xml:space="preserve">Task</w:t>
      </w:r>
    </w:p>
    <w:p>
      <w:pPr/>
      <w:r>
        <w:rPr>
          <w:rFonts w:ascii="Helvetica" w:hAnsi="Helvetica" w:cs="Helvetica"/>
          <w:sz w:val="24"/>
          <w:sz-cs w:val="24"/>
          <w:b/>
          <w:spacing w:val="0"/>
          <w:color w:val="0E121D"/>
        </w:rPr>
        <w:t xml:space="preserve">Owner / Scope</w:t>
      </w:r>
    </w:p>
    <w:p>
      <w:pPr/>
      <w:r>
        <w:rPr>
          <w:rFonts w:ascii="Helvetica" w:hAnsi="Helvetica" w:cs="Helvetica"/>
          <w:sz w:val="24"/>
          <w:sz-cs w:val="24"/>
          <w:b/>
          <w:spacing w:val="0"/>
          <w:color w:val="0E121D"/>
        </w:rPr>
        <w:t xml:space="preserve">Notes</w:t>
      </w:r>
    </w:p>
    <w:p>
      <w:pPr/>
      <w:r>
        <w:rPr>
          <w:rFonts w:ascii="Helvetica" w:hAnsi="Helvetica" w:cs="Helvetica"/>
          <w:sz w:val="24"/>
          <w:sz-cs w:val="24"/>
          <w:spacing w:val="0"/>
          <w:color w:val="0E121D"/>
        </w:rPr>
        <w:t xml:space="preserve">Backlog</w:t>
      </w:r>
    </w:p>
    <w:p>
      <w:pPr/>
      <w:r>
        <w:rPr>
          <w:rFonts w:ascii="Helvetica" w:hAnsi="Helvetica" w:cs="Helvetica"/>
          <w:sz w:val="24"/>
          <w:sz-cs w:val="24"/>
          <w:spacing w:val="0"/>
          <w:color w:val="0E121D"/>
        </w:rPr>
        <w:t xml:space="preserve">Multiplayer battle mode and synchronous competitive play</w:t>
      </w:r>
    </w:p>
    <w:p>
      <w:pPr/>
      <w:r>
        <w:rPr>
          <w:rFonts w:ascii="Helvetica" w:hAnsi="Helvetica" w:cs="Helvetica"/>
          <w:sz w:val="24"/>
          <w:sz-cs w:val="24"/>
          <w:spacing w:val="0"/>
          <w:color w:val="0E121D"/>
        </w:rPr>
        <w:t xml:space="preserve">Game Center / realtime</w:t>
      </w:r>
    </w:p>
    <w:p>
      <w:pPr/>
      <w:r>
        <w:rPr>
          <w:rFonts w:ascii="Helvetica" w:hAnsi="Helvetica" w:cs="Helvetica"/>
          <w:sz w:val="24"/>
          <w:sz-cs w:val="24"/>
          <w:spacing w:val="0"/>
          <w:color w:val="0E121D"/>
        </w:rPr>
        <w:t xml:space="preserve">Too risky before solo-stage stability, reward persistence, and stronger acceptance coverage are closed.</w:t>
      </w:r>
    </w:p>
    <w:p>
      <w:pPr/>
      <w:r>
        <w:rPr>
          <w:rFonts w:ascii="Helvetica" w:hAnsi="Helvetica" w:cs="Helvetica"/>
          <w:sz w:val="24"/>
          <w:sz-cs w:val="24"/>
          <w:spacing w:val="0"/>
          <w:color w:val="0E121D"/>
        </w:rPr>
        <w:t xml:space="preserve">Backlog</w:t>
      </w:r>
    </w:p>
    <w:p>
      <w:pPr/>
      <w:r>
        <w:rPr>
          <w:rFonts w:ascii="Helvetica" w:hAnsi="Helvetica" w:cs="Helvetica"/>
          <w:sz w:val="24"/>
          <w:sz-cs w:val="24"/>
          <w:spacing w:val="0"/>
          <w:color w:val="0E121D"/>
        </w:rPr>
        <w:t xml:space="preserve">Open multiplayer chat room or shared live lobby</w:t>
      </w:r>
    </w:p>
    <w:p>
      <w:pPr/>
      <w:r>
        <w:rPr>
          <w:rFonts w:ascii="Helvetica" w:hAnsi="Helvetica" w:cs="Helvetica"/>
          <w:sz w:val="24"/>
          <w:sz-cs w:val="24"/>
          <w:spacing w:val="0"/>
          <w:color w:val="0E121D"/>
        </w:rPr>
        <w:t xml:space="preserve">Community / realtime</w:t>
      </w:r>
    </w:p>
    <w:p>
      <w:pPr/>
      <w:r>
        <w:rPr>
          <w:rFonts w:ascii="Helvetica" w:hAnsi="Helvetica" w:cs="Helvetica"/>
          <w:sz w:val="24"/>
          <w:sz-cs w:val="24"/>
          <w:spacing w:val="0"/>
          <w:color w:val="0E121D"/>
        </w:rPr>
        <w:t xml:space="preserve">Keep behind stable post-detail, comments, and moderation decisions so social scope does not outrun reliability.</w:t>
      </w:r>
    </w:p>
    <w:p>
      <w:pPr/>
      <w:r>
        <w:rPr>
          <w:rFonts w:ascii="Helvetica" w:hAnsi="Helvetica" w:cs="Helvetica"/>
          <w:sz w:val="24"/>
          <w:sz-cs w:val="24"/>
          <w:spacing w:val="0"/>
          <w:color w:val="0E121D"/>
        </w:rPr>
        <w:t xml:space="preserve">Backlog</w:t>
      </w:r>
    </w:p>
    <w:p>
      <w:pPr/>
      <w:r>
        <w:rPr>
          <w:rFonts w:ascii="Helvetica" w:hAnsi="Helvetica" w:cs="Helvetica"/>
          <w:sz w:val="24"/>
          <w:sz-cs w:val="24"/>
          <w:spacing w:val="0"/>
          <w:color w:val="0E121D"/>
        </w:rPr>
        <w:t xml:space="preserve">Advanced desktop pet interactions beyond the current buddy loop</w:t>
      </w:r>
    </w:p>
    <w:p>
      <w:pPr/>
      <w:r>
        <w:rPr>
          <w:rFonts w:ascii="Helvetica" w:hAnsi="Helvetica" w:cs="Helvetica"/>
          <w:sz w:val="24"/>
          <w:sz-cs w:val="24"/>
          <w:spacing w:val="0"/>
          <w:color w:val="0E121D"/>
        </w:rPr>
        <w:t xml:space="preserve">Home / pet system</w:t>
      </w:r>
    </w:p>
    <w:p>
      <w:pPr/>
      <w:r>
        <w:rPr>
          <w:rFonts w:ascii="Helvetica" w:hAnsi="Helvetica" w:cs="Helvetica"/>
          <w:sz w:val="24"/>
          <w:sz-cs w:val="24"/>
          <w:spacing w:val="0"/>
          <w:color w:val="0E121D"/>
        </w:rPr>
        <w:t xml:space="preserve">The basic buddy-growth layer is already visible; richer feeding, moods, and longer-term care can follow after the core loop settles.</w:t>
      </w:r>
    </w:p>
    <w:p>
      <w:pPr/>
      <w:r>
        <w:rPr>
          <w:rFonts w:ascii="Helvetica" w:hAnsi="Helvetica" w:cs="Helvetica"/>
          <w:sz w:val="24"/>
          <w:sz-cs w:val="24"/>
          <w:spacing w:val="0"/>
          <w:color w:val="0E121D"/>
        </w:rPr>
        <w:t xml:space="preserve">Backlog</w:t>
      </w:r>
    </w:p>
    <w:p>
      <w:pPr/>
      <w:r>
        <w:rPr>
          <w:rFonts w:ascii="Helvetica" w:hAnsi="Helvetica" w:cs="Helvetica"/>
          <w:sz w:val="24"/>
          <w:sz-cs w:val="24"/>
          <w:spacing w:val="0"/>
          <w:color w:val="0E121D"/>
        </w:rPr>
        <w:t xml:space="preserve">Reward shop, cosmetics, and inventory economy</w:t>
      </w:r>
    </w:p>
    <w:p>
      <w:pPr/>
      <w:r>
        <w:rPr>
          <w:rFonts w:ascii="Helvetica" w:hAnsi="Helvetica" w:cs="Helvetica"/>
          <w:sz w:val="24"/>
          <w:sz-cs w:val="24"/>
          <w:spacing w:val="0"/>
          <w:color w:val="0E121D"/>
        </w:rPr>
        <w:t xml:space="preserve">Rewards / economy</w:t>
      </w:r>
    </w:p>
    <w:p>
      <w:pPr/>
      <w:r>
        <w:rPr>
          <w:rFonts w:ascii="Helvetica" w:hAnsi="Helvetica" w:cs="Helvetica"/>
          <w:sz w:val="24"/>
          <w:sz-cs w:val="24"/>
          <w:spacing w:val="0"/>
          <w:color w:val="0E121D"/>
        </w:rPr>
        <w:t xml:space="preserve">Depends on a clearer persistence story for XP, mission progress, and unlockable items.</w:t>
      </w:r>
    </w:p>
    <w:p>
      <w:pPr/>
      <w:r>
        <w:rPr>
          <w:rFonts w:ascii="Helvetica" w:hAnsi="Helvetica" w:cs="Helvetica"/>
          <w:sz w:val="24"/>
          <w:sz-cs w:val="24"/>
          <w:spacing w:val="0"/>
          <w:color w:val="0E121D"/>
        </w:rPr>
        <w:t xml:space="preserve">Backlog</w:t>
      </w:r>
    </w:p>
    <w:p>
      <w:pPr/>
      <w:r>
        <w:rPr>
          <w:rFonts w:ascii="Helvetica" w:hAnsi="Helvetica" w:cs="Helvetica"/>
          <w:sz w:val="24"/>
          <w:sz-cs w:val="24"/>
          <w:spacing w:val="0"/>
          <w:color w:val="0E121D"/>
        </w:rPr>
        <w:t xml:space="preserve">Seasonal or event content rotation</w:t>
      </w:r>
    </w:p>
    <w:p>
      <w:pPr/>
      <w:r>
        <w:rPr>
          <w:rFonts w:ascii="Helvetica" w:hAnsi="Helvetica" w:cs="Helvetica"/>
          <w:sz w:val="24"/>
          <w:sz-cs w:val="24"/>
          <w:spacing w:val="0"/>
          <w:color w:val="0E121D"/>
        </w:rPr>
        <w:t xml:space="preserve">Live ops / content</w:t>
      </w:r>
    </w:p>
    <w:p>
      <w:pPr/>
      <w:r>
        <w:rPr>
          <w:rFonts w:ascii="Helvetica" w:hAnsi="Helvetica" w:cs="Helvetica"/>
          <w:sz w:val="24"/>
          <w:sz-cs w:val="24"/>
          <w:spacing w:val="0"/>
          <w:color w:val="0E121D"/>
        </w:rPr>
        <w:t xml:space="preserve">Useful for retention later, but not needed to close the current sprint review credibly.</w:t>
      </w:r>
    </w:p>
    <w:p>
      <w:pPr/>
      <w:r>
        <w:rPr>
          <w:rFonts w:ascii="Helvetica" w:hAnsi="Helvetica" w:cs="Helvetica"/>
          <w:sz w:val="24"/>
          <w:sz-cs w:val="24"/>
          <w:spacing w:val="0"/>
          <w:color w:val="0E121D"/>
        </w:rPr>
        <w:t xml:space="preserve">Backlog</w:t>
      </w:r>
    </w:p>
    <w:p>
      <w:pPr/>
      <w:r>
        <w:rPr>
          <w:rFonts w:ascii="Helvetica" w:hAnsi="Helvetica" w:cs="Helvetica"/>
          <w:sz w:val="24"/>
          <w:sz-cs w:val="24"/>
          <w:spacing w:val="0"/>
          <w:color w:val="0E121D"/>
        </w:rPr>
        <w:t xml:space="preserve">Additional word-game variants beyond the current puzzle stages</w:t>
      </w:r>
    </w:p>
    <w:p>
      <w:pPr/>
      <w:r>
        <w:rPr>
          <w:rFonts w:ascii="Helvetica" w:hAnsi="Helvetica" w:cs="Helvetica"/>
          <w:sz w:val="24"/>
          <w:sz-cs w:val="24"/>
          <w:spacing w:val="0"/>
          <w:color w:val="0E121D"/>
        </w:rPr>
        <w:t xml:space="preserve">Game Center</w:t>
      </w:r>
    </w:p>
    <w:p>
      <w:pPr/>
      <w:r>
        <w:rPr>
          <w:rFonts w:ascii="Helvetica" w:hAnsi="Helvetica" w:cs="Helvetica"/>
          <w:sz w:val="24"/>
          <w:sz-cs w:val="24"/>
          <w:spacing w:val="0"/>
          <w:color w:val="0E121D"/>
        </w:rPr>
        <w:t xml:space="preserve">Keep behind the current three-stage escape flow, home integration, and smoke-test work.</w:t>
      </w:r>
    </w:p>
    <w:p>
      <w:pPr/>
      <w:r>
        <w:rPr>
          <w:rFonts w:ascii="Helvetica" w:hAnsi="Helvetica" w:cs="Helvetica"/>
          <w:sz w:val="24"/>
          <w:sz-cs w:val="24"/>
          <w:spacing w:val="0"/>
          <w:color w:val="0E121D"/>
        </w:rPr>
        <w:t xml:space="preserve">To Do</w:t>
      </w:r>
    </w:p>
    <w:p>
      <w:pPr/>
      <w:r>
        <w:rPr>
          <w:rFonts w:ascii="Helvetica" w:hAnsi="Helvetica" w:cs="Helvetica"/>
          <w:sz w:val="24"/>
          <w:sz-cs w:val="24"/>
          <w:spacing w:val="0"/>
          <w:color w:val="0E121D"/>
        </w:rPr>
        <w:t xml:space="preserve">Leaderboard and activity page for pet growth, game outcomes, and study progress</w:t>
      </w:r>
    </w:p>
    <w:p>
      <w:pPr/>
      <w:r>
        <w:rPr>
          <w:rFonts w:ascii="Helvetica" w:hAnsi="Helvetica" w:cs="Helvetica"/>
          <w:sz w:val="24"/>
          <w:sz-cs w:val="24"/>
          <w:spacing w:val="0"/>
          <w:color w:val="0E121D"/>
        </w:rPr>
        <w:t xml:space="preserve">Activity / rewards</w:t>
      </w:r>
    </w:p>
    <w:p>
      <w:pPr/>
      <w:r>
        <w:rPr>
          <w:rFonts w:ascii="Helvetica" w:hAnsi="Helvetica" w:cs="Helvetica"/>
          <w:sz w:val="24"/>
          <w:sz-cs w:val="24"/>
          <w:spacing w:val="0"/>
          <w:color w:val="0E121D"/>
        </w:rPr>
        <w:t xml:space="preserve">Local rank is already shown inside escape-stage result screens, but there is still no unified leaderboard or social activity surface.</w:t>
      </w:r>
    </w:p>
    <w:p>
      <w:pPr/>
      <w:r>
        <w:rPr>
          <w:rFonts w:ascii="Helvetica" w:hAnsi="Helvetica" w:cs="Helvetica"/>
          <w:sz w:val="24"/>
          <w:sz-cs w:val="24"/>
          <w:spacing w:val="0"/>
          <w:color w:val="0E121D"/>
        </w:rPr>
        <w:t xml:space="preserve">To Do</w:t>
      </w:r>
    </w:p>
    <w:p>
      <w:pPr/>
      <w:r>
        <w:rPr>
          <w:rFonts w:ascii="Helvetica" w:hAnsi="Helvetica" w:cs="Helvetica"/>
          <w:sz w:val="24"/>
          <w:sz-cs w:val="24"/>
          <w:spacing w:val="0"/>
          <w:color w:val="0E121D"/>
        </w:rPr>
        <w:t xml:space="preserve">Rich user profile upgrades tied to buddy identity and study preferences</w:t>
      </w:r>
    </w:p>
    <w:p>
      <w:pPr/>
      <w:r>
        <w:rPr>
          <w:rFonts w:ascii="Helvetica" w:hAnsi="Helvetica" w:cs="Helvetica"/>
          <w:sz w:val="24"/>
          <w:sz-cs w:val="24"/>
          <w:spacing w:val="0"/>
          <w:color w:val="0E121D"/>
        </w:rPr>
        <w:t xml:space="preserve">Profile / account</w:t>
      </w:r>
    </w:p>
    <w:p>
      <w:pPr/>
      <w:r>
        <w:rPr>
          <w:rFonts w:ascii="Helvetica" w:hAnsi="Helvetica" w:cs="Helvetica"/>
          <w:sz w:val="24"/>
          <w:sz-cs w:val="24"/>
          <w:spacing w:val="0"/>
          <w:color w:val="0E121D"/>
        </w:rPr>
        <w:t xml:space="preserve">Auth works better now, but the product still lacks a deeper profile layer for the new gamified loop.</w:t>
      </w:r>
    </w:p>
    <w:p>
      <w:pPr/>
      <w:r>
        <w:rPr>
          <w:rFonts w:ascii="Helvetica" w:hAnsi="Helvetica" w:cs="Helvetica"/>
          <w:sz w:val="24"/>
          <w:sz-cs w:val="24"/>
          <w:spacing w:val="0"/>
          <w:color w:val="0E121D"/>
        </w:rPr>
        <w:t xml:space="preserve">To Do</w:t>
      </w:r>
    </w:p>
    <w:p>
      <w:pPr/>
      <w:r>
        <w:rPr>
          <w:rFonts w:ascii="Helvetica" w:hAnsi="Helvetica" w:cs="Helvetica"/>
          <w:sz w:val="24"/>
          <w:sz-cs w:val="24"/>
          <w:spacing w:val="0"/>
          <w:color w:val="0E121D"/>
        </w:rPr>
        <w:t xml:space="preserve">Progress-page refresh for buddy growth, missions, and skill-tree-style visibility</w:t>
      </w:r>
    </w:p>
    <w:p>
      <w:pPr/>
      <w:r>
        <w:rPr>
          <w:rFonts w:ascii="Helvetica" w:hAnsi="Helvetica" w:cs="Helvetica"/>
          <w:sz w:val="24"/>
          <w:sz-cs w:val="24"/>
          <w:spacing w:val="0"/>
          <w:color w:val="0E121D"/>
        </w:rPr>
        <w:t xml:space="preserve">Dashboard / progress</w:t>
      </w:r>
    </w:p>
    <w:p>
      <w:pPr/>
      <w:r>
        <w:rPr>
          <w:rFonts w:ascii="Helvetica" w:hAnsi="Helvetica" w:cs="Helvetica"/>
          <w:sz w:val="24"/>
          <w:sz-cs w:val="24"/>
          <w:spacing w:val="0"/>
          <w:color w:val="0E121D"/>
        </w:rPr>
        <w:t xml:space="preserve">The current dashboard covers learning metrics, but it does not yet present the new reward loop clearly enough.</w:t>
      </w:r>
    </w:p>
    <w:p>
      <w:pPr/>
      <w:r>
        <w:rPr>
          <w:rFonts w:ascii="Helvetica" w:hAnsi="Helvetica" w:cs="Helvetica"/>
          <w:sz w:val="24"/>
          <w:sz-cs w:val="24"/>
          <w:spacing w:val="0"/>
          <w:color w:val="0E121D"/>
        </w:rPr>
        <w:t xml:space="preserve">To Do</w:t>
      </w:r>
    </w:p>
    <w:p>
      <w:pPr/>
      <w:r>
        <w:rPr>
          <w:rFonts w:ascii="Helvetica" w:hAnsi="Helvetica" w:cs="Helvetica"/>
          <w:sz w:val="24"/>
          <w:sz-cs w:val="24"/>
          <w:spacing w:val="0"/>
          <w:color w:val="0E121D"/>
        </w:rPr>
        <w:t xml:space="preserve">Cross-module reward persistence strategy</w:t>
      </w:r>
    </w:p>
    <w:p>
      <w:pPr/>
      <w:r>
        <w:rPr>
          <w:rFonts w:ascii="Helvetica" w:hAnsi="Helvetica" w:cs="Helvetica"/>
          <w:sz w:val="24"/>
          <w:sz-cs w:val="24"/>
          <w:spacing w:val="0"/>
          <w:color w:val="0E121D"/>
        </w:rPr>
        <w:t xml:space="preserve">Rewards / storage</w:t>
      </w:r>
    </w:p>
    <w:p>
      <w:pPr/>
      <w:r>
        <w:rPr>
          <w:rFonts w:ascii="Helvetica" w:hAnsi="Helvetica" w:cs="Helvetica"/>
          <w:sz w:val="24"/>
          <w:sz-cs w:val="24"/>
          <w:spacing w:val="0"/>
          <w:color w:val="0E121D"/>
        </w:rPr>
        <w:t xml:space="preserve">XP, mission progress, and game outcomes need one clearer shared persistence path before economy or profile expansion continues.</w:t>
      </w:r>
    </w:p>
    <w:p>
      <w:pPr/>
      <w:r>
        <w:rPr>
          <w:rFonts w:ascii="Helvetica" w:hAnsi="Helvetica" w:cs="Helvetica"/>
          <w:sz w:val="24"/>
          <w:sz-cs w:val="24"/>
          <w:spacing w:val="0"/>
          <w:color w:val="0E121D"/>
        </w:rPr>
        <w:t xml:space="preserve">In Progress</w:t>
      </w:r>
    </w:p>
    <w:p>
      <w:pPr/>
      <w:r>
        <w:rPr>
          <w:rFonts w:ascii="Helvetica" w:hAnsi="Helvetica" w:cs="Helvetica"/>
          <w:sz w:val="24"/>
          <w:sz-cs w:val="24"/>
          <w:spacing w:val="0"/>
          <w:color w:val="0E121D"/>
        </w:rPr>
        <w:t xml:space="preserve">Buddy Campus home stabilization after same-day merges</w:t>
      </w:r>
    </w:p>
    <w:p>
      <w:pPr/>
      <w:r>
        <w:rPr>
          <w:rFonts w:ascii="Helvetica" w:hAnsi="Helvetica" w:cs="Helvetica"/>
          <w:sz w:val="24"/>
          <w:sz-cs w:val="24"/>
          <w:spacing w:val="0"/>
          <w:color w:val="0E121D"/>
        </w:rPr>
        <w:t xml:space="preserve">Home / Edison coordination</w:t>
      </w:r>
    </w:p>
    <w:p>
      <w:pPr/>
      <w:r>
        <w:rPr>
          <w:rFonts w:ascii="Helvetica" w:hAnsi="Helvetica" w:cs="Helvetica"/>
          <w:sz w:val="24"/>
          <w:sz-cs w:val="24"/>
          <w:spacing w:val="0"/>
          <w:color w:val="0E121D"/>
        </w:rPr>
        <w:t xml:space="preserve">Gamified campus entry, mission board, buddy growth, and game-center entry are merged; the March 30 follow-up fixes show this area still needs controlled polish and acceptance.</w:t>
      </w:r>
    </w:p>
    <w:p>
      <w:pPr/>
      <w:r>
        <w:rPr>
          <w:rFonts w:ascii="Helvetica" w:hAnsi="Helvetica" w:cs="Helvetica"/>
          <w:sz w:val="24"/>
          <w:sz-cs w:val="24"/>
          <w:spacing w:val="0"/>
          <w:color w:val="0E121D"/>
        </w:rPr>
        <w:t xml:space="preserve">In Progress</w:t>
      </w:r>
    </w:p>
    <w:p>
      <w:pPr/>
      <w:r>
        <w:rPr>
          <w:rFonts w:ascii="Helvetica" w:hAnsi="Helvetica" w:cs="Helvetica"/>
          <w:sz w:val="24"/>
          <w:sz-cs w:val="24"/>
          <w:spacing w:val="0"/>
          <w:color w:val="0E121D"/>
        </w:rPr>
        <w:t xml:space="preserve">Discussion detail, comments, likes, and activity-feed hardening</w:t>
      </w:r>
    </w:p>
    <w:p>
      <w:pPr/>
      <w:r>
        <w:rPr>
          <w:rFonts w:ascii="Helvetica" w:hAnsi="Helvetica" w:cs="Helvetica"/>
          <w:sz w:val="24"/>
          <w:sz-cs w:val="24"/>
          <w:spacing w:val="0"/>
          <w:color w:val="0E121D"/>
        </w:rPr>
        <w:t xml:space="preserve">Discussion / API</w:t>
      </w:r>
    </w:p>
    <w:p>
      <w:pPr/>
      <w:r>
        <w:rPr>
          <w:rFonts w:ascii="Helvetica" w:hAnsi="Helvetica" w:cs="Helvetica"/>
          <w:sz w:val="24"/>
          <w:sz-cs w:val="24"/>
          <w:spacing w:val="0"/>
          <w:color w:val="0E121D"/>
        </w:rPr>
        <w:t xml:space="preserve">The richer detail flow is in the repository, but current lint errors and ongoing integration work mean it is not yet a clean closure item.</w:t>
      </w:r>
    </w:p>
    <w:p>
      <w:pPr/>
      <w:r>
        <w:rPr>
          <w:rFonts w:ascii="Helvetica" w:hAnsi="Helvetica" w:cs="Helvetica"/>
          <w:sz w:val="24"/>
          <w:sz-cs w:val="24"/>
          <w:spacing w:val="0"/>
          <w:color w:val="0E121D"/>
        </w:rPr>
        <w:t xml:space="preserve">In Progress</w:t>
      </w:r>
    </w:p>
    <w:p>
      <w:pPr/>
      <w:r>
        <w:rPr>
          <w:rFonts w:ascii="Helvetica" w:hAnsi="Helvetica" w:cs="Helvetica"/>
          <w:sz w:val="24"/>
          <w:sz-cs w:val="24"/>
          <w:spacing w:val="0"/>
          <w:color w:val="0E121D"/>
        </w:rPr>
        <w:t xml:space="preserve">Auth and navigation consistency across guest and logged-in flows</w:t>
      </w:r>
    </w:p>
    <w:p>
      <w:pPr/>
      <w:r>
        <w:rPr>
          <w:rFonts w:ascii="Helvetica" w:hAnsi="Helvetica" w:cs="Helvetica"/>
          <w:sz w:val="24"/>
          <w:sz-cs w:val="24"/>
          <w:spacing w:val="0"/>
          <w:color w:val="0E121D"/>
        </w:rPr>
        <w:t xml:space="preserve">Auth / navigation</w:t>
      </w:r>
    </w:p>
    <w:p>
      <w:pPr/>
      <w:r>
        <w:rPr>
          <w:rFonts w:ascii="Helvetica" w:hAnsi="Helvetica" w:cs="Helvetica"/>
          <w:sz w:val="24"/>
          <w:sz-cs w:val="24"/>
          <w:spacing w:val="0"/>
          <w:color w:val="0E121D"/>
        </w:rPr>
        <w:t xml:space="preserve">Sign-in and sign-up routes were updated, and public navigation regressions were fixed; keep verifying access, redirects, and page-entry consistency.</w:t>
      </w:r>
    </w:p>
    <w:p>
      <w:pPr/>
      <w:r>
        <w:rPr>
          <w:rFonts w:ascii="Helvetica" w:hAnsi="Helvetica" w:cs="Helvetica"/>
          <w:sz w:val="24"/>
          <w:sz-cs w:val="24"/>
          <w:spacing w:val="0"/>
          <w:color w:val="0E121D"/>
        </w:rPr>
        <w:t xml:space="preserve">Review / Testing</w:t>
      </w:r>
    </w:p>
    <w:p>
      <w:pPr/>
      <w:r>
        <w:rPr>
          <w:rFonts w:ascii="Helvetica" w:hAnsi="Helvetica" w:cs="Helvetica"/>
          <w:sz w:val="24"/>
          <w:sz-cs w:val="24"/>
          <w:spacing w:val="0"/>
          <w:color w:val="0E121D"/>
        </w:rPr>
        <w:t xml:space="preserve">Expanded speaking-scene bank with AI partner and feedback regression</w:t>
      </w:r>
    </w:p>
    <w:p>
      <w:pPr/>
      <w:r>
        <w:rPr>
          <w:rFonts w:ascii="Helvetica" w:hAnsi="Helvetica" w:cs="Helvetica"/>
          <w:sz w:val="24"/>
          <w:sz-cs w:val="24"/>
          <w:spacing w:val="0"/>
          <w:color w:val="0E121D"/>
        </w:rPr>
        <w:t xml:space="preserve">Speaking</w:t>
      </w:r>
    </w:p>
    <w:p>
      <w:pPr/>
      <w:r>
        <w:rPr>
          <w:rFonts w:ascii="Helvetica" w:hAnsi="Helvetica" w:cs="Helvetica"/>
          <w:sz w:val="24"/>
          <w:sz-cs w:val="24"/>
          <w:spacing w:val="0"/>
          <w:color w:val="0E121D"/>
        </w:rPr>
        <w:t xml:space="preserve">Multiple scenario-based prompts now exist across majors and difficulty bands; keep one focused pass on prompt selection, AI partner continuity, and scoring stability.</w:t>
      </w:r>
    </w:p>
    <w:p>
      <w:pPr/>
      <w:r>
        <w:rPr>
          <w:rFonts w:ascii="Helvetica" w:hAnsi="Helvetica" w:cs="Helvetica"/>
          <w:sz w:val="24"/>
          <w:sz-cs w:val="24"/>
          <w:spacing w:val="0"/>
          <w:color w:val="0E121D"/>
        </w:rPr>
        <w:t xml:space="preserve">Review / Testing</w:t>
      </w:r>
    </w:p>
    <w:p>
      <w:pPr/>
      <w:r>
        <w:rPr>
          <w:rFonts w:ascii="Helvetica" w:hAnsi="Helvetica" w:cs="Helvetica"/>
          <w:sz w:val="24"/>
          <w:sz-cs w:val="24"/>
          <w:spacing w:val="0"/>
          <w:color w:val="0E121D"/>
        </w:rPr>
        <w:t xml:space="preserve">Game Center handoff from home into all three official stages</w:t>
      </w:r>
    </w:p>
    <w:p>
      <w:pPr/>
      <w:r>
        <w:rPr>
          <w:rFonts w:ascii="Helvetica" w:hAnsi="Helvetica" w:cs="Helvetica"/>
          <w:sz w:val="24"/>
          <w:sz-cs w:val="24"/>
          <w:spacing w:val="0"/>
          <w:color w:val="0E121D"/>
        </w:rPr>
        <w:t xml:space="preserve">Home / Game Center</w:t>
      </w:r>
    </w:p>
    <w:p>
      <w:pPr/>
      <w:r>
        <w:rPr>
          <w:rFonts w:ascii="Helvetica" w:hAnsi="Helvetica" w:cs="Helvetica"/>
          <w:sz w:val="24"/>
          <w:sz-cs w:val="24"/>
          <w:spacing w:val="0"/>
          <w:color w:val="0E121D"/>
        </w:rPr>
        <w:t xml:space="preserve">The stages are live, but the sprint demo still needs a deliberate end-to-end smoke test from home entry cards into each stage and back.</w:t>
      </w:r>
    </w:p>
    <w:p>
      <w:pPr/>
      <w:r>
        <w:rPr>
          <w:rFonts w:ascii="Helvetica" w:hAnsi="Helvetica" w:cs="Helvetica"/>
          <w:sz w:val="24"/>
          <w:sz-cs w:val="24"/>
          <w:spacing w:val="0"/>
          <w:color w:val="0E121D"/>
        </w:rPr>
        <w:t xml:space="preserve">Review / Testing</w:t>
      </w:r>
    </w:p>
    <w:p>
      <w:pPr/>
      <w:r>
        <w:rPr>
          <w:rFonts w:ascii="Helvetica" w:hAnsi="Helvetica" w:cs="Helvetica"/>
          <w:sz w:val="24"/>
          <w:sz-cs w:val="24"/>
          <w:spacing w:val="0"/>
          <w:color w:val="0E121D"/>
        </w:rPr>
        <w:t xml:space="preserve">Discussion roleplay bridge reliability and fallback behavior</w:t>
      </w:r>
    </w:p>
    <w:p>
      <w:pPr/>
      <w:r>
        <w:rPr>
          <w:rFonts w:ascii="Helvetica" w:hAnsi="Helvetica" w:cs="Helvetica"/>
          <w:sz w:val="24"/>
          <w:sz-cs w:val="24"/>
          <w:spacing w:val="0"/>
          <w:color w:val="0E121D"/>
        </w:rPr>
        <w:t xml:space="preserve">Discussion / AI</w:t>
      </w:r>
    </w:p>
    <w:p>
      <w:pPr/>
      <w:r>
        <w:rPr>
          <w:rFonts w:ascii="Helvetica" w:hAnsi="Helvetica" w:cs="Helvetica"/>
          <w:sz w:val="24"/>
          <w:sz-cs w:val="24"/>
          <w:spacing w:val="0"/>
          <w:color w:val="0E121D"/>
        </w:rPr>
        <w:t xml:space="preserve">Realtime roleplay is present, but the local bridge setup and degraded-path behavior should be validated before it is treated as fully closed.</w:t>
      </w:r>
    </w:p>
    <w:p>
      <w:pPr/>
      <w:r>
        <w:rPr>
          <w:rFonts w:ascii="Helvetica" w:hAnsi="Helvetica" w:cs="Helvetica"/>
          <w:sz w:val="24"/>
          <w:sz-cs w:val="24"/>
          <w:spacing w:val="0"/>
          <w:color w:val="0E121D"/>
        </w:rPr>
        <w:t xml:space="preserve">Review / Testing</w:t>
      </w:r>
    </w:p>
    <w:p>
      <w:pPr/>
      <w:r>
        <w:rPr>
          <w:rFonts w:ascii="Helvetica" w:hAnsi="Helvetica" w:cs="Helvetica"/>
          <w:sz w:val="24"/>
          <w:sz-cs w:val="24"/>
          <w:spacing w:val="0"/>
          <w:color w:val="0E121D"/>
        </w:rPr>
        <w:t xml:space="preserve">Lint cleanup for discussion and context-comments files</w:t>
      </w:r>
    </w:p>
    <w:p>
      <w:pPr/>
      <w:r>
        <w:rPr>
          <w:rFonts w:ascii="Helvetica" w:hAnsi="Helvetica" w:cs="Helvetica"/>
          <w:sz w:val="24"/>
          <w:sz-cs w:val="24"/>
          <w:spacing w:val="0"/>
          <w:color w:val="0E121D"/>
        </w:rPr>
        <w:t xml:space="preserve">Frontend quality gate</w:t>
      </w:r>
    </w:p>
    <w:p>
      <w:pPr/>
      <w:r>
        <w:rPr>
          <w:rFonts w:ascii="Helvetica" w:hAnsi="Helvetica" w:cs="Helvetica"/>
          <w:sz w:val="24"/>
          <w:sz-cs w:val="24"/>
          <w:spacing w:val="0"/>
          <w:color w:val="0E121D"/>
        </w:rPr>
        <w:t xml:space="preserve">Current lint errors block a stronger Definition of Done for the affected discussion work.</w:t>
      </w:r>
    </w:p>
    <w:p>
      <w:pPr/>
      <w:r>
        <w:rPr>
          <w:rFonts w:ascii="Helvetica" w:hAnsi="Helvetica" w:cs="Helvetica"/>
          <w:sz w:val="24"/>
          <w:sz-cs w:val="24"/>
          <w:spacing w:val="0"/>
          <w:color w:val="0E121D"/>
        </w:rPr>
        <w:t xml:space="preserve">Done</w:t>
      </w:r>
    </w:p>
    <w:p>
      <w:pPr/>
      <w:r>
        <w:rPr>
          <w:rFonts w:ascii="Helvetica" w:hAnsi="Helvetica" w:cs="Helvetica"/>
          <w:sz w:val="24"/>
          <w:sz-cs w:val="24"/>
          <w:spacing w:val="0"/>
          <w:color w:val="0E121D"/>
        </w:rPr>
        <w:t xml:space="preserve">Basic buddy-growth and feeding-loop foundation on the home page</w:t>
      </w:r>
    </w:p>
    <w:p>
      <w:pPr/>
      <w:r>
        <w:rPr>
          <w:rFonts w:ascii="Helvetica" w:hAnsi="Helvetica" w:cs="Helvetica"/>
          <w:sz w:val="24"/>
          <w:sz-cs w:val="24"/>
          <w:spacing w:val="0"/>
          <w:color w:val="0E121D"/>
        </w:rPr>
        <w:t xml:space="preserve">Home / pet system</w:t>
      </w:r>
    </w:p>
    <w:p>
      <w:pPr/>
      <w:r>
        <w:rPr>
          <w:rFonts w:ascii="Helvetica" w:hAnsi="Helvetica" w:cs="Helvetica"/>
          <w:sz w:val="24"/>
          <w:sz-cs w:val="24"/>
          <w:spacing w:val="0"/>
          <w:color w:val="0E121D"/>
        </w:rPr>
        <w:t xml:space="preserve">XP, evolution stage, growth bars, and task-linked stat signals are now visible and satisfy the initial Sprint 3-4 goal.</w:t>
      </w:r>
    </w:p>
    <w:p>
      <w:pPr/>
      <w:r>
        <w:rPr>
          <w:rFonts w:ascii="Helvetica" w:hAnsi="Helvetica" w:cs="Helvetica"/>
          <w:sz w:val="24"/>
          <w:sz-cs w:val="24"/>
          <w:spacing w:val="0"/>
          <w:color w:val="0E121D"/>
        </w:rPr>
        <w:t xml:space="preserve">Done</w:t>
      </w:r>
    </w:p>
    <w:p>
      <w:pPr/>
      <w:r>
        <w:rPr>
          <w:rFonts w:ascii="Helvetica" w:hAnsi="Helvetica" w:cs="Helvetica"/>
          <w:sz w:val="24"/>
          <w:sz-cs w:val="24"/>
          <w:spacing w:val="0"/>
          <w:color w:val="0E121D"/>
        </w:rPr>
        <w:t xml:space="preserve">Weekly challenge and mission board on the home page</w:t>
      </w:r>
    </w:p>
    <w:p>
      <w:pPr/>
      <w:r>
        <w:rPr>
          <w:rFonts w:ascii="Helvetica" w:hAnsi="Helvetica" w:cs="Helvetica"/>
          <w:sz w:val="24"/>
          <w:sz-cs w:val="24"/>
          <w:spacing w:val="0"/>
          <w:color w:val="0E121D"/>
        </w:rPr>
        <w:t xml:space="preserve">Home / rewards loop</w:t>
      </w:r>
    </w:p>
    <w:p>
      <w:pPr/>
      <w:r>
        <w:rPr>
          <w:rFonts w:ascii="Helvetica" w:hAnsi="Helvetica" w:cs="Helvetica"/>
          <w:sz w:val="24"/>
          <w:sz-cs w:val="24"/>
          <w:spacing w:val="0"/>
          <w:color w:val="0E121D"/>
        </w:rPr>
        <w:t xml:space="preserve">The weekly mission board now gives users visible progress targets and reward framing tied to study behavior.</w:t>
      </w:r>
    </w:p>
    <w:p>
      <w:pPr/>
      <w:r>
        <w:rPr>
          <w:rFonts w:ascii="Helvetica" w:hAnsi="Helvetica" w:cs="Helvetica"/>
          <w:sz w:val="24"/>
          <w:sz-cs w:val="24"/>
          <w:spacing w:val="0"/>
          <w:color w:val="0E121D"/>
        </w:rPr>
        <w:t xml:space="preserve">Done</w:t>
      </w:r>
    </w:p>
    <w:p>
      <w:pPr/>
      <w:r>
        <w:rPr>
          <w:rFonts w:ascii="Helvetica" w:hAnsi="Helvetica" w:cs="Helvetica"/>
          <w:sz w:val="24"/>
          <w:sz-cs w:val="24"/>
          <w:spacing w:val="0"/>
          <w:color w:val="0E121D"/>
        </w:rPr>
        <w:t xml:space="preserve">Escape-room expansion beyond v1 into a three-stage Game Center</w:t>
      </w:r>
    </w:p>
    <w:p>
      <w:pPr/>
      <w:r>
        <w:rPr>
          <w:rFonts w:ascii="Helvetica" w:hAnsi="Helvetica" w:cs="Helvetica"/>
          <w:sz w:val="24"/>
          <w:sz-cs w:val="24"/>
          <w:spacing w:val="0"/>
          <w:color w:val="0E121D"/>
        </w:rPr>
        <w:t xml:space="preserve">Game Center</w:t>
      </w:r>
    </w:p>
    <w:p>
      <w:pPr/>
      <w:r>
        <w:rPr>
          <w:rFonts w:ascii="Helvetica" w:hAnsi="Helvetica" w:cs="Helvetica"/>
          <w:sz w:val="24"/>
          <w:sz-cs w:val="24"/>
          <w:spacing w:val="0"/>
          <w:color w:val="0E121D"/>
        </w:rPr>
        <w:t xml:space="preserve">Official Stage 01 to 03 are now live with mission briefings, timers, rewards, ranks, and dedicated routes.</w:t>
      </w:r>
    </w:p>
    <w:p>
      <w:pPr/>
      <w:r>
        <w:rPr>
          <w:rFonts w:ascii="Helvetica" w:hAnsi="Helvetica" w:cs="Helvetica"/>
          <w:sz w:val="24"/>
          <w:sz-cs w:val="24"/>
          <w:spacing w:val="0"/>
          <w:color w:val="0E121D"/>
        </w:rPr>
        <w:t xml:space="preserve">Done</w:t>
      </w:r>
    </w:p>
    <w:p>
      <w:pPr/>
      <w:r>
        <w:rPr>
          <w:rFonts w:ascii="Helvetica" w:hAnsi="Helvetica" w:cs="Helvetica"/>
          <w:sz w:val="24"/>
          <w:sz-cs w:val="24"/>
          <w:spacing w:val="0"/>
          <w:color w:val="0E121D"/>
        </w:rPr>
        <w:t xml:space="preserve">Speaking-scenario expansion across majors and difficulty bands</w:t>
      </w:r>
    </w:p>
    <w:p>
      <w:pPr/>
      <w:r>
        <w:rPr>
          <w:rFonts w:ascii="Helvetica" w:hAnsi="Helvetica" w:cs="Helvetica"/>
          <w:sz w:val="24"/>
          <w:sz-cs w:val="24"/>
          <w:spacing w:val="0"/>
          <w:color w:val="0E121D"/>
        </w:rPr>
        <w:t xml:space="preserve">Speaking</w:t>
      </w:r>
    </w:p>
    <w:p>
      <w:pPr/>
      <w:r>
        <w:rPr>
          <w:rFonts w:ascii="Helvetica" w:hAnsi="Helvetica" w:cs="Helvetica"/>
          <w:sz w:val="24"/>
          <w:sz-cs w:val="24"/>
          <w:spacing w:val="0"/>
          <w:color w:val="0E121D"/>
        </w:rPr>
        <w:t xml:space="preserve">The speaking prompt bank now supports a much wider range of academic and campus scenes than the earlier narrow flow.</w:t>
      </w:r>
    </w:p>
    <w:p>
      <w:pPr/>
      <w:r>
        <w:rPr>
          <w:rFonts w:ascii="Helvetica" w:hAnsi="Helvetica" w:cs="Helvetica"/>
          <w:sz w:val="24"/>
          <w:sz-cs w:val="24"/>
          <w:spacing w:val="0"/>
          <w:color w:val="0E121D"/>
        </w:rPr>
        <w:t xml:space="preserve">Done</w:t>
      </w:r>
    </w:p>
    <w:p>
      <w:pPr/>
      <w:r>
        <w:rPr>
          <w:rFonts w:ascii="Helvetica" w:hAnsi="Helvetica" w:cs="Helvetica"/>
          <w:sz w:val="24"/>
          <w:sz-cs w:val="24"/>
          <w:spacing w:val="0"/>
          <w:color w:val="0E121D"/>
        </w:rPr>
        <w:t xml:space="preserve">Discussion plaza upgrade with post detail pages, comments, likes, and activity APIs</w:t>
      </w:r>
    </w:p>
    <w:p>
      <w:pPr/>
      <w:r>
        <w:rPr>
          <w:rFonts w:ascii="Helvetica" w:hAnsi="Helvetica" w:cs="Helvetica"/>
          <w:sz w:val="24"/>
          <w:sz-cs w:val="24"/>
          <w:spacing w:val="0"/>
          <w:color w:val="0E121D"/>
        </w:rPr>
        <w:t xml:space="preserve">Community</w:t>
      </w:r>
    </w:p>
    <w:p>
      <w:pPr/>
      <w:r>
        <w:rPr>
          <w:rFonts w:ascii="Helvetica" w:hAnsi="Helvetica" w:cs="Helvetica"/>
          <w:sz w:val="24"/>
          <w:sz-cs w:val="24"/>
          <w:spacing w:val="0"/>
          <w:color w:val="0E121D"/>
        </w:rPr>
        <w:t xml:space="preserve">The repository now supports a richer social flow than the earlier summary-only discussion board.</w:t>
      </w:r>
    </w:p>
    <w:p>
      <w:pPr/>
      <w:r>
        <w:rPr>
          <w:rFonts w:ascii="Helvetica" w:hAnsi="Helvetica" w:cs="Helvetica"/>
          <w:sz w:val="24"/>
          <w:sz-cs w:val="24"/>
          <w:spacing w:val="0"/>
          <w:color w:val="0E121D"/>
        </w:rPr>
        <w:t xml:space="preserve">Done</w:t>
      </w:r>
    </w:p>
    <w:p>
      <w:pPr/>
      <w:r>
        <w:rPr>
          <w:rFonts w:ascii="Helvetica" w:hAnsi="Helvetica" w:cs="Helvetica"/>
          <w:sz w:val="24"/>
          <w:sz-cs w:val="24"/>
          <w:spacing w:val="0"/>
          <w:color w:val="0E121D"/>
        </w:rPr>
        <w:t xml:space="preserve">Realtime roleplay panel added to the discussion area</w:t>
      </w:r>
    </w:p>
    <w:p>
      <w:pPr/>
      <w:r>
        <w:rPr>
          <w:rFonts w:ascii="Helvetica" w:hAnsi="Helvetica" w:cs="Helvetica"/>
          <w:sz w:val="24"/>
          <w:sz-cs w:val="24"/>
          <w:spacing w:val="0"/>
          <w:color w:val="0E121D"/>
        </w:rPr>
        <w:t xml:space="preserve">Community / AI</w:t>
      </w:r>
    </w:p>
    <w:p>
      <w:pPr/>
      <w:r>
        <w:rPr>
          <w:rFonts w:ascii="Helvetica" w:hAnsi="Helvetica" w:cs="Helvetica"/>
          <w:sz w:val="24"/>
          <w:sz-cs w:val="24"/>
          <w:spacing w:val="0"/>
          <w:color w:val="0E121D"/>
        </w:rPr>
        <w:t xml:space="preserve">Learners can switch from standard discussion into immersive roleplay practice from the same module.</w:t>
      </w:r>
    </w:p>
    <w:p>
      <w:pPr/>
      <w:r>
        <w:rPr>
          <w:rFonts w:ascii="Helvetica" w:hAnsi="Helvetica" w:cs="Helvetica"/>
          <w:sz w:val="24"/>
          <w:sz-cs w:val="24"/>
          <w:spacing w:val="0"/>
          <w:color w:val="0E121D"/>
        </w:rPr>
        <w:t xml:space="preserve">Done</w:t>
      </w:r>
    </w:p>
    <w:p>
      <w:pPr/>
      <w:r>
        <w:rPr>
          <w:rFonts w:ascii="Helvetica" w:hAnsi="Helvetica" w:cs="Helvetica"/>
          <w:sz w:val="24"/>
          <w:sz-cs w:val="24"/>
          <w:spacing w:val="0"/>
          <w:color w:val="0E121D"/>
        </w:rPr>
        <w:t xml:space="preserve">Login and registration API hardening plus public navigation recovery</w:t>
      </w:r>
    </w:p>
    <w:p>
      <w:pPr/>
      <w:r>
        <w:rPr>
          <w:rFonts w:ascii="Helvetica" w:hAnsi="Helvetica" w:cs="Helvetica"/>
          <w:sz w:val="24"/>
          <w:sz-cs w:val="24"/>
          <w:spacing w:val="0"/>
          <w:color w:val="0E121D"/>
        </w:rPr>
        <w:t xml:space="preserve">Auth</w:t>
      </w:r>
    </w:p>
    <w:p>
      <w:pPr/>
      <w:r>
        <w:rPr>
          <w:rFonts w:ascii="Helvetica" w:hAnsi="Helvetica" w:cs="Helvetica"/>
          <w:sz w:val="24"/>
          <w:sz-cs w:val="24"/>
          <w:spacing w:val="0"/>
          <w:color w:val="0E121D"/>
        </w:rPr>
        <w:t xml:space="preserve">Account entry is more reliable and several merge-related navigation regressions were repaired on March 30.</w:t>
      </w:r>
    </w:p>
    <w:p>
      <w:pPr/>
      <w:r>
        <w:rPr>
          <w:rFonts w:ascii="Helvetica" w:hAnsi="Helvetica" w:cs="Helvetica"/>
          <w:sz w:val="24"/>
          <w:sz-cs w:val="24"/>
          <w:spacing w:val="0"/>
          <w:color w:val="0E121D"/>
        </w:rPr>
        <w:t xml:space="preserve">Done</w:t>
      </w:r>
    </w:p>
    <w:p>
      <w:pPr/>
      <w:r>
        <w:rPr>
          <w:rFonts w:ascii="Helvetica" w:hAnsi="Helvetica" w:cs="Helvetica"/>
          <w:sz w:val="24"/>
          <w:sz-cs w:val="24"/>
          <w:spacing w:val="0"/>
          <w:color w:val="0E121D"/>
        </w:rPr>
        <w:t xml:space="preserve">Home discoverability recovery for reading, writing, discussion, and game-center entry points</w:t>
      </w:r>
    </w:p>
    <w:p>
      <w:pPr/>
      <w:r>
        <w:rPr>
          <w:rFonts w:ascii="Helvetica" w:hAnsi="Helvetica" w:cs="Helvetica"/>
          <w:sz w:val="24"/>
          <w:sz-cs w:val="24"/>
          <w:spacing w:val="0"/>
          <w:color w:val="0E121D"/>
        </w:rPr>
        <w:t xml:space="preserve">Home / navigation</w:t>
      </w:r>
    </w:p>
    <w:p>
      <w:pPr/>
      <w:r>
        <w:rPr>
          <w:rFonts w:ascii="Helvetica" w:hAnsi="Helvetica" w:cs="Helvetica"/>
          <w:sz w:val="24"/>
          <w:sz-cs w:val="24"/>
          <w:spacing w:val="0"/>
          <w:color w:val="0E121D"/>
        </w:rPr>
        <w:t xml:space="preserve">The March 30 follow-up fixes restored missing or broken high-value entry points after merges.</w:t>
      </w:r>
    </w:p>
    <w:p>
      <w:pPr/>
      <w:r>
        <w:rPr>
          <w:rFonts w:ascii="Helvetica" w:hAnsi="Helvetica" w:cs="Helvetica"/>
          <w:sz w:val="24"/>
          <w:sz-cs w:val="24"/>
          <w:spacing w:val="0"/>
          <w:color w:val="0E121D"/>
        </w:rPr>
        <w:t xml:space="preserve">Done</w:t>
      </w:r>
    </w:p>
    <w:p>
      <w:pPr/>
      <w:r>
        <w:rPr>
          <w:rFonts w:ascii="Helvetica" w:hAnsi="Helvetica" w:cs="Helvetica"/>
          <w:sz w:val="24"/>
          <w:sz-cs w:val="24"/>
          <w:spacing w:val="0"/>
          <w:color w:val="0E121D"/>
        </w:rPr>
        <w:t xml:space="preserve">Documentation refresh for repository README, app README, architecture, and demo guide</w:t>
      </w:r>
    </w:p>
    <w:p>
      <w:pPr/>
      <w:r>
        <w:rPr>
          <w:rFonts w:ascii="Helvetica" w:hAnsi="Helvetica" w:cs="Helvetica"/>
          <w:sz w:val="24"/>
          <w:sz-cs w:val="24"/>
          <w:spacing w:val="0"/>
          <w:color w:val="0E121D"/>
        </w:rPr>
        <w:t xml:space="preserve">Docs</w:t>
      </w:r>
    </w:p>
    <w:p>
      <w:pPr/>
      <w:r>
        <w:rPr>
          <w:rFonts w:ascii="Helvetica" w:hAnsi="Helvetica" w:cs="Helvetica"/>
          <w:sz w:val="24"/>
          <w:sz-cs w:val="24"/>
          <w:spacing w:val="0"/>
          <w:color w:val="0E121D"/>
        </w:rPr>
        <w:t xml:space="preserve">Delivery materials now describe the current product more honestly for sprint review and handoff.</w:t>
      </w:r>
    </w:p>
    <w:p>
      <w:pPr>
        <w:spacing w:after="120"/>
      </w:pPr>
      <w:r>
        <w:rPr>
          <w:rFonts w:ascii="Helvetica" w:hAnsi="Helvetica" w:cs="Helvetica"/>
          <w:sz w:val="32"/>
          <w:sz-cs w:val="32"/>
          <w:b/>
          <w:spacing w:val="0"/>
          <w:color w:val="0E121D"/>
        </w:rPr>
        <w:t xml:space="preserve">PO Note</w:t>
      </w:r>
    </w:p>
    <w:p>
      <w:pPr>
        <w:spacing w:after="200"/>
      </w:pPr>
      <w:r>
        <w:rPr>
          <w:rFonts w:ascii="Helvetica" w:hAnsi="Helvetica" w:cs="Helvetica"/>
          <w:sz w:val="32"/>
          <w:sz-cs w:val="32"/>
          <w:spacing w:val="0"/>
          <w:color w:val="0E121D"/>
        </w:rPr>
        <w:t xml:space="preserve">The Sprint 3-4 control point is to stop expanding scope faster than the team can verify it. The repository now shows real forward movement in the gamified home experience, game-center content, richer speaking scenes, and discussion depth, so the next Product Owner responsibility is to narrow active work to acceptance, regression, and shared persistence instead of opening too many new social or economy features at once.</w:t>
      </w:r>
    </w:p>
    <w:p>
      <w:pPr>
        <w:spacing w:after="200"/>
      </w:pPr>
      <w:r>
        <w:rPr>
          <w:rFonts w:ascii="Helvetica" w:hAnsi="Helvetica" w:cs="Helvetica"/>
          <w:sz w:val="32"/>
          <w:sz-cs w:val="32"/>
          <w:spacing w:val="0"/>
          <w:color w:val="0E121D"/>
        </w:rPr>
        <w:t xml:space="preserve">Prepared by Z-X-hub (Edison), Product Owner.</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 Kanban Board Sprint 3-4</dc:title>
  <dc:creator>Z-X-hub (Edison)</dc:creator>
</cp:coreProperties>
</file>

<file path=docProps/meta.xml><?xml version="1.0" encoding="utf-8"?>
<meta xmlns="http://schemas.apple.com/cocoa/2006/metadata">
  <generator>CocoaOOXMLWriter/2685.2</generator>
</meta>
</file>