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  <w:t>Daily Progress Report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b/>
          <w:bCs/>
          <w:rtl w:val="0"/>
        </w:rPr>
        <w:t>Date:</w:t>
      </w:r>
      <w:r>
        <w:rPr>
          <w:rFonts w:ascii="Google Sans" w:hAnsi="Google Sans" w:eastAsia="Google Sans" w:cs="Google Sans"/>
          <w:rtl w:val="0"/>
        </w:rPr>
        <w:t xml:space="preserve"> March 17, 2026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rtl w:val="0"/>
        </w:rPr>
      </w:pPr>
      <w:r>
        <w:rPr>
          <w:rFonts w:ascii="Google Sans" w:hAnsi="Google Sans" w:eastAsia="Google Sans" w:cs="Google Sans"/>
          <w:b/>
          <w:bCs/>
          <w:rtl w:val="0"/>
        </w:rPr>
        <w:t>Sprint:</w:t>
      </w:r>
      <w:r>
        <w:rPr>
          <w:rFonts w:ascii="Google Sans" w:hAnsi="Google Sans" w:eastAsia="Google Sans" w:cs="Google Sans"/>
          <w:rtl w:val="0"/>
        </w:rPr>
        <w:t xml:space="preserve"> Sprint 1</w:t>
      </w:r>
      <w:bookmarkStart w:id="0" w:name="_GoBack"/>
      <w:bookmarkEnd w:id="0"/>
    </w:p>
    <w:p w14:paraId="060D47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rtl w:val="0"/>
        </w:rPr>
      </w:pPr>
    </w:p>
    <w:p w14:paraId="0000000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  <w:t>Completed Tasks for Today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Planning &amp; Management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Finalized Sprint 1 Plan:</w:t>
      </w:r>
      <w:r>
        <w:rPr>
          <w:rFonts w:ascii="Google Sans" w:hAnsi="Google Sans" w:eastAsia="Google Sans" w:cs="Google Sans"/>
          <w:rtl w:val="0"/>
        </w:rPr>
        <w:t xml:space="preserve"> Defined the core objective to focus on basic UI, page transitions, and full registration/login functionality, with other features marked as best-effort.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Confirmed Team Allocation:</w:t>
      </w:r>
      <w:r>
        <w:rPr>
          <w:rFonts w:ascii="Google Sans" w:hAnsi="Google Sans" w:eastAsia="Google Sans" w:cs="Google Sans"/>
          <w:rtl w:val="0"/>
        </w:rPr>
        <w:t xml:space="preserve"> Assigned specific roles and page responsibilities to all 7 team members.</w:t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Development &amp; Engineering</w:t>
      </w:r>
    </w:p>
    <w:p w14:paraId="0000000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Repository &amp; Framework Setup:</w:t>
      </w:r>
      <w:r>
        <w:rPr>
          <w:rFonts w:ascii="Google Sans" w:hAnsi="Google Sans" w:eastAsia="Google Sans" w:cs="Google Sans"/>
          <w:rtl w:val="0"/>
        </w:rPr>
        <w:t xml:space="preserve"> Initialized the project repository and set up the overarching front-end framework/boilerplate for the website.</w:t>
      </w:r>
    </w:p>
    <w:p w14:paraId="0000000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Initial Homepage UI:</w:t>
      </w:r>
      <w:r>
        <w:rPr>
          <w:rFonts w:ascii="Google Sans" w:hAnsi="Google Sans" w:eastAsia="Google Sans" w:cs="Google Sans"/>
          <w:rtl w:val="0"/>
        </w:rPr>
        <w:t xml:space="preserve"> Developed the preliminary version of the main landing page.</w:t>
      </w:r>
    </w:p>
    <w:p w14:paraId="0000000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Initial Placement Test UI:</w:t>
      </w:r>
      <w:r>
        <w:rPr>
          <w:rFonts w:ascii="Google Sans" w:hAnsi="Google Sans" w:eastAsia="Google Sans" w:cs="Google Sans"/>
          <w:rtl w:val="0"/>
        </w:rPr>
        <w:t xml:space="preserve"> Built the basic layout and user interface for the assessment page.</w:t>
      </w:r>
    </w:p>
    <w:p w14:paraId="0000000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Initial Registration UI:</w:t>
      </w:r>
      <w:r>
        <w:rPr>
          <w:rFonts w:ascii="Google Sans" w:hAnsi="Google Sans" w:eastAsia="Google Sans" w:cs="Google Sans"/>
          <w:rtl w:val="0"/>
        </w:rPr>
        <w:t xml:space="preserve"> Completed the front-end layout for the user sign-up page.</w:t>
      </w:r>
    </w:p>
    <w:p w14:paraId="0000001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b/>
          <w:bCs/>
          <w:rtl w:val="0"/>
        </w:rPr>
        <w:t>Basic Page Routing:</w:t>
      </w:r>
      <w:r>
        <w:rPr>
          <w:rFonts w:ascii="Google Sans" w:hAnsi="Google Sans" w:eastAsia="Google Sans" w:cs="Google Sans"/>
          <w:rtl w:val="0"/>
        </w:rPr>
        <w:t xml:space="preserve"> Successfully implemented initial front-end routing, enabling basic navigation and transitions between the completed pages.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  <w:embedRegular r:id="rId1" w:fontKey="{37FE4ECD-849C-F942-AD4D-B96963E0F9E5}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C6AFD"/>
    <w:multiLevelType w:val="multilevel"/>
    <w:tmpl w:val="FFFC6AFD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779E3D60"/>
    <w:multiLevelType w:val="multilevel"/>
    <w:tmpl w:val="779E3D60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B3EFD3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4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2026-03-17T20:44:17Z</dcterms:created>
  <dc:creator>Data</dc:creator>
  <cp:lastModifiedBy>浅忆</cp:lastModifiedBy>
  <dcterms:modified xsi:type="dcterms:W3CDTF">2026-03-17T20:48:45Z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CF59A9D2C4660461AD4DB969315ECD1E_42</vt:lpwstr>
  </property>
</Properties>
</file>