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34" w:rsidRDefault="00CD6C86">
      <w:r>
        <w:t>Variables, assignments, type casting</w:t>
      </w:r>
    </w:p>
    <w:p w:rsidR="00CD6C86" w:rsidRDefault="00CD6C86">
      <w:r>
        <w:t>Strings</w:t>
      </w:r>
    </w:p>
    <w:p w:rsidR="00CD6C86" w:rsidRDefault="00CD6C86">
      <w:r>
        <w:t>Functions and parameters</w:t>
      </w:r>
    </w:p>
    <w:p w:rsidR="00CD6C86" w:rsidRDefault="00CD6C86">
      <w:r>
        <w:t>In short, everything up to arrays and pointers</w:t>
      </w:r>
      <w:bookmarkStart w:id="0" w:name="_GoBack"/>
      <w:bookmarkEnd w:id="0"/>
    </w:p>
    <w:p w:rsidR="00CD6C86" w:rsidRDefault="00CD6C86"/>
    <w:sectPr w:rsidR="00CD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0E"/>
    <w:rsid w:val="001A6534"/>
    <w:rsid w:val="00842D0E"/>
    <w:rsid w:val="00CD6C86"/>
    <w:rsid w:val="00F1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9AB9"/>
  <w15:chartTrackingRefBased/>
  <w15:docId w15:val="{1E0E3F4B-6F36-4339-BEE5-B1E82C83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55A"/>
    <w:pPr>
      <w:keepNext/>
      <w:keepLines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5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3</cp:revision>
  <dcterms:created xsi:type="dcterms:W3CDTF">2017-04-17T13:54:00Z</dcterms:created>
  <dcterms:modified xsi:type="dcterms:W3CDTF">2017-04-17T13:58:00Z</dcterms:modified>
</cp:coreProperties>
</file>