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13232FEC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4E9BAF76" w:rsidR="00EA379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35241458" w14:textId="587AEDDE" w:rsidR="00CD5E58" w:rsidRDefault="00CD5E58" w:rsidP="00DA0DBA">
      <w:r>
        <w:rPr>
          <w:rFonts w:hint="eastAsia"/>
        </w:rPr>
        <w:t>4、复现结束后使用命令</w:t>
      </w:r>
      <w:r w:rsidRPr="00EA3792">
        <w:rPr>
          <w:rFonts w:hint="eastAsia"/>
        </w:rPr>
        <w:t>docker-compose</w:t>
      </w:r>
      <w:r>
        <w:rPr>
          <w:rFonts w:hint="eastAsia"/>
        </w:rPr>
        <w:t xml:space="preserve"> down关闭容器。</w:t>
      </w:r>
    </w:p>
    <w:p w14:paraId="459F45B2" w14:textId="786D53C6" w:rsidR="002A65F8" w:rsidRPr="00EA3792" w:rsidRDefault="002A65F8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1AAA11FC" wp14:editId="4BBAEC23">
            <wp:extent cx="5274310" cy="3083560"/>
            <wp:effectExtent l="0" t="0" r="2540" b="2540"/>
            <wp:docPr id="132551496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</w:pPr>
      <w:r>
        <w:rPr>
          <w:rFonts w:hint="eastAsia"/>
        </w:rPr>
        <w:t>漏洞利用步骤</w:t>
      </w:r>
    </w:p>
    <w:p w14:paraId="3BF124B7" w14:textId="77777777" w:rsidR="002A65F8" w:rsidRDefault="002A65F8" w:rsidP="002A65F8">
      <w:pPr>
        <w:rPr>
          <w:rFonts w:hint="eastAsia"/>
        </w:rPr>
      </w:pPr>
      <w:r>
        <w:rPr>
          <w:rFonts w:hint="eastAsia"/>
        </w:rPr>
        <w:t>输入目标 IP 和端口，以及想要访问的目标文件路径，即可成功打印出目标文件</w:t>
      </w:r>
    </w:p>
    <w:p w14:paraId="7FF56D35" w14:textId="4D4F46A4" w:rsidR="002A65F8" w:rsidRPr="002A65F8" w:rsidRDefault="002A65F8" w:rsidP="002A65F8">
      <w:pPr>
        <w:rPr>
          <w:rFonts w:hint="eastAsia"/>
          <w:b/>
          <w:bCs/>
        </w:rPr>
      </w:pPr>
      <w:r w:rsidRPr="002A65F8">
        <w:rPr>
          <w:rFonts w:hint="eastAsia"/>
          <w:b/>
          <w:bCs/>
        </w:rPr>
        <w:t>python CVE-2015-3337-PoC.py</w:t>
      </w:r>
    </w:p>
    <w:p w14:paraId="114FA22F" w14:textId="2FA18DCA" w:rsidR="002A65F8" w:rsidRPr="002A65F8" w:rsidRDefault="002A65F8" w:rsidP="002A65F8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0F3E45D" wp14:editId="5B544A80">
            <wp:extent cx="5274310" cy="4365625"/>
            <wp:effectExtent l="0" t="0" r="2540" b="0"/>
            <wp:docPr id="363691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65F8" w:rsidRPr="002A65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D0CC9"/>
    <w:rsid w:val="001F470D"/>
    <w:rsid w:val="002A65F8"/>
    <w:rsid w:val="00353491"/>
    <w:rsid w:val="004A00AD"/>
    <w:rsid w:val="00553595"/>
    <w:rsid w:val="00881BAE"/>
    <w:rsid w:val="009D5886"/>
    <w:rsid w:val="00BB76DC"/>
    <w:rsid w:val="00BC10EC"/>
    <w:rsid w:val="00C03E47"/>
    <w:rsid w:val="00C66350"/>
    <w:rsid w:val="00CD5E58"/>
    <w:rsid w:val="00DA0DBA"/>
    <w:rsid w:val="00DA5642"/>
    <w:rsid w:val="00DE0246"/>
    <w:rsid w:val="00DF4450"/>
    <w:rsid w:val="00EA3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5</cp:revision>
  <dcterms:created xsi:type="dcterms:W3CDTF">2025-05-27T14:34:00Z</dcterms:created>
  <dcterms:modified xsi:type="dcterms:W3CDTF">2025-07-08T04:10:00Z</dcterms:modified>
</cp:coreProperties>
</file>