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B6632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67D97" w:rsidRPr="00E67D97">
        <w:rPr>
          <w:rFonts w:hint="eastAsia"/>
        </w:rPr>
        <w:t>H2DB-1.4.197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5E4F0F21" w:rsidR="00EA3792" w:rsidRDefault="00EA3792" w:rsidP="00DA0DBA">
      <w:r>
        <w:rPr>
          <w:rFonts w:hint="eastAsia"/>
        </w:rPr>
        <w:t>3、使用</w:t>
      </w:r>
      <w:r w:rsidRPr="00EA3792">
        <w:rPr>
          <w:rFonts w:hint="eastAsia"/>
        </w:rPr>
        <w:t xml:space="preserve">docker-compose </w:t>
      </w:r>
      <w:proofErr w:type="spellStart"/>
      <w:r w:rsidRPr="00EA3792">
        <w:rPr>
          <w:rFonts w:hint="eastAsia"/>
        </w:rPr>
        <w:t>ps</w:t>
      </w:r>
      <w:proofErr w:type="spellEnd"/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D70AA8">
        <w:rPr>
          <w:rFonts w:hint="eastAsia"/>
        </w:rPr>
        <w:t>为8089</w:t>
      </w:r>
      <w:r>
        <w:rPr>
          <w:rFonts w:hint="eastAsia"/>
        </w:rPr>
        <w:t>。</w:t>
      </w:r>
    </w:p>
    <w:p w14:paraId="458D52AA" w14:textId="4A910C94" w:rsidR="00632E10" w:rsidRDefault="00632E10" w:rsidP="00DA0DBA">
      <w:pPr>
        <w:rPr>
          <w:rFonts w:hint="eastAsia"/>
        </w:rPr>
      </w:pPr>
      <w:r>
        <w:rPr>
          <w:rFonts w:hint="eastAsia"/>
        </w:rPr>
        <w:t>4、</w:t>
      </w:r>
      <w:r w:rsidRPr="00632E10">
        <w:rPr>
          <w:rFonts w:hint="eastAsia"/>
        </w:rPr>
        <w:t>复现结束后使用命令docker-compose down关闭容器。</w:t>
      </w:r>
    </w:p>
    <w:p w14:paraId="2F43ADE7" w14:textId="190CFDC5" w:rsidR="00D70AA8" w:rsidRPr="00D70AA8" w:rsidRDefault="00D70AA8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7BDC3489" wp14:editId="793DD230">
            <wp:extent cx="4728012" cy="3146682"/>
            <wp:effectExtent l="0" t="0" r="0" b="0"/>
            <wp:docPr id="16598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52" cy="314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2FF3BC4D" w14:textId="4E9CBB8B" w:rsidR="00D70AA8" w:rsidRDefault="00D70AA8" w:rsidP="00D70AA8">
      <w:pPr>
        <w:pStyle w:val="a9"/>
        <w:numPr>
          <w:ilvl w:val="0"/>
          <w:numId w:val="1"/>
        </w:numPr>
        <w:rPr>
          <w:rFonts w:hint="eastAsia"/>
        </w:rPr>
      </w:pPr>
      <w:r w:rsidRPr="00D70AA8">
        <w:t>执行 EXP 文件</w:t>
      </w:r>
      <w:r>
        <w:rPr>
          <w:rFonts w:hint="eastAsia"/>
        </w:rPr>
        <w:t>，存放目录为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，目标文件为/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/shadow，</w:t>
      </w:r>
      <w:r w:rsidRPr="00D70AA8">
        <w:t>这个文件用于存储系统用户的密码和相关认证信息。每一行代表一个用户的条目，字段之间使用冒号（:）分隔。</w:t>
      </w:r>
    </w:p>
    <w:p w14:paraId="358CB7E3" w14:textId="023EBA61" w:rsidR="00D70AA8" w:rsidRPr="00512086" w:rsidRDefault="00D70AA8" w:rsidP="00D70AA8">
      <w:pPr>
        <w:pStyle w:val="a9"/>
        <w:ind w:left="360"/>
        <w:rPr>
          <w:rFonts w:hint="eastAsia"/>
          <w:b/>
          <w:bCs/>
        </w:rPr>
      </w:pPr>
      <w:r w:rsidRPr="00512086">
        <w:rPr>
          <w:rFonts w:hint="eastAsia"/>
          <w:b/>
          <w:bCs/>
        </w:rPr>
        <w:t>python CVE-2018-14335-EXP.py -H 127.0.0.1:8090 -D /</w:t>
      </w:r>
      <w:proofErr w:type="spellStart"/>
      <w:r w:rsidRPr="00512086">
        <w:rPr>
          <w:rFonts w:hint="eastAsia"/>
          <w:b/>
          <w:bCs/>
        </w:rPr>
        <w:t>tmp</w:t>
      </w:r>
      <w:proofErr w:type="spellEnd"/>
      <w:r w:rsidRPr="00512086">
        <w:rPr>
          <w:rFonts w:hint="eastAsia"/>
          <w:b/>
          <w:bCs/>
        </w:rPr>
        <w:t>/ -F /</w:t>
      </w:r>
      <w:proofErr w:type="spellStart"/>
      <w:r w:rsidRPr="00512086">
        <w:rPr>
          <w:rFonts w:hint="eastAsia"/>
          <w:b/>
          <w:bCs/>
        </w:rPr>
        <w:t>etc</w:t>
      </w:r>
      <w:proofErr w:type="spellEnd"/>
      <w:r w:rsidRPr="00512086">
        <w:rPr>
          <w:rFonts w:hint="eastAsia"/>
          <w:b/>
          <w:bCs/>
        </w:rPr>
        <w:t>/shadow</w:t>
      </w:r>
    </w:p>
    <w:p w14:paraId="59C31A6B" w14:textId="289C65C5" w:rsidR="00D70AA8" w:rsidRDefault="00D70AA8" w:rsidP="00D7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19D4364" wp14:editId="170D6DE6">
            <wp:extent cx="5265420" cy="1403985"/>
            <wp:effectExtent l="0" t="0" r="0" b="5715"/>
            <wp:docPr id="4196933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AA382" w14:textId="7BBCE788" w:rsidR="00D70AA8" w:rsidRDefault="00D70AA8" w:rsidP="00D70AA8">
      <w:pPr>
        <w:pStyle w:val="a9"/>
        <w:numPr>
          <w:ilvl w:val="0"/>
          <w:numId w:val="1"/>
        </w:numPr>
        <w:rPr>
          <w:rFonts w:hint="eastAsia"/>
        </w:rPr>
      </w:pPr>
      <w:r w:rsidRPr="00D70AA8">
        <w:t>查看/</w:t>
      </w:r>
      <w:proofErr w:type="spellStart"/>
      <w:r w:rsidRPr="00D70AA8">
        <w:t>tmp</w:t>
      </w:r>
      <w:proofErr w:type="spellEnd"/>
      <w:r w:rsidRPr="00D70AA8">
        <w:t>/</w:t>
      </w:r>
      <w:proofErr w:type="spellStart"/>
      <w:r w:rsidRPr="00D70AA8">
        <w:t>symlink.trace.db</w:t>
      </w:r>
      <w:proofErr w:type="spellEnd"/>
      <w:r w:rsidRPr="00D70AA8">
        <w:t>文件可以看到 /</w:t>
      </w:r>
      <w:proofErr w:type="spellStart"/>
      <w:r w:rsidRPr="00D70AA8">
        <w:t>etc</w:t>
      </w:r>
      <w:proofErr w:type="spellEnd"/>
      <w:r w:rsidRPr="00D70AA8">
        <w:t>/shadow 文件的内容</w:t>
      </w:r>
      <w:r>
        <w:rPr>
          <w:rFonts w:hint="eastAsia"/>
        </w:rPr>
        <w:t>：</w:t>
      </w:r>
    </w:p>
    <w:p w14:paraId="5E6A9251" w14:textId="35CFDBD3" w:rsidR="00D70AA8" w:rsidRPr="00512086" w:rsidRDefault="00D70AA8" w:rsidP="00D70AA8">
      <w:pPr>
        <w:pStyle w:val="a9"/>
        <w:ind w:left="360"/>
        <w:rPr>
          <w:rFonts w:hint="eastAsia"/>
          <w:b/>
          <w:bCs/>
        </w:rPr>
      </w:pPr>
      <w:r w:rsidRPr="00512086">
        <w:rPr>
          <w:rFonts w:hint="eastAsia"/>
          <w:b/>
          <w:bCs/>
        </w:rPr>
        <w:lastRenderedPageBreak/>
        <w:t>cat /</w:t>
      </w:r>
      <w:proofErr w:type="spellStart"/>
      <w:r w:rsidRPr="00512086">
        <w:rPr>
          <w:rFonts w:hint="eastAsia"/>
          <w:b/>
          <w:bCs/>
        </w:rPr>
        <w:t>tmp</w:t>
      </w:r>
      <w:proofErr w:type="spellEnd"/>
      <w:r w:rsidRPr="00512086">
        <w:rPr>
          <w:rFonts w:hint="eastAsia"/>
          <w:b/>
          <w:bCs/>
        </w:rPr>
        <w:t>/</w:t>
      </w:r>
      <w:proofErr w:type="spellStart"/>
      <w:r w:rsidRPr="00512086">
        <w:rPr>
          <w:rFonts w:hint="eastAsia"/>
          <w:b/>
          <w:bCs/>
        </w:rPr>
        <w:t>symlink.trace.db</w:t>
      </w:r>
      <w:proofErr w:type="spellEnd"/>
    </w:p>
    <w:p w14:paraId="51AB3CEF" w14:textId="5EE7E9E1" w:rsidR="00D70AA8" w:rsidRPr="00D70AA8" w:rsidRDefault="00D70AA8" w:rsidP="00D70AA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6C3A863" wp14:editId="457E3D96">
            <wp:extent cx="5269865" cy="3180715"/>
            <wp:effectExtent l="0" t="0" r="6985" b="635"/>
            <wp:docPr id="21050841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AA8" w:rsidRPr="00D70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2C51"/>
    <w:multiLevelType w:val="hybridMultilevel"/>
    <w:tmpl w:val="434413BC"/>
    <w:lvl w:ilvl="0" w:tplc="260630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36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4A00AD"/>
    <w:rsid w:val="00512086"/>
    <w:rsid w:val="00553595"/>
    <w:rsid w:val="00632E10"/>
    <w:rsid w:val="00881BAE"/>
    <w:rsid w:val="008D400D"/>
    <w:rsid w:val="009F0E68"/>
    <w:rsid w:val="00BB76DC"/>
    <w:rsid w:val="00BC10EC"/>
    <w:rsid w:val="00C66350"/>
    <w:rsid w:val="00D70AA8"/>
    <w:rsid w:val="00DA0DBA"/>
    <w:rsid w:val="00DA5642"/>
    <w:rsid w:val="00DE0246"/>
    <w:rsid w:val="00DF4450"/>
    <w:rsid w:val="00E67D97"/>
    <w:rsid w:val="00EA3792"/>
    <w:rsid w:val="00FA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142</Words>
  <Characters>291</Characters>
  <Application>Microsoft Office Word</Application>
  <DocSecurity>0</DocSecurity>
  <Lines>12</Lines>
  <Paragraphs>11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2025-07-08T02:11:00Z</dcterms:modified>
</cp:coreProperties>
</file>