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7578EB6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F977B0" w:rsidRPr="00F977B0">
        <w:rPr>
          <w:rFonts w:hint="eastAsia"/>
        </w:rPr>
        <w:t>SQLite-3.</w:t>
      </w:r>
      <w:r w:rsidR="003A141C">
        <w:rPr>
          <w:rFonts w:hint="eastAsia"/>
        </w:rPr>
        <w:t>31.1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6C8ECCBB" w14:textId="6961B3C3" w:rsidR="006C2212" w:rsidRDefault="006C2212" w:rsidP="00DA0DBA">
      <w:pPr>
        <w:rPr>
          <w:rFonts w:hint="eastAsia"/>
        </w:rPr>
      </w:pPr>
      <w:r>
        <w:rPr>
          <w:rFonts w:hint="eastAsia"/>
        </w:rPr>
        <w:t>3、SQLite版本为3.</w:t>
      </w:r>
      <w:r w:rsidR="003A141C">
        <w:rPr>
          <w:rFonts w:hint="eastAsia"/>
        </w:rPr>
        <w:t>31.1</w:t>
      </w:r>
      <w:r>
        <w:rPr>
          <w:rFonts w:hint="eastAsia"/>
        </w:rPr>
        <w:t>，容器中存在PoC代码</w:t>
      </w:r>
      <w:r w:rsidR="00261090" w:rsidRPr="00261090">
        <w:rPr>
          <w:rFonts w:hint="eastAsia"/>
        </w:rPr>
        <w:t>CVE-2020-35527</w:t>
      </w:r>
      <w:r w:rsidRPr="006C2212">
        <w:rPr>
          <w:rFonts w:hint="eastAsia"/>
        </w:rPr>
        <w:t>-PoC.sql</w:t>
      </w:r>
      <w:r>
        <w:rPr>
          <w:rFonts w:hint="eastAsia"/>
        </w:rPr>
        <w:t>；</w:t>
      </w:r>
    </w:p>
    <w:p w14:paraId="05232102" w14:textId="716AD9FF" w:rsidR="006C221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</w:t>
      </w:r>
      <w:r w:rsidR="006C2212">
        <w:rPr>
          <w:rFonts w:hint="eastAsia"/>
        </w:rPr>
        <w:t>；</w:t>
      </w:r>
    </w:p>
    <w:p w14:paraId="263A5EEF" w14:textId="3490958A" w:rsidR="00A23A1B" w:rsidRDefault="00A23A1B" w:rsidP="00DA0DBA">
      <w:pPr>
        <w:rPr>
          <w:rFonts w:hint="eastAsia"/>
        </w:rPr>
      </w:pPr>
      <w:r>
        <w:rPr>
          <w:rFonts w:hint="eastAsia"/>
        </w:rPr>
        <w:t>4、</w:t>
      </w:r>
      <w:r w:rsidRPr="00A23A1B">
        <w:rPr>
          <w:rFonts w:hint="eastAsia"/>
        </w:rPr>
        <w:t>复现结束后使用命令docker-compose down关闭容器。</w:t>
      </w:r>
    </w:p>
    <w:p w14:paraId="3BC467DA" w14:textId="76B690AC" w:rsidR="00DA0DBA" w:rsidRDefault="00261090" w:rsidP="00DA0DBA">
      <w:pPr>
        <w:pStyle w:val="11"/>
        <w:rPr>
          <w:rFonts w:hint="eastAsia"/>
        </w:rPr>
      </w:pPr>
      <w:r>
        <w:rPr>
          <w:noProof/>
        </w:rPr>
        <w:drawing>
          <wp:inline distT="0" distB="0" distL="0" distR="0" wp14:anchorId="652F996F" wp14:editId="49E28B9C">
            <wp:extent cx="5274310" cy="2656840"/>
            <wp:effectExtent l="0" t="0" r="2540" b="0"/>
            <wp:docPr id="195410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DBA">
        <w:rPr>
          <w:rFonts w:hint="eastAsia"/>
        </w:rPr>
        <w:t>漏洞利用步骤</w:t>
      </w:r>
    </w:p>
    <w:p w14:paraId="5F1EFF54" w14:textId="77777777" w:rsidR="00261090" w:rsidRDefault="00261090" w:rsidP="006C2212">
      <w:r w:rsidRPr="00261090">
        <w:t>进入容器命令行，执行 PoC 文件，可以看到 SQLite 退出，且 ASan 检测到了一个 UAF（heap-use-after-free）</w:t>
      </w:r>
    </w:p>
    <w:p w14:paraId="4ED562BD" w14:textId="4239EB45" w:rsidR="006C2212" w:rsidRDefault="00261090" w:rsidP="006C2212">
      <w:pPr>
        <w:rPr>
          <w:b/>
          <w:bCs/>
        </w:rPr>
      </w:pPr>
      <w:r w:rsidRPr="00261090">
        <w:rPr>
          <w:rFonts w:hint="eastAsia"/>
          <w:b/>
          <w:bCs/>
        </w:rPr>
        <w:t>docker exec -it sqlite-3.31.1 sqlite3 test_db ".read CVE-2020-35527-PoC.sql"</w:t>
      </w:r>
    </w:p>
    <w:p w14:paraId="787882B0" w14:textId="614387B6" w:rsidR="00261090" w:rsidRPr="006C2212" w:rsidRDefault="00261090" w:rsidP="006C2212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97C2D58" wp14:editId="41F0D6BC">
            <wp:extent cx="5274310" cy="2196465"/>
            <wp:effectExtent l="0" t="0" r="2540" b="0"/>
            <wp:docPr id="14810746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1090" w:rsidRPr="006C2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67"/>
    <w:multiLevelType w:val="hybridMultilevel"/>
    <w:tmpl w:val="6FB4C4C8"/>
    <w:lvl w:ilvl="0" w:tplc="F3C8F4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D66CC8"/>
    <w:multiLevelType w:val="multilevel"/>
    <w:tmpl w:val="06A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52738">
    <w:abstractNumId w:val="0"/>
  </w:num>
  <w:num w:numId="2" w16cid:durableId="106348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260F0B"/>
    <w:rsid w:val="00261090"/>
    <w:rsid w:val="002F5983"/>
    <w:rsid w:val="00353491"/>
    <w:rsid w:val="003A141C"/>
    <w:rsid w:val="004A00AD"/>
    <w:rsid w:val="00553595"/>
    <w:rsid w:val="00571842"/>
    <w:rsid w:val="005A6E23"/>
    <w:rsid w:val="005D0D64"/>
    <w:rsid w:val="006C2212"/>
    <w:rsid w:val="00881BAE"/>
    <w:rsid w:val="00920026"/>
    <w:rsid w:val="009D5AEF"/>
    <w:rsid w:val="00A23A1B"/>
    <w:rsid w:val="00BB76DC"/>
    <w:rsid w:val="00BC10EC"/>
    <w:rsid w:val="00C66350"/>
    <w:rsid w:val="00D239CD"/>
    <w:rsid w:val="00DA0DBA"/>
    <w:rsid w:val="00DA5642"/>
    <w:rsid w:val="00DE0246"/>
    <w:rsid w:val="00DF4450"/>
    <w:rsid w:val="00EA3792"/>
    <w:rsid w:val="00F9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14</cp:revision>
  <dcterms:created xsi:type="dcterms:W3CDTF">2025-05-27T14:34:00Z</dcterms:created>
  <dcterms:modified xsi:type="dcterms:W3CDTF">2025-09-26T02:50:00Z</dcterms:modified>
</cp:coreProperties>
</file>