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6379" w:rsidR="00952F7D" w:rsidP="69EBCF58" w:rsidRDefault="00BD2A5A" w14:paraId="3985EB39" w14:textId="69F9A357">
      <w:pPr>
        <w:pStyle w:val="GraphicAnchor"/>
        <w:rPr>
          <w:rFonts w:ascii="Georgia" w:hAnsi="Georgia" w:eastAsia="Georgia" w:cs="Georgia" w:asciiTheme="minorAscii" w:hAnsiTheme="minorAscii" w:eastAsiaTheme="minorAscii" w:cstheme="minorAscii"/>
          <w:color w:val="auto"/>
        </w:rPr>
      </w:pPr>
      <w: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176379" w:rsidR="00DF198B" w:rsidTr="38539A61" w14:paraId="7B2771C1" w14:textId="77777777">
        <w:trPr>
          <w:trHeight w:val="1083"/>
        </w:trPr>
        <w:tc>
          <w:tcPr>
            <w:tcW w:w="10790" w:type="dxa"/>
            <w:gridSpan w:val="9"/>
            <w:tcMar/>
          </w:tcPr>
          <w:p w:rsidRPr="00176379" w:rsidR="00DF198B" w:rsidP="69EBCF58" w:rsidRDefault="00DF198B" w14:paraId="619DBB4D" w14:textId="77777777">
            <w:pPr>
              <w:rPr>
                <w:rFonts w:ascii="Georgia" w:hAnsi="Georgia" w:eastAsia="Georgia" w:cs="Georgia" w:asciiTheme="minorAscii" w:hAnsiTheme="minorAscii" w:eastAsiaTheme="minorAscii" w:cstheme="minorAscii"/>
                <w:color w:val="auto"/>
              </w:rPr>
            </w:pPr>
          </w:p>
        </w:tc>
      </w:tr>
      <w:tr w:rsidRPr="00176379" w:rsidR="00DF198B" w:rsidTr="38539A61" w14:paraId="5F8277CB" w14:textId="77777777">
        <w:trPr>
          <w:trHeight w:val="1068"/>
        </w:trPr>
        <w:tc>
          <w:tcPr>
            <w:tcW w:w="1198" w:type="dxa"/>
            <w:gridSpan w:val="2"/>
            <w:tcBorders>
              <w:right w:val="single" w:color="476166" w:themeColor="accent1" w:sz="18" w:space="0"/>
            </w:tcBorders>
            <w:tcMar/>
          </w:tcPr>
          <w:p w:rsidRPr="00176379" w:rsidR="00DF198B" w:rsidP="69EBCF58" w:rsidRDefault="00DF198B" w14:paraId="3343F1D3" w14:textId="77777777">
            <w:pPr>
              <w:rPr>
                <w:rFonts w:ascii="Georgia" w:hAnsi="Georgia" w:eastAsia="Georgia" w:cs="Georgia" w:asciiTheme="minorAscii" w:hAnsiTheme="minorAscii" w:eastAsiaTheme="minorAscii" w:cstheme="minorAscii"/>
                <w:color w:val="auto"/>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176379" w:rsidR="00DF198B" w:rsidP="69EBCF58" w:rsidRDefault="666D97B2" w14:paraId="50A0F71B" w14:textId="08AD4C96">
            <w:pPr>
              <w:pStyle w:val="Heading1"/>
              <w:rPr>
                <w:rFonts w:ascii="Georgia" w:hAnsi="Georgia" w:eastAsia="Georgia" w:cs="Georgia" w:asciiTheme="minorAscii" w:hAnsiTheme="minorAscii" w:eastAsiaTheme="minorAscii" w:cstheme="minorAscii"/>
                <w:color w:val="auto"/>
                <w:sz w:val="72"/>
                <w:szCs w:val="72"/>
              </w:rPr>
            </w:pPr>
            <w:r w:rsidRPr="38539A61" w:rsidR="5B06DB28">
              <w:rPr>
                <w:rFonts w:ascii="Georgia" w:hAnsi="Georgia" w:eastAsia="Georgia" w:cs="Georgia" w:asciiTheme="minorAscii" w:hAnsiTheme="minorAscii" w:eastAsiaTheme="minorAscii" w:cstheme="minorAscii"/>
                <w:color w:val="auto"/>
                <w:sz w:val="72"/>
                <w:szCs w:val="72"/>
              </w:rPr>
              <w:t xml:space="preserve"> </w:t>
            </w:r>
            <w:r w:rsidRPr="38539A61" w:rsidR="1EEEDBDA">
              <w:rPr>
                <w:rFonts w:ascii="Georgia" w:hAnsi="Georgia" w:eastAsia="Georgia" w:cs="Georgia" w:asciiTheme="minorAscii" w:hAnsiTheme="minorAscii" w:eastAsiaTheme="minorAscii" w:cstheme="minorAscii"/>
                <w:color w:val="auto"/>
                <w:sz w:val="72"/>
                <w:szCs w:val="72"/>
              </w:rPr>
              <w:t>AWS Lab 4</w:t>
            </w:r>
          </w:p>
        </w:tc>
        <w:tc>
          <w:tcPr>
            <w:tcW w:w="1199" w:type="dxa"/>
            <w:gridSpan w:val="2"/>
            <w:tcBorders>
              <w:left w:val="single" w:color="476166" w:themeColor="accent1" w:sz="18" w:space="0"/>
            </w:tcBorders>
            <w:tcMar/>
          </w:tcPr>
          <w:p w:rsidRPr="00176379" w:rsidR="00DF198B" w:rsidP="69EBCF58" w:rsidRDefault="00DF198B" w14:paraId="4A349D47" w14:textId="77777777">
            <w:pPr>
              <w:rPr>
                <w:rFonts w:ascii="Georgia" w:hAnsi="Georgia" w:eastAsia="Georgia" w:cs="Georgia" w:asciiTheme="minorAscii" w:hAnsiTheme="minorAscii" w:eastAsiaTheme="minorAscii" w:cstheme="minorAscii"/>
                <w:color w:val="auto"/>
              </w:rPr>
            </w:pPr>
          </w:p>
        </w:tc>
      </w:tr>
      <w:tr w:rsidRPr="00176379" w:rsidR="00DF198B" w:rsidTr="38539A61" w14:paraId="52E8D3E5" w14:textId="77777777">
        <w:trPr>
          <w:trHeight w:val="1837"/>
        </w:trPr>
        <w:tc>
          <w:tcPr>
            <w:tcW w:w="1170" w:type="dxa"/>
            <w:tcMar/>
          </w:tcPr>
          <w:p w:rsidRPr="00176379" w:rsidR="00DF198B" w:rsidP="69EBCF58" w:rsidRDefault="00DF198B" w14:paraId="2B3AA022" w14:textId="3A62B426">
            <w:pPr>
              <w:rPr>
                <w:rFonts w:ascii="Georgia" w:hAnsi="Georgia" w:eastAsia="Georgia" w:cs="Georgia" w:asciiTheme="minorAscii" w:hAnsiTheme="minorAscii" w:eastAsiaTheme="minorAscii" w:cstheme="minorAscii"/>
                <w:color w:val="auto"/>
              </w:rPr>
            </w:pPr>
          </w:p>
        </w:tc>
        <w:tc>
          <w:tcPr>
            <w:tcW w:w="8460" w:type="dxa"/>
            <w:gridSpan w:val="7"/>
            <w:tcMar/>
          </w:tcPr>
          <w:p w:rsidRPr="00176379" w:rsidR="00DF198B" w:rsidP="69EBCF58" w:rsidRDefault="00DF198B" w14:paraId="031DF5B9" w14:textId="0E807912">
            <w:pPr>
              <w:rPr>
                <w:rFonts w:ascii="Georgia" w:hAnsi="Georgia" w:eastAsia="Georgia" w:cs="Georgia" w:asciiTheme="minorAscii" w:hAnsiTheme="minorAscii" w:eastAsiaTheme="minorAscii" w:cstheme="minorAscii"/>
                <w:color w:val="auto"/>
              </w:rPr>
            </w:pPr>
          </w:p>
        </w:tc>
        <w:tc>
          <w:tcPr>
            <w:tcW w:w="1160" w:type="dxa"/>
            <w:tcMar/>
          </w:tcPr>
          <w:p w:rsidRPr="00176379" w:rsidR="00DF198B" w:rsidP="69EBCF58" w:rsidRDefault="00DF198B" w14:paraId="2F68649E" w14:textId="77777777">
            <w:pPr>
              <w:rPr>
                <w:rFonts w:ascii="Georgia" w:hAnsi="Georgia" w:eastAsia="Georgia" w:cs="Georgia" w:asciiTheme="minorAscii" w:hAnsiTheme="minorAscii" w:eastAsiaTheme="minorAscii" w:cstheme="minorAscii"/>
                <w:color w:val="auto"/>
              </w:rPr>
            </w:pPr>
          </w:p>
        </w:tc>
      </w:tr>
      <w:tr w:rsidRPr="00176379" w:rsidR="00DF198B" w:rsidTr="38539A61" w14:paraId="29B69297" w14:textId="77777777">
        <w:trPr>
          <w:trHeight w:val="929"/>
        </w:trPr>
        <w:tc>
          <w:tcPr>
            <w:tcW w:w="2397" w:type="dxa"/>
            <w:gridSpan w:val="4"/>
            <w:tcMar/>
          </w:tcPr>
          <w:p w:rsidRPr="00176379" w:rsidR="00DF198B" w:rsidP="69EBCF58" w:rsidRDefault="00DF198B" w14:paraId="4915E882" w14:textId="77777777">
            <w:pPr>
              <w:rPr>
                <w:rFonts w:ascii="Georgia" w:hAnsi="Georgia" w:eastAsia="Georgia" w:cs="Georgia" w:asciiTheme="minorAscii" w:hAnsiTheme="minorAscii" w:eastAsiaTheme="minorAscii" w:cstheme="minorAscii"/>
                <w:color w:val="auto"/>
              </w:rPr>
            </w:pPr>
          </w:p>
        </w:tc>
        <w:tc>
          <w:tcPr>
            <w:tcW w:w="5995" w:type="dxa"/>
            <w:shd w:val="clear" w:color="auto" w:fill="FFFFFF" w:themeFill="background1"/>
            <w:tcMar/>
          </w:tcPr>
          <w:p w:rsidRPr="00176379" w:rsidR="00DF198B" w:rsidP="69EBCF58" w:rsidRDefault="00DF198B" w14:paraId="6885A7C7" w14:textId="7DED13A4">
            <w:pPr>
              <w:jc w:val="center"/>
              <w:rPr>
                <w:rFonts w:ascii="Georgia" w:hAnsi="Georgia" w:eastAsia="Georgia" w:cs="Georgia" w:asciiTheme="minorAscii" w:hAnsiTheme="minorAscii" w:eastAsiaTheme="minorAscii" w:cstheme="minorAscii"/>
                <w:color w:val="auto"/>
                <w:sz w:val="48"/>
                <w:szCs w:val="48"/>
              </w:rPr>
            </w:pPr>
          </w:p>
        </w:tc>
        <w:tc>
          <w:tcPr>
            <w:tcW w:w="2398" w:type="dxa"/>
            <w:gridSpan w:val="4"/>
            <w:tcMar/>
          </w:tcPr>
          <w:p w:rsidRPr="00176379" w:rsidR="00DF198B" w:rsidP="69EBCF58" w:rsidRDefault="00DF198B" w14:paraId="6A82745A" w14:textId="77777777">
            <w:pPr>
              <w:rPr>
                <w:rFonts w:ascii="Georgia" w:hAnsi="Georgia" w:eastAsia="Georgia" w:cs="Georgia" w:asciiTheme="minorAscii" w:hAnsiTheme="minorAscii" w:eastAsiaTheme="minorAscii" w:cstheme="minorAscii"/>
                <w:color w:val="auto"/>
              </w:rPr>
            </w:pPr>
          </w:p>
        </w:tc>
      </w:tr>
      <w:tr w:rsidRPr="00176379" w:rsidR="00DF198B" w:rsidTr="38539A61" w14:paraId="56E984FE" w14:textId="77777777">
        <w:trPr>
          <w:trHeight w:val="1460"/>
        </w:trPr>
        <w:tc>
          <w:tcPr>
            <w:tcW w:w="2397" w:type="dxa"/>
            <w:gridSpan w:val="4"/>
            <w:tcMar/>
          </w:tcPr>
          <w:p w:rsidRPr="00176379" w:rsidR="00DF198B" w:rsidP="69EBCF58" w:rsidRDefault="00DF198B" w14:paraId="5C2261ED" w14:textId="77777777">
            <w:pPr>
              <w:rPr>
                <w:rFonts w:ascii="Georgia" w:hAnsi="Georgia" w:eastAsia="Georgia" w:cs="Georgia" w:asciiTheme="minorAscii" w:hAnsiTheme="minorAscii" w:eastAsiaTheme="minorAscii" w:cstheme="minorAscii"/>
                <w:color w:val="auto"/>
              </w:rPr>
            </w:pPr>
          </w:p>
        </w:tc>
        <w:tc>
          <w:tcPr>
            <w:tcW w:w="5995" w:type="dxa"/>
            <w:shd w:val="clear" w:color="auto" w:fill="FFFFFF" w:themeFill="background1"/>
            <w:tcMar/>
          </w:tcPr>
          <w:p w:rsidRPr="00176379" w:rsidR="00DF198B" w:rsidP="69EBCF58" w:rsidRDefault="00176379" w14:paraId="2E13AE58" w14:textId="75A2938A">
            <w:pPr>
              <w:pStyle w:val="Heading2"/>
              <w:rPr>
                <w:rFonts w:ascii="Georgia" w:hAnsi="Georgia" w:eastAsia="Georgia" w:cs="Georgia" w:asciiTheme="minorAscii" w:hAnsiTheme="minorAscii" w:eastAsiaTheme="minorAscii" w:cstheme="minorAscii"/>
                <w:color w:val="auto"/>
              </w:rPr>
            </w:pPr>
            <w:proofErr w:type="spellStart"/>
            <w:r w:rsidRPr="38539A61" w:rsidR="0721AD8E">
              <w:rPr>
                <w:rFonts w:ascii="Georgia" w:hAnsi="Georgia" w:eastAsia="Georgia" w:cs="Georgia" w:asciiTheme="minorAscii" w:hAnsiTheme="minorAscii" w:eastAsiaTheme="minorAscii" w:cstheme="minorAscii"/>
                <w:color w:val="auto"/>
              </w:rPr>
              <w:t>Weizhen</w:t>
            </w:r>
            <w:proofErr w:type="spellEnd"/>
            <w:r w:rsidRPr="38539A61" w:rsidR="0721AD8E">
              <w:rPr>
                <w:rFonts w:ascii="Georgia" w:hAnsi="Georgia" w:eastAsia="Georgia" w:cs="Georgia" w:asciiTheme="minorAscii" w:hAnsiTheme="minorAscii" w:eastAsiaTheme="minorAscii" w:cstheme="minorAscii"/>
                <w:color w:val="auto"/>
              </w:rPr>
              <w:t xml:space="preserve"> Chen</w:t>
            </w:r>
          </w:p>
        </w:tc>
        <w:tc>
          <w:tcPr>
            <w:tcW w:w="2398" w:type="dxa"/>
            <w:gridSpan w:val="4"/>
            <w:tcMar/>
          </w:tcPr>
          <w:p w:rsidRPr="00176379" w:rsidR="00DF198B" w:rsidP="69EBCF58" w:rsidRDefault="00DF198B" w14:paraId="4414395D" w14:textId="77777777">
            <w:pPr>
              <w:rPr>
                <w:rFonts w:ascii="Georgia" w:hAnsi="Georgia" w:eastAsia="Georgia" w:cs="Georgia" w:asciiTheme="minorAscii" w:hAnsiTheme="minorAscii" w:eastAsiaTheme="minorAscii" w:cstheme="minorAscii"/>
                <w:color w:val="auto"/>
              </w:rPr>
            </w:pPr>
          </w:p>
        </w:tc>
      </w:tr>
      <w:tr w:rsidRPr="00176379" w:rsidR="00DF198B" w:rsidTr="38539A61" w14:paraId="322B0D36" w14:textId="77777777">
        <w:trPr>
          <w:trHeight w:val="7176"/>
        </w:trPr>
        <w:tc>
          <w:tcPr>
            <w:tcW w:w="2397" w:type="dxa"/>
            <w:gridSpan w:val="4"/>
            <w:tcMar/>
            <w:vAlign w:val="bottom"/>
          </w:tcPr>
          <w:p w:rsidRPr="00176379" w:rsidR="00DF198B" w:rsidP="69EBCF58" w:rsidRDefault="00DF198B" w14:paraId="579FE6CE" w14:textId="77777777">
            <w:pPr>
              <w:jc w:val="center"/>
              <w:rPr>
                <w:rFonts w:ascii="Georgia" w:hAnsi="Georgia" w:eastAsia="Georgia" w:cs="Georgia" w:asciiTheme="minorAscii" w:hAnsiTheme="minorAscii" w:eastAsiaTheme="minorAscii" w:cstheme="minorAscii"/>
                <w:color w:val="auto"/>
              </w:rPr>
            </w:pPr>
          </w:p>
        </w:tc>
        <w:tc>
          <w:tcPr>
            <w:tcW w:w="5995" w:type="dxa"/>
            <w:tcBorders>
              <w:bottom w:val="single" w:color="476166" w:themeColor="accent1" w:sz="18" w:space="0"/>
            </w:tcBorders>
            <w:shd w:val="clear" w:color="auto" w:fill="FFFFFF" w:themeFill="background1"/>
            <w:tcMar/>
            <w:vAlign w:val="bottom"/>
          </w:tcPr>
          <w:p w:rsidRPr="00176379" w:rsidR="00874FE7" w:rsidP="69EBCF58" w:rsidRDefault="00A2744C" w14:paraId="69E055F5" w14:textId="77777777">
            <w:pPr>
              <w:pStyle w:val="Heading3"/>
              <w:rPr>
                <w:rFonts w:ascii="Georgia" w:hAnsi="Georgia" w:eastAsia="Georgia" w:cs="Georgia" w:asciiTheme="minorAscii" w:hAnsiTheme="minorAscii" w:eastAsiaTheme="minorAscii" w:cstheme="minorAscii"/>
                <w:color w:val="auto"/>
              </w:rPr>
            </w:pPr>
            <w:sdt>
              <w:sdtPr>
                <w:id w:val="286871852"/>
                <w15:appearance w15:val="hidden"/>
                <w:temporary/>
                <w:showingPlcHdr/>
                <w:placeholder>
                  <w:docPart w:val="C2B2A53A10FA4D26B289322B4DCDE4D3"/>
                </w:placeholder>
              </w:sdtPr>
              <w:sdtContent>
                <w:r w:rsidRPr="38539A61" w:rsidR="44E904AC">
                  <w:rPr>
                    <w:rFonts w:ascii="Georgia" w:hAnsi="Georgia" w:eastAsia="Georgia" w:cs="Georgia" w:asciiTheme="minorAscii" w:hAnsiTheme="minorAscii" w:eastAsiaTheme="minorAscii" w:cstheme="minorAscii"/>
                    <w:color w:val="auto"/>
                  </w:rPr>
                  <w:t>—</w:t>
                </w:r>
              </w:sdtContent>
            </w:sdt>
          </w:p>
          <w:p w:rsidRPr="00176379" w:rsidR="00DF198B" w:rsidP="69EBCF58" w:rsidRDefault="00176379" w14:paraId="5E4E91B0" w14:textId="43A85B60">
            <w:pPr>
              <w:pStyle w:val="Heading3"/>
              <w:rPr>
                <w:rFonts w:ascii="Georgia" w:hAnsi="Georgia" w:eastAsia="Georgia" w:cs="Georgia" w:asciiTheme="minorAscii" w:hAnsiTheme="minorAscii" w:eastAsiaTheme="minorAscii" w:cstheme="minorAscii"/>
                <w:color w:val="auto"/>
              </w:rPr>
            </w:pPr>
            <w:r w:rsidRPr="38539A61" w:rsidR="0721AD8E">
              <w:rPr>
                <w:rFonts w:ascii="Georgia" w:hAnsi="Georgia" w:eastAsia="Georgia" w:cs="Georgia" w:asciiTheme="minorAscii" w:hAnsiTheme="minorAscii" w:eastAsiaTheme="minorAscii" w:cstheme="minorAscii"/>
                <w:color w:val="auto"/>
              </w:rPr>
              <w:t>CCNP</w:t>
            </w:r>
          </w:p>
          <w:p w:rsidRPr="00176379" w:rsidR="00DF198B" w:rsidP="69EBCF58" w:rsidRDefault="00A2744C" w14:paraId="0737E62E" w14:textId="77777777">
            <w:pPr>
              <w:pStyle w:val="Heading3"/>
              <w:rPr>
                <w:rFonts w:ascii="Georgia" w:hAnsi="Georgia" w:eastAsia="Georgia" w:cs="Georgia" w:asciiTheme="minorAscii" w:hAnsiTheme="minorAscii" w:eastAsiaTheme="minorAscii" w:cstheme="minorAscii"/>
                <w:color w:val="auto"/>
              </w:rPr>
            </w:pPr>
            <w:sdt>
              <w:sdtPr>
                <w:id w:val="1125552530"/>
                <w15:appearance w15:val="hidden"/>
                <w:temporary/>
                <w:showingPlcHdr/>
                <w:placeholder>
                  <w:docPart w:val="FF4667DB43124D75B3B538115B329D3F"/>
                </w:placeholder>
              </w:sdtPr>
              <w:sdtContent>
                <w:r w:rsidRPr="38539A61" w:rsidR="44E904AC">
                  <w:rPr>
                    <w:rFonts w:ascii="Georgia" w:hAnsi="Georgia" w:eastAsia="Georgia" w:cs="Georgia" w:asciiTheme="minorAscii" w:hAnsiTheme="minorAscii" w:eastAsiaTheme="minorAscii" w:cstheme="minorAscii"/>
                    <w:color w:val="auto"/>
                  </w:rPr>
                  <w:t>—</w:t>
                </w:r>
              </w:sdtContent>
            </w:sdt>
          </w:p>
          <w:p w:rsidRPr="00176379" w:rsidR="00176379" w:rsidP="69EBCF58" w:rsidRDefault="00176379" w14:paraId="665DA5A2" w14:textId="77777777">
            <w:pPr>
              <w:pStyle w:val="Heading3"/>
              <w:rPr>
                <w:rFonts w:ascii="Georgia" w:hAnsi="Georgia" w:eastAsia="Georgia" w:cs="Georgia" w:asciiTheme="minorAscii" w:hAnsiTheme="minorAscii" w:eastAsiaTheme="minorAscii" w:cstheme="minorAscii"/>
                <w:color w:val="auto"/>
              </w:rPr>
            </w:pPr>
            <w:r w:rsidRPr="38539A61" w:rsidR="0721AD8E">
              <w:rPr>
                <w:rFonts w:ascii="Georgia" w:hAnsi="Georgia" w:eastAsia="Georgia" w:cs="Georgia" w:asciiTheme="minorAscii" w:hAnsiTheme="minorAscii" w:eastAsiaTheme="minorAscii" w:cstheme="minorAscii"/>
                <w:color w:val="auto"/>
              </w:rPr>
              <w:t xml:space="preserve">Jeffery Mason &amp; </w:t>
            </w:r>
          </w:p>
          <w:p w:rsidRPr="00176379" w:rsidR="00DF198B" w:rsidP="69EBCF58" w:rsidRDefault="00176379" w14:paraId="06863301" w14:textId="07767470">
            <w:pPr>
              <w:pStyle w:val="Heading3"/>
              <w:rPr>
                <w:rFonts w:ascii="Georgia" w:hAnsi="Georgia" w:eastAsia="Georgia" w:cs="Georgia" w:asciiTheme="minorAscii" w:hAnsiTheme="minorAscii" w:eastAsiaTheme="minorAscii" w:cstheme="minorAscii"/>
                <w:color w:val="auto"/>
              </w:rPr>
            </w:pPr>
            <w:r w:rsidRPr="38539A61" w:rsidR="0721AD8E">
              <w:rPr>
                <w:rFonts w:ascii="Georgia" w:hAnsi="Georgia" w:eastAsia="Georgia" w:cs="Georgia" w:asciiTheme="minorAscii" w:hAnsiTheme="minorAscii" w:eastAsiaTheme="minorAscii" w:cstheme="minorAscii"/>
                <w:color w:val="auto"/>
              </w:rPr>
              <w:t xml:space="preserve">Michael Hansen </w:t>
            </w:r>
          </w:p>
          <w:p w:rsidRPr="00176379" w:rsidR="00DF198B" w:rsidP="69EBCF58" w:rsidRDefault="00DF198B" w14:paraId="655F5AFE" w14:textId="77777777">
            <w:pPr>
              <w:rPr>
                <w:rFonts w:ascii="Georgia" w:hAnsi="Georgia" w:eastAsia="Georgia" w:cs="Georgia" w:asciiTheme="minorAscii" w:hAnsiTheme="minorAscii" w:eastAsiaTheme="minorAscii" w:cstheme="minorAscii"/>
                <w:color w:val="auto"/>
              </w:rPr>
            </w:pPr>
          </w:p>
        </w:tc>
        <w:tc>
          <w:tcPr>
            <w:tcW w:w="2398" w:type="dxa"/>
            <w:gridSpan w:val="4"/>
            <w:tcMar/>
            <w:vAlign w:val="bottom"/>
          </w:tcPr>
          <w:p w:rsidRPr="00176379" w:rsidR="00DF198B" w:rsidP="69EBCF58" w:rsidRDefault="00DF198B" w14:paraId="1632B3DE" w14:textId="716E73F7">
            <w:pPr>
              <w:jc w:val="center"/>
              <w:rPr>
                <w:rFonts w:ascii="Georgia" w:hAnsi="Georgia" w:eastAsia="Georgia" w:cs="Georgia" w:asciiTheme="minorAscii" w:hAnsiTheme="minorAscii" w:eastAsiaTheme="minorAscii" w:cstheme="minorAscii"/>
                <w:color w:val="auto"/>
              </w:rPr>
            </w:pPr>
          </w:p>
        </w:tc>
      </w:tr>
      <w:tr w:rsidRPr="00176379" w:rsidR="00DF198B" w:rsidTr="38539A61" w14:paraId="3432A132" w14:textId="77777777">
        <w:tc>
          <w:tcPr>
            <w:tcW w:w="2340" w:type="dxa"/>
            <w:gridSpan w:val="3"/>
            <w:tcMar/>
          </w:tcPr>
          <w:p w:rsidRPr="00176379" w:rsidR="00DF198B" w:rsidP="69EBCF58" w:rsidRDefault="00DF198B" w14:paraId="38A6A7FC" w14:textId="77777777">
            <w:pPr>
              <w:rPr>
                <w:rFonts w:ascii="Georgia" w:hAnsi="Georgia" w:eastAsia="Georgia" w:cs="Georgia" w:asciiTheme="minorAscii" w:hAnsiTheme="minorAscii" w:eastAsiaTheme="minorAscii" w:cstheme="minorAscii"/>
                <w:color w:val="auto"/>
              </w:rPr>
            </w:pPr>
          </w:p>
        </w:tc>
        <w:tc>
          <w:tcPr>
            <w:tcW w:w="6120" w:type="dxa"/>
            <w:gridSpan w:val="3"/>
            <w:tcMar/>
          </w:tcPr>
          <w:p w:rsidRPr="00176379" w:rsidR="00DF198B" w:rsidP="69EBCF58" w:rsidRDefault="00DF198B" w14:paraId="6C874071" w14:textId="77777777">
            <w:pPr>
              <w:rPr>
                <w:rFonts w:ascii="Georgia" w:hAnsi="Georgia" w:eastAsia="Georgia" w:cs="Georgia" w:asciiTheme="minorAscii" w:hAnsiTheme="minorAscii" w:eastAsiaTheme="minorAscii" w:cstheme="minorAscii"/>
                <w:color w:val="auto"/>
              </w:rPr>
            </w:pPr>
          </w:p>
        </w:tc>
        <w:tc>
          <w:tcPr>
            <w:tcW w:w="2330" w:type="dxa"/>
            <w:gridSpan w:val="3"/>
            <w:tcMar/>
          </w:tcPr>
          <w:p w:rsidRPr="00176379" w:rsidR="00DF198B" w:rsidP="69EBCF58" w:rsidRDefault="00DF198B" w14:paraId="1BC01D59" w14:textId="77777777">
            <w:pPr>
              <w:rPr>
                <w:rFonts w:ascii="Georgia" w:hAnsi="Georgia" w:eastAsia="Georgia" w:cs="Georgia" w:asciiTheme="minorAscii" w:hAnsiTheme="minorAscii" w:eastAsiaTheme="minorAscii" w:cstheme="minorAscii"/>
                <w:color w:val="auto"/>
              </w:rPr>
            </w:pPr>
          </w:p>
        </w:tc>
      </w:tr>
    </w:tbl>
    <w:p w:rsidRPr="00176379" w:rsidR="00DF198B" w:rsidP="69EBCF58" w:rsidRDefault="00DF198B" w14:paraId="155EC80B" w14:textId="77777777">
      <w:pPr>
        <w:rPr>
          <w:rFonts w:ascii="Georgia" w:hAnsi="Georgia" w:eastAsia="Georgia" w:cs="Georgia" w:asciiTheme="minorAscii" w:hAnsiTheme="minorAscii" w:eastAsiaTheme="minorAscii" w:cstheme="minorAscii"/>
          <w:color w:val="auto"/>
        </w:rPr>
      </w:pPr>
    </w:p>
    <w:p w:rsidRPr="00176379" w:rsidR="00DF198B" w:rsidP="69EBCF58" w:rsidRDefault="00DF198B" w14:paraId="702D0F68" w14:textId="77777777">
      <w:pPr>
        <w:pStyle w:val="GraphicAnchor"/>
        <w:rPr>
          <w:rFonts w:ascii="Georgia" w:hAnsi="Georgia" w:eastAsia="Georgia" w:cs="Georgia" w:asciiTheme="minorAscii" w:hAnsiTheme="minorAscii" w:eastAsiaTheme="minorAscii" w:cstheme="minorAscii"/>
          <w:color w:val="auto"/>
        </w:rPr>
      </w:pPr>
    </w:p>
    <w:p w:rsidR="4F6EE591" w:rsidP="38539A61" w:rsidRDefault="4F6EE591" w14:paraId="45A86ECD" w14:textId="4C400C87">
      <w:pPr>
        <w:pStyle w:val="Heading1"/>
        <w:rPr>
          <w:rFonts w:ascii="Georgia" w:hAnsi="Georgia" w:eastAsia="Georgia" w:cs="Georgia" w:asciiTheme="minorAscii" w:hAnsiTheme="minorAscii" w:eastAsiaTheme="minorAscii" w:cstheme="minorAscii"/>
          <w:b w:val="1"/>
          <w:bCs w:val="1"/>
          <w:i w:val="0"/>
          <w:iCs w:val="0"/>
          <w:caps w:val="0"/>
          <w:smallCaps w:val="0"/>
          <w:noProof w:val="0"/>
          <w:color w:val="auto"/>
          <w:sz w:val="32"/>
          <w:szCs w:val="32"/>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32"/>
          <w:szCs w:val="32"/>
          <w:lang w:val="en-US"/>
        </w:rPr>
        <w:t>Lab 4: Working with EBS</w:t>
      </w:r>
    </w:p>
    <w:p w:rsidR="4F6EE591" w:rsidP="69EBCF58" w:rsidRDefault="4F6EE591" w14:paraId="0A30BD93" w14:textId="238A4AFF">
      <w:pPr>
        <w:pStyle w:val="Normal"/>
        <w:rPr>
          <w:rFonts w:ascii="Georgia" w:hAnsi="Georgia" w:eastAsia="Georgia" w:cs="Georgia" w:asciiTheme="minorAscii" w:hAnsiTheme="minorAscii" w:eastAsiaTheme="minorAscii" w:cstheme="minorAscii"/>
          <w:noProof w:val="0"/>
          <w:color w:val="auto"/>
          <w:lang w:val="en-US"/>
        </w:rPr>
      </w:pPr>
    </w:p>
    <w:p w:rsidR="4F6EE591" w:rsidP="38539A61" w:rsidRDefault="4F6EE591" w14:paraId="252165E5" w14:textId="77AC1761">
      <w:pPr>
        <w:pStyle w:val="GraphicAnchor"/>
        <w:jc w:val="center"/>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Amazon Elastic Block Store (Amazon EBS)</w:t>
      </w: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p>
    <w:p w:rsidR="4F6EE591" w:rsidP="38539A61" w:rsidRDefault="4F6EE591" w14:paraId="61A50CF2" w14:textId="247EC34B">
      <w:pPr>
        <w:pStyle w:val="GraphicAnchor"/>
        <w:jc w:val="center"/>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4F6EE591" w:rsidP="38539A61" w:rsidRDefault="4F6EE591" w14:paraId="2C6DC400" w14:textId="5D36D1E9">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Amazon EBS volumes are network-attached and persist in</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dependently from the life of an instance. They are highly available, highly reliable volumes that can be leveraged as an </w:t>
      </w:r>
      <w:proofErr w:type="gram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Amazon EC2 instances boot partition</w:t>
      </w:r>
      <w:proofErr w:type="gram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or attached to a running Amazon EC2. With boot partition, Amazon EC2 instances can be stopped and subsequently restarted, where you only pay for the storage resources used while maintaining your instance's state. It also offers greatly improved durability over local Amazon EC2 instance stores because Amazon EBS volumes are automatically replicated on the backend. Amazon EBS provides the ability to create point-in-time consistent snapshots of your volumes that are then stored in Amazon Simple Storage Service (Amazon S3) and automatically replicated across multiple Availability Zones.</w:t>
      </w:r>
    </w:p>
    <w:p w:rsidR="69EBCF58" w:rsidP="38539A61" w:rsidRDefault="69EBCF58" w14:paraId="095E7F8F" w14:textId="1AAC7299">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4F6EE591" w:rsidP="38539A61" w:rsidRDefault="4F6EE591" w14:paraId="7562E432" w14:textId="61626560">
      <w:pPr>
        <w:pStyle w:val="GraphicAnchor"/>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Amazon EBS Features</w:t>
      </w:r>
    </w:p>
    <w:p w:rsidR="69EBCF58" w:rsidP="38539A61" w:rsidRDefault="69EBCF58" w14:paraId="12105540" w14:textId="22D9556D">
      <w:pPr>
        <w:pStyle w:val="GraphicAnchor"/>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p>
    <w:p w:rsidR="69EBCF58" w:rsidP="38539A61" w:rsidRDefault="69EBCF58" w14:paraId="0B2D70D3" w14:textId="13A3DA1A">
      <w:pPr>
        <w:pStyle w:val="ListParagraph"/>
        <w:numPr>
          <w:ilvl w:val="0"/>
          <w:numId w:val="13"/>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Persistent storage: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Volume lifetime is independent of any </w:t>
      </w:r>
      <w:proofErr w:type="gram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particular Amazon</w:t>
      </w:r>
      <w:proofErr w:type="gram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EC2 instance.</w:t>
      </w:r>
    </w:p>
    <w:p w:rsidR="69EBCF58" w:rsidP="38539A61" w:rsidRDefault="69EBCF58" w14:paraId="37DB50E3" w14:textId="065F6A46">
      <w:pPr>
        <w:pStyle w:val="ListParagraph"/>
        <w:numPr>
          <w:ilvl w:val="0"/>
          <w:numId w:val="13"/>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General purpose: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Amazon EBS volumes are raw, unformatted block devices that can be used from any operating system.</w:t>
      </w:r>
    </w:p>
    <w:p w:rsidR="69EBCF58" w:rsidP="38539A61" w:rsidRDefault="69EBCF58" w14:paraId="2030AACF" w14:textId="469FFD76">
      <w:pPr>
        <w:pStyle w:val="ListParagraph"/>
        <w:numPr>
          <w:ilvl w:val="0"/>
          <w:numId w:val="13"/>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High performance: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Amazon EBS volumes are equal to or better than local Amazon EC2 drives.</w:t>
      </w:r>
    </w:p>
    <w:p w:rsidR="69EBCF58" w:rsidP="38539A61" w:rsidRDefault="69EBCF58" w14:paraId="5809A8BE" w14:textId="56F271E0">
      <w:pPr>
        <w:pStyle w:val="ListParagraph"/>
        <w:numPr>
          <w:ilvl w:val="0"/>
          <w:numId w:val="13"/>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High reliability:</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Amazon EBS volumes have built-in redundancy within an Availability Zone.</w:t>
      </w:r>
    </w:p>
    <w:p w:rsidR="69EBCF58" w:rsidP="38539A61" w:rsidRDefault="69EBCF58" w14:paraId="121F175F" w14:textId="73A760EC">
      <w:pPr>
        <w:pStyle w:val="ListParagraph"/>
        <w:numPr>
          <w:ilvl w:val="0"/>
          <w:numId w:val="13"/>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Designed for resiliency:</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The AFR (Annual Failure Rate) of Amazon EBS is between 0.1% and 1%.</w:t>
      </w:r>
    </w:p>
    <w:p w:rsidR="69EBCF58" w:rsidP="38539A61" w:rsidRDefault="69EBCF58" w14:paraId="6F42B6E9" w14:textId="44816580">
      <w:pPr>
        <w:pStyle w:val="ListParagraph"/>
        <w:numPr>
          <w:ilvl w:val="0"/>
          <w:numId w:val="13"/>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Variable size: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Volume sizes range from 1 GB to 16 TB.</w:t>
      </w:r>
    </w:p>
    <w:p w:rsidR="69EBCF58" w:rsidP="38539A61" w:rsidRDefault="69EBCF58" w14:paraId="7D800BDB" w14:textId="4B40A303">
      <w:pPr>
        <w:pStyle w:val="ListParagraph"/>
        <w:numPr>
          <w:ilvl w:val="0"/>
          <w:numId w:val="13"/>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Easy to use: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Amazon EBS volumes can be easily created, attached, backed up, restored, and deleted.</w:t>
      </w:r>
    </w:p>
    <w:p w:rsidR="69EBCF58" w:rsidP="38539A61" w:rsidRDefault="69EBCF58" w14:paraId="75AEC846" w14:textId="3DF7AFCD">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4F6EE591" w:rsidP="38539A61" w:rsidRDefault="4F6EE591" w14:paraId="2E1B78DF" w14:textId="56B41881">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4F6EE591" w:rsidP="38539A61" w:rsidRDefault="4F6EE591" w14:paraId="71651281" w14:textId="7A510960">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4F6EE591" w:rsidP="38539A61" w:rsidRDefault="4F6EE591" w14:paraId="36038FFC" w14:textId="2A2C50C7">
      <w:pPr>
        <w:pStyle w:val="GraphicAnchor"/>
        <w:jc w:val="center"/>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t>The purpose</w:t>
      </w:r>
    </w:p>
    <w:p w:rsidR="4F6EE591" w:rsidP="38539A61" w:rsidRDefault="4F6EE591" w14:paraId="615A6CAD" w14:textId="22B9215B">
      <w:pPr>
        <w:pStyle w:val="GraphicAnchor"/>
        <w:jc w:val="center"/>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69EBCF58" w:rsidP="38539A61" w:rsidRDefault="69EBCF58" w14:paraId="0F39DEB7" w14:textId="4D0C4D54">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To learn how to create an Amazon EBS volume, attach it to an instance, apply a file system to the volume, and then take a snapshot backup. By the end you will be able c</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reate an Amazon EBS volume, attach and mount your volume to an EC2 instance, create a snapshot of your volume, create a new volume from your snapshot, attach and mount the new volume to your EC2 instance</w:t>
      </w:r>
    </w:p>
    <w:p w:rsidR="4F6EE591" w:rsidP="38539A61" w:rsidRDefault="4F6EE591" w14:paraId="77061F01" w14:textId="56B41881">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4F6EE591" w:rsidP="38539A61" w:rsidRDefault="4F6EE591" w14:paraId="1B03F22D" w14:textId="7A510960">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4F6EE591" w:rsidP="38539A61" w:rsidRDefault="4F6EE591" w14:paraId="47DE070E" w14:textId="5ECAB8C4">
      <w:pPr>
        <w:pStyle w:val="GraphicAnchor"/>
        <w:bidi w:val="0"/>
        <w:spacing w:before="0" w:beforeAutospacing="off" w:after="0" w:afterAutospacing="off" w:line="259" w:lineRule="auto"/>
        <w:ind w:left="0" w:right="0"/>
        <w:jc w:val="center"/>
        <w:rPr>
          <w:rFonts w:ascii="Georgia" w:hAnsi="Georgia" w:eastAsia="Georgia" w:cs="Georgia" w:asciiTheme="minorAscii" w:hAnsiTheme="minorAscii" w:eastAsiaTheme="minorAscii" w:cstheme="minorAscii"/>
          <w:b w:val="1"/>
          <w:bCs w:val="1"/>
          <w:i w:val="0"/>
          <w:iCs w:val="0"/>
          <w:caps w:val="0"/>
          <w:smallCaps w:val="0"/>
          <w:noProof w:val="0"/>
          <w:color w:val="auto"/>
          <w:sz w:val="10"/>
          <w:szCs w:val="10"/>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t>T</w:t>
      </w: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t>ask 1: Create a New EBS Volume</w:t>
      </w:r>
    </w:p>
    <w:p w:rsidR="4F6EE591" w:rsidP="38539A61" w:rsidRDefault="4F6EE591" w14:paraId="28BDAE18" w14:textId="25E72778">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4F6EE591" w:rsidP="38539A61" w:rsidRDefault="4F6EE591" w14:paraId="6F6D0A76" w14:textId="27863E78">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69EBCF58" w:rsidP="38539A61" w:rsidRDefault="69EBCF58" w14:paraId="4D61585A" w14:textId="1EF17B46">
      <w:pPr>
        <w:pStyle w:val="ListParagraph"/>
        <w:numPr>
          <w:ilvl w:val="0"/>
          <w:numId w:val="6"/>
        </w:numPr>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AWS Management Console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on the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Services</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menu, click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EC2</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69EBCF58" w:rsidP="38539A61" w:rsidRDefault="69EBCF58" w14:paraId="60CD84EF" w14:textId="43F111AA">
      <w:pPr>
        <w:pStyle w:val="Normal"/>
        <w:ind w:left="0"/>
        <w:rPr>
          <w:rFonts w:ascii="Georgia" w:hAnsi="Georgia" w:eastAsia="Georgia" w:cs="Georgia" w:asciiTheme="minorAscii" w:hAnsiTheme="minorAscii" w:eastAsiaTheme="minorAscii" w:cstheme="minorAscii"/>
          <w:noProof w:val="0"/>
          <w:color w:val="auto"/>
          <w:lang w:val="en-US"/>
        </w:rPr>
      </w:pPr>
    </w:p>
    <w:p w:rsidR="4F6EE591" w:rsidP="38539A61" w:rsidRDefault="4F6EE591" w14:paraId="1D9CC0BE" w14:textId="1A27C955">
      <w:pPr>
        <w:pStyle w:val="ListParagraph"/>
        <w:numPr>
          <w:ilvl w:val="0"/>
          <w:numId w:val="6"/>
        </w:numPr>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In the navigation pane on the left, choose Instances</w:t>
      </w:r>
    </w:p>
    <w:p w:rsidR="69EBCF58" w:rsidP="38539A61" w:rsidRDefault="69EBCF58" w14:paraId="611D4311" w14:textId="6CDD2FA4">
      <w:pPr>
        <w:pStyle w:val="Normal"/>
        <w:ind w:left="0" w:firstLine="720"/>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The instance name lab should be launched and have the Availability Zone </w:t>
      </w:r>
      <w:proofErr w:type="gram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of  </w:t>
      </w:r>
      <w:r w:rsidRPr="38539A61" w:rsidR="69EBCF58">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t>us</w:t>
      </w:r>
      <w:proofErr w:type="gramEnd"/>
      <w:r w:rsidRPr="38539A61" w:rsidR="69EBCF58">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t>-east-1a</w:t>
      </w:r>
    </w:p>
    <w:p w:rsidR="69EBCF58" w:rsidP="38539A61" w:rsidRDefault="69EBCF58" w14:paraId="09F1F465" w14:textId="77427953">
      <w:pPr>
        <w:pStyle w:val="Normal"/>
        <w:ind w:left="0" w:firstLine="0"/>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pPr>
    </w:p>
    <w:p w:rsidR="4F6EE591" w:rsidP="38539A61" w:rsidRDefault="4F6EE591" w14:paraId="59DDD303" w14:textId="0EAB3F96">
      <w:pPr>
        <w:pStyle w:val="ListParagraph"/>
        <w:numPr>
          <w:ilvl w:val="0"/>
          <w:numId w:val="6"/>
        </w:numPr>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Create Volume The configure </w:t>
      </w:r>
    </w:p>
    <w:p w:rsidR="69EBCF58" w:rsidP="38539A61" w:rsidRDefault="69EBCF58" w14:paraId="4BDAFB87" w14:textId="127274DF">
      <w:pPr>
        <w:pStyle w:val="ListParagraph"/>
        <w:numPr>
          <w:ilvl w:val="1"/>
          <w:numId w:val="15"/>
        </w:numPr>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Volume Type: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38539A61" w:rsidR="69EBCF58">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t>General Purpose SSD (gp2)</w:t>
      </w:r>
    </w:p>
    <w:p w:rsidR="69EBCF58" w:rsidP="38539A61" w:rsidRDefault="69EBCF58" w14:paraId="57C2C700" w14:textId="59FE13AC">
      <w:pPr>
        <w:pStyle w:val="ListParagraph"/>
        <w:numPr>
          <w:ilvl w:val="1"/>
          <w:numId w:val="15"/>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Size (GiB):</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1</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NOTE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You may be restricted from creating large volumes.</w:t>
      </w:r>
    </w:p>
    <w:p w:rsidR="69EBCF58" w:rsidP="38539A61" w:rsidRDefault="69EBCF58" w14:paraId="3B817F17" w14:textId="7890CE57">
      <w:pPr>
        <w:pStyle w:val="ListParagraph"/>
        <w:numPr>
          <w:ilvl w:val="1"/>
          <w:numId w:val="15"/>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Availability Zone: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Select the same availability zone as your EC2 instance.</w:t>
      </w:r>
    </w:p>
    <w:p w:rsidR="69EBCF58" w:rsidP="38539A61" w:rsidRDefault="69EBCF58" w14:paraId="5DA15317" w14:textId="32B90F2E">
      <w:pPr>
        <w:pStyle w:val="ListParagraph"/>
        <w:numPr>
          <w:ilvl w:val="1"/>
          <w:numId w:val="15"/>
        </w:numPr>
        <w:jc w:val="left"/>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lang w:val="en-US"/>
        </w:rPr>
        <w:t>Add Tag</w:t>
      </w:r>
    </w:p>
    <w:p w:rsidR="69EBCF58" w:rsidP="38539A61" w:rsidRDefault="69EBCF58" w14:paraId="02E91CE1" w14:textId="761BC749">
      <w:pPr>
        <w:pStyle w:val="ListParagraph"/>
        <w:numPr>
          <w:ilvl w:val="1"/>
          <w:numId w:val="15"/>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In the Tag Editor, enter:</w:t>
      </w:r>
    </w:p>
    <w:p w:rsidR="69EBCF58" w:rsidP="38539A61" w:rsidRDefault="69EBCF58" w14:paraId="1A4C6346" w14:textId="68BD7C3F">
      <w:pPr>
        <w:pStyle w:val="ListParagraph"/>
        <w:numPr>
          <w:ilvl w:val="2"/>
          <w:numId w:val="6"/>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Key:</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Name</w:t>
      </w:r>
    </w:p>
    <w:p w:rsidR="69EBCF58" w:rsidP="38539A61" w:rsidRDefault="69EBCF58" w14:paraId="477EAA12" w14:textId="0A2B3460">
      <w:pPr>
        <w:pStyle w:val="ListParagraph"/>
        <w:numPr>
          <w:ilvl w:val="2"/>
          <w:numId w:val="6"/>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Value: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My Volume</w:t>
      </w:r>
    </w:p>
    <w:p w:rsidR="69EBCF58" w:rsidP="38539A61" w:rsidRDefault="69EBCF58" w14:paraId="46DFAECD" w14:textId="346F78A6">
      <w:pPr>
        <w:pStyle w:val="ListParagraph"/>
        <w:numPr>
          <w:ilvl w:val="0"/>
          <w:numId w:val="16"/>
        </w:numPr>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Then</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 Create Volume</w:t>
      </w:r>
    </w:p>
    <w:p w:rsidR="69EBCF58" w:rsidP="38539A61" w:rsidRDefault="69EBCF58" w14:paraId="1FC98D85" w14:textId="2223B9C1">
      <w:pPr>
        <w:pStyle w:val="Normal"/>
        <w:ind w:left="720"/>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p>
    <w:p w:rsidR="69EBCF58" w:rsidP="38539A61" w:rsidRDefault="69EBCF58" w14:paraId="12D69380" w14:textId="7ECD392B">
      <w:pPr>
        <w:pStyle w:val="Normal"/>
        <w:ind w:left="0"/>
        <w:rPr>
          <w:rFonts w:ascii="Georgia" w:hAnsi="Georgia" w:eastAsia="Georgia" w:cs="Georgia" w:asciiTheme="minorAscii" w:hAnsiTheme="minorAscii" w:eastAsiaTheme="minorAscii" w:cstheme="minorAscii"/>
          <w:color w:val="auto"/>
        </w:rPr>
      </w:pPr>
      <w:r w:rsidR="69EBCF58">
        <w:drawing>
          <wp:inline wp14:editId="1F57CA1C" wp14:anchorId="37068CEE">
            <wp:extent cx="6095998" cy="1689100"/>
            <wp:effectExtent l="0" t="0" r="0" b="0"/>
            <wp:docPr id="452104074" name="" title=""/>
            <wp:cNvGraphicFramePr>
              <a:graphicFrameLocks noChangeAspect="1"/>
            </wp:cNvGraphicFramePr>
            <a:graphic>
              <a:graphicData uri="http://schemas.openxmlformats.org/drawingml/2006/picture">
                <pic:pic>
                  <pic:nvPicPr>
                    <pic:cNvPr id="0" name=""/>
                    <pic:cNvPicPr/>
                  </pic:nvPicPr>
                  <pic:blipFill>
                    <a:blip r:embed="R77508d68351345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5998" cy="1689100"/>
                    </a:xfrm>
                    <a:prstGeom prst="rect">
                      <a:avLst/>
                    </a:prstGeom>
                  </pic:spPr>
                </pic:pic>
              </a:graphicData>
            </a:graphic>
          </wp:inline>
        </w:drawing>
      </w:r>
    </w:p>
    <w:p w:rsidR="695EB024" w:rsidP="38539A61" w:rsidRDefault="695EB024" w14:paraId="03B9008B" w14:textId="3EFB9729">
      <w:pPr>
        <w:pStyle w:val="Normal"/>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4F6EE591" w:rsidP="38539A61" w:rsidRDefault="4F6EE591" w14:paraId="5239EAE5" w14:textId="7FD3E4F1">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10"/>
          <w:szCs w:val="10"/>
          <w:lang w:val="en-US"/>
        </w:rPr>
      </w:pPr>
    </w:p>
    <w:p w:rsidR="4F6EE591" w:rsidP="38539A61" w:rsidRDefault="4F6EE591" w14:paraId="012B0501" w14:textId="587384BE">
      <w:pPr>
        <w:pStyle w:val="Heading2"/>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t>Task 2: Attach the Volume to an Instance</w:t>
      </w:r>
    </w:p>
    <w:p w:rsidR="69EBCF58" w:rsidP="38539A61" w:rsidRDefault="69EBCF58" w14:paraId="20E9C0A4" w14:textId="0ABD606D">
      <w:pPr>
        <w:pStyle w:val="Normal"/>
        <w:rPr>
          <w:rFonts w:ascii="Georgia" w:hAnsi="Georgia" w:eastAsia="Georgia" w:cs="Georgia" w:asciiTheme="minorAscii" w:hAnsiTheme="minorAscii" w:eastAsiaTheme="minorAscii" w:cstheme="minorAscii"/>
          <w:noProof w:val="0"/>
          <w:color w:val="auto"/>
          <w:lang w:val="en-US"/>
        </w:rPr>
      </w:pPr>
    </w:p>
    <w:p w:rsidR="4F6EE591" w:rsidP="38539A61" w:rsidRDefault="4F6EE591" w14:paraId="000A9CB6" w14:textId="11C25092">
      <w:pPr>
        <w:pStyle w:val="GraphicAnchor"/>
        <w:numPr>
          <w:ilvl w:val="0"/>
          <w:numId w:val="7"/>
        </w:numPr>
        <w:ind/>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Select the Volume created (</w:t>
      </w: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My Volume</w:t>
      </w: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69EBCF58" w:rsidP="38539A61" w:rsidRDefault="69EBCF58" w14:paraId="18899656" w14:textId="49C86572">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49B96503" w14:textId="01BDA317">
      <w:pPr>
        <w:pStyle w:val="ListParagraph"/>
        <w:numPr>
          <w:ilvl w:val="0"/>
          <w:numId w:val="7"/>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Click on the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Actions</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tab and 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Attach volume</w:t>
      </w:r>
    </w:p>
    <w:p w:rsidR="4F6EE591" w:rsidP="38539A61" w:rsidRDefault="4F6EE591" w14:paraId="28028362" w14:textId="431F710A">
      <w:pPr>
        <w:pStyle w:val="Normal"/>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4F6EE591" w:rsidP="38539A61" w:rsidRDefault="4F6EE591" w14:paraId="3DAF78E1" w14:textId="10C840BA">
      <w:pPr>
        <w:pStyle w:val="ListParagraph"/>
        <w:numPr>
          <w:ilvl w:val="0"/>
          <w:numId w:val="7"/>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the </w:t>
      </w: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Instance</w:t>
      </w: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field that is </w:t>
      </w: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labeled</w:t>
      </w: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lab</w:t>
      </w:r>
    </w:p>
    <w:p w:rsidR="69EBCF58" w:rsidP="38539A61" w:rsidRDefault="69EBCF58" w14:paraId="3E3931D5" w14:textId="039C2467">
      <w:pPr>
        <w:pStyle w:val="Normal"/>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The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Device field</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should be /dev/</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sdf</w:t>
      </w:r>
      <w:proofErr w:type="spellEnd"/>
    </w:p>
    <w:p w:rsidR="4F6EE591" w:rsidP="38539A61" w:rsidRDefault="4F6EE591" w14:paraId="59B0C323" w14:textId="4C0ED63E">
      <w:pPr>
        <w:pStyle w:val="Normal"/>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4F6EE591" w:rsidP="38539A61" w:rsidRDefault="4F6EE591" w14:paraId="0E73F61A" w14:textId="4D7A435A">
      <w:pPr>
        <w:pStyle w:val="ListParagraph"/>
        <w:numPr>
          <w:ilvl w:val="0"/>
          <w:numId w:val="7"/>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Attach volume, the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state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is now in-use</w:t>
      </w:r>
    </w:p>
    <w:p w:rsidR="69EBCF58" w:rsidP="38539A61" w:rsidRDefault="69EBCF58" w14:paraId="280FDF1A" w14:textId="376AD68E">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703DDC93" w14:textId="1F3891B4">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color w:val="auto"/>
        </w:rPr>
      </w:pPr>
      <w:r w:rsidR="69EBCF58">
        <w:drawing>
          <wp:inline wp14:editId="5DDEFDCF" wp14:anchorId="51FD52B2">
            <wp:extent cx="4572000" cy="3971925"/>
            <wp:effectExtent l="0" t="0" r="0" b="0"/>
            <wp:docPr id="154270422" name="" title=""/>
            <wp:cNvGraphicFramePr>
              <a:graphicFrameLocks noChangeAspect="1"/>
            </wp:cNvGraphicFramePr>
            <a:graphic>
              <a:graphicData uri="http://schemas.openxmlformats.org/drawingml/2006/picture">
                <pic:pic>
                  <pic:nvPicPr>
                    <pic:cNvPr id="0" name=""/>
                    <pic:cNvPicPr/>
                  </pic:nvPicPr>
                  <pic:blipFill>
                    <a:blip r:embed="Rcfc01cdb8cf846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971925"/>
                    </a:xfrm>
                    <a:prstGeom prst="rect">
                      <a:avLst/>
                    </a:prstGeom>
                  </pic:spPr>
                </pic:pic>
              </a:graphicData>
            </a:graphic>
          </wp:inline>
        </w:drawing>
      </w:r>
    </w:p>
    <w:p w:rsidR="4F6EE591" w:rsidP="38539A61" w:rsidRDefault="4F6EE591" w14:paraId="448F1228" w14:textId="35D40154">
      <w:pPr>
        <w:pStyle w:val="Heading2"/>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p>
    <w:p w:rsidR="4F6EE591" w:rsidP="38539A61" w:rsidRDefault="4F6EE591" w14:paraId="5FB87294" w14:textId="1265724A">
      <w:pPr>
        <w:pStyle w:val="Heading2"/>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t>Task 3: Connect to Your Amazon EC2 Instance</w:t>
      </w:r>
    </w:p>
    <w:p w:rsidR="69EBCF58" w:rsidP="38539A61" w:rsidRDefault="69EBCF58" w14:paraId="5C70F6F1" w14:textId="5DB5D249">
      <w:pPr>
        <w:pStyle w:val="Normal"/>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7035AAA0" w14:textId="190D52E5">
      <w:pPr>
        <w:pStyle w:val="Normal"/>
        <w:ind w:firstLine="720"/>
        <w:rPr>
          <w:rFonts w:ascii="Georgia" w:hAnsi="Georgia" w:eastAsia="Georgia" w:cs="Georgia" w:asciiTheme="minorAscii" w:hAnsiTheme="minorAscii" w:eastAsiaTheme="minorAscii" w:cstheme="minorAscii"/>
          <w:b w:val="1"/>
          <w:bCs w:val="1"/>
          <w:noProof w:val="0"/>
          <w:color w:val="auto"/>
          <w:lang w:val="en-US"/>
        </w:rPr>
      </w:pPr>
      <w:r w:rsidRPr="38539A61" w:rsidR="69EBCF58">
        <w:rPr>
          <w:rFonts w:ascii="Georgia" w:hAnsi="Georgia" w:eastAsia="Georgia" w:cs="Georgia" w:asciiTheme="minorAscii" w:hAnsiTheme="minorAscii" w:eastAsiaTheme="minorAscii" w:cstheme="minorAscii"/>
          <w:b w:val="1"/>
          <w:bCs w:val="1"/>
          <w:noProof w:val="0"/>
          <w:color w:val="auto"/>
          <w:lang w:val="en-US"/>
        </w:rPr>
        <w:t>Windows Users: Using SSH to Connect</w:t>
      </w:r>
    </w:p>
    <w:p w:rsidR="4F6EE591" w:rsidP="69EBCF58" w:rsidRDefault="4F6EE591" w14:paraId="5E037E21" w14:textId="1233D1C0">
      <w:pPr>
        <w:pStyle w:val="Normal"/>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241A0AE2" w14:textId="3E7FBBEB">
      <w:pPr>
        <w:pStyle w:val="ListParagraph"/>
        <w:numPr>
          <w:ilvl w:val="0"/>
          <w:numId w:val="8"/>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Download </w:t>
      </w:r>
      <w:proofErr w:type="spellStart"/>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labsuser.ppk</w:t>
      </w:r>
      <w:proofErr w:type="spellEnd"/>
    </w:p>
    <w:p w:rsidR="69EBCF58" w:rsidP="38539A61" w:rsidRDefault="69EBCF58" w14:paraId="47C967C7" w14:textId="1B09F791">
      <w:pPr>
        <w:pStyle w:val="ListParagraph"/>
        <w:numPr>
          <w:ilvl w:val="0"/>
          <w:numId w:val="14"/>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noProof w:val="0"/>
          <w:color w:val="auto"/>
          <w:lang w:val="en-US"/>
        </w:rPr>
        <w:t xml:space="preserve">On canvas choose the </w:t>
      </w:r>
      <w:r w:rsidRPr="38539A61" w:rsidR="69EBCF58">
        <w:rPr>
          <w:rFonts w:ascii="Georgia" w:hAnsi="Georgia" w:eastAsia="Georgia" w:cs="Georgia" w:asciiTheme="minorAscii" w:hAnsiTheme="minorAscii" w:eastAsiaTheme="minorAscii" w:cstheme="minorAscii"/>
          <w:b w:val="1"/>
          <w:bCs w:val="1"/>
          <w:noProof w:val="0"/>
          <w:color w:val="auto"/>
          <w:lang w:val="en-US"/>
        </w:rPr>
        <w:t>Details</w:t>
      </w:r>
      <w:r w:rsidRPr="38539A61" w:rsidR="69EBCF58">
        <w:rPr>
          <w:rFonts w:ascii="Georgia" w:hAnsi="Georgia" w:eastAsia="Georgia" w:cs="Georgia" w:asciiTheme="minorAscii" w:hAnsiTheme="minorAscii" w:eastAsiaTheme="minorAscii" w:cstheme="minorAscii"/>
          <w:noProof w:val="0"/>
          <w:color w:val="auto"/>
          <w:lang w:val="en-US"/>
        </w:rPr>
        <w:t xml:space="preserve"> menus and choose </w:t>
      </w:r>
      <w:r w:rsidRPr="38539A61" w:rsidR="69EBCF58">
        <w:rPr>
          <w:rFonts w:ascii="Georgia" w:hAnsi="Georgia" w:eastAsia="Georgia" w:cs="Georgia" w:asciiTheme="minorAscii" w:hAnsiTheme="minorAscii" w:eastAsiaTheme="minorAscii" w:cstheme="minorAscii"/>
          <w:b w:val="1"/>
          <w:bCs w:val="1"/>
          <w:noProof w:val="0"/>
          <w:color w:val="auto"/>
          <w:lang w:val="en-US"/>
        </w:rPr>
        <w:t>Show</w:t>
      </w:r>
      <w:r w:rsidRPr="38539A61" w:rsidR="69EBCF58">
        <w:rPr>
          <w:rFonts w:ascii="Georgia" w:hAnsi="Georgia" w:eastAsia="Georgia" w:cs="Georgia" w:asciiTheme="minorAscii" w:hAnsiTheme="minorAscii" w:eastAsiaTheme="minorAscii" w:cstheme="minorAscii"/>
          <w:noProof w:val="0"/>
          <w:color w:val="auto"/>
          <w:lang w:val="en-US"/>
        </w:rPr>
        <w:t xml:space="preserve"> </w:t>
      </w:r>
    </w:p>
    <w:p w:rsidR="69EBCF58" w:rsidP="38539A61" w:rsidRDefault="69EBCF58" w14:paraId="57900E9A" w14:textId="1F390332">
      <w:pPr>
        <w:pStyle w:val="ListParagraph"/>
        <w:numPr>
          <w:ilvl w:val="0"/>
          <w:numId w:val="14"/>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noProof w:val="0"/>
          <w:color w:val="auto"/>
          <w:lang w:val="en-US"/>
        </w:rPr>
        <w:t xml:space="preserve">Choose the </w:t>
      </w:r>
      <w:r w:rsidRPr="38539A61" w:rsidR="69EBCF58">
        <w:rPr>
          <w:rFonts w:ascii="Georgia" w:hAnsi="Georgia" w:eastAsia="Georgia" w:cs="Georgia" w:asciiTheme="minorAscii" w:hAnsiTheme="minorAscii" w:eastAsiaTheme="minorAscii" w:cstheme="minorAscii"/>
          <w:b w:val="1"/>
          <w:bCs w:val="1"/>
          <w:noProof w:val="0"/>
          <w:color w:val="auto"/>
          <w:lang w:val="en-US"/>
        </w:rPr>
        <w:t>Download PPK</w:t>
      </w:r>
      <w:r w:rsidRPr="38539A61" w:rsidR="69EBCF58">
        <w:rPr>
          <w:rFonts w:ascii="Georgia" w:hAnsi="Georgia" w:eastAsia="Georgia" w:cs="Georgia" w:asciiTheme="minorAscii" w:hAnsiTheme="minorAscii" w:eastAsiaTheme="minorAscii" w:cstheme="minorAscii"/>
          <w:noProof w:val="0"/>
          <w:color w:val="auto"/>
          <w:lang w:val="en-US"/>
        </w:rPr>
        <w:t xml:space="preserve"> button and save the file </w:t>
      </w:r>
    </w:p>
    <w:p w:rsidR="69EBCF58" w:rsidP="38539A61" w:rsidRDefault="69EBCF58" w14:paraId="2EB5A97E" w14:textId="2894FDAF">
      <w:pPr>
        <w:pStyle w:val="ListParagraph"/>
        <w:numPr>
          <w:ilvl w:val="0"/>
          <w:numId w:val="14"/>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noProof w:val="0"/>
          <w:color w:val="auto"/>
          <w:lang w:val="en-US"/>
        </w:rPr>
        <w:t>Then exit the panel</w:t>
      </w:r>
    </w:p>
    <w:p w:rsidR="69EBCF58" w:rsidP="38539A61" w:rsidRDefault="69EBCF58" w14:paraId="0F8666C6" w14:textId="00F78F3C">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3E6796D6" w14:textId="77486952">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color w:val="auto"/>
        </w:rPr>
      </w:pPr>
      <w:r w:rsidR="69EBCF58">
        <w:drawing>
          <wp:inline wp14:editId="513028A8" wp14:anchorId="267046AB">
            <wp:extent cx="5345043" cy="2305050"/>
            <wp:effectExtent l="0" t="0" r="0" b="0"/>
            <wp:docPr id="781389623" name="" title=""/>
            <wp:cNvGraphicFramePr>
              <a:graphicFrameLocks noChangeAspect="1"/>
            </wp:cNvGraphicFramePr>
            <a:graphic>
              <a:graphicData uri="http://schemas.openxmlformats.org/drawingml/2006/picture">
                <pic:pic>
                  <pic:nvPicPr>
                    <pic:cNvPr id="0" name=""/>
                    <pic:cNvPicPr/>
                  </pic:nvPicPr>
                  <pic:blipFill>
                    <a:blip r:embed="Ra0b329fe796147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5043" cy="2305050"/>
                    </a:xfrm>
                    <a:prstGeom prst="rect">
                      <a:avLst/>
                    </a:prstGeom>
                  </pic:spPr>
                </pic:pic>
              </a:graphicData>
            </a:graphic>
          </wp:inline>
        </w:drawing>
      </w:r>
    </w:p>
    <w:p w:rsidR="69EBCF58" w:rsidP="38539A61" w:rsidRDefault="69EBCF58" w14:paraId="76C3BD22" w14:textId="039577A8">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color w:val="auto"/>
        </w:rPr>
      </w:pPr>
    </w:p>
    <w:p w:rsidR="69EBCF58" w:rsidP="38539A61" w:rsidRDefault="69EBCF58" w14:paraId="0F338E3A" w14:textId="5AEDA0F8">
      <w:pPr>
        <w:pStyle w:val="ListParagraph"/>
        <w:numPr>
          <w:ilvl w:val="0"/>
          <w:numId w:val="8"/>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Open putty.exe </w:t>
      </w:r>
    </w:p>
    <w:p w:rsidR="69EBCF58" w:rsidP="38539A61" w:rsidRDefault="69EBCF58" w14:paraId="3F452338" w14:textId="1E3A5F8C">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6B259F8E" w14:textId="6F9CED21">
      <w:pPr>
        <w:pStyle w:val="ListParagraph"/>
        <w:numPr>
          <w:ilvl w:val="0"/>
          <w:numId w:val="8"/>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Configure not to time out</w:t>
      </w:r>
    </w:p>
    <w:p w:rsidR="69EBCF58" w:rsidP="38539A61" w:rsidRDefault="69EBCF58" w14:paraId="635A5021" w14:textId="04896DB0">
      <w:pPr>
        <w:pStyle w:val="ListParagraph"/>
        <w:numPr>
          <w:ilvl w:val="0"/>
          <w:numId w:val="17"/>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Connection</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p>
    <w:p w:rsidR="69EBCF58" w:rsidP="38539A61" w:rsidRDefault="69EBCF58" w14:paraId="789F45F1" w14:textId="176DA0E3">
      <w:pPr>
        <w:pStyle w:val="ListParagraph"/>
        <w:numPr>
          <w:ilvl w:val="0"/>
          <w:numId w:val="17"/>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Set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Seconds between keepalives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to 30</w:t>
      </w:r>
    </w:p>
    <w:p w:rsidR="69EBCF58" w:rsidP="38539A61" w:rsidRDefault="69EBCF58" w14:paraId="3A09AFD4" w14:textId="5372EA95">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331DDE27" w14:textId="48317F68">
      <w:pPr>
        <w:pStyle w:val="ListParagraph"/>
        <w:numPr>
          <w:ilvl w:val="0"/>
          <w:numId w:val="8"/>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Configure Putty session</w:t>
      </w:r>
    </w:p>
    <w:p w:rsidR="69EBCF58" w:rsidP="38539A61" w:rsidRDefault="69EBCF58" w14:paraId="5CDBCD99" w14:textId="34898483">
      <w:pPr>
        <w:pStyle w:val="ListParagraph"/>
        <w:numPr>
          <w:ilvl w:val="0"/>
          <w:numId w:val="18"/>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Session</w:t>
      </w:r>
    </w:p>
    <w:p w:rsidR="69EBCF58" w:rsidP="38539A61" w:rsidRDefault="69EBCF58" w14:paraId="246C3899" w14:textId="2948AA9D">
      <w:pPr>
        <w:pStyle w:val="ListParagraph"/>
        <w:numPr>
          <w:ilvl w:val="0"/>
          <w:numId w:val="18"/>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Paste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IPv4 Public IP address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of</w:t>
      </w:r>
      <w:r w:rsidRPr="38539A61" w:rsidR="69EBCF58">
        <w:rPr>
          <w:rFonts w:ascii="Georgia" w:hAnsi="Georgia" w:eastAsia="Georgia" w:cs="Georgia" w:asciiTheme="minorAscii" w:hAnsiTheme="minorAscii" w:eastAsiaTheme="minorAscii" w:cstheme="minorAscii"/>
          <w:b w:val="0"/>
          <w:bCs w:val="0"/>
          <w:noProof w:val="0"/>
          <w:color w:val="auto"/>
          <w:sz w:val="24"/>
          <w:szCs w:val="24"/>
          <w:lang w:val="en-US"/>
        </w:rPr>
        <w:t xml:space="preserve"> the EC2 instance</w:t>
      </w:r>
    </w:p>
    <w:p w:rsidR="69EBCF58" w:rsidP="38539A61" w:rsidRDefault="69EBCF58" w14:paraId="03D2C44C" w14:textId="06F2046C">
      <w:pPr>
        <w:pStyle w:val="ListParagraph"/>
        <w:numPr>
          <w:ilvl w:val="0"/>
          <w:numId w:val="18"/>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1"/>
          <w:bCs w:val="1"/>
          <w:noProof w:val="0"/>
          <w:color w:val="auto"/>
          <w:sz w:val="24"/>
          <w:szCs w:val="24"/>
          <w:lang w:val="en-US"/>
        </w:rPr>
      </w:pPr>
      <w:r w:rsidRPr="38539A61" w:rsidR="69EBCF58">
        <w:rPr>
          <w:rFonts w:ascii="Georgia" w:hAnsi="Georgia" w:eastAsia="Georgia" w:cs="Georgia" w:asciiTheme="minorAscii" w:hAnsiTheme="minorAscii" w:eastAsiaTheme="minorAscii" w:cstheme="minorAscii"/>
          <w:noProof w:val="0"/>
          <w:color w:val="auto"/>
          <w:sz w:val="24"/>
          <w:szCs w:val="24"/>
          <w:lang w:val="en-US"/>
        </w:rPr>
        <w:t xml:space="preserve">In the </w:t>
      </w:r>
      <w:r w:rsidRPr="38539A61" w:rsidR="69EBCF58">
        <w:rPr>
          <w:rFonts w:ascii="Georgia" w:hAnsi="Georgia" w:eastAsia="Georgia" w:cs="Georgia" w:asciiTheme="minorAscii" w:hAnsiTheme="minorAscii" w:eastAsiaTheme="minorAscii" w:cstheme="minorAscii"/>
          <w:b w:val="1"/>
          <w:bCs w:val="1"/>
          <w:noProof w:val="0"/>
          <w:color w:val="auto"/>
          <w:sz w:val="24"/>
          <w:szCs w:val="24"/>
          <w:lang w:val="en-US"/>
        </w:rPr>
        <w:t>Connection</w:t>
      </w:r>
      <w:r w:rsidRPr="38539A61" w:rsidR="69EBCF58">
        <w:rPr>
          <w:rFonts w:ascii="Georgia" w:hAnsi="Georgia" w:eastAsia="Georgia" w:cs="Georgia" w:asciiTheme="minorAscii" w:hAnsiTheme="minorAscii" w:eastAsiaTheme="minorAscii" w:cstheme="minorAscii"/>
          <w:noProof w:val="0"/>
          <w:color w:val="auto"/>
          <w:sz w:val="24"/>
          <w:szCs w:val="24"/>
          <w:lang w:val="en-US"/>
        </w:rPr>
        <w:t xml:space="preserve"> list, expand </w:t>
      </w:r>
      <w:r w:rsidRPr="38539A61" w:rsidR="69EBCF58">
        <w:rPr>
          <w:rFonts w:ascii="Georgia" w:hAnsi="Georgia" w:eastAsia="Georgia" w:cs="Georgia" w:asciiTheme="minorAscii" w:hAnsiTheme="minorAscii" w:eastAsiaTheme="minorAscii" w:cstheme="minorAscii"/>
          <w:b w:val="1"/>
          <w:bCs w:val="1"/>
          <w:noProof w:val="0"/>
          <w:color w:val="auto"/>
          <w:sz w:val="24"/>
          <w:szCs w:val="24"/>
          <w:lang w:val="en-US"/>
        </w:rPr>
        <w:t>SSH</w:t>
      </w:r>
    </w:p>
    <w:p w:rsidR="4F6EE591" w:rsidP="38539A61" w:rsidRDefault="4F6EE591" w14:paraId="084624B2" w14:textId="5C3E8AEF">
      <w:pPr>
        <w:pStyle w:val="ListParagraph"/>
        <w:numPr>
          <w:ilvl w:val="0"/>
          <w:numId w:val="18"/>
        </w:numPr>
        <w:bidi w:val="0"/>
        <w:ind/>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Auth</w:t>
      </w:r>
    </w:p>
    <w:p w:rsidR="69EBCF58" w:rsidP="38539A61" w:rsidRDefault="69EBCF58" w14:paraId="2BDB5BA3" w14:textId="51BF449B">
      <w:pPr>
        <w:pStyle w:val="ListParagraph"/>
        <w:numPr>
          <w:ilvl w:val="0"/>
          <w:numId w:val="18"/>
        </w:numPr>
        <w:bidi w:val="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Browse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and select the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labsuser.ppk</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file</w:t>
      </w:r>
    </w:p>
    <w:p w:rsidR="69EBCF58" w:rsidP="38539A61" w:rsidRDefault="69EBCF58" w14:paraId="464B4203" w14:textId="66D26FD0">
      <w:pPr>
        <w:pStyle w:val="ListParagraph"/>
        <w:numPr>
          <w:ilvl w:val="0"/>
          <w:numId w:val="18"/>
        </w:numPr>
        <w:bidi w:val="0"/>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Open</w:t>
      </w:r>
    </w:p>
    <w:p w:rsidR="69EBCF58" w:rsidP="38539A61" w:rsidRDefault="69EBCF58" w14:paraId="2D1DCB57" w14:textId="249059DB">
      <w:pPr>
        <w:pStyle w:val="ListParagraph"/>
        <w:numPr>
          <w:ilvl w:val="0"/>
          <w:numId w:val="18"/>
        </w:numPr>
        <w:bidi w:val="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And choose</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 Yes</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p>
    <w:p w:rsidR="69EBCF58" w:rsidP="38539A61" w:rsidRDefault="69EBCF58" w14:paraId="6281C660" w14:textId="699B5914">
      <w:pPr>
        <w:pStyle w:val="Normal"/>
        <w:bidi w:val="0"/>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4F6EE591" w:rsidP="38539A61" w:rsidRDefault="4F6EE591" w14:paraId="746F8FC4" w14:textId="546A7E0B">
      <w:pPr>
        <w:pStyle w:val="ListParagraph"/>
        <w:numPr>
          <w:ilvl w:val="0"/>
          <w:numId w:val="8"/>
        </w:numPr>
        <w:bidi w:val="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When prompted </w:t>
      </w: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login as</w:t>
      </w: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enter ec2-user</w:t>
      </w:r>
    </w:p>
    <w:p w:rsidR="4F6EE591" w:rsidP="38539A61" w:rsidRDefault="4F6EE591" w14:paraId="0552ADAD" w14:textId="24EF04BF">
      <w:pPr>
        <w:pStyle w:val="Normal"/>
        <w:bidi w:val="0"/>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4F6EE591" w:rsidP="38539A61" w:rsidRDefault="4F6EE591" w14:paraId="4F1A302A" w14:textId="44BE5D33">
      <w:pPr>
        <w:pStyle w:val="Normal"/>
        <w:bidi w:val="0"/>
        <w:ind w:left="0"/>
        <w:rPr>
          <w:rFonts w:ascii="Georgia" w:hAnsi="Georgia" w:eastAsia="Georgia" w:cs="Georgia" w:asciiTheme="minorAscii" w:hAnsiTheme="minorAscii" w:eastAsiaTheme="minorAscii" w:cstheme="minorAscii"/>
          <w:noProof w:val="0"/>
          <w:color w:val="auto"/>
          <w:lang w:val="en-US"/>
        </w:rPr>
      </w:pPr>
      <w:r w:rsidR="69EBCF58">
        <w:drawing>
          <wp:inline wp14:editId="3EA53C69" wp14:anchorId="1BF67DAB">
            <wp:extent cx="5253790" cy="2495550"/>
            <wp:effectExtent l="0" t="0" r="0" b="0"/>
            <wp:docPr id="815339100" name="" title=""/>
            <wp:cNvGraphicFramePr>
              <a:graphicFrameLocks noChangeAspect="1"/>
            </wp:cNvGraphicFramePr>
            <a:graphic>
              <a:graphicData uri="http://schemas.openxmlformats.org/drawingml/2006/picture">
                <pic:pic>
                  <pic:nvPicPr>
                    <pic:cNvPr id="0" name=""/>
                    <pic:cNvPicPr/>
                  </pic:nvPicPr>
                  <pic:blipFill>
                    <a:blip r:embed="R2de94dfa3d6a43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3790" cy="2495550"/>
                    </a:xfrm>
                    <a:prstGeom prst="rect">
                      <a:avLst/>
                    </a:prstGeom>
                  </pic:spPr>
                </pic:pic>
              </a:graphicData>
            </a:graphic>
          </wp:inline>
        </w:drawing>
      </w:r>
    </w:p>
    <w:p w:rsidR="69EBCF58" w:rsidP="38539A61" w:rsidRDefault="69EBCF58" w14:paraId="41CE1595" w14:textId="1E065F63">
      <w:pPr>
        <w:pStyle w:val="Normal"/>
        <w:bidi w:val="0"/>
        <w:ind w:left="0"/>
        <w:rPr>
          <w:rFonts w:ascii="Georgia" w:hAnsi="Georgia" w:eastAsia="Georgia" w:cs="Georgia" w:asciiTheme="minorAscii" w:hAnsiTheme="minorAscii" w:eastAsiaTheme="minorAscii" w:cstheme="minorAscii"/>
          <w:color w:val="auto"/>
        </w:rPr>
      </w:pPr>
    </w:p>
    <w:p w:rsidR="4F6EE591" w:rsidP="38539A61" w:rsidRDefault="4F6EE591" w14:paraId="2ECA1EE0" w14:textId="2B6BE9F6">
      <w:pPr>
        <w:pStyle w:val="Heading2"/>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t>Task 4: Create and Configure Your File System</w:t>
      </w:r>
    </w:p>
    <w:p w:rsidR="69EBCF58" w:rsidP="38539A61" w:rsidRDefault="69EBCF58" w14:paraId="118B5212" w14:textId="0ABD606D">
      <w:pPr>
        <w:pStyle w:val="Normal"/>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16129BA9" w14:textId="1E38EE5F">
      <w:pPr>
        <w:pStyle w:val="GraphicAnchor"/>
        <w:numPr>
          <w:ilvl w:val="0"/>
          <w:numId w:val="19"/>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Use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df</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-h</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command to view the storage available</w:t>
      </w:r>
    </w:p>
    <w:p w:rsidR="69EBCF58" w:rsidP="38539A61" w:rsidRDefault="69EBCF58" w14:paraId="7AFD6305" w14:textId="6FDB461A">
      <w:pPr>
        <w:pStyle w:val="GraphicAnchor"/>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color w:val="auto"/>
        </w:rPr>
      </w:pPr>
      <w:r w:rsidR="69EBCF58">
        <w:drawing>
          <wp:inline wp14:editId="3355EBC2" wp14:anchorId="32E7DB40">
            <wp:extent cx="4800600" cy="1280160"/>
            <wp:effectExtent l="0" t="0" r="0" b="0"/>
            <wp:docPr id="144477926" name="" title=""/>
            <wp:cNvGraphicFramePr>
              <a:graphicFrameLocks noChangeAspect="1"/>
            </wp:cNvGraphicFramePr>
            <a:graphic>
              <a:graphicData uri="http://schemas.openxmlformats.org/drawingml/2006/picture">
                <pic:pic>
                  <pic:nvPicPr>
                    <pic:cNvPr id="0" name=""/>
                    <pic:cNvPicPr/>
                  </pic:nvPicPr>
                  <pic:blipFill>
                    <a:blip r:embed="R73276389a90d43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00600" cy="1280160"/>
                    </a:xfrm>
                    <a:prstGeom prst="rect">
                      <a:avLst/>
                    </a:prstGeom>
                  </pic:spPr>
                </pic:pic>
              </a:graphicData>
            </a:graphic>
          </wp:inline>
        </w:drawing>
      </w:r>
    </w:p>
    <w:p w:rsidR="69EBCF58" w:rsidP="38539A61" w:rsidRDefault="69EBCF58" w14:paraId="05D0A79B" w14:textId="49C86572">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5971BB97" w14:textId="6B013988">
      <w:pPr>
        <w:pStyle w:val="ListParagraph"/>
        <w:numPr>
          <w:ilvl w:val="0"/>
          <w:numId w:val="19"/>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Create an ext3 file system on the new volume: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sudo</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mkfs</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-t</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ext3 /dev/</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sdf</w:t>
      </w:r>
      <w:proofErr w:type="spellEnd"/>
    </w:p>
    <w:p w:rsidR="69EBCF58" w:rsidP="38539A61" w:rsidRDefault="69EBCF58" w14:paraId="35AFD9D6" w14:textId="0C70FB59">
      <w:pPr>
        <w:pStyle w:val="Normal"/>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6F5C0A94" w14:textId="501F8BA3">
      <w:pPr>
        <w:pStyle w:val="ListParagraph"/>
        <w:numPr>
          <w:ilvl w:val="0"/>
          <w:numId w:val="19"/>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Create a directory for mounting the new storage volume: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sudo</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mkdir</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mnt</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/data-store</w:t>
      </w:r>
    </w:p>
    <w:p w:rsidR="69EBCF58" w:rsidP="38539A61" w:rsidRDefault="69EBCF58" w14:paraId="043B7532" w14:textId="2B40C949">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10B5682B" w14:textId="06178045">
      <w:pPr>
        <w:pStyle w:val="ListParagraph"/>
        <w:numPr>
          <w:ilvl w:val="0"/>
          <w:numId w:val="19"/>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Mount the new volume: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sudo</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mount /dev/</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sdf</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mnt</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/data-store</w:t>
      </w:r>
    </w:p>
    <w:p w:rsidR="69EBCF58" w:rsidP="38539A61" w:rsidRDefault="69EBCF58" w14:paraId="51D7E9D4" w14:textId="4796BA39">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4A88D84B" w14:textId="71FFB950">
      <w:pPr>
        <w:pStyle w:val="ListParagraph"/>
        <w:numPr>
          <w:ilvl w:val="0"/>
          <w:numId w:val="19"/>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View the configuration file to see the setting on the last line: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cat</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etc</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fstab</w:t>
      </w:r>
      <w:proofErr w:type="spellEnd"/>
    </w:p>
    <w:p w:rsidR="69EBCF58" w:rsidP="38539A61" w:rsidRDefault="69EBCF58" w14:paraId="5D673762" w14:textId="7CFEF015">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09021EC5" w14:textId="5451A4F6">
      <w:pPr>
        <w:pStyle w:val="ListParagraph"/>
        <w:numPr>
          <w:ilvl w:val="0"/>
          <w:numId w:val="19"/>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Use the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df</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w:t>
      </w:r>
      <w:proofErr w:type="gram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h</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to</w:t>
      </w:r>
      <w:proofErr w:type="gram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view the available storage again:</w:t>
      </w:r>
    </w:p>
    <w:p w:rsidR="69EBCF58" w:rsidP="38539A61" w:rsidRDefault="69EBCF58" w14:paraId="6351C401" w14:textId="2FCDA0C6">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The output will now contain an additional line - </w:t>
      </w:r>
      <w:r w:rsidRPr="38539A61" w:rsidR="69EBCF58">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t>/dev/</w:t>
      </w:r>
      <w:proofErr w:type="spellStart"/>
      <w:r w:rsidRPr="38539A61" w:rsidR="69EBCF58">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t>xvdf</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69EBCF58" w:rsidP="38539A61" w:rsidRDefault="69EBCF58" w14:paraId="09DCEC97" w14:textId="0674CD40">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color w:val="auto"/>
        </w:rPr>
      </w:pPr>
      <w:r w:rsidR="69EBCF58">
        <w:drawing>
          <wp:inline wp14:editId="203A8DA3" wp14:anchorId="6F8EF278">
            <wp:extent cx="4838698" cy="1572578"/>
            <wp:effectExtent l="0" t="0" r="0" b="0"/>
            <wp:docPr id="217816634" name="" title=""/>
            <wp:cNvGraphicFramePr>
              <a:graphicFrameLocks noChangeAspect="1"/>
            </wp:cNvGraphicFramePr>
            <a:graphic>
              <a:graphicData uri="http://schemas.openxmlformats.org/drawingml/2006/picture">
                <pic:pic>
                  <pic:nvPicPr>
                    <pic:cNvPr id="0" name=""/>
                    <pic:cNvPicPr/>
                  </pic:nvPicPr>
                  <pic:blipFill>
                    <a:blip r:embed="R0301502f5a1843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38698" cy="1572578"/>
                    </a:xfrm>
                    <a:prstGeom prst="rect">
                      <a:avLst/>
                    </a:prstGeom>
                  </pic:spPr>
                </pic:pic>
              </a:graphicData>
            </a:graphic>
          </wp:inline>
        </w:drawing>
      </w:r>
    </w:p>
    <w:p w:rsidR="69EBCF58" w:rsidP="38539A61" w:rsidRDefault="69EBCF58" w14:paraId="52CF32EE" w14:textId="6FD87E0B">
      <w:pPr>
        <w:pStyle w:val="Normal"/>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color w:val="auto"/>
        </w:rPr>
      </w:pPr>
    </w:p>
    <w:p w:rsidR="69EBCF58" w:rsidP="38539A61" w:rsidRDefault="69EBCF58" w14:paraId="472B4CC6" w14:textId="7BC5EC6E">
      <w:pPr>
        <w:pStyle w:val="ListParagraph"/>
        <w:numPr>
          <w:ilvl w:val="0"/>
          <w:numId w:val="19"/>
        </w:numPr>
        <w:rPr>
          <w:rFonts w:ascii="Georgia" w:hAnsi="Georgia" w:eastAsia="Georgia" w:cs="Georgia" w:asciiTheme="minorAscii" w:hAnsiTheme="minorAscii" w:eastAsiaTheme="minorAscii" w:cstheme="minorAscii"/>
          <w:noProof w:val="0"/>
          <w:color w:val="auto"/>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On your mounted volume, create a file and add some text to it:</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sudo</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sh</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-c</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"echo some text has been written &gt;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mnt</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/data-store/file.txt"</w:t>
      </w:r>
    </w:p>
    <w:p w:rsidR="69EBCF58" w:rsidP="38539A61" w:rsidRDefault="69EBCF58" w14:paraId="65945A04" w14:textId="2A16DEC1">
      <w:pPr>
        <w:pStyle w:val="Normal"/>
        <w:ind w:left="0"/>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5A0CFF4F" w14:textId="14973BE3">
      <w:pPr>
        <w:pStyle w:val="ListParagraph"/>
        <w:numPr>
          <w:ilvl w:val="0"/>
          <w:numId w:val="19"/>
        </w:numPr>
        <w:jc w:val="left"/>
        <w:rPr>
          <w:rFonts w:ascii="Georgia" w:hAnsi="Georgia" w:eastAsia="Georgia" w:cs="Georgia" w:asciiTheme="minorAscii" w:hAnsiTheme="minorAscii" w:eastAsiaTheme="minorAscii" w:cstheme="minorAscii"/>
          <w:b w:val="0"/>
          <w:bCs w:val="0"/>
          <w:i w:val="0"/>
          <w:iCs w:val="0"/>
          <w:caps w:val="0"/>
          <w:smallCaps w:val="0"/>
          <w:noProof w:val="0"/>
          <w:color w:val="auto"/>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Verify that the text has been written to your volume: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cat</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 xml:space="preserve"> /</w:t>
      </w:r>
      <w:proofErr w:type="spellStart"/>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mnt</w:t>
      </w:r>
      <w:proofErr w:type="spell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/data-store/file.txt</w:t>
      </w:r>
    </w:p>
    <w:p w:rsidR="69EBCF58" w:rsidP="38539A61" w:rsidRDefault="69EBCF58" w14:paraId="75F6E4DE" w14:textId="7C9881BD">
      <w:pPr>
        <w:pStyle w:val="Normal"/>
        <w:ind w:left="0"/>
        <w:jc w:val="left"/>
        <w:rPr>
          <w:rFonts w:ascii="Georgia" w:hAnsi="Georgia" w:eastAsia="Georgia" w:cs="Georgia" w:asciiTheme="minorAscii" w:hAnsiTheme="minorAscii" w:eastAsiaTheme="minorAscii" w:cstheme="minorAscii"/>
          <w:b w:val="0"/>
          <w:bCs w:val="0"/>
          <w:i w:val="0"/>
          <w:iCs w:val="0"/>
          <w:caps w:val="0"/>
          <w:smallCaps w:val="0"/>
          <w:noProof w:val="0"/>
          <w:color w:val="auto"/>
          <w:lang w:val="en-US"/>
        </w:rPr>
      </w:pPr>
    </w:p>
    <w:p w:rsidR="4F6EE591" w:rsidP="38539A61" w:rsidRDefault="4F6EE591" w14:paraId="77515701" w14:textId="70ADC63A">
      <w:pPr>
        <w:pStyle w:val="Heading2"/>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t>Task 5: Create an Amazon EBS Snapshot</w:t>
      </w:r>
    </w:p>
    <w:p w:rsidR="69EBCF58" w:rsidP="38539A61" w:rsidRDefault="69EBCF58" w14:paraId="6E02CBC5" w14:textId="714966E3">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4F6EE591" w:rsidP="38539A61" w:rsidRDefault="4F6EE591" w14:paraId="6E4C9E72" w14:textId="00D06432">
      <w:pPr>
        <w:pStyle w:val="GraphicAnchor"/>
        <w:numPr>
          <w:ilvl w:val="0"/>
          <w:numId w:val="20"/>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w:t>
      </w:r>
      <w:proofErr w:type="gramStart"/>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the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AWS</w:t>
      </w:r>
      <w:proofErr w:type="gramEnd"/>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 Management Console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Volumes</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and s</w:t>
      </w: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elect the Volume created (</w:t>
      </w: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My Volume</w:t>
      </w:r>
      <w:r w:rsidRPr="38539A61" w:rsidR="4F6EE591">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69EBCF58" w:rsidP="38539A61" w:rsidRDefault="69EBCF58" w14:paraId="64AC756B" w14:textId="6FC87556">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72016575" w14:textId="5076150D">
      <w:pPr>
        <w:pStyle w:val="GraphicAnchor"/>
        <w:numPr>
          <w:ilvl w:val="0"/>
          <w:numId w:val="20"/>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w:t>
      </w:r>
      <w:proofErr w:type="gramStart"/>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Actions</w:t>
      </w:r>
      <w:proofErr w:type="gramEnd"/>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menu, select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Create snapshot</w:t>
      </w:r>
    </w:p>
    <w:p w:rsidR="69EBCF58" w:rsidP="38539A61" w:rsidRDefault="69EBCF58" w14:paraId="45B44346" w14:textId="49C86572">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71BBAB9A" w14:textId="526A2DF7">
      <w:pPr>
        <w:pStyle w:val="ListParagraph"/>
        <w:numPr>
          <w:ilvl w:val="0"/>
          <w:numId w:val="7"/>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lang w:val="en-US"/>
        </w:rPr>
        <w:t>Add tag</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then configure:</w:t>
      </w:r>
    </w:p>
    <w:p w:rsidR="69EBCF58" w:rsidP="38539A61" w:rsidRDefault="69EBCF58" w14:paraId="031A0B4B" w14:textId="6C20362B">
      <w:pPr>
        <w:pStyle w:val="ListParagraph"/>
        <w:numPr>
          <w:ilvl w:val="1"/>
          <w:numId w:val="7"/>
        </w:numPr>
        <w:bidi w:val="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Key:</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Name</w:t>
      </w:r>
    </w:p>
    <w:p w:rsidR="69EBCF58" w:rsidP="38539A61" w:rsidRDefault="69EBCF58" w14:paraId="157A48A9" w14:textId="3F4D3B5B">
      <w:pPr>
        <w:pStyle w:val="ListParagraph"/>
        <w:numPr>
          <w:ilvl w:val="1"/>
          <w:numId w:val="7"/>
        </w:numPr>
        <w:bidi w:val="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Value: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My Snapshot</w:t>
      </w:r>
    </w:p>
    <w:p w:rsidR="69EBCF58" w:rsidP="38539A61" w:rsidRDefault="69EBCF58" w14:paraId="45890A30" w14:textId="214C7F4A">
      <w:pPr>
        <w:pStyle w:val="ListParagraph"/>
        <w:numPr>
          <w:ilvl w:val="1"/>
          <w:numId w:val="7"/>
        </w:numPr>
        <w:bidi w:val="0"/>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lang w:val="en-US"/>
        </w:rPr>
        <w:t>Create snapshot</w:t>
      </w:r>
    </w:p>
    <w:p w:rsidR="69EBCF58" w:rsidP="38539A61" w:rsidRDefault="69EBCF58" w14:paraId="66EF9F59" w14:textId="60DA9A32">
      <w:pPr>
        <w:pStyle w:val="Normal"/>
        <w:bidi w:val="0"/>
        <w:ind w:left="720"/>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lang w:val="en-US"/>
        </w:rPr>
      </w:pPr>
    </w:p>
    <w:p w:rsidR="69EBCF58" w:rsidP="38539A61" w:rsidRDefault="69EBCF58" w14:paraId="2C689712" w14:textId="45F0332D">
      <w:pPr>
        <w:pStyle w:val="ListParagraph"/>
        <w:numPr>
          <w:ilvl w:val="0"/>
          <w:numId w:val="7"/>
        </w:numPr>
        <w:rPr>
          <w:noProof w:val="0"/>
          <w:color w:val="auto"/>
          <w:lang w:val="en-US"/>
        </w:rPr>
      </w:pPr>
      <w:r w:rsidRPr="38539A61" w:rsidR="69EBCF58">
        <w:rPr>
          <w:b w:val="0"/>
          <w:bCs w:val="0"/>
          <w:i w:val="0"/>
          <w:iCs w:val="0"/>
          <w:caps w:val="0"/>
          <w:smallCaps w:val="0"/>
          <w:noProof w:val="0"/>
          <w:color w:val="auto"/>
          <w:sz w:val="24"/>
          <w:szCs w:val="24"/>
          <w:lang w:val="en-US"/>
        </w:rPr>
        <w:t xml:space="preserve">In the left navigation pane, choose </w:t>
      </w:r>
      <w:r w:rsidRPr="38539A61" w:rsidR="69EBCF58">
        <w:rPr>
          <w:b w:val="1"/>
          <w:bCs w:val="1"/>
          <w:i w:val="0"/>
          <w:iCs w:val="0"/>
          <w:caps w:val="0"/>
          <w:smallCaps w:val="0"/>
          <w:noProof w:val="0"/>
          <w:color w:val="auto"/>
          <w:sz w:val="24"/>
          <w:szCs w:val="24"/>
          <w:lang w:val="en-US"/>
        </w:rPr>
        <w:t>Snapshots</w:t>
      </w:r>
      <w:r w:rsidRPr="38539A61" w:rsidR="69EBCF58">
        <w:rPr>
          <w:b w:val="0"/>
          <w:bCs w:val="0"/>
          <w:i w:val="0"/>
          <w:iCs w:val="0"/>
          <w:caps w:val="0"/>
          <w:smallCaps w:val="0"/>
          <w:noProof w:val="0"/>
          <w:color w:val="auto"/>
          <w:sz w:val="24"/>
          <w:szCs w:val="24"/>
          <w:lang w:val="en-US"/>
        </w:rPr>
        <w:t>.</w:t>
      </w:r>
    </w:p>
    <w:p w:rsidR="69EBCF58" w:rsidP="38539A61" w:rsidRDefault="69EBCF58" w14:paraId="137051F4" w14:textId="3CAF0CB3">
      <w:pPr>
        <w:pStyle w:val="Normal"/>
        <w:ind w:left="0"/>
        <w:rPr>
          <w:color w:val="auto"/>
        </w:rPr>
      </w:pPr>
      <w:r w:rsidR="69EBCF58">
        <w:drawing>
          <wp:inline wp14:editId="30D315BC" wp14:anchorId="1FE7B40D">
            <wp:extent cx="4572000" cy="771525"/>
            <wp:effectExtent l="0" t="0" r="0" b="0"/>
            <wp:docPr id="886085142" name="" title=""/>
            <wp:cNvGraphicFramePr>
              <a:graphicFrameLocks noChangeAspect="1"/>
            </wp:cNvGraphicFramePr>
            <a:graphic>
              <a:graphicData uri="http://schemas.openxmlformats.org/drawingml/2006/picture">
                <pic:pic>
                  <pic:nvPicPr>
                    <pic:cNvPr id="0" name=""/>
                    <pic:cNvPicPr/>
                  </pic:nvPicPr>
                  <pic:blipFill>
                    <a:blip r:embed="Rc7394fce906744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71525"/>
                    </a:xfrm>
                    <a:prstGeom prst="rect">
                      <a:avLst/>
                    </a:prstGeom>
                  </pic:spPr>
                </pic:pic>
              </a:graphicData>
            </a:graphic>
          </wp:inline>
        </w:drawing>
      </w:r>
    </w:p>
    <w:p w:rsidR="69EBCF58" w:rsidP="38539A61" w:rsidRDefault="69EBCF58" w14:paraId="7C9E4F64" w14:textId="72DD88ED">
      <w:pPr>
        <w:pStyle w:val="Normal"/>
        <w:ind w:left="0"/>
        <w:rPr>
          <w:color w:val="auto"/>
        </w:rPr>
      </w:pPr>
    </w:p>
    <w:p w:rsidR="69EBCF58" w:rsidP="38539A61" w:rsidRDefault="69EBCF58" w14:paraId="5D328BAB" w14:textId="043CD898">
      <w:pPr>
        <w:pStyle w:val="ListParagraph"/>
        <w:numPr>
          <w:ilvl w:val="0"/>
          <w:numId w:val="7"/>
        </w:numPr>
        <w:bidi w:val="0"/>
        <w:spacing w:before="0" w:beforeAutospacing="off" w:after="0" w:afterAutospacing="off" w:line="259" w:lineRule="auto"/>
        <w:ind w:left="720" w:right="0" w:hanging="360"/>
        <w:jc w:val="left"/>
        <w:rPr>
          <w:noProof w:val="0"/>
          <w:color w:val="auto"/>
          <w:lang w:val="en-US"/>
        </w:rPr>
      </w:pPr>
      <w:r w:rsidRPr="38539A61" w:rsidR="69EBCF58">
        <w:rPr>
          <w:b w:val="0"/>
          <w:bCs w:val="0"/>
          <w:i w:val="0"/>
          <w:iCs w:val="0"/>
          <w:caps w:val="0"/>
          <w:smallCaps w:val="0"/>
          <w:noProof w:val="0"/>
          <w:color w:val="auto"/>
          <w:sz w:val="24"/>
          <w:szCs w:val="24"/>
          <w:lang w:val="en-US"/>
        </w:rPr>
        <w:t>In your remote SSH session, delete the file that you created on your volume.</w:t>
      </w:r>
    </w:p>
    <w:p w:rsidR="69EBCF58" w:rsidP="38539A61" w:rsidRDefault="69EBCF58" w14:paraId="190C4DA5" w14:textId="106CD935">
      <w:pPr>
        <w:pStyle w:val="Normal"/>
        <w:bidi w:val="0"/>
        <w:spacing w:before="0" w:beforeAutospacing="off" w:after="0" w:afterAutospacing="off" w:line="259" w:lineRule="auto"/>
        <w:ind w:left="0" w:right="0"/>
        <w:jc w:val="left"/>
        <w:rPr>
          <w:rFonts w:ascii="Georgia" w:hAnsi="Georgia" w:eastAsia="Georgia" w:cs="Georgia"/>
          <w:noProof w:val="0"/>
          <w:color w:val="auto"/>
          <w:sz w:val="24"/>
          <w:szCs w:val="24"/>
          <w:lang w:val="en-US"/>
        </w:rPr>
      </w:pPr>
      <w:proofErr w:type="spellStart"/>
      <w:r w:rsidRPr="38539A61" w:rsidR="69EBCF58">
        <w:rPr>
          <w:rFonts w:ascii="Consolas" w:hAnsi="Consolas" w:eastAsia="Consolas" w:cs="Consolas"/>
          <w:b w:val="0"/>
          <w:bCs w:val="0"/>
          <w:i w:val="0"/>
          <w:iCs w:val="0"/>
          <w:caps w:val="0"/>
          <w:smallCaps w:val="0"/>
          <w:noProof w:val="0"/>
          <w:color w:val="auto"/>
          <w:sz w:val="21"/>
          <w:szCs w:val="21"/>
          <w:lang w:val="en-US"/>
        </w:rPr>
        <w:t>sudo</w:t>
      </w:r>
      <w:proofErr w:type="spellEnd"/>
      <w:r w:rsidRPr="38539A61" w:rsidR="69EBCF58">
        <w:rPr>
          <w:rFonts w:ascii="Consolas" w:hAnsi="Consolas" w:eastAsia="Consolas" w:cs="Consolas"/>
          <w:b w:val="0"/>
          <w:bCs w:val="0"/>
          <w:i w:val="0"/>
          <w:iCs w:val="0"/>
          <w:caps w:val="0"/>
          <w:smallCaps w:val="0"/>
          <w:noProof w:val="0"/>
          <w:color w:val="auto"/>
          <w:sz w:val="21"/>
          <w:szCs w:val="21"/>
          <w:lang w:val="en-US"/>
        </w:rPr>
        <w:t xml:space="preserve"> </w:t>
      </w:r>
      <w:r w:rsidRPr="38539A61" w:rsidR="69EBCF58">
        <w:rPr>
          <w:rFonts w:ascii="Consolas" w:hAnsi="Consolas" w:eastAsia="Consolas" w:cs="Consolas"/>
          <w:b w:val="0"/>
          <w:bCs w:val="0"/>
          <w:i w:val="0"/>
          <w:iCs w:val="0"/>
          <w:caps w:val="0"/>
          <w:smallCaps w:val="0"/>
          <w:noProof w:val="0"/>
          <w:color w:val="auto"/>
          <w:sz w:val="21"/>
          <w:szCs w:val="21"/>
          <w:lang w:val="en-US"/>
        </w:rPr>
        <w:t>rm</w:t>
      </w:r>
      <w:r w:rsidRPr="38539A61" w:rsidR="69EBCF58">
        <w:rPr>
          <w:rFonts w:ascii="Consolas" w:hAnsi="Consolas" w:eastAsia="Consolas" w:cs="Consolas"/>
          <w:b w:val="0"/>
          <w:bCs w:val="0"/>
          <w:i w:val="0"/>
          <w:iCs w:val="0"/>
          <w:caps w:val="0"/>
          <w:smallCaps w:val="0"/>
          <w:noProof w:val="0"/>
          <w:color w:val="auto"/>
          <w:sz w:val="21"/>
          <w:szCs w:val="21"/>
          <w:lang w:val="en-US"/>
        </w:rPr>
        <w:t xml:space="preserve"> /</w:t>
      </w:r>
      <w:proofErr w:type="spellStart"/>
      <w:r w:rsidRPr="38539A61" w:rsidR="69EBCF58">
        <w:rPr>
          <w:rFonts w:ascii="Consolas" w:hAnsi="Consolas" w:eastAsia="Consolas" w:cs="Consolas"/>
          <w:b w:val="0"/>
          <w:bCs w:val="0"/>
          <w:i w:val="0"/>
          <w:iCs w:val="0"/>
          <w:caps w:val="0"/>
          <w:smallCaps w:val="0"/>
          <w:noProof w:val="0"/>
          <w:color w:val="auto"/>
          <w:sz w:val="21"/>
          <w:szCs w:val="21"/>
          <w:lang w:val="en-US"/>
        </w:rPr>
        <w:t>mnt</w:t>
      </w:r>
      <w:proofErr w:type="spellEnd"/>
      <w:r w:rsidRPr="38539A61" w:rsidR="69EBCF58">
        <w:rPr>
          <w:rFonts w:ascii="Consolas" w:hAnsi="Consolas" w:eastAsia="Consolas" w:cs="Consolas"/>
          <w:b w:val="0"/>
          <w:bCs w:val="0"/>
          <w:i w:val="0"/>
          <w:iCs w:val="0"/>
          <w:caps w:val="0"/>
          <w:smallCaps w:val="0"/>
          <w:noProof w:val="0"/>
          <w:color w:val="auto"/>
          <w:sz w:val="21"/>
          <w:szCs w:val="21"/>
          <w:lang w:val="en-US"/>
        </w:rPr>
        <w:t>/data-store/file.txt</w:t>
      </w:r>
    </w:p>
    <w:p w:rsidR="69EBCF58" w:rsidP="38539A61" w:rsidRDefault="69EBCF58" w14:paraId="52DC860B" w14:textId="16B26F1C">
      <w:pPr>
        <w:pStyle w:val="Normal"/>
        <w:bidi w:val="0"/>
        <w:spacing w:before="0" w:beforeAutospacing="off" w:after="0" w:afterAutospacing="off" w:line="259" w:lineRule="auto"/>
        <w:ind w:left="0" w:right="0"/>
        <w:jc w:val="left"/>
        <w:rPr>
          <w:noProof w:val="0"/>
          <w:color w:val="auto"/>
          <w:lang w:val="en-US"/>
        </w:rPr>
      </w:pPr>
    </w:p>
    <w:p w:rsidR="69EBCF58" w:rsidP="38539A61" w:rsidRDefault="69EBCF58" w14:paraId="794B74DE" w14:textId="0992DACB">
      <w:pPr>
        <w:pStyle w:val="ListParagraph"/>
        <w:numPr>
          <w:ilvl w:val="0"/>
          <w:numId w:val="7"/>
        </w:numPr>
        <w:bidi w:val="0"/>
        <w:spacing w:before="0" w:beforeAutospacing="off" w:after="0" w:afterAutospacing="off" w:line="259" w:lineRule="auto"/>
        <w:ind w:left="720" w:right="0" w:hanging="360"/>
        <w:jc w:val="left"/>
        <w:rPr>
          <w:noProof w:val="0"/>
          <w:color w:val="auto"/>
          <w:lang w:val="en-US"/>
        </w:rPr>
      </w:pPr>
      <w:r w:rsidRPr="38539A61" w:rsidR="69EBCF58">
        <w:rPr>
          <w:noProof w:val="0"/>
          <w:color w:val="auto"/>
          <w:lang w:val="en-US"/>
        </w:rPr>
        <w:t>Verify that the file has been deleted.</w:t>
      </w:r>
    </w:p>
    <w:p w:rsidR="69EBCF58" w:rsidP="38539A61" w:rsidRDefault="69EBCF58" w14:paraId="239A3CD8" w14:textId="44D1DD7D">
      <w:pPr>
        <w:pStyle w:val="Normal"/>
        <w:bidi w:val="0"/>
        <w:spacing w:before="0" w:beforeAutospacing="off" w:after="0" w:afterAutospacing="off" w:line="259" w:lineRule="auto"/>
        <w:ind w:left="0" w:right="0"/>
        <w:jc w:val="left"/>
        <w:rPr>
          <w:rFonts w:ascii="Georgia" w:hAnsi="Georgia" w:eastAsia="Georgia" w:cs="Georgia"/>
          <w:noProof w:val="0"/>
          <w:color w:val="auto"/>
          <w:sz w:val="24"/>
          <w:szCs w:val="24"/>
          <w:lang w:val="en-US"/>
        </w:rPr>
      </w:pPr>
      <w:r w:rsidRPr="38539A61" w:rsidR="69EBCF58">
        <w:rPr>
          <w:rFonts w:ascii="Consolas" w:hAnsi="Consolas" w:eastAsia="Consolas" w:cs="Consolas"/>
          <w:b w:val="0"/>
          <w:bCs w:val="0"/>
          <w:i w:val="0"/>
          <w:iCs w:val="0"/>
          <w:caps w:val="0"/>
          <w:smallCaps w:val="0"/>
          <w:noProof w:val="0"/>
          <w:color w:val="auto"/>
          <w:sz w:val="21"/>
          <w:szCs w:val="21"/>
          <w:lang w:val="en-US"/>
        </w:rPr>
        <w:t>ls</w:t>
      </w:r>
      <w:r w:rsidRPr="38539A61" w:rsidR="69EBCF58">
        <w:rPr>
          <w:rFonts w:ascii="Consolas" w:hAnsi="Consolas" w:eastAsia="Consolas" w:cs="Consolas"/>
          <w:b w:val="0"/>
          <w:bCs w:val="0"/>
          <w:i w:val="0"/>
          <w:iCs w:val="0"/>
          <w:caps w:val="0"/>
          <w:smallCaps w:val="0"/>
          <w:noProof w:val="0"/>
          <w:color w:val="auto"/>
          <w:sz w:val="21"/>
          <w:szCs w:val="21"/>
          <w:lang w:val="en-US"/>
        </w:rPr>
        <w:t xml:space="preserve"> /</w:t>
      </w:r>
      <w:proofErr w:type="spellStart"/>
      <w:r w:rsidRPr="38539A61" w:rsidR="69EBCF58">
        <w:rPr>
          <w:rFonts w:ascii="Consolas" w:hAnsi="Consolas" w:eastAsia="Consolas" w:cs="Consolas"/>
          <w:b w:val="0"/>
          <w:bCs w:val="0"/>
          <w:i w:val="0"/>
          <w:iCs w:val="0"/>
          <w:caps w:val="0"/>
          <w:smallCaps w:val="0"/>
          <w:noProof w:val="0"/>
          <w:color w:val="auto"/>
          <w:sz w:val="21"/>
          <w:szCs w:val="21"/>
          <w:lang w:val="en-US"/>
        </w:rPr>
        <w:t>mnt</w:t>
      </w:r>
      <w:proofErr w:type="spellEnd"/>
      <w:r w:rsidRPr="38539A61" w:rsidR="69EBCF58">
        <w:rPr>
          <w:rFonts w:ascii="Consolas" w:hAnsi="Consolas" w:eastAsia="Consolas" w:cs="Consolas"/>
          <w:b w:val="0"/>
          <w:bCs w:val="0"/>
          <w:i w:val="0"/>
          <w:iCs w:val="0"/>
          <w:caps w:val="0"/>
          <w:smallCaps w:val="0"/>
          <w:noProof w:val="0"/>
          <w:color w:val="auto"/>
          <w:sz w:val="21"/>
          <w:szCs w:val="21"/>
          <w:lang w:val="en-US"/>
        </w:rPr>
        <w:t>/data-store/</w:t>
      </w:r>
    </w:p>
    <w:p w:rsidR="69EBCF58" w:rsidP="38539A61" w:rsidRDefault="69EBCF58" w14:paraId="7396D06E" w14:textId="0C5AFF46">
      <w:pPr>
        <w:pStyle w:val="Normal"/>
        <w:bidi w:val="0"/>
        <w:spacing w:before="0" w:beforeAutospacing="off" w:after="0" w:afterAutospacing="off" w:line="259" w:lineRule="auto"/>
        <w:ind w:left="0" w:right="0"/>
        <w:jc w:val="left"/>
        <w:rPr>
          <w:color w:val="auto"/>
        </w:rPr>
      </w:pPr>
      <w:r w:rsidR="69EBCF58">
        <w:drawing>
          <wp:inline wp14:editId="183BE283" wp14:anchorId="41F61DBE">
            <wp:extent cx="4895848" cy="428387"/>
            <wp:effectExtent l="0" t="0" r="0" b="0"/>
            <wp:docPr id="236954285" name="" title=""/>
            <wp:cNvGraphicFramePr>
              <a:graphicFrameLocks noChangeAspect="1"/>
            </wp:cNvGraphicFramePr>
            <a:graphic>
              <a:graphicData uri="http://schemas.openxmlformats.org/drawingml/2006/picture">
                <pic:pic>
                  <pic:nvPicPr>
                    <pic:cNvPr id="0" name=""/>
                    <pic:cNvPicPr/>
                  </pic:nvPicPr>
                  <pic:blipFill>
                    <a:blip r:embed="Re8aedc046fc443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95848" cy="428387"/>
                    </a:xfrm>
                    <a:prstGeom prst="rect">
                      <a:avLst/>
                    </a:prstGeom>
                  </pic:spPr>
                </pic:pic>
              </a:graphicData>
            </a:graphic>
          </wp:inline>
        </w:drawing>
      </w:r>
    </w:p>
    <w:p w:rsidR="69EBCF58" w:rsidP="38539A61" w:rsidRDefault="69EBCF58" w14:paraId="0418DB46" w14:textId="49E669F0">
      <w:pPr>
        <w:pStyle w:val="Normal"/>
        <w:bidi w:val="0"/>
        <w:spacing w:before="0" w:beforeAutospacing="off" w:after="0" w:afterAutospacing="off" w:line="259" w:lineRule="auto"/>
        <w:ind w:left="0" w:right="0"/>
        <w:jc w:val="left"/>
        <w:rPr>
          <w:rFonts w:ascii="Consolas" w:hAnsi="Consolas" w:eastAsia="Consolas" w:cs="Consolas"/>
          <w:b w:val="0"/>
          <w:bCs w:val="0"/>
          <w:i w:val="0"/>
          <w:iCs w:val="0"/>
          <w:caps w:val="0"/>
          <w:smallCaps w:val="0"/>
          <w:noProof w:val="0"/>
          <w:color w:val="auto"/>
          <w:sz w:val="21"/>
          <w:szCs w:val="21"/>
          <w:lang w:val="en-US"/>
        </w:rPr>
      </w:pPr>
    </w:p>
    <w:p w:rsidR="4F6EE591" w:rsidP="38539A61" w:rsidRDefault="4F6EE591" w14:paraId="345F95CE" w14:textId="572554B5">
      <w:pPr>
        <w:pStyle w:val="Heading2"/>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pPr>
      <w:r w:rsidRPr="38539A61" w:rsidR="4F6EE591">
        <w:rPr>
          <w:rFonts w:ascii="Georgia" w:hAnsi="Georgia" w:eastAsia="Georgia" w:cs="Georgia" w:asciiTheme="minorAscii" w:hAnsiTheme="minorAscii" w:eastAsiaTheme="minorAscii" w:cstheme="minorAscii"/>
          <w:b w:val="1"/>
          <w:bCs w:val="1"/>
          <w:i w:val="0"/>
          <w:iCs w:val="0"/>
          <w:caps w:val="0"/>
          <w:smallCaps w:val="0"/>
          <w:noProof w:val="0"/>
          <w:color w:val="auto"/>
          <w:sz w:val="28"/>
          <w:szCs w:val="28"/>
          <w:lang w:val="en-US"/>
        </w:rPr>
        <w:t>Task 6: Restore the Amazon EBS Snapshot</w:t>
      </w:r>
    </w:p>
    <w:p w:rsidR="69EBCF58" w:rsidP="38539A61" w:rsidRDefault="69EBCF58" w14:paraId="73A0BC75" w14:textId="23D0E241">
      <w:pPr>
        <w:pStyle w:val="Normal"/>
        <w:rPr>
          <w:noProof w:val="0"/>
          <w:color w:val="auto"/>
          <w:lang w:val="en-US"/>
        </w:rPr>
      </w:pPr>
    </w:p>
    <w:p w:rsidR="69EBCF58" w:rsidP="38539A61" w:rsidRDefault="69EBCF58" w14:paraId="5ADAEDC0" w14:textId="7912FE88">
      <w:pPr>
        <w:pStyle w:val="Normal"/>
        <w:rPr>
          <w:noProof w:val="0"/>
          <w:color w:val="auto"/>
          <w:lang w:val="en-US"/>
        </w:rPr>
      </w:pPr>
      <w:r w:rsidRPr="38539A61" w:rsidR="69EBCF58">
        <w:rPr>
          <w:b w:val="1"/>
          <w:bCs w:val="1"/>
          <w:noProof w:val="0"/>
          <w:color w:val="auto"/>
          <w:lang w:val="en-US"/>
        </w:rPr>
        <w:t>Create a Volume Using Your Snapshot</w:t>
      </w:r>
    </w:p>
    <w:p w:rsidR="69EBCF58" w:rsidP="38539A61" w:rsidRDefault="69EBCF58" w14:paraId="4772C017" w14:textId="0ABD606D">
      <w:pPr>
        <w:pStyle w:val="Normal"/>
        <w:rPr>
          <w:rFonts w:ascii="Georgia" w:hAnsi="Georgia" w:eastAsia="Georgia" w:cs="Georgia" w:asciiTheme="minorAscii" w:hAnsiTheme="minorAscii" w:eastAsiaTheme="minorAscii" w:cstheme="minorAscii"/>
          <w:noProof w:val="0"/>
          <w:color w:val="auto"/>
          <w:lang w:val="en-US"/>
        </w:rPr>
      </w:pPr>
    </w:p>
    <w:p w:rsidR="69EBCF58" w:rsidP="38539A61" w:rsidRDefault="69EBCF58" w14:paraId="57A130C1" w14:textId="50C4CCB3">
      <w:pPr>
        <w:pStyle w:val="GraphicAnchor"/>
        <w:numPr>
          <w:ilvl w:val="0"/>
          <w:numId w:val="21"/>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AWS Manageme</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nt Console</w:t>
      </w: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select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My Snapshot</w:t>
      </w:r>
    </w:p>
    <w:p w:rsidR="6B5C89B9" w:rsidP="38539A61" w:rsidRDefault="6B5C89B9" w14:paraId="77665C7A" w14:textId="619315B3">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77D2802B" w14:textId="7D0AC80F">
      <w:pPr>
        <w:pStyle w:val="GraphicAnchor"/>
        <w:numPr>
          <w:ilvl w:val="0"/>
          <w:numId w:val="21"/>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Actions menu, select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Create volume from snapshot</w:t>
      </w:r>
    </w:p>
    <w:p w:rsidR="6B5C89B9" w:rsidP="38539A61" w:rsidRDefault="6B5C89B9" w14:paraId="747AD39F" w14:textId="0DEBBC4E">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5F5CC75D" w14:textId="262D6B99">
      <w:pPr>
        <w:pStyle w:val="GraphicAnchor"/>
        <w:numPr>
          <w:ilvl w:val="0"/>
          <w:numId w:val="21"/>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38539A61" w:rsidR="69EBCF58">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Select the same availability for </w:t>
      </w:r>
      <w:r w:rsidRPr="38539A61" w:rsidR="69EBCF58">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Availability Zone </w:t>
      </w:r>
    </w:p>
    <w:p w:rsidR="6B5C89B9" w:rsidP="38539A61" w:rsidRDefault="6B5C89B9" w14:paraId="5906DC86" w14:textId="780904DB">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69EBCF58" w:rsidP="38539A61" w:rsidRDefault="69EBCF58" w14:paraId="16D20553" w14:textId="7308ACFE">
      <w:pPr>
        <w:pStyle w:val="GraphicAnchor"/>
        <w:numPr>
          <w:ilvl w:val="0"/>
          <w:numId w:val="21"/>
        </w:numPr>
        <w:rPr>
          <w:b w:val="0"/>
          <w:bCs w:val="0"/>
          <w:i w:val="0"/>
          <w:iCs w:val="0"/>
          <w:caps w:val="0"/>
          <w:smallCaps w:val="0"/>
          <w:noProof w:val="0"/>
          <w:color w:val="auto"/>
          <w:sz w:val="24"/>
          <w:szCs w:val="24"/>
          <w:lang w:val="en-US"/>
        </w:rPr>
      </w:pPr>
      <w:r w:rsidRPr="38539A61" w:rsidR="69EBCF58">
        <w:rPr>
          <w:b w:val="0"/>
          <w:bCs w:val="0"/>
          <w:i w:val="0"/>
          <w:iCs w:val="0"/>
          <w:caps w:val="0"/>
          <w:smallCaps w:val="0"/>
          <w:noProof w:val="0"/>
          <w:color w:val="auto"/>
          <w:sz w:val="24"/>
          <w:szCs w:val="24"/>
          <w:lang w:val="en-US"/>
        </w:rPr>
        <w:t xml:space="preserve">Choose </w:t>
      </w:r>
      <w:r w:rsidRPr="38539A61" w:rsidR="69EBCF58">
        <w:rPr>
          <w:b w:val="1"/>
          <w:bCs w:val="1"/>
          <w:i w:val="0"/>
          <w:iCs w:val="0"/>
          <w:caps w:val="0"/>
          <w:smallCaps w:val="0"/>
          <w:noProof w:val="0"/>
          <w:color w:val="auto"/>
          <w:sz w:val="21"/>
          <w:szCs w:val="21"/>
          <w:lang w:val="en-US"/>
        </w:rPr>
        <w:t>Add tag</w:t>
      </w:r>
      <w:r w:rsidRPr="38539A61" w:rsidR="69EBCF58">
        <w:rPr>
          <w:b w:val="0"/>
          <w:bCs w:val="0"/>
          <w:i w:val="0"/>
          <w:iCs w:val="0"/>
          <w:caps w:val="0"/>
          <w:smallCaps w:val="0"/>
          <w:noProof w:val="0"/>
          <w:color w:val="auto"/>
          <w:sz w:val="24"/>
          <w:szCs w:val="24"/>
          <w:lang w:val="en-US"/>
        </w:rPr>
        <w:t xml:space="preserve"> then configure:</w:t>
      </w:r>
    </w:p>
    <w:p w:rsidR="69EBCF58" w:rsidP="38539A61" w:rsidRDefault="69EBCF58" w14:paraId="005DE861" w14:textId="1E449AF6">
      <w:pPr>
        <w:pStyle w:val="Normal"/>
        <w:ind w:left="0" w:firstLine="720"/>
        <w:jc w:val="left"/>
        <w:rPr>
          <w:rFonts w:ascii="Consolas" w:hAnsi="Consolas" w:eastAsia="Consolas" w:cs="Consolas"/>
          <w:b w:val="0"/>
          <w:bCs w:val="0"/>
          <w:i w:val="0"/>
          <w:iCs w:val="0"/>
          <w:caps w:val="0"/>
          <w:smallCaps w:val="0"/>
          <w:noProof w:val="0"/>
          <w:color w:val="auto"/>
          <w:sz w:val="24"/>
          <w:szCs w:val="24"/>
          <w:lang w:val="en-US"/>
        </w:rPr>
      </w:pPr>
      <w:r w:rsidRPr="38539A61" w:rsidR="69EBCF58">
        <w:rPr>
          <w:b w:val="1"/>
          <w:bCs w:val="1"/>
          <w:i w:val="0"/>
          <w:iCs w:val="0"/>
          <w:caps w:val="0"/>
          <w:smallCaps w:val="0"/>
          <w:noProof w:val="0"/>
          <w:color w:val="auto"/>
          <w:sz w:val="24"/>
          <w:szCs w:val="24"/>
          <w:lang w:val="en-US"/>
        </w:rPr>
        <w:t>Key:</w:t>
      </w:r>
      <w:r w:rsidRPr="38539A61" w:rsidR="69EBCF58">
        <w:rPr>
          <w:b w:val="0"/>
          <w:bCs w:val="0"/>
          <w:i w:val="0"/>
          <w:iCs w:val="0"/>
          <w:caps w:val="0"/>
          <w:smallCaps w:val="0"/>
          <w:noProof w:val="0"/>
          <w:color w:val="auto"/>
          <w:sz w:val="24"/>
          <w:szCs w:val="24"/>
          <w:lang w:val="en-US"/>
        </w:rPr>
        <w:t xml:space="preserve"> </w:t>
      </w:r>
      <w:r w:rsidRPr="38539A61" w:rsidR="69EBCF58">
        <w:rPr>
          <w:rFonts w:ascii="Consolas" w:hAnsi="Consolas" w:eastAsia="Consolas" w:cs="Consolas"/>
          <w:b w:val="0"/>
          <w:bCs w:val="0"/>
          <w:i w:val="0"/>
          <w:iCs w:val="0"/>
          <w:caps w:val="0"/>
          <w:smallCaps w:val="0"/>
          <w:noProof w:val="0"/>
          <w:color w:val="auto"/>
          <w:sz w:val="24"/>
          <w:szCs w:val="24"/>
          <w:lang w:val="en-US"/>
        </w:rPr>
        <w:t>Name</w:t>
      </w:r>
    </w:p>
    <w:p w:rsidR="69EBCF58" w:rsidP="38539A61" w:rsidRDefault="69EBCF58" w14:paraId="402EDA4A" w14:textId="652A8285">
      <w:pPr>
        <w:pStyle w:val="Normal"/>
        <w:ind w:left="720"/>
        <w:jc w:val="left"/>
        <w:rPr>
          <w:rFonts w:ascii="Consolas" w:hAnsi="Consolas" w:eastAsia="Consolas" w:cs="Consolas"/>
          <w:b w:val="0"/>
          <w:bCs w:val="0"/>
          <w:i w:val="0"/>
          <w:iCs w:val="0"/>
          <w:caps w:val="0"/>
          <w:smallCaps w:val="0"/>
          <w:noProof w:val="0"/>
          <w:color w:val="auto"/>
          <w:sz w:val="24"/>
          <w:szCs w:val="24"/>
          <w:lang w:val="en-US"/>
        </w:rPr>
      </w:pPr>
      <w:r w:rsidRPr="38539A61" w:rsidR="69EBCF58">
        <w:rPr>
          <w:b w:val="1"/>
          <w:bCs w:val="1"/>
          <w:i w:val="0"/>
          <w:iCs w:val="0"/>
          <w:caps w:val="0"/>
          <w:smallCaps w:val="0"/>
          <w:noProof w:val="0"/>
          <w:color w:val="auto"/>
          <w:sz w:val="24"/>
          <w:szCs w:val="24"/>
          <w:lang w:val="en-US"/>
        </w:rPr>
        <w:t>Value:</w:t>
      </w:r>
      <w:r w:rsidRPr="38539A61" w:rsidR="69EBCF58">
        <w:rPr>
          <w:b w:val="0"/>
          <w:bCs w:val="0"/>
          <w:i w:val="0"/>
          <w:iCs w:val="0"/>
          <w:caps w:val="0"/>
          <w:smallCaps w:val="0"/>
          <w:noProof w:val="0"/>
          <w:color w:val="auto"/>
          <w:sz w:val="24"/>
          <w:szCs w:val="24"/>
          <w:lang w:val="en-US"/>
        </w:rPr>
        <w:t xml:space="preserve"> </w:t>
      </w:r>
      <w:r w:rsidRPr="38539A61" w:rsidR="69EBCF58">
        <w:rPr>
          <w:rFonts w:ascii="Consolas" w:hAnsi="Consolas" w:eastAsia="Consolas" w:cs="Consolas"/>
          <w:b w:val="0"/>
          <w:bCs w:val="0"/>
          <w:i w:val="0"/>
          <w:iCs w:val="0"/>
          <w:caps w:val="0"/>
          <w:smallCaps w:val="0"/>
          <w:noProof w:val="0"/>
          <w:color w:val="auto"/>
          <w:sz w:val="24"/>
          <w:szCs w:val="24"/>
          <w:lang w:val="en-US"/>
        </w:rPr>
        <w:t>Restored Volume</w:t>
      </w:r>
    </w:p>
    <w:p w:rsidR="69EBCF58" w:rsidP="38539A61" w:rsidRDefault="69EBCF58" w14:paraId="380B5E40" w14:textId="0379329F">
      <w:pPr>
        <w:pStyle w:val="Normal"/>
        <w:ind w:left="720"/>
        <w:jc w:val="left"/>
        <w:rPr>
          <w:b w:val="1"/>
          <w:bCs w:val="1"/>
          <w:i w:val="0"/>
          <w:iCs w:val="0"/>
          <w:caps w:val="0"/>
          <w:smallCaps w:val="0"/>
          <w:noProof w:val="0"/>
          <w:color w:val="auto" w:themeColor="background1" w:themeTint="FF" w:themeShade="FF"/>
          <w:sz w:val="21"/>
          <w:szCs w:val="21"/>
          <w:lang w:val="en-US"/>
        </w:rPr>
      </w:pPr>
      <w:r w:rsidRPr="38539A61" w:rsidR="69EBCF58">
        <w:rPr>
          <w:b w:val="0"/>
          <w:bCs w:val="0"/>
          <w:i w:val="0"/>
          <w:iCs w:val="0"/>
          <w:caps w:val="0"/>
          <w:smallCaps w:val="0"/>
          <w:noProof w:val="0"/>
          <w:color w:val="auto"/>
          <w:sz w:val="24"/>
          <w:szCs w:val="24"/>
          <w:lang w:val="en-US"/>
        </w:rPr>
        <w:t>Choose</w:t>
      </w:r>
      <w:r w:rsidRPr="38539A61" w:rsidR="69EBCF58">
        <w:rPr>
          <w:b w:val="1"/>
          <w:bCs w:val="1"/>
          <w:i w:val="0"/>
          <w:iCs w:val="0"/>
          <w:caps w:val="0"/>
          <w:smallCaps w:val="0"/>
          <w:noProof w:val="0"/>
          <w:color w:val="auto"/>
          <w:sz w:val="24"/>
          <w:szCs w:val="24"/>
          <w:lang w:val="en-US"/>
        </w:rPr>
        <w:t xml:space="preserve"> </w:t>
      </w:r>
      <w:r w:rsidRPr="38539A61" w:rsidR="69EBCF58">
        <w:rPr>
          <w:b w:val="1"/>
          <w:bCs w:val="1"/>
          <w:i w:val="0"/>
          <w:iCs w:val="0"/>
          <w:caps w:val="0"/>
          <w:smallCaps w:val="0"/>
          <w:noProof w:val="0"/>
          <w:color w:val="auto"/>
          <w:sz w:val="21"/>
          <w:szCs w:val="21"/>
          <w:lang w:val="en-US"/>
        </w:rPr>
        <w:t>Create volume</w:t>
      </w:r>
    </w:p>
    <w:p w:rsidR="6B5C89B9" w:rsidP="38539A61" w:rsidRDefault="6B5C89B9" w14:paraId="108BF6B8" w14:textId="3C93CDBD">
      <w:pPr>
        <w:pStyle w:val="Normal"/>
        <w:ind w:left="720"/>
        <w:jc w:val="left"/>
        <w:rPr>
          <w:b w:val="1"/>
          <w:bCs w:val="1"/>
          <w:i w:val="0"/>
          <w:iCs w:val="0"/>
          <w:caps w:val="0"/>
          <w:smallCaps w:val="0"/>
          <w:noProof w:val="0"/>
          <w:color w:val="auto"/>
          <w:sz w:val="21"/>
          <w:szCs w:val="21"/>
          <w:lang w:val="en-US"/>
        </w:rPr>
      </w:pPr>
    </w:p>
    <w:p w:rsidR="69EBCF58" w:rsidP="38539A61" w:rsidRDefault="69EBCF58" w14:paraId="19D63475" w14:textId="2C494465">
      <w:pPr>
        <w:pStyle w:val="Normal"/>
        <w:ind w:left="720"/>
        <w:jc w:val="left"/>
        <w:rPr>
          <w:color w:val="auto"/>
        </w:rPr>
      </w:pPr>
      <w:r w:rsidR="69EBCF58">
        <w:drawing>
          <wp:inline wp14:editId="49FE0A92" wp14:anchorId="76E12531">
            <wp:extent cx="3467100" cy="4572000"/>
            <wp:effectExtent l="0" t="0" r="0" b="0"/>
            <wp:docPr id="235050050" name="" title=""/>
            <wp:cNvGraphicFramePr>
              <a:graphicFrameLocks noChangeAspect="1"/>
            </wp:cNvGraphicFramePr>
            <a:graphic>
              <a:graphicData uri="http://schemas.openxmlformats.org/drawingml/2006/picture">
                <pic:pic>
                  <pic:nvPicPr>
                    <pic:cNvPr id="0" name=""/>
                    <pic:cNvPicPr/>
                  </pic:nvPicPr>
                  <pic:blipFill>
                    <a:blip r:embed="Rc6b350c6fdb44c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67100" cy="4572000"/>
                    </a:xfrm>
                    <a:prstGeom prst="rect">
                      <a:avLst/>
                    </a:prstGeom>
                  </pic:spPr>
                </pic:pic>
              </a:graphicData>
            </a:graphic>
          </wp:inline>
        </w:drawing>
      </w:r>
    </w:p>
    <w:p w:rsidR="69EBCF58" w:rsidP="38539A61" w:rsidRDefault="69EBCF58" w14:paraId="6A61D938" w14:textId="7912FE88">
      <w:pPr>
        <w:pStyle w:val="Normal"/>
        <w:rPr>
          <w:noProof w:val="0"/>
          <w:color w:val="auto"/>
          <w:lang w:val="en-US"/>
        </w:rPr>
      </w:pPr>
      <w:r w:rsidRPr="38539A61" w:rsidR="69EBCF58">
        <w:rPr>
          <w:b w:val="1"/>
          <w:bCs w:val="1"/>
          <w:noProof w:val="0"/>
          <w:color w:val="auto"/>
          <w:lang w:val="en-US"/>
        </w:rPr>
        <w:t>Create a Volume Using Your Snapshot</w:t>
      </w:r>
    </w:p>
    <w:p w:rsidR="6B5C89B9" w:rsidP="38539A61" w:rsidRDefault="6B5C89B9" w14:paraId="51A3E997" w14:textId="3CD98C3F">
      <w:pPr>
        <w:pStyle w:val="Normal"/>
        <w:ind w:left="720"/>
        <w:jc w:val="left"/>
        <w:rPr>
          <w:color w:val="auto"/>
        </w:rPr>
      </w:pPr>
    </w:p>
    <w:p w:rsidR="6B5C89B9" w:rsidP="38539A61" w:rsidRDefault="6B5C89B9" w14:paraId="3A869FAE" w14:textId="4677B00F">
      <w:pPr>
        <w:pStyle w:val="ListParagraph"/>
        <w:numPr>
          <w:ilvl w:val="0"/>
          <w:numId w:val="21"/>
        </w:numPr>
        <w:jc w:val="left"/>
        <w:rPr>
          <w:noProof w:val="0"/>
          <w:color w:val="auto"/>
          <w:lang w:val="en-US"/>
        </w:rPr>
      </w:pPr>
      <w:r w:rsidRPr="38539A61" w:rsidR="6B5C89B9">
        <w:rPr>
          <w:b w:val="0"/>
          <w:bCs w:val="0"/>
          <w:i w:val="0"/>
          <w:iCs w:val="0"/>
          <w:caps w:val="0"/>
          <w:smallCaps w:val="0"/>
          <w:noProof w:val="0"/>
          <w:color w:val="auto"/>
          <w:sz w:val="24"/>
          <w:szCs w:val="24"/>
          <w:lang w:val="en-US"/>
        </w:rPr>
        <w:t xml:space="preserve">In the left navigation pane, choose </w:t>
      </w:r>
      <w:r w:rsidRPr="38539A61" w:rsidR="6B5C89B9">
        <w:rPr>
          <w:b w:val="1"/>
          <w:bCs w:val="1"/>
          <w:i w:val="0"/>
          <w:iCs w:val="0"/>
          <w:caps w:val="0"/>
          <w:smallCaps w:val="0"/>
          <w:noProof w:val="0"/>
          <w:color w:val="auto"/>
          <w:sz w:val="24"/>
          <w:szCs w:val="24"/>
          <w:lang w:val="en-US"/>
        </w:rPr>
        <w:t>Volumes</w:t>
      </w:r>
    </w:p>
    <w:p w:rsidR="6B5C89B9" w:rsidP="38539A61" w:rsidRDefault="6B5C89B9" w14:paraId="13CDE34A" w14:textId="3C8D2BBC">
      <w:pPr>
        <w:pStyle w:val="Normal"/>
        <w:ind w:left="0"/>
        <w:jc w:val="left"/>
        <w:rPr>
          <w:noProof w:val="0"/>
          <w:color w:val="auto"/>
          <w:lang w:val="en-US"/>
        </w:rPr>
      </w:pPr>
    </w:p>
    <w:p w:rsidR="6B5C89B9" w:rsidP="38539A61" w:rsidRDefault="6B5C89B9" w14:paraId="00ADC785" w14:textId="2F6C4EF9">
      <w:pPr>
        <w:pStyle w:val="ListParagraph"/>
        <w:numPr>
          <w:ilvl w:val="0"/>
          <w:numId w:val="21"/>
        </w:numPr>
        <w:jc w:val="left"/>
        <w:rPr>
          <w:noProof w:val="0"/>
          <w:color w:val="auto"/>
          <w:lang w:val="en-US"/>
        </w:rPr>
      </w:pPr>
      <w:r w:rsidRPr="38539A61" w:rsidR="6B5C89B9">
        <w:rPr>
          <w:b w:val="0"/>
          <w:bCs w:val="0"/>
          <w:i w:val="0"/>
          <w:iCs w:val="0"/>
          <w:caps w:val="0"/>
          <w:smallCaps w:val="0"/>
          <w:noProof w:val="0"/>
          <w:color w:val="auto"/>
          <w:sz w:val="24"/>
          <w:szCs w:val="24"/>
          <w:lang w:val="en-US"/>
        </w:rPr>
        <w:t xml:space="preserve">Select </w:t>
      </w:r>
      <w:r w:rsidRPr="38539A61" w:rsidR="6B5C89B9">
        <w:rPr>
          <w:b w:val="1"/>
          <w:bCs w:val="1"/>
          <w:i w:val="0"/>
          <w:iCs w:val="0"/>
          <w:caps w:val="0"/>
          <w:smallCaps w:val="0"/>
          <w:noProof w:val="0"/>
          <w:color w:val="auto"/>
          <w:sz w:val="24"/>
          <w:szCs w:val="24"/>
          <w:lang w:val="en-US"/>
        </w:rPr>
        <w:t>Restored Volume</w:t>
      </w:r>
    </w:p>
    <w:p w:rsidR="6B5C89B9" w:rsidP="38539A61" w:rsidRDefault="6B5C89B9" w14:paraId="2EE56BA0" w14:textId="68362446">
      <w:pPr>
        <w:pStyle w:val="Normal"/>
        <w:ind w:left="0"/>
        <w:jc w:val="left"/>
        <w:rPr>
          <w:noProof w:val="0"/>
          <w:color w:val="auto"/>
          <w:lang w:val="en-US"/>
        </w:rPr>
      </w:pPr>
    </w:p>
    <w:p w:rsidR="6B5C89B9" w:rsidP="38539A61" w:rsidRDefault="6B5C89B9" w14:paraId="34075E8B" w14:textId="348C1A03">
      <w:pPr>
        <w:pStyle w:val="ListParagraph"/>
        <w:numPr>
          <w:ilvl w:val="0"/>
          <w:numId w:val="21"/>
        </w:numPr>
        <w:jc w:val="left"/>
        <w:rPr>
          <w:noProof w:val="0"/>
          <w:color w:val="auto"/>
          <w:lang w:val="en-US"/>
        </w:rPr>
      </w:pPr>
      <w:r w:rsidRPr="38539A61" w:rsidR="6B5C89B9">
        <w:rPr>
          <w:noProof w:val="0"/>
          <w:color w:val="auto"/>
          <w:lang w:val="en-US"/>
        </w:rPr>
        <w:t xml:space="preserve">In the </w:t>
      </w:r>
      <w:r w:rsidRPr="38539A61" w:rsidR="6B5C89B9">
        <w:rPr>
          <w:b w:val="1"/>
          <w:bCs w:val="1"/>
          <w:noProof w:val="0"/>
          <w:color w:val="auto"/>
          <w:lang w:val="en-US"/>
        </w:rPr>
        <w:t>Actions</w:t>
      </w:r>
      <w:r w:rsidRPr="38539A61" w:rsidR="6B5C89B9">
        <w:rPr>
          <w:noProof w:val="0"/>
          <w:color w:val="auto"/>
          <w:lang w:val="en-US"/>
        </w:rPr>
        <w:t xml:space="preserve"> menu, select </w:t>
      </w:r>
      <w:r w:rsidRPr="38539A61" w:rsidR="6B5C89B9">
        <w:rPr>
          <w:b w:val="1"/>
          <w:bCs w:val="1"/>
          <w:noProof w:val="0"/>
          <w:color w:val="auto"/>
          <w:lang w:val="en-US"/>
        </w:rPr>
        <w:t>Attach volume</w:t>
      </w:r>
    </w:p>
    <w:p w:rsidR="6B5C89B9" w:rsidP="38539A61" w:rsidRDefault="6B5C89B9" w14:paraId="1A655E03" w14:textId="29D33C66">
      <w:pPr>
        <w:pStyle w:val="Normal"/>
        <w:ind w:left="0"/>
        <w:jc w:val="left"/>
        <w:rPr>
          <w:noProof w:val="0"/>
          <w:color w:val="auto"/>
          <w:lang w:val="en-US"/>
        </w:rPr>
      </w:pPr>
    </w:p>
    <w:p w:rsidR="6B5C89B9" w:rsidP="38539A61" w:rsidRDefault="6B5C89B9" w14:paraId="0403AB21" w14:textId="36F989AA">
      <w:pPr>
        <w:pStyle w:val="ListParagraph"/>
        <w:numPr>
          <w:ilvl w:val="0"/>
          <w:numId w:val="21"/>
        </w:numPr>
        <w:jc w:val="left"/>
        <w:rPr>
          <w:noProof w:val="0"/>
          <w:color w:val="auto"/>
          <w:lang w:val="en-US"/>
        </w:rPr>
      </w:pPr>
      <w:r w:rsidRPr="38539A61" w:rsidR="6B5C89B9">
        <w:rPr>
          <w:noProof w:val="0"/>
          <w:color w:val="auto"/>
          <w:lang w:val="en-US"/>
        </w:rPr>
        <w:t xml:space="preserve">Choose the </w:t>
      </w:r>
      <w:r w:rsidRPr="38539A61" w:rsidR="6B5C89B9">
        <w:rPr>
          <w:b w:val="1"/>
          <w:bCs w:val="1"/>
          <w:noProof w:val="0"/>
          <w:color w:val="auto"/>
          <w:lang w:val="en-US"/>
        </w:rPr>
        <w:t>Instance</w:t>
      </w:r>
      <w:r w:rsidRPr="38539A61" w:rsidR="6B5C89B9">
        <w:rPr>
          <w:noProof w:val="0"/>
          <w:color w:val="auto"/>
          <w:lang w:val="en-US"/>
        </w:rPr>
        <w:t xml:space="preserve"> field, then select the (Lab) instance that appears.</w:t>
      </w:r>
    </w:p>
    <w:p w:rsidR="6B5C89B9" w:rsidP="38539A61" w:rsidRDefault="6B5C89B9" w14:paraId="652DE7AC" w14:textId="5D36A1BB">
      <w:pPr>
        <w:pStyle w:val="Normal"/>
        <w:ind w:left="0"/>
        <w:jc w:val="left"/>
        <w:rPr>
          <w:noProof w:val="0"/>
          <w:color w:val="auto"/>
          <w:lang w:val="en-US"/>
        </w:rPr>
      </w:pPr>
    </w:p>
    <w:p w:rsidR="6B5C89B9" w:rsidP="38539A61" w:rsidRDefault="6B5C89B9" w14:paraId="71D2CDD1" w14:textId="65744C94">
      <w:pPr>
        <w:pStyle w:val="ListParagraph"/>
        <w:numPr>
          <w:ilvl w:val="0"/>
          <w:numId w:val="21"/>
        </w:numPr>
        <w:jc w:val="left"/>
        <w:rPr>
          <w:noProof w:val="0"/>
          <w:color w:val="auto"/>
          <w:lang w:val="en-US"/>
        </w:rPr>
      </w:pPr>
      <w:r w:rsidRPr="38539A61" w:rsidR="6B5C89B9">
        <w:rPr>
          <w:noProof w:val="0"/>
          <w:color w:val="auto"/>
          <w:lang w:val="en-US"/>
        </w:rPr>
        <w:t xml:space="preserve">Choose </w:t>
      </w:r>
      <w:r w:rsidRPr="38539A61" w:rsidR="6B5C89B9">
        <w:rPr>
          <w:b w:val="1"/>
          <w:bCs w:val="1"/>
          <w:noProof w:val="0"/>
          <w:color w:val="auto"/>
          <w:lang w:val="en-US"/>
        </w:rPr>
        <w:t>Attach volume</w:t>
      </w:r>
    </w:p>
    <w:p w:rsidR="69EBCF58" w:rsidP="38539A61" w:rsidRDefault="69EBCF58" w14:paraId="579F2AC1" w14:textId="53733E04">
      <w:pPr>
        <w:pStyle w:val="Normal"/>
        <w:ind w:left="720"/>
        <w:jc w:val="left"/>
        <w:rPr>
          <w:color w:val="auto"/>
        </w:rPr>
      </w:pPr>
    </w:p>
    <w:p w:rsidR="69EBCF58" w:rsidP="38539A61" w:rsidRDefault="69EBCF58" w14:paraId="28FB79BD" w14:textId="2A8F6CC1">
      <w:pPr>
        <w:pStyle w:val="Normal"/>
        <w:ind w:left="720"/>
        <w:jc w:val="left"/>
        <w:rPr>
          <w:color w:val="auto"/>
        </w:rPr>
      </w:pPr>
      <w:r w:rsidR="69EBCF58">
        <w:drawing>
          <wp:inline wp14:editId="137D4968" wp14:anchorId="5E78E6A1">
            <wp:extent cx="4572000" cy="4010025"/>
            <wp:effectExtent l="0" t="0" r="0" b="0"/>
            <wp:docPr id="1132218141" name="" title=""/>
            <wp:cNvGraphicFramePr>
              <a:graphicFrameLocks noChangeAspect="1"/>
            </wp:cNvGraphicFramePr>
            <a:graphic>
              <a:graphicData uri="http://schemas.openxmlformats.org/drawingml/2006/picture">
                <pic:pic>
                  <pic:nvPicPr>
                    <pic:cNvPr id="0" name=""/>
                    <pic:cNvPicPr/>
                  </pic:nvPicPr>
                  <pic:blipFill>
                    <a:blip r:embed="Rc258ed9ef5a04f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10025"/>
                    </a:xfrm>
                    <a:prstGeom prst="rect">
                      <a:avLst/>
                    </a:prstGeom>
                  </pic:spPr>
                </pic:pic>
              </a:graphicData>
            </a:graphic>
          </wp:inline>
        </w:drawing>
      </w:r>
    </w:p>
    <w:p w:rsidR="69EBCF58" w:rsidP="38539A61" w:rsidRDefault="69EBCF58" w14:paraId="37A5F173" w14:textId="13A3E4F5">
      <w:pPr>
        <w:pStyle w:val="GraphicAnchor"/>
        <w:ind w:left="0"/>
        <w:rPr>
          <w:b w:val="0"/>
          <w:bCs w:val="0"/>
          <w:i w:val="0"/>
          <w:iCs w:val="0"/>
          <w:caps w:val="0"/>
          <w:smallCaps w:val="0"/>
          <w:noProof w:val="0"/>
          <w:color w:val="auto"/>
          <w:sz w:val="24"/>
          <w:szCs w:val="24"/>
          <w:lang w:val="en-US"/>
        </w:rPr>
      </w:pPr>
    </w:p>
    <w:p w:rsidR="69EBCF58" w:rsidP="38539A61" w:rsidRDefault="69EBCF58" w14:paraId="710736B1" w14:textId="7912FE88">
      <w:pPr>
        <w:pStyle w:val="Normal"/>
        <w:rPr>
          <w:noProof w:val="0"/>
          <w:color w:val="auto"/>
          <w:lang w:val="en-US"/>
        </w:rPr>
      </w:pPr>
      <w:r w:rsidRPr="38539A61" w:rsidR="69EBCF58">
        <w:rPr>
          <w:b w:val="1"/>
          <w:bCs w:val="1"/>
          <w:noProof w:val="0"/>
          <w:color w:val="auto"/>
          <w:lang w:val="en-US"/>
        </w:rPr>
        <w:t>Create a Volume Using Your Snapshot</w:t>
      </w:r>
    </w:p>
    <w:p w:rsidR="6B5C89B9" w:rsidP="38539A61" w:rsidRDefault="6B5C89B9" w14:paraId="1E52FD34" w14:textId="3495C901">
      <w:pPr>
        <w:pStyle w:val="GraphicAnchor"/>
        <w:ind w:left="0"/>
        <w:rPr>
          <w:b w:val="0"/>
          <w:bCs w:val="0"/>
          <w:i w:val="0"/>
          <w:iCs w:val="0"/>
          <w:caps w:val="0"/>
          <w:smallCaps w:val="0"/>
          <w:noProof w:val="0"/>
          <w:color w:val="auto"/>
          <w:sz w:val="24"/>
          <w:szCs w:val="24"/>
          <w:lang w:val="en-US"/>
        </w:rPr>
      </w:pPr>
    </w:p>
    <w:p w:rsidR="6B5C89B9" w:rsidP="38539A61" w:rsidRDefault="6B5C89B9" w14:paraId="6B390DF2" w14:textId="3D1A3315">
      <w:pPr>
        <w:pStyle w:val="GraphicAnchor"/>
        <w:numPr>
          <w:ilvl w:val="0"/>
          <w:numId w:val="21"/>
        </w:numPr>
        <w:rPr>
          <w:b w:val="0"/>
          <w:bCs w:val="0"/>
          <w:i w:val="0"/>
          <w:iCs w:val="0"/>
          <w:caps w:val="0"/>
          <w:smallCaps w:val="0"/>
          <w:noProof w:val="0"/>
          <w:color w:val="auto"/>
          <w:sz w:val="24"/>
          <w:szCs w:val="24"/>
          <w:lang w:val="en-US"/>
        </w:rPr>
      </w:pPr>
      <w:r w:rsidRPr="38539A61" w:rsidR="6B5C89B9">
        <w:rPr>
          <w:b w:val="0"/>
          <w:bCs w:val="0"/>
          <w:i w:val="0"/>
          <w:iCs w:val="0"/>
          <w:caps w:val="0"/>
          <w:smallCaps w:val="0"/>
          <w:noProof w:val="0"/>
          <w:color w:val="auto"/>
          <w:sz w:val="24"/>
          <w:szCs w:val="24"/>
          <w:lang w:val="en-US"/>
        </w:rPr>
        <w:t xml:space="preserve">Create a directory for mounting the new storage volume: </w:t>
      </w:r>
      <w:proofErr w:type="spellStart"/>
      <w:r w:rsidRPr="38539A61" w:rsidR="6B5C89B9">
        <w:rPr>
          <w:b w:val="0"/>
          <w:bCs w:val="0"/>
          <w:i w:val="0"/>
          <w:iCs w:val="0"/>
          <w:caps w:val="0"/>
          <w:smallCaps w:val="0"/>
          <w:noProof w:val="0"/>
          <w:color w:val="auto"/>
          <w:sz w:val="21"/>
          <w:szCs w:val="21"/>
          <w:lang w:val="en-US"/>
        </w:rPr>
        <w:t>sudo</w:t>
      </w:r>
      <w:proofErr w:type="spellEnd"/>
      <w:r w:rsidRPr="38539A61" w:rsidR="6B5C89B9">
        <w:rPr>
          <w:b w:val="0"/>
          <w:bCs w:val="0"/>
          <w:i w:val="0"/>
          <w:iCs w:val="0"/>
          <w:caps w:val="0"/>
          <w:smallCaps w:val="0"/>
          <w:noProof w:val="0"/>
          <w:color w:val="auto"/>
          <w:sz w:val="21"/>
          <w:szCs w:val="21"/>
          <w:lang w:val="en-US"/>
        </w:rPr>
        <w:t xml:space="preserve"> </w:t>
      </w:r>
      <w:proofErr w:type="spellStart"/>
      <w:r w:rsidRPr="38539A61" w:rsidR="6B5C89B9">
        <w:rPr>
          <w:b w:val="0"/>
          <w:bCs w:val="0"/>
          <w:i w:val="0"/>
          <w:iCs w:val="0"/>
          <w:caps w:val="0"/>
          <w:smallCaps w:val="0"/>
          <w:noProof w:val="0"/>
          <w:color w:val="auto"/>
          <w:sz w:val="21"/>
          <w:szCs w:val="21"/>
          <w:lang w:val="en-US"/>
        </w:rPr>
        <w:t>mkdir</w:t>
      </w:r>
      <w:proofErr w:type="spellEnd"/>
      <w:r w:rsidRPr="38539A61" w:rsidR="6B5C89B9">
        <w:rPr>
          <w:b w:val="0"/>
          <w:bCs w:val="0"/>
          <w:i w:val="0"/>
          <w:iCs w:val="0"/>
          <w:caps w:val="0"/>
          <w:smallCaps w:val="0"/>
          <w:noProof w:val="0"/>
          <w:color w:val="auto"/>
          <w:sz w:val="21"/>
          <w:szCs w:val="21"/>
          <w:lang w:val="en-US"/>
        </w:rPr>
        <w:t xml:space="preserve"> /</w:t>
      </w:r>
      <w:proofErr w:type="spellStart"/>
      <w:r w:rsidRPr="38539A61" w:rsidR="6B5C89B9">
        <w:rPr>
          <w:b w:val="0"/>
          <w:bCs w:val="0"/>
          <w:i w:val="0"/>
          <w:iCs w:val="0"/>
          <w:caps w:val="0"/>
          <w:smallCaps w:val="0"/>
          <w:noProof w:val="0"/>
          <w:color w:val="auto"/>
          <w:sz w:val="21"/>
          <w:szCs w:val="21"/>
          <w:lang w:val="en-US"/>
        </w:rPr>
        <w:t>mnt</w:t>
      </w:r>
      <w:proofErr w:type="spellEnd"/>
      <w:r w:rsidRPr="38539A61" w:rsidR="6B5C89B9">
        <w:rPr>
          <w:b w:val="0"/>
          <w:bCs w:val="0"/>
          <w:i w:val="0"/>
          <w:iCs w:val="0"/>
          <w:caps w:val="0"/>
          <w:smallCaps w:val="0"/>
          <w:noProof w:val="0"/>
          <w:color w:val="auto"/>
          <w:sz w:val="21"/>
          <w:szCs w:val="21"/>
          <w:lang w:val="en-US"/>
        </w:rPr>
        <w:t xml:space="preserve">/data-store2 </w:t>
      </w:r>
    </w:p>
    <w:p w:rsidR="6B5C89B9" w:rsidP="38539A61" w:rsidRDefault="6B5C89B9" w14:paraId="64C6E844" w14:textId="4A1C8F0E">
      <w:pPr>
        <w:pStyle w:val="GraphicAnchor"/>
        <w:ind w:left="0"/>
        <w:rPr>
          <w:b w:val="0"/>
          <w:bCs w:val="0"/>
          <w:i w:val="0"/>
          <w:iCs w:val="0"/>
          <w:caps w:val="0"/>
          <w:smallCaps w:val="0"/>
          <w:noProof w:val="0"/>
          <w:color w:val="auto"/>
          <w:sz w:val="24"/>
          <w:szCs w:val="24"/>
          <w:lang w:val="en-US"/>
        </w:rPr>
      </w:pPr>
    </w:p>
    <w:p w:rsidR="6B5C89B9" w:rsidP="38539A61" w:rsidRDefault="6B5C89B9" w14:paraId="2A3B3BB4" w14:textId="0FE4F88D">
      <w:pPr>
        <w:pStyle w:val="GraphicAnchor"/>
        <w:numPr>
          <w:ilvl w:val="0"/>
          <w:numId w:val="21"/>
        </w:numPr>
        <w:rPr>
          <w:b w:val="0"/>
          <w:bCs w:val="0"/>
          <w:i w:val="0"/>
          <w:iCs w:val="0"/>
          <w:caps w:val="0"/>
          <w:smallCaps w:val="0"/>
          <w:noProof w:val="0"/>
          <w:color w:val="auto"/>
          <w:sz w:val="24"/>
          <w:szCs w:val="24"/>
          <w:lang w:val="en-US"/>
        </w:rPr>
      </w:pPr>
      <w:r w:rsidRPr="38539A61" w:rsidR="6B5C89B9">
        <w:rPr>
          <w:b w:val="0"/>
          <w:bCs w:val="0"/>
          <w:i w:val="0"/>
          <w:iCs w:val="0"/>
          <w:caps w:val="0"/>
          <w:smallCaps w:val="0"/>
          <w:noProof w:val="0"/>
          <w:color w:val="auto"/>
          <w:sz w:val="24"/>
          <w:szCs w:val="24"/>
          <w:lang w:val="en-US"/>
        </w:rPr>
        <w:t xml:space="preserve">Mount the new volume: </w:t>
      </w:r>
      <w:proofErr w:type="spellStart"/>
      <w:r w:rsidRPr="38539A61" w:rsidR="6B5C89B9">
        <w:rPr>
          <w:b w:val="0"/>
          <w:bCs w:val="0"/>
          <w:i w:val="0"/>
          <w:iCs w:val="0"/>
          <w:caps w:val="0"/>
          <w:smallCaps w:val="0"/>
          <w:noProof w:val="0"/>
          <w:color w:val="auto"/>
          <w:sz w:val="21"/>
          <w:szCs w:val="21"/>
          <w:lang w:val="en-US"/>
        </w:rPr>
        <w:t>sudo</w:t>
      </w:r>
      <w:proofErr w:type="spellEnd"/>
      <w:r w:rsidRPr="38539A61" w:rsidR="6B5C89B9">
        <w:rPr>
          <w:b w:val="0"/>
          <w:bCs w:val="0"/>
          <w:i w:val="0"/>
          <w:iCs w:val="0"/>
          <w:caps w:val="0"/>
          <w:smallCaps w:val="0"/>
          <w:noProof w:val="0"/>
          <w:color w:val="auto"/>
          <w:sz w:val="21"/>
          <w:szCs w:val="21"/>
          <w:lang w:val="en-US"/>
        </w:rPr>
        <w:t xml:space="preserve"> mount /dev/</w:t>
      </w:r>
      <w:proofErr w:type="spellStart"/>
      <w:r w:rsidRPr="38539A61" w:rsidR="6B5C89B9">
        <w:rPr>
          <w:b w:val="0"/>
          <w:bCs w:val="0"/>
          <w:i w:val="0"/>
          <w:iCs w:val="0"/>
          <w:caps w:val="0"/>
          <w:smallCaps w:val="0"/>
          <w:noProof w:val="0"/>
          <w:color w:val="auto"/>
          <w:sz w:val="21"/>
          <w:szCs w:val="21"/>
          <w:lang w:val="en-US"/>
        </w:rPr>
        <w:t>sdg</w:t>
      </w:r>
      <w:proofErr w:type="spellEnd"/>
      <w:r w:rsidRPr="38539A61" w:rsidR="6B5C89B9">
        <w:rPr>
          <w:b w:val="0"/>
          <w:bCs w:val="0"/>
          <w:i w:val="0"/>
          <w:iCs w:val="0"/>
          <w:caps w:val="0"/>
          <w:smallCaps w:val="0"/>
          <w:noProof w:val="0"/>
          <w:color w:val="auto"/>
          <w:sz w:val="21"/>
          <w:szCs w:val="21"/>
          <w:lang w:val="en-US"/>
        </w:rPr>
        <w:t xml:space="preserve"> /</w:t>
      </w:r>
      <w:proofErr w:type="spellStart"/>
      <w:r w:rsidRPr="38539A61" w:rsidR="6B5C89B9">
        <w:rPr>
          <w:b w:val="0"/>
          <w:bCs w:val="0"/>
          <w:i w:val="0"/>
          <w:iCs w:val="0"/>
          <w:caps w:val="0"/>
          <w:smallCaps w:val="0"/>
          <w:noProof w:val="0"/>
          <w:color w:val="auto"/>
          <w:sz w:val="21"/>
          <w:szCs w:val="21"/>
          <w:lang w:val="en-US"/>
        </w:rPr>
        <w:t>mnt</w:t>
      </w:r>
      <w:proofErr w:type="spellEnd"/>
      <w:r w:rsidRPr="38539A61" w:rsidR="6B5C89B9">
        <w:rPr>
          <w:b w:val="0"/>
          <w:bCs w:val="0"/>
          <w:i w:val="0"/>
          <w:iCs w:val="0"/>
          <w:caps w:val="0"/>
          <w:smallCaps w:val="0"/>
          <w:noProof w:val="0"/>
          <w:color w:val="auto"/>
          <w:sz w:val="21"/>
          <w:szCs w:val="21"/>
          <w:lang w:val="en-US"/>
        </w:rPr>
        <w:t xml:space="preserve">/data-store2 </w:t>
      </w:r>
    </w:p>
    <w:p w:rsidR="6B5C89B9" w:rsidP="38539A61" w:rsidRDefault="6B5C89B9" w14:paraId="0173FCDD" w14:textId="052CAA40">
      <w:pPr>
        <w:pStyle w:val="GraphicAnchor"/>
        <w:ind w:left="0"/>
        <w:rPr>
          <w:b w:val="0"/>
          <w:bCs w:val="0"/>
          <w:i w:val="0"/>
          <w:iCs w:val="0"/>
          <w:caps w:val="0"/>
          <w:smallCaps w:val="0"/>
          <w:noProof w:val="0"/>
          <w:color w:val="auto"/>
          <w:sz w:val="24"/>
          <w:szCs w:val="24"/>
          <w:lang w:val="en-US"/>
        </w:rPr>
      </w:pPr>
    </w:p>
    <w:p w:rsidR="6B5C89B9" w:rsidP="38539A61" w:rsidRDefault="6B5C89B9" w14:paraId="133DA128" w14:textId="63CE8512">
      <w:pPr>
        <w:pStyle w:val="GraphicAnchor"/>
        <w:numPr>
          <w:ilvl w:val="0"/>
          <w:numId w:val="21"/>
        </w:numPr>
        <w:rPr>
          <w:b w:val="0"/>
          <w:bCs w:val="0"/>
          <w:i w:val="0"/>
          <w:iCs w:val="0"/>
          <w:caps w:val="0"/>
          <w:smallCaps w:val="0"/>
          <w:noProof w:val="0"/>
          <w:color w:val="auto"/>
          <w:sz w:val="24"/>
          <w:szCs w:val="24"/>
          <w:lang w:val="en-US"/>
        </w:rPr>
      </w:pPr>
      <w:r w:rsidRPr="38539A61" w:rsidR="6B5C89B9">
        <w:rPr>
          <w:b w:val="0"/>
          <w:bCs w:val="0"/>
          <w:i w:val="0"/>
          <w:iCs w:val="0"/>
          <w:caps w:val="0"/>
          <w:smallCaps w:val="0"/>
          <w:noProof w:val="0"/>
          <w:color w:val="auto"/>
          <w:sz w:val="24"/>
          <w:szCs w:val="24"/>
          <w:lang w:val="en-US"/>
        </w:rPr>
        <w:t xml:space="preserve">Verify that volume you mounted has the file that you created earlier. </w:t>
      </w:r>
      <w:r w:rsidRPr="38539A61" w:rsidR="6B5C89B9">
        <w:rPr>
          <w:b w:val="0"/>
          <w:bCs w:val="0"/>
          <w:i w:val="0"/>
          <w:iCs w:val="0"/>
          <w:caps w:val="0"/>
          <w:smallCaps w:val="0"/>
          <w:noProof w:val="0"/>
          <w:color w:val="auto"/>
          <w:sz w:val="21"/>
          <w:szCs w:val="21"/>
          <w:lang w:val="en-US"/>
        </w:rPr>
        <w:t>ls /</w:t>
      </w:r>
      <w:proofErr w:type="spellStart"/>
      <w:r w:rsidRPr="38539A61" w:rsidR="6B5C89B9">
        <w:rPr>
          <w:b w:val="0"/>
          <w:bCs w:val="0"/>
          <w:i w:val="0"/>
          <w:iCs w:val="0"/>
          <w:caps w:val="0"/>
          <w:smallCaps w:val="0"/>
          <w:noProof w:val="0"/>
          <w:color w:val="auto"/>
          <w:sz w:val="21"/>
          <w:szCs w:val="21"/>
          <w:lang w:val="en-US"/>
        </w:rPr>
        <w:t>mnt</w:t>
      </w:r>
      <w:proofErr w:type="spellEnd"/>
      <w:r w:rsidRPr="38539A61" w:rsidR="6B5C89B9">
        <w:rPr>
          <w:b w:val="0"/>
          <w:bCs w:val="0"/>
          <w:i w:val="0"/>
          <w:iCs w:val="0"/>
          <w:caps w:val="0"/>
          <w:smallCaps w:val="0"/>
          <w:noProof w:val="0"/>
          <w:color w:val="auto"/>
          <w:sz w:val="21"/>
          <w:szCs w:val="21"/>
          <w:lang w:val="en-US"/>
        </w:rPr>
        <w:t>/data-store2/</w:t>
      </w:r>
    </w:p>
    <w:p w:rsidR="69EBCF58" w:rsidP="38539A61" w:rsidRDefault="69EBCF58" w14:paraId="3B78B1F7" w14:textId="668ED5B9">
      <w:pPr>
        <w:pStyle w:val="GraphicAnchor"/>
        <w:ind w:left="0"/>
        <w:rPr>
          <w:color w:val="auto"/>
        </w:rPr>
      </w:pPr>
      <w:r w:rsidR="69EBCF58">
        <w:drawing>
          <wp:inline wp14:editId="3BC72EA4" wp14:anchorId="066B0C80">
            <wp:extent cx="4572000" cy="609600"/>
            <wp:effectExtent l="0" t="0" r="0" b="0"/>
            <wp:docPr id="1779844985" name="" title=""/>
            <wp:cNvGraphicFramePr>
              <a:graphicFrameLocks noChangeAspect="1"/>
            </wp:cNvGraphicFramePr>
            <a:graphic>
              <a:graphicData uri="http://schemas.openxmlformats.org/drawingml/2006/picture">
                <pic:pic>
                  <pic:nvPicPr>
                    <pic:cNvPr id="0" name=""/>
                    <pic:cNvPicPr/>
                  </pic:nvPicPr>
                  <pic:blipFill>
                    <a:blip r:embed="Re2160b9693ff45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09600"/>
                    </a:xfrm>
                    <a:prstGeom prst="rect">
                      <a:avLst/>
                    </a:prstGeom>
                  </pic:spPr>
                </pic:pic>
              </a:graphicData>
            </a:graphic>
          </wp:inline>
        </w:drawing>
      </w:r>
    </w:p>
    <w:p w:rsidR="69EBCF58" w:rsidP="38539A61" w:rsidRDefault="69EBCF58" w14:paraId="30A878C5" w14:textId="4699046B">
      <w:pPr>
        <w:pStyle w:val="Normal"/>
        <w:ind w:left="0"/>
        <w:jc w:val="left"/>
        <w:rPr>
          <w:rFonts w:ascii="Georgia" w:hAnsi="Georgia" w:eastAsia="Georgia" w:cs="Georgia" w:asciiTheme="minorAscii" w:hAnsiTheme="minorAscii" w:eastAsiaTheme="minorAscii" w:cstheme="minorAscii"/>
          <w:b w:val="0"/>
          <w:bCs w:val="0"/>
          <w:i w:val="0"/>
          <w:iCs w:val="0"/>
          <w:caps w:val="0"/>
          <w:smallCaps w:val="0"/>
          <w:noProof w:val="0"/>
          <w:color w:val="auto"/>
          <w:lang w:val="en-US"/>
        </w:rPr>
      </w:pPr>
    </w:p>
    <w:p w:rsidR="69EBCF58" w:rsidP="38539A61" w:rsidRDefault="69EBCF58" w14:paraId="50D5ACCD" w14:textId="34BF6029">
      <w:pPr>
        <w:pStyle w:val="Normal"/>
        <w:ind w:left="0"/>
        <w:jc w:val="left"/>
        <w:rPr>
          <w:rFonts w:ascii="Georgia" w:hAnsi="Georgia" w:eastAsia="Georgia" w:cs="Georgia" w:asciiTheme="minorAscii" w:hAnsiTheme="minorAscii" w:eastAsiaTheme="minorAscii" w:cstheme="minorAscii"/>
          <w:color w:val="auto"/>
        </w:rPr>
      </w:pPr>
    </w:p>
    <w:p w:rsidR="69EBCF58" w:rsidP="38539A61" w:rsidRDefault="69EBCF58" w14:paraId="6CF96BCA" w14:textId="4B13A6F1">
      <w:pPr>
        <w:pStyle w:val="Normal"/>
        <w:ind w:left="0"/>
        <w:jc w:val="left"/>
        <w:rPr>
          <w:rFonts w:ascii="Georgia" w:hAnsi="Georgia" w:eastAsia="Georgia" w:cs="Georgia" w:asciiTheme="minorAscii" w:hAnsiTheme="minorAscii" w:eastAsiaTheme="minorAscii" w:cstheme="minorAscii"/>
          <w:b w:val="0"/>
          <w:bCs w:val="0"/>
          <w:i w:val="0"/>
          <w:iCs w:val="0"/>
          <w:caps w:val="0"/>
          <w:smallCaps w:val="0"/>
          <w:noProof w:val="0"/>
          <w:color w:val="auto"/>
          <w:lang w:val="en-US"/>
        </w:rPr>
      </w:pPr>
      <w:r>
        <w:br/>
      </w:r>
    </w:p>
    <w:sectPr w:rsidRPr="00F70405" w:rsidR="09E7B12A" w:rsidSect="00E74B29">
      <w:footerReference w:type="even" r:id="rId13"/>
      <w:footerReference w:type="default" r:id="rId14"/>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44C" w:rsidP="00E74B29" w:rsidRDefault="00A2744C" w14:paraId="30F34C4D" w14:textId="77777777">
      <w:r>
        <w:separator/>
      </w:r>
    </w:p>
  </w:endnote>
  <w:endnote w:type="continuationSeparator" w:id="0">
    <w:p w:rsidR="00A2744C" w:rsidP="00E74B29" w:rsidRDefault="00A2744C" w14:paraId="4F7B92AC" w14:textId="77777777">
      <w:r>
        <w:continuationSeparator/>
      </w:r>
    </w:p>
  </w:endnote>
  <w:endnote w:type="continuationNotice" w:id="1">
    <w:p w:rsidR="00A2744C" w:rsidRDefault="00A2744C" w14:paraId="440497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44C" w:rsidP="00E74B29" w:rsidRDefault="00A2744C" w14:paraId="652B68EA" w14:textId="77777777">
      <w:r>
        <w:separator/>
      </w:r>
    </w:p>
  </w:footnote>
  <w:footnote w:type="continuationSeparator" w:id="0">
    <w:p w:rsidR="00A2744C" w:rsidP="00E74B29" w:rsidRDefault="00A2744C" w14:paraId="2C927078" w14:textId="77777777">
      <w:r>
        <w:continuationSeparator/>
      </w:r>
    </w:p>
  </w:footnote>
  <w:footnote w:type="continuationNotice" w:id="1">
    <w:p w:rsidR="00A2744C" w:rsidRDefault="00A2744C" w14:paraId="32B01AF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17a6d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4fa3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e300f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dbb22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669ba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5533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ab48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b09d36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21bb3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283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29d9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b8146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474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74e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54e6c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43636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e7a17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f8bcf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1042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e08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7c5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7D5DE1"/>
    <w:multiLevelType w:val="hybridMultilevel"/>
    <w:tmpl w:val="621ADC08"/>
    <w:lvl w:ilvl="0" w:tplc="F5B85822">
      <w:numFmt w:val="bullet"/>
      <w:lvlText w:val="—"/>
      <w:lvlJc w:val="left"/>
      <w:pPr>
        <w:ind w:left="720" w:hanging="360"/>
      </w:pPr>
      <w:rPr>
        <w:rFonts w:hint="default" w:ascii="Georgia" w:hAnsi="Georgia"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741C30FA"/>
    <w:multiLevelType w:val="hybridMultilevel"/>
    <w:tmpl w:val="423203AE"/>
    <w:lvl w:ilvl="0" w:tplc="66D2F894">
      <w:start w:val="1"/>
      <w:numFmt w:val="decimal"/>
      <w:lvlText w:val="%1."/>
      <w:lvlJc w:val="left"/>
      <w:pPr>
        <w:ind w:left="720" w:hanging="360"/>
      </w:pPr>
    </w:lvl>
    <w:lvl w:ilvl="1" w:tplc="DC1E2E82">
      <w:start w:val="1"/>
      <w:numFmt w:val="lowerLetter"/>
      <w:lvlText w:val="%2."/>
      <w:lvlJc w:val="left"/>
      <w:pPr>
        <w:ind w:left="1440" w:hanging="360"/>
      </w:pPr>
    </w:lvl>
    <w:lvl w:ilvl="2" w:tplc="7DCA3D10">
      <w:start w:val="1"/>
      <w:numFmt w:val="lowerRoman"/>
      <w:lvlText w:val="%3."/>
      <w:lvlJc w:val="right"/>
      <w:pPr>
        <w:ind w:left="2160" w:hanging="180"/>
      </w:pPr>
    </w:lvl>
    <w:lvl w:ilvl="3" w:tplc="08B45AD8">
      <w:start w:val="1"/>
      <w:numFmt w:val="decimal"/>
      <w:lvlText w:val="%4."/>
      <w:lvlJc w:val="left"/>
      <w:pPr>
        <w:ind w:left="2880" w:hanging="360"/>
      </w:pPr>
    </w:lvl>
    <w:lvl w:ilvl="4" w:tplc="8A9044D8">
      <w:start w:val="1"/>
      <w:numFmt w:val="lowerLetter"/>
      <w:lvlText w:val="%5."/>
      <w:lvlJc w:val="left"/>
      <w:pPr>
        <w:ind w:left="3600" w:hanging="360"/>
      </w:pPr>
    </w:lvl>
    <w:lvl w:ilvl="5" w:tplc="5E8819C8">
      <w:start w:val="1"/>
      <w:numFmt w:val="lowerRoman"/>
      <w:lvlText w:val="%6."/>
      <w:lvlJc w:val="right"/>
      <w:pPr>
        <w:ind w:left="4320" w:hanging="180"/>
      </w:pPr>
    </w:lvl>
    <w:lvl w:ilvl="6" w:tplc="6B344912">
      <w:start w:val="1"/>
      <w:numFmt w:val="decimal"/>
      <w:lvlText w:val="%7."/>
      <w:lvlJc w:val="left"/>
      <w:pPr>
        <w:ind w:left="5040" w:hanging="360"/>
      </w:pPr>
    </w:lvl>
    <w:lvl w:ilvl="7" w:tplc="C9985182">
      <w:start w:val="1"/>
      <w:numFmt w:val="lowerLetter"/>
      <w:lvlText w:val="%8."/>
      <w:lvlJc w:val="left"/>
      <w:pPr>
        <w:ind w:left="5760" w:hanging="360"/>
      </w:pPr>
    </w:lvl>
    <w:lvl w:ilvl="8" w:tplc="73FC0394">
      <w:start w:val="1"/>
      <w:numFmt w:val="lowerRoman"/>
      <w:lvlText w:val="%9."/>
      <w:lvlJc w:val="right"/>
      <w:pPr>
        <w:ind w:left="6480" w:hanging="180"/>
      </w:p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52694"/>
    <w:rsid w:val="000543D0"/>
    <w:rsid w:val="00055379"/>
    <w:rsid w:val="00086FA5"/>
    <w:rsid w:val="000D3A7A"/>
    <w:rsid w:val="000D79DA"/>
    <w:rsid w:val="000E4641"/>
    <w:rsid w:val="00106971"/>
    <w:rsid w:val="0011181E"/>
    <w:rsid w:val="00127A3B"/>
    <w:rsid w:val="00151F66"/>
    <w:rsid w:val="00176379"/>
    <w:rsid w:val="00177C90"/>
    <w:rsid w:val="00177F8D"/>
    <w:rsid w:val="001854F2"/>
    <w:rsid w:val="00185F4A"/>
    <w:rsid w:val="001E06B2"/>
    <w:rsid w:val="001E7423"/>
    <w:rsid w:val="001F2E60"/>
    <w:rsid w:val="00226FE1"/>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2744C"/>
    <w:rsid w:val="00A43236"/>
    <w:rsid w:val="00A529B6"/>
    <w:rsid w:val="00A57C3D"/>
    <w:rsid w:val="00A87DB4"/>
    <w:rsid w:val="00A97CF5"/>
    <w:rsid w:val="00AA52AF"/>
    <w:rsid w:val="00AB7AC0"/>
    <w:rsid w:val="00AC7975"/>
    <w:rsid w:val="00B24510"/>
    <w:rsid w:val="00B356D2"/>
    <w:rsid w:val="00B435EF"/>
    <w:rsid w:val="00B43E11"/>
    <w:rsid w:val="00B527B0"/>
    <w:rsid w:val="00B635AC"/>
    <w:rsid w:val="00B66244"/>
    <w:rsid w:val="00B703E8"/>
    <w:rsid w:val="00B87FE7"/>
    <w:rsid w:val="00BB117E"/>
    <w:rsid w:val="00BC2A58"/>
    <w:rsid w:val="00BD2A5A"/>
    <w:rsid w:val="00BE0D37"/>
    <w:rsid w:val="00C30A40"/>
    <w:rsid w:val="00C45C05"/>
    <w:rsid w:val="00C57D9A"/>
    <w:rsid w:val="00C64C8C"/>
    <w:rsid w:val="00C72442"/>
    <w:rsid w:val="00C755AB"/>
    <w:rsid w:val="00C839AD"/>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6AB9"/>
    <w:rsid w:val="00DF198B"/>
    <w:rsid w:val="00E124B2"/>
    <w:rsid w:val="00E14BAD"/>
    <w:rsid w:val="00E14E98"/>
    <w:rsid w:val="00E17898"/>
    <w:rsid w:val="00E45545"/>
    <w:rsid w:val="00E67BF0"/>
    <w:rsid w:val="00E720A5"/>
    <w:rsid w:val="00E74B29"/>
    <w:rsid w:val="00E9516C"/>
    <w:rsid w:val="00EA5884"/>
    <w:rsid w:val="00EB08AD"/>
    <w:rsid w:val="00EF28DA"/>
    <w:rsid w:val="00EF6003"/>
    <w:rsid w:val="00EF684E"/>
    <w:rsid w:val="00EF72BB"/>
    <w:rsid w:val="00F4519C"/>
    <w:rsid w:val="00F50791"/>
    <w:rsid w:val="00F50C1F"/>
    <w:rsid w:val="00F70405"/>
    <w:rsid w:val="00F84E31"/>
    <w:rsid w:val="00F857E2"/>
    <w:rsid w:val="00F969DE"/>
    <w:rsid w:val="00FB2F1A"/>
    <w:rsid w:val="00FC09C0"/>
    <w:rsid w:val="00FE1C47"/>
    <w:rsid w:val="016FBCA5"/>
    <w:rsid w:val="017D71E5"/>
    <w:rsid w:val="0193BA89"/>
    <w:rsid w:val="01D071E5"/>
    <w:rsid w:val="01DB5E60"/>
    <w:rsid w:val="025287DC"/>
    <w:rsid w:val="02BCE195"/>
    <w:rsid w:val="02BD01A8"/>
    <w:rsid w:val="02FEA39F"/>
    <w:rsid w:val="031860B6"/>
    <w:rsid w:val="03558261"/>
    <w:rsid w:val="0397FCC9"/>
    <w:rsid w:val="03A1CED2"/>
    <w:rsid w:val="03B38114"/>
    <w:rsid w:val="042018B0"/>
    <w:rsid w:val="04608EB7"/>
    <w:rsid w:val="048E1BAA"/>
    <w:rsid w:val="04C0C578"/>
    <w:rsid w:val="04D02AB3"/>
    <w:rsid w:val="04D687BF"/>
    <w:rsid w:val="050812A7"/>
    <w:rsid w:val="051410E0"/>
    <w:rsid w:val="05151822"/>
    <w:rsid w:val="052D8CF3"/>
    <w:rsid w:val="059164AB"/>
    <w:rsid w:val="0598AE2D"/>
    <w:rsid w:val="05BBE911"/>
    <w:rsid w:val="05FFE64D"/>
    <w:rsid w:val="0605FA68"/>
    <w:rsid w:val="0721AD8E"/>
    <w:rsid w:val="07FBAD2A"/>
    <w:rsid w:val="08406DBF"/>
    <w:rsid w:val="085A2DC9"/>
    <w:rsid w:val="0864BDC9"/>
    <w:rsid w:val="086DC9DA"/>
    <w:rsid w:val="08EF5424"/>
    <w:rsid w:val="09AFFCAD"/>
    <w:rsid w:val="09DD483F"/>
    <w:rsid w:val="09E7B12A"/>
    <w:rsid w:val="0A008E2A"/>
    <w:rsid w:val="0A273FF4"/>
    <w:rsid w:val="0A40BAA7"/>
    <w:rsid w:val="0A657A69"/>
    <w:rsid w:val="0ABBFD64"/>
    <w:rsid w:val="0ACB34AD"/>
    <w:rsid w:val="0B331E2D"/>
    <w:rsid w:val="0B4BCD0E"/>
    <w:rsid w:val="0B942FC5"/>
    <w:rsid w:val="0CACD445"/>
    <w:rsid w:val="0CDF0E65"/>
    <w:rsid w:val="0D14DB01"/>
    <w:rsid w:val="0DB3E77F"/>
    <w:rsid w:val="0DD90282"/>
    <w:rsid w:val="0DDFFB1A"/>
    <w:rsid w:val="0DE829E0"/>
    <w:rsid w:val="0E0FECF9"/>
    <w:rsid w:val="0E1B5432"/>
    <w:rsid w:val="0E4906AD"/>
    <w:rsid w:val="0E7A2B17"/>
    <w:rsid w:val="0E99A806"/>
    <w:rsid w:val="0EA5C4A5"/>
    <w:rsid w:val="0EDC2F4C"/>
    <w:rsid w:val="0EE188BA"/>
    <w:rsid w:val="0EF3572F"/>
    <w:rsid w:val="0F431D43"/>
    <w:rsid w:val="0F62CB57"/>
    <w:rsid w:val="0F74CB62"/>
    <w:rsid w:val="0F8BF7FB"/>
    <w:rsid w:val="0F8C2204"/>
    <w:rsid w:val="0F92F25E"/>
    <w:rsid w:val="0FA014B8"/>
    <w:rsid w:val="104EA0C4"/>
    <w:rsid w:val="1067A0E8"/>
    <w:rsid w:val="1076E2CE"/>
    <w:rsid w:val="1078DBBF"/>
    <w:rsid w:val="1088E85E"/>
    <w:rsid w:val="10A84FED"/>
    <w:rsid w:val="10F15FB4"/>
    <w:rsid w:val="110DB565"/>
    <w:rsid w:val="112F87F4"/>
    <w:rsid w:val="1176F9CA"/>
    <w:rsid w:val="11804568"/>
    <w:rsid w:val="11B1CBD9"/>
    <w:rsid w:val="11CE27A8"/>
    <w:rsid w:val="122A5DAE"/>
    <w:rsid w:val="129DA146"/>
    <w:rsid w:val="12CD2E7E"/>
    <w:rsid w:val="131B5F2E"/>
    <w:rsid w:val="133473DD"/>
    <w:rsid w:val="13864186"/>
    <w:rsid w:val="13955B33"/>
    <w:rsid w:val="13C62E0F"/>
    <w:rsid w:val="141AEF1C"/>
    <w:rsid w:val="14A8B897"/>
    <w:rsid w:val="14BE01B5"/>
    <w:rsid w:val="14D0443E"/>
    <w:rsid w:val="14D060E5"/>
    <w:rsid w:val="14D1D9AD"/>
    <w:rsid w:val="14DC28BE"/>
    <w:rsid w:val="14DC28BE"/>
    <w:rsid w:val="14E96C9B"/>
    <w:rsid w:val="1506C489"/>
    <w:rsid w:val="1508E98A"/>
    <w:rsid w:val="1508F4DA"/>
    <w:rsid w:val="1598F2D3"/>
    <w:rsid w:val="15B5C35E"/>
    <w:rsid w:val="15B6BF7D"/>
    <w:rsid w:val="169CBD43"/>
    <w:rsid w:val="16A4B9EB"/>
    <w:rsid w:val="16CE7164"/>
    <w:rsid w:val="16FE6914"/>
    <w:rsid w:val="17A304A5"/>
    <w:rsid w:val="18948EDC"/>
    <w:rsid w:val="18D418E5"/>
    <w:rsid w:val="1955985F"/>
    <w:rsid w:val="197CF717"/>
    <w:rsid w:val="1992A80D"/>
    <w:rsid w:val="19DB54CE"/>
    <w:rsid w:val="1A102CE4"/>
    <w:rsid w:val="1A27AB8B"/>
    <w:rsid w:val="1A3B5241"/>
    <w:rsid w:val="1A466293"/>
    <w:rsid w:val="1ADD3B38"/>
    <w:rsid w:val="1AFB85B9"/>
    <w:rsid w:val="1B2C4BD9"/>
    <w:rsid w:val="1C22C1C1"/>
    <w:rsid w:val="1C26A90C"/>
    <w:rsid w:val="1C58CFF2"/>
    <w:rsid w:val="1C6CF334"/>
    <w:rsid w:val="1CBDAFA4"/>
    <w:rsid w:val="1D43F3FB"/>
    <w:rsid w:val="1D43F3FB"/>
    <w:rsid w:val="1D4E1176"/>
    <w:rsid w:val="1D590E38"/>
    <w:rsid w:val="1DA8A905"/>
    <w:rsid w:val="1DB0E2EC"/>
    <w:rsid w:val="1DB9601D"/>
    <w:rsid w:val="1DE87349"/>
    <w:rsid w:val="1E06F549"/>
    <w:rsid w:val="1E07BE62"/>
    <w:rsid w:val="1E35ED78"/>
    <w:rsid w:val="1E396F78"/>
    <w:rsid w:val="1EEEDBDA"/>
    <w:rsid w:val="1F46D0F5"/>
    <w:rsid w:val="1FC7579D"/>
    <w:rsid w:val="1FD5A445"/>
    <w:rsid w:val="1FE5C278"/>
    <w:rsid w:val="20114CE0"/>
    <w:rsid w:val="207B94BD"/>
    <w:rsid w:val="208C4310"/>
    <w:rsid w:val="20A484C1"/>
    <w:rsid w:val="20D1C438"/>
    <w:rsid w:val="225FB5D3"/>
    <w:rsid w:val="22B1EB17"/>
    <w:rsid w:val="233C09AF"/>
    <w:rsid w:val="2367A15C"/>
    <w:rsid w:val="23A554A7"/>
    <w:rsid w:val="23AC58A8"/>
    <w:rsid w:val="23E69FD7"/>
    <w:rsid w:val="23E758B2"/>
    <w:rsid w:val="243EAF6B"/>
    <w:rsid w:val="249F41F0"/>
    <w:rsid w:val="24F3D225"/>
    <w:rsid w:val="253C4509"/>
    <w:rsid w:val="254F3CE4"/>
    <w:rsid w:val="256EDB8E"/>
    <w:rsid w:val="257AEFD4"/>
    <w:rsid w:val="257DB81A"/>
    <w:rsid w:val="259D1CED"/>
    <w:rsid w:val="25A7B4EB"/>
    <w:rsid w:val="25AE566C"/>
    <w:rsid w:val="2655304F"/>
    <w:rsid w:val="265FBEAD"/>
    <w:rsid w:val="2677E366"/>
    <w:rsid w:val="26F4F3BC"/>
    <w:rsid w:val="27919CD5"/>
    <w:rsid w:val="27D6E2B2"/>
    <w:rsid w:val="2862C93E"/>
    <w:rsid w:val="2890C41D"/>
    <w:rsid w:val="28AD84B5"/>
    <w:rsid w:val="28E49750"/>
    <w:rsid w:val="29609CDD"/>
    <w:rsid w:val="29678DD5"/>
    <w:rsid w:val="29678DD5"/>
    <w:rsid w:val="29841A29"/>
    <w:rsid w:val="298E9548"/>
    <w:rsid w:val="29DF1E9F"/>
    <w:rsid w:val="29E89825"/>
    <w:rsid w:val="2A8DFA96"/>
    <w:rsid w:val="2AB91BD6"/>
    <w:rsid w:val="2ADCF216"/>
    <w:rsid w:val="2B4B5489"/>
    <w:rsid w:val="2BA1FA92"/>
    <w:rsid w:val="2BA843EA"/>
    <w:rsid w:val="2BB6C06F"/>
    <w:rsid w:val="2C3C28A2"/>
    <w:rsid w:val="2C3DC229"/>
    <w:rsid w:val="2C922214"/>
    <w:rsid w:val="2CAA53D5"/>
    <w:rsid w:val="2CBBE23D"/>
    <w:rsid w:val="2CF5D256"/>
    <w:rsid w:val="2DB3B66F"/>
    <w:rsid w:val="2DC35A05"/>
    <w:rsid w:val="2DD84F39"/>
    <w:rsid w:val="2DD9EEFD"/>
    <w:rsid w:val="2E0E7BBC"/>
    <w:rsid w:val="2EB4E751"/>
    <w:rsid w:val="2ED1124D"/>
    <w:rsid w:val="2EDCF6CD"/>
    <w:rsid w:val="2F24193B"/>
    <w:rsid w:val="2F4F86D0"/>
    <w:rsid w:val="2F5D4D59"/>
    <w:rsid w:val="2F67E4E4"/>
    <w:rsid w:val="2F73C964"/>
    <w:rsid w:val="2FA9FBE0"/>
    <w:rsid w:val="30252689"/>
    <w:rsid w:val="304D6404"/>
    <w:rsid w:val="3103B545"/>
    <w:rsid w:val="310694FE"/>
    <w:rsid w:val="3154D954"/>
    <w:rsid w:val="31649C9B"/>
    <w:rsid w:val="316BAEC2"/>
    <w:rsid w:val="3187AB6F"/>
    <w:rsid w:val="319609BA"/>
    <w:rsid w:val="3220266B"/>
    <w:rsid w:val="323E23C5"/>
    <w:rsid w:val="324624C1"/>
    <w:rsid w:val="329C8307"/>
    <w:rsid w:val="32AAD9C3"/>
    <w:rsid w:val="32D44FDD"/>
    <w:rsid w:val="32DFB0EC"/>
    <w:rsid w:val="32EE56C6"/>
    <w:rsid w:val="3308237E"/>
    <w:rsid w:val="331AE8DA"/>
    <w:rsid w:val="337AE784"/>
    <w:rsid w:val="33A252C9"/>
    <w:rsid w:val="33A3B678"/>
    <w:rsid w:val="33C8CCC5"/>
    <w:rsid w:val="33D410A8"/>
    <w:rsid w:val="33F99C0E"/>
    <w:rsid w:val="3423B237"/>
    <w:rsid w:val="343B5607"/>
    <w:rsid w:val="34A78552"/>
    <w:rsid w:val="34C2B6C4"/>
    <w:rsid w:val="3507F544"/>
    <w:rsid w:val="351256C9"/>
    <w:rsid w:val="353F86D9"/>
    <w:rsid w:val="3573C481"/>
    <w:rsid w:val="35D4E7F8"/>
    <w:rsid w:val="361FDBFD"/>
    <w:rsid w:val="3651AA86"/>
    <w:rsid w:val="367F2232"/>
    <w:rsid w:val="36A01894"/>
    <w:rsid w:val="36B9343E"/>
    <w:rsid w:val="370F94E2"/>
    <w:rsid w:val="3745F59D"/>
    <w:rsid w:val="375E600A"/>
    <w:rsid w:val="38164181"/>
    <w:rsid w:val="381E9513"/>
    <w:rsid w:val="38539A61"/>
    <w:rsid w:val="38AB6543"/>
    <w:rsid w:val="38D1101E"/>
    <w:rsid w:val="38EE283E"/>
    <w:rsid w:val="393090BC"/>
    <w:rsid w:val="39577CBF"/>
    <w:rsid w:val="3A3BEF3F"/>
    <w:rsid w:val="3B042A81"/>
    <w:rsid w:val="3B1CDB73"/>
    <w:rsid w:val="3B4BF9B3"/>
    <w:rsid w:val="3B575D52"/>
    <w:rsid w:val="3B6CF1EF"/>
    <w:rsid w:val="3B7A41FC"/>
    <w:rsid w:val="3B9B2551"/>
    <w:rsid w:val="3BE74EE7"/>
    <w:rsid w:val="3BF4ED41"/>
    <w:rsid w:val="3C2D4542"/>
    <w:rsid w:val="3C68317E"/>
    <w:rsid w:val="3C70C417"/>
    <w:rsid w:val="3CB9233F"/>
    <w:rsid w:val="3D31F732"/>
    <w:rsid w:val="3D7656FE"/>
    <w:rsid w:val="3DC2B9A3"/>
    <w:rsid w:val="3DF32809"/>
    <w:rsid w:val="3E3BCB43"/>
    <w:rsid w:val="3E78303F"/>
    <w:rsid w:val="3E7EF958"/>
    <w:rsid w:val="3EAEE5ED"/>
    <w:rsid w:val="3F37BA15"/>
    <w:rsid w:val="3FBC767F"/>
    <w:rsid w:val="40B8AB0D"/>
    <w:rsid w:val="40D1A9EE"/>
    <w:rsid w:val="40EC5D4F"/>
    <w:rsid w:val="4121E8AA"/>
    <w:rsid w:val="41892438"/>
    <w:rsid w:val="41A388D0"/>
    <w:rsid w:val="41B41B0A"/>
    <w:rsid w:val="41C00E2D"/>
    <w:rsid w:val="4204E184"/>
    <w:rsid w:val="421981D8"/>
    <w:rsid w:val="4243EAC0"/>
    <w:rsid w:val="42524789"/>
    <w:rsid w:val="42AE5721"/>
    <w:rsid w:val="42FE5F05"/>
    <w:rsid w:val="432FF951"/>
    <w:rsid w:val="4339421E"/>
    <w:rsid w:val="43D1671F"/>
    <w:rsid w:val="448ACAB8"/>
    <w:rsid w:val="44E904AC"/>
    <w:rsid w:val="45540F23"/>
    <w:rsid w:val="455E6521"/>
    <w:rsid w:val="45940DE4"/>
    <w:rsid w:val="45975D09"/>
    <w:rsid w:val="45ADDA9C"/>
    <w:rsid w:val="460E2EF0"/>
    <w:rsid w:val="46600585"/>
    <w:rsid w:val="4761C838"/>
    <w:rsid w:val="476980AB"/>
    <w:rsid w:val="4773619A"/>
    <w:rsid w:val="47889C7A"/>
    <w:rsid w:val="478DA084"/>
    <w:rsid w:val="47EA9B0F"/>
    <w:rsid w:val="47FBD5E6"/>
    <w:rsid w:val="48C34A9E"/>
    <w:rsid w:val="48F4ACB2"/>
    <w:rsid w:val="4913B01D"/>
    <w:rsid w:val="496C0A4C"/>
    <w:rsid w:val="499C6195"/>
    <w:rsid w:val="49C65A55"/>
    <w:rsid w:val="49EBA5CD"/>
    <w:rsid w:val="4A0B6A0A"/>
    <w:rsid w:val="4A2B419F"/>
    <w:rsid w:val="4A838599"/>
    <w:rsid w:val="4B1779FB"/>
    <w:rsid w:val="4B2311E8"/>
    <w:rsid w:val="4B3376A8"/>
    <w:rsid w:val="4B41D4F3"/>
    <w:rsid w:val="4B8EA5AF"/>
    <w:rsid w:val="4BE32016"/>
    <w:rsid w:val="4C034F68"/>
    <w:rsid w:val="4C4CA8C7"/>
    <w:rsid w:val="4C64793C"/>
    <w:rsid w:val="4C79CCC8"/>
    <w:rsid w:val="4CCBD6DF"/>
    <w:rsid w:val="4CCF4709"/>
    <w:rsid w:val="4D614898"/>
    <w:rsid w:val="4D73312A"/>
    <w:rsid w:val="4D80B65C"/>
    <w:rsid w:val="4D8D0605"/>
    <w:rsid w:val="4D9F1FC9"/>
    <w:rsid w:val="4DD444D3"/>
    <w:rsid w:val="4DECD027"/>
    <w:rsid w:val="4E59DC93"/>
    <w:rsid w:val="4E7A91E7"/>
    <w:rsid w:val="4E7EBE20"/>
    <w:rsid w:val="4F453A95"/>
    <w:rsid w:val="4F538C64"/>
    <w:rsid w:val="4F6EE591"/>
    <w:rsid w:val="4F91C400"/>
    <w:rsid w:val="4FA7384F"/>
    <w:rsid w:val="4FB923B3"/>
    <w:rsid w:val="4FBE0A8A"/>
    <w:rsid w:val="4FCC0513"/>
    <w:rsid w:val="5004B7D6"/>
    <w:rsid w:val="501AF546"/>
    <w:rsid w:val="50340392"/>
    <w:rsid w:val="50696CE0"/>
    <w:rsid w:val="5077BCD6"/>
    <w:rsid w:val="50D6C08B"/>
    <w:rsid w:val="50E10AF6"/>
    <w:rsid w:val="51917D55"/>
    <w:rsid w:val="51C2E0FC"/>
    <w:rsid w:val="51DAB2B5"/>
    <w:rsid w:val="52004FBC"/>
    <w:rsid w:val="527CDB57"/>
    <w:rsid w:val="528D7C85"/>
    <w:rsid w:val="52AEB0B7"/>
    <w:rsid w:val="532D7078"/>
    <w:rsid w:val="5340F0C2"/>
    <w:rsid w:val="534305E9"/>
    <w:rsid w:val="535D5930"/>
    <w:rsid w:val="538F32D3"/>
    <w:rsid w:val="53D0C06C"/>
    <w:rsid w:val="542A5DFA"/>
    <w:rsid w:val="551FA33B"/>
    <w:rsid w:val="55712B85"/>
    <w:rsid w:val="557C454C"/>
    <w:rsid w:val="558AEDC6"/>
    <w:rsid w:val="55B9102C"/>
    <w:rsid w:val="55C4FEB8"/>
    <w:rsid w:val="5678625D"/>
    <w:rsid w:val="56A05186"/>
    <w:rsid w:val="56F40DA1"/>
    <w:rsid w:val="576A06A9"/>
    <w:rsid w:val="5800BED9"/>
    <w:rsid w:val="5816770C"/>
    <w:rsid w:val="583C21E7"/>
    <w:rsid w:val="58A9C135"/>
    <w:rsid w:val="58E1B150"/>
    <w:rsid w:val="58FBD62C"/>
    <w:rsid w:val="58FE1DD5"/>
    <w:rsid w:val="590DDBBC"/>
    <w:rsid w:val="591E6559"/>
    <w:rsid w:val="596FB06D"/>
    <w:rsid w:val="59AEA404"/>
    <w:rsid w:val="59C1D1C4"/>
    <w:rsid w:val="59D7F248"/>
    <w:rsid w:val="5A8C814F"/>
    <w:rsid w:val="5A9A8198"/>
    <w:rsid w:val="5AB26A5F"/>
    <w:rsid w:val="5B06DB28"/>
    <w:rsid w:val="5B316703"/>
    <w:rsid w:val="5B32DA4A"/>
    <w:rsid w:val="5BD25E73"/>
    <w:rsid w:val="5BF96DEA"/>
    <w:rsid w:val="5C1A4E91"/>
    <w:rsid w:val="5CB12128"/>
    <w:rsid w:val="5D01305A"/>
    <w:rsid w:val="5DBD3119"/>
    <w:rsid w:val="5E288502"/>
    <w:rsid w:val="5E5F06C6"/>
    <w:rsid w:val="5E6EC418"/>
    <w:rsid w:val="5EB93B92"/>
    <w:rsid w:val="5F530C32"/>
    <w:rsid w:val="5F578557"/>
    <w:rsid w:val="5FA92CDD"/>
    <w:rsid w:val="5FE8C1EA"/>
    <w:rsid w:val="5FF605C7"/>
    <w:rsid w:val="602BAE8A"/>
    <w:rsid w:val="60329F82"/>
    <w:rsid w:val="604F5328"/>
    <w:rsid w:val="6086D2AA"/>
    <w:rsid w:val="6098BCDE"/>
    <w:rsid w:val="60D9E949"/>
    <w:rsid w:val="60DDFC6D"/>
    <w:rsid w:val="611B4AF3"/>
    <w:rsid w:val="6191D628"/>
    <w:rsid w:val="61A664DA"/>
    <w:rsid w:val="61B4DDE2"/>
    <w:rsid w:val="61E6A12C"/>
    <w:rsid w:val="61F7224E"/>
    <w:rsid w:val="625F290A"/>
    <w:rsid w:val="62A13A94"/>
    <w:rsid w:val="62AC9EE9"/>
    <w:rsid w:val="63147E2C"/>
    <w:rsid w:val="632DA689"/>
    <w:rsid w:val="63344388"/>
    <w:rsid w:val="6335C5E5"/>
    <w:rsid w:val="63AB50C3"/>
    <w:rsid w:val="63B3AFC1"/>
    <w:rsid w:val="641E0C16"/>
    <w:rsid w:val="64229D4B"/>
    <w:rsid w:val="642C729D"/>
    <w:rsid w:val="6435D534"/>
    <w:rsid w:val="645BF4C1"/>
    <w:rsid w:val="64AAF45F"/>
    <w:rsid w:val="64BC330D"/>
    <w:rsid w:val="64D64604"/>
    <w:rsid w:val="64EDA02C"/>
    <w:rsid w:val="65331514"/>
    <w:rsid w:val="6567FAD1"/>
    <w:rsid w:val="65C04720"/>
    <w:rsid w:val="65E43FAB"/>
    <w:rsid w:val="65EB67FB"/>
    <w:rsid w:val="6624D720"/>
    <w:rsid w:val="666D97B2"/>
    <w:rsid w:val="6694D483"/>
    <w:rsid w:val="66CFB79C"/>
    <w:rsid w:val="66D079BF"/>
    <w:rsid w:val="66E8DFF9"/>
    <w:rsid w:val="6733177F"/>
    <w:rsid w:val="6766E7AF"/>
    <w:rsid w:val="677545FA"/>
    <w:rsid w:val="67BAD97B"/>
    <w:rsid w:val="681FEB01"/>
    <w:rsid w:val="6830A4E4"/>
    <w:rsid w:val="686BE579"/>
    <w:rsid w:val="691C7A51"/>
    <w:rsid w:val="692FE820"/>
    <w:rsid w:val="695EB024"/>
    <w:rsid w:val="6975D482"/>
    <w:rsid w:val="69A1782D"/>
    <w:rsid w:val="69EBCF58"/>
    <w:rsid w:val="6AE70820"/>
    <w:rsid w:val="6B033287"/>
    <w:rsid w:val="6B570E05"/>
    <w:rsid w:val="6B5C89B9"/>
    <w:rsid w:val="6B8A5DDE"/>
    <w:rsid w:val="6CC37FCE"/>
    <w:rsid w:val="6CF305DA"/>
    <w:rsid w:val="6CF8D224"/>
    <w:rsid w:val="6D95F773"/>
    <w:rsid w:val="6DBAD0E1"/>
    <w:rsid w:val="6DDAA68F"/>
    <w:rsid w:val="6DDCDA74"/>
    <w:rsid w:val="6DDCDA74"/>
    <w:rsid w:val="6E1336C5"/>
    <w:rsid w:val="6E751A73"/>
    <w:rsid w:val="6EAB33E0"/>
    <w:rsid w:val="6EFCD6C4"/>
    <w:rsid w:val="6F0892A4"/>
    <w:rsid w:val="6F2D22B2"/>
    <w:rsid w:val="6F8AC475"/>
    <w:rsid w:val="6FE6B3F3"/>
    <w:rsid w:val="6FEF226D"/>
    <w:rsid w:val="6FFC3FEC"/>
    <w:rsid w:val="70453ED4"/>
    <w:rsid w:val="70470441"/>
    <w:rsid w:val="706A3243"/>
    <w:rsid w:val="70A0EA6C"/>
    <w:rsid w:val="712DED13"/>
    <w:rsid w:val="713E06B9"/>
    <w:rsid w:val="71897B3E"/>
    <w:rsid w:val="71C4762A"/>
    <w:rsid w:val="71DE1307"/>
    <w:rsid w:val="72291390"/>
    <w:rsid w:val="72A86AB3"/>
    <w:rsid w:val="72F11EDF"/>
    <w:rsid w:val="73054831"/>
    <w:rsid w:val="73332EA9"/>
    <w:rsid w:val="733E73FC"/>
    <w:rsid w:val="7383BD81"/>
    <w:rsid w:val="7406D11E"/>
    <w:rsid w:val="7411210C"/>
    <w:rsid w:val="743121E8"/>
    <w:rsid w:val="74342FE0"/>
    <w:rsid w:val="7456609B"/>
    <w:rsid w:val="7459A824"/>
    <w:rsid w:val="7491F1C0"/>
    <w:rsid w:val="74ACF31F"/>
    <w:rsid w:val="751F8DE2"/>
    <w:rsid w:val="752DD45E"/>
    <w:rsid w:val="752EA60F"/>
    <w:rsid w:val="757E11D5"/>
    <w:rsid w:val="75B7001D"/>
    <w:rsid w:val="7642E616"/>
    <w:rsid w:val="765350A5"/>
    <w:rsid w:val="767614BE"/>
    <w:rsid w:val="7679029D"/>
    <w:rsid w:val="76D4FE0B"/>
    <w:rsid w:val="76EC0BA6"/>
    <w:rsid w:val="7719FA0D"/>
    <w:rsid w:val="772BA200"/>
    <w:rsid w:val="77A19B08"/>
    <w:rsid w:val="77D0CDC8"/>
    <w:rsid w:val="7814D2FE"/>
    <w:rsid w:val="78358DD7"/>
    <w:rsid w:val="7840AD23"/>
    <w:rsid w:val="78429A5A"/>
    <w:rsid w:val="78F9F568"/>
    <w:rsid w:val="78FDBA8C"/>
    <w:rsid w:val="790BCC76"/>
    <w:rsid w:val="791D5936"/>
    <w:rsid w:val="7945D919"/>
    <w:rsid w:val="79505655"/>
    <w:rsid w:val="79505DC3"/>
    <w:rsid w:val="798EC0FE"/>
    <w:rsid w:val="798F3EB7"/>
    <w:rsid w:val="7A0D67D8"/>
    <w:rsid w:val="7A1AFD18"/>
    <w:rsid w:val="7A313A21"/>
    <w:rsid w:val="7ABAD86C"/>
    <w:rsid w:val="7B27395E"/>
    <w:rsid w:val="7B3DA161"/>
    <w:rsid w:val="7B6D2E99"/>
    <w:rsid w:val="7BCD4D11"/>
    <w:rsid w:val="7C1F6C3C"/>
    <w:rsid w:val="7C722C63"/>
    <w:rsid w:val="7CD95B8E"/>
    <w:rsid w:val="7D1536A0"/>
    <w:rsid w:val="7DC60671"/>
    <w:rsid w:val="7DF0CA59"/>
    <w:rsid w:val="7E0A450C"/>
    <w:rsid w:val="7E2646EB"/>
    <w:rsid w:val="7E398590"/>
    <w:rsid w:val="7EAD3DD5"/>
    <w:rsid w:val="7EB5ACBC"/>
    <w:rsid w:val="7EEE6E3B"/>
    <w:rsid w:val="7F31A68F"/>
    <w:rsid w:val="7F44BA06"/>
    <w:rsid w:val="7F53D3B3"/>
    <w:rsid w:val="7F604A98"/>
    <w:rsid w:val="7F6DE6AA"/>
    <w:rsid w:val="7F8540D2"/>
    <w:rsid w:val="7F9684CD"/>
    <w:rsid w:val="7F9D6832"/>
    <w:rsid w:val="7FA6FB21"/>
    <w:rsid w:val="7FCCC777"/>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d.png" Id="R77508d68351345d8" /><Relationship Type="http://schemas.openxmlformats.org/officeDocument/2006/relationships/image" Target="/media/imagee.png" Id="Rcfc01cdb8cf8468f" /><Relationship Type="http://schemas.openxmlformats.org/officeDocument/2006/relationships/image" Target="/media/imagef.png" Id="Ra0b329fe796147e8" /><Relationship Type="http://schemas.openxmlformats.org/officeDocument/2006/relationships/image" Target="/media/image10.png" Id="R2de94dfa3d6a4374" /><Relationship Type="http://schemas.openxmlformats.org/officeDocument/2006/relationships/image" Target="/media/image11.png" Id="R73276389a90d43cc" /><Relationship Type="http://schemas.openxmlformats.org/officeDocument/2006/relationships/image" Target="/media/image12.png" Id="R0301502f5a1843ca" /><Relationship Type="http://schemas.openxmlformats.org/officeDocument/2006/relationships/image" Target="/media/image13.png" Id="Rc7394fce90674463" /><Relationship Type="http://schemas.openxmlformats.org/officeDocument/2006/relationships/image" Target="/media/image14.png" Id="Re8aedc046fc44317" /><Relationship Type="http://schemas.openxmlformats.org/officeDocument/2006/relationships/image" Target="/media/image15.png" Id="Rc6b350c6fdb44c09" /><Relationship Type="http://schemas.openxmlformats.org/officeDocument/2006/relationships/image" Target="/media/image16.png" Id="Rc258ed9ef5a04f55" /><Relationship Type="http://schemas.openxmlformats.org/officeDocument/2006/relationships/image" Target="/media/image17.png" Id="Re2160b9693ff459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4b533de-aa93-4d39-abe1-4554685421f7" xsi:nil="true"/>
    <ReferenceId xmlns="44b533de-aa93-4d39-abe1-4554685421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94476E5DDCDD49995E6257FBA9B225" ma:contentTypeVersion="5" ma:contentTypeDescription="Create a new document." ma:contentTypeScope="" ma:versionID="fb61ae04f016e339f7a17c08b423518f">
  <xsd:schema xmlns:xsd="http://www.w3.org/2001/XMLSchema" xmlns:xs="http://www.w3.org/2001/XMLSchema" xmlns:p="http://schemas.microsoft.com/office/2006/metadata/properties" xmlns:ns2="44b533de-aa93-4d39-abe1-4554685421f7" targetNamespace="http://schemas.microsoft.com/office/2006/metadata/properties" ma:root="true" ma:fieldsID="9568b9fbf7ab532ca1bc8c81dab537c5" ns2:_="">
    <xsd:import namespace="44b533de-aa93-4d39-abe1-455468542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33de-aa93-4d39-abe1-4554685421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0A11AEC3-1AD6-4A0C-B184-8BA151E4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33de-aa93-4d39-abe1-455468542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Chen, Weizhen (Student)</lastModifiedBy>
  <revision>12</revision>
  <dcterms:created xsi:type="dcterms:W3CDTF">2022-03-07T23:07:00.0000000Z</dcterms:created>
  <dcterms:modified xsi:type="dcterms:W3CDTF">2022-06-15T17:23:26.9983601Z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