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13C62E0F" w:rsidRDefault="00BD2A5A" w14:paraId="3985EB39" w14:textId="69F9A357">
      <w:pPr>
        <w:pStyle w:val="GraphicAnchor"/>
        <w:rPr>
          <w:color w:val="auto"/>
        </w:rPr>
      </w:pPr>
      <w: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1487B62D" w14:paraId="7B2771C1" w14:textId="77777777">
        <w:trPr>
          <w:trHeight w:val="1083"/>
        </w:trPr>
        <w:tc>
          <w:tcPr>
            <w:tcW w:w="10790" w:type="dxa"/>
            <w:gridSpan w:val="9"/>
            <w:tcMar/>
          </w:tcPr>
          <w:p w:rsidRPr="00176379" w:rsidR="00DF198B" w:rsidP="13C62E0F" w:rsidRDefault="00DF198B" w14:paraId="619DBB4D" w14:textId="77777777">
            <w:pPr>
              <w:rPr>
                <w:color w:val="auto"/>
              </w:rPr>
            </w:pPr>
          </w:p>
        </w:tc>
      </w:tr>
      <w:tr w:rsidRPr="00176379" w:rsidR="00DF198B" w:rsidTr="1487B62D" w14:paraId="5F8277CB" w14:textId="77777777">
        <w:trPr>
          <w:trHeight w:val="1068"/>
        </w:trPr>
        <w:tc>
          <w:tcPr>
            <w:tcW w:w="1198" w:type="dxa"/>
            <w:gridSpan w:val="2"/>
            <w:tcBorders>
              <w:right w:val="single" w:color="476166" w:themeColor="accent1" w:sz="18" w:space="0"/>
            </w:tcBorders>
            <w:tcMar/>
          </w:tcPr>
          <w:p w:rsidRPr="00176379" w:rsidR="00DF198B" w:rsidP="13C62E0F" w:rsidRDefault="00DF198B" w14:paraId="3343F1D3" w14:textId="77777777">
            <w:pPr>
              <w:rPr>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1487B62D" w:rsidRDefault="666D97B2" w14:paraId="50A0F71B" w14:textId="11CEAC28">
            <w:pPr>
              <w:pStyle w:val="Normal"/>
              <w:jc w:val="center"/>
              <w:rPr>
                <w:rFonts w:ascii="Georgia" w:hAnsi="Georgia" w:eastAsia="Georgia" w:cs="Georgia" w:asciiTheme="minorAscii" w:hAnsiTheme="minorAscii" w:eastAsiaTheme="minorAscii" w:cstheme="minorAscii"/>
                <w:noProof w:val="0"/>
                <w:sz w:val="36"/>
                <w:szCs w:val="36"/>
                <w:lang w:val="en-US"/>
              </w:rPr>
            </w:pPr>
            <w:r w:rsidRPr="1487B62D" w:rsidR="02473C7F">
              <w:rPr>
                <w:rFonts w:ascii="Georgia" w:hAnsi="Georgia" w:eastAsia="Georgia" w:cs="Georgia" w:asciiTheme="minorAscii" w:hAnsiTheme="minorAscii" w:eastAsiaTheme="minorAscii" w:cstheme="minorAscii"/>
                <w:b w:val="1"/>
                <w:bCs w:val="1"/>
                <w:i w:val="0"/>
                <w:iCs w:val="0"/>
                <w:caps w:val="0"/>
                <w:smallCaps w:val="0"/>
                <w:noProof w:val="0"/>
                <w:color w:val="252424"/>
                <w:sz w:val="36"/>
                <w:szCs w:val="36"/>
                <w:lang w:val="en-US"/>
              </w:rPr>
              <w:t>Cisco ASA 5505 Firewall lab configuration</w:t>
            </w:r>
          </w:p>
        </w:tc>
        <w:tc>
          <w:tcPr>
            <w:tcW w:w="1199" w:type="dxa"/>
            <w:gridSpan w:val="2"/>
            <w:tcBorders>
              <w:left w:val="single" w:color="476166" w:themeColor="accent1" w:sz="18" w:space="0"/>
            </w:tcBorders>
            <w:tcMar/>
          </w:tcPr>
          <w:p w:rsidRPr="00176379" w:rsidR="00DF198B" w:rsidP="13C62E0F" w:rsidRDefault="00DF198B" w14:paraId="4A349D47" w14:textId="77777777">
            <w:pPr>
              <w:rPr>
                <w:color w:val="auto"/>
              </w:rPr>
            </w:pPr>
          </w:p>
        </w:tc>
      </w:tr>
      <w:tr w:rsidRPr="00176379" w:rsidR="00DF198B" w:rsidTr="1487B62D" w14:paraId="52E8D3E5" w14:textId="77777777">
        <w:trPr>
          <w:trHeight w:val="1837"/>
        </w:trPr>
        <w:tc>
          <w:tcPr>
            <w:tcW w:w="1170" w:type="dxa"/>
            <w:tcMar/>
          </w:tcPr>
          <w:p w:rsidRPr="00176379" w:rsidR="00DF198B" w:rsidP="13C62E0F" w:rsidRDefault="00DF198B" w14:paraId="2B3AA022" w14:textId="3A62B426">
            <w:pPr>
              <w:rPr>
                <w:color w:val="auto"/>
              </w:rPr>
            </w:pPr>
          </w:p>
        </w:tc>
        <w:tc>
          <w:tcPr>
            <w:tcW w:w="8460" w:type="dxa"/>
            <w:gridSpan w:val="7"/>
            <w:tcMar/>
          </w:tcPr>
          <w:p w:rsidRPr="00176379" w:rsidR="00DF198B" w:rsidP="13C62E0F" w:rsidRDefault="00DF198B" w14:paraId="031DF5B9" w14:textId="0E807912">
            <w:pPr>
              <w:rPr>
                <w:color w:val="auto"/>
              </w:rPr>
            </w:pPr>
          </w:p>
        </w:tc>
        <w:tc>
          <w:tcPr>
            <w:tcW w:w="1160" w:type="dxa"/>
            <w:tcMar/>
          </w:tcPr>
          <w:p w:rsidRPr="00176379" w:rsidR="00DF198B" w:rsidP="13C62E0F" w:rsidRDefault="00DF198B" w14:paraId="2F68649E" w14:textId="77777777">
            <w:pPr>
              <w:rPr>
                <w:color w:val="auto"/>
              </w:rPr>
            </w:pPr>
          </w:p>
        </w:tc>
      </w:tr>
      <w:tr w:rsidRPr="00176379" w:rsidR="00DF198B" w:rsidTr="1487B62D" w14:paraId="29B69297" w14:textId="77777777">
        <w:trPr>
          <w:trHeight w:val="929"/>
        </w:trPr>
        <w:tc>
          <w:tcPr>
            <w:tcW w:w="2397" w:type="dxa"/>
            <w:gridSpan w:val="4"/>
            <w:tcMar/>
          </w:tcPr>
          <w:p w:rsidRPr="00176379" w:rsidR="00DF198B" w:rsidP="13C62E0F" w:rsidRDefault="00DF198B" w14:paraId="4915E882" w14:textId="77777777">
            <w:pPr>
              <w:rPr>
                <w:color w:val="auto"/>
              </w:rPr>
            </w:pPr>
          </w:p>
        </w:tc>
        <w:tc>
          <w:tcPr>
            <w:tcW w:w="5995" w:type="dxa"/>
            <w:shd w:val="clear" w:color="auto" w:fill="FFFFFF" w:themeFill="background1"/>
            <w:tcMar/>
          </w:tcPr>
          <w:p w:rsidRPr="00176379" w:rsidR="00DF198B" w:rsidP="13C62E0F" w:rsidRDefault="00DF198B" w14:paraId="6885A7C7" w14:textId="7DED13A4">
            <w:pPr>
              <w:jc w:val="center"/>
              <w:rPr>
                <w:color w:val="auto"/>
                <w:sz w:val="48"/>
                <w:szCs w:val="48"/>
              </w:rPr>
            </w:pPr>
          </w:p>
        </w:tc>
        <w:tc>
          <w:tcPr>
            <w:tcW w:w="2398" w:type="dxa"/>
            <w:gridSpan w:val="4"/>
            <w:tcMar/>
          </w:tcPr>
          <w:p w:rsidRPr="00176379" w:rsidR="00DF198B" w:rsidP="13C62E0F" w:rsidRDefault="00DF198B" w14:paraId="6A82745A" w14:textId="77777777">
            <w:pPr>
              <w:rPr>
                <w:color w:val="auto"/>
              </w:rPr>
            </w:pPr>
          </w:p>
        </w:tc>
      </w:tr>
      <w:tr w:rsidRPr="00176379" w:rsidR="00DF198B" w:rsidTr="1487B62D" w14:paraId="56E984FE" w14:textId="77777777">
        <w:trPr>
          <w:trHeight w:val="1460"/>
        </w:trPr>
        <w:tc>
          <w:tcPr>
            <w:tcW w:w="2397" w:type="dxa"/>
            <w:gridSpan w:val="4"/>
            <w:tcMar/>
          </w:tcPr>
          <w:p w:rsidRPr="00176379" w:rsidR="00DF198B" w:rsidP="13C62E0F" w:rsidRDefault="00DF198B" w14:paraId="5C2261ED" w14:textId="77777777">
            <w:pPr>
              <w:rPr>
                <w:color w:val="auto"/>
              </w:rPr>
            </w:pPr>
          </w:p>
        </w:tc>
        <w:tc>
          <w:tcPr>
            <w:tcW w:w="5995" w:type="dxa"/>
            <w:shd w:val="clear" w:color="auto" w:fill="FFFFFF" w:themeFill="background1"/>
            <w:tcMar/>
          </w:tcPr>
          <w:p w:rsidRPr="00176379" w:rsidR="00DF198B" w:rsidP="13C62E0F" w:rsidRDefault="00176379" w14:paraId="2E13AE58" w14:textId="75A2938A">
            <w:pPr>
              <w:pStyle w:val="Heading2"/>
              <w:rPr>
                <w:color w:val="auto"/>
              </w:rPr>
            </w:pPr>
            <w:proofErr w:type="spellStart"/>
            <w:r w:rsidRPr="13C62E0F" w:rsidR="7459A824">
              <w:rPr>
                <w:color w:val="auto"/>
              </w:rPr>
              <w:t>Weizhen</w:t>
            </w:r>
            <w:proofErr w:type="spellEnd"/>
            <w:r w:rsidRPr="13C62E0F" w:rsidR="7459A824">
              <w:rPr>
                <w:color w:val="auto"/>
              </w:rPr>
              <w:t xml:space="preserve"> Chen</w:t>
            </w:r>
          </w:p>
        </w:tc>
        <w:tc>
          <w:tcPr>
            <w:tcW w:w="2398" w:type="dxa"/>
            <w:gridSpan w:val="4"/>
            <w:tcMar/>
          </w:tcPr>
          <w:p w:rsidRPr="00176379" w:rsidR="00DF198B" w:rsidP="13C62E0F" w:rsidRDefault="00DF198B" w14:paraId="4414395D" w14:textId="77777777">
            <w:pPr>
              <w:rPr>
                <w:color w:val="auto"/>
              </w:rPr>
            </w:pPr>
          </w:p>
        </w:tc>
      </w:tr>
      <w:tr w:rsidRPr="00176379" w:rsidR="00DF198B" w:rsidTr="1487B62D" w14:paraId="322B0D36" w14:textId="77777777">
        <w:trPr>
          <w:trHeight w:val="7176"/>
        </w:trPr>
        <w:tc>
          <w:tcPr>
            <w:tcW w:w="2397" w:type="dxa"/>
            <w:gridSpan w:val="4"/>
            <w:tcMar/>
            <w:vAlign w:val="bottom"/>
          </w:tcPr>
          <w:p w:rsidRPr="00176379" w:rsidR="00DF198B" w:rsidP="13C62E0F" w:rsidRDefault="00DF198B" w14:paraId="579FE6CE" w14:textId="77777777">
            <w:pPr>
              <w:jc w:val="center"/>
              <w:rPr>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13C62E0F" w:rsidRDefault="00A2744C" w14:paraId="69E055F5" w14:textId="77777777">
            <w:pPr>
              <w:pStyle w:val="Heading3"/>
              <w:rPr>
                <w:color w:val="auto"/>
              </w:rPr>
            </w:pPr>
            <w:sdt>
              <w:sdtPr>
                <w:id w:val="1940595025"/>
                <w15:appearance w15:val="hidden"/>
                <w:temporary/>
                <w:showingPlcHdr/>
                <w:placeholder>
                  <w:docPart w:val="C2B2A53A10FA4D26B289322B4DCDE4D3"/>
                </w:placeholder>
              </w:sdtPr>
              <w:sdtContent>
                <w:r w:rsidRPr="13C62E0F" w:rsidR="0A657A69">
                  <w:rPr>
                    <w:color w:val="auto"/>
                  </w:rPr>
                  <w:t>—</w:t>
                </w:r>
              </w:sdtContent>
            </w:sdt>
          </w:p>
          <w:p w:rsidRPr="00176379" w:rsidR="00DF198B" w:rsidP="13C62E0F" w:rsidRDefault="00176379" w14:paraId="5E4E91B0" w14:textId="43A85B60">
            <w:pPr>
              <w:pStyle w:val="Heading3"/>
              <w:rPr>
                <w:color w:val="auto"/>
              </w:rPr>
            </w:pPr>
            <w:r w:rsidRPr="13C62E0F" w:rsidR="7459A824">
              <w:rPr>
                <w:color w:val="auto"/>
              </w:rPr>
              <w:t>CCNP</w:t>
            </w:r>
          </w:p>
          <w:p w:rsidRPr="00176379" w:rsidR="00DF198B" w:rsidP="13C62E0F" w:rsidRDefault="00A2744C" w14:paraId="0737E62E" w14:textId="77777777">
            <w:pPr>
              <w:pStyle w:val="Heading3"/>
              <w:rPr>
                <w:color w:val="auto"/>
              </w:rPr>
            </w:pPr>
            <w:sdt>
              <w:sdtPr>
                <w:id w:val="615065292"/>
                <w15:appearance w15:val="hidden"/>
                <w:temporary/>
                <w:showingPlcHdr/>
                <w:placeholder>
                  <w:docPart w:val="FF4667DB43124D75B3B538115B329D3F"/>
                </w:placeholder>
              </w:sdtPr>
              <w:sdtContent>
                <w:r w:rsidRPr="13C62E0F" w:rsidR="0A657A69">
                  <w:rPr>
                    <w:color w:val="auto"/>
                  </w:rPr>
                  <w:t>—</w:t>
                </w:r>
              </w:sdtContent>
            </w:sdt>
          </w:p>
          <w:p w:rsidRPr="00176379" w:rsidR="00176379" w:rsidP="13C62E0F" w:rsidRDefault="00176379" w14:paraId="665DA5A2" w14:textId="77777777">
            <w:pPr>
              <w:pStyle w:val="Heading3"/>
              <w:rPr>
                <w:color w:val="auto"/>
              </w:rPr>
            </w:pPr>
            <w:r w:rsidRPr="13C62E0F" w:rsidR="7459A824">
              <w:rPr>
                <w:color w:val="auto"/>
              </w:rPr>
              <w:t xml:space="preserve">Jeffery Mason &amp; </w:t>
            </w:r>
          </w:p>
          <w:p w:rsidRPr="00176379" w:rsidR="00DF198B" w:rsidP="13C62E0F" w:rsidRDefault="00176379" w14:paraId="06863301" w14:textId="07767470">
            <w:pPr>
              <w:pStyle w:val="Heading3"/>
              <w:rPr>
                <w:color w:val="auto"/>
              </w:rPr>
            </w:pPr>
            <w:r w:rsidRPr="13C62E0F" w:rsidR="7459A824">
              <w:rPr>
                <w:color w:val="auto"/>
              </w:rPr>
              <w:t xml:space="preserve">Michael Hansen </w:t>
            </w:r>
          </w:p>
          <w:p w:rsidRPr="00176379" w:rsidR="00DF198B" w:rsidP="13C62E0F" w:rsidRDefault="00DF198B" w14:paraId="655F5AFE" w14:textId="77777777">
            <w:pPr>
              <w:rPr>
                <w:color w:val="auto"/>
              </w:rPr>
            </w:pPr>
          </w:p>
        </w:tc>
        <w:tc>
          <w:tcPr>
            <w:tcW w:w="2398" w:type="dxa"/>
            <w:gridSpan w:val="4"/>
            <w:tcMar/>
            <w:vAlign w:val="bottom"/>
          </w:tcPr>
          <w:p w:rsidRPr="00176379" w:rsidR="00DF198B" w:rsidP="13C62E0F" w:rsidRDefault="00DF198B" w14:paraId="1632B3DE" w14:textId="716E73F7">
            <w:pPr>
              <w:jc w:val="center"/>
              <w:rPr>
                <w:color w:val="auto"/>
              </w:rPr>
            </w:pPr>
          </w:p>
        </w:tc>
      </w:tr>
      <w:tr w:rsidRPr="00176379" w:rsidR="00DF198B" w:rsidTr="1487B62D" w14:paraId="3432A132" w14:textId="77777777">
        <w:tc>
          <w:tcPr>
            <w:tcW w:w="2340" w:type="dxa"/>
            <w:gridSpan w:val="3"/>
            <w:tcMar/>
          </w:tcPr>
          <w:p w:rsidRPr="00176379" w:rsidR="00DF198B" w:rsidP="13C62E0F" w:rsidRDefault="00DF198B" w14:paraId="38A6A7FC" w14:textId="77777777">
            <w:pPr>
              <w:rPr>
                <w:color w:val="auto"/>
              </w:rPr>
            </w:pPr>
          </w:p>
        </w:tc>
        <w:tc>
          <w:tcPr>
            <w:tcW w:w="6120" w:type="dxa"/>
            <w:gridSpan w:val="3"/>
            <w:tcMar/>
          </w:tcPr>
          <w:p w:rsidRPr="00176379" w:rsidR="00DF198B" w:rsidP="13C62E0F" w:rsidRDefault="00DF198B" w14:paraId="6C874071" w14:textId="77777777">
            <w:pPr>
              <w:rPr>
                <w:color w:val="auto"/>
              </w:rPr>
            </w:pPr>
          </w:p>
        </w:tc>
        <w:tc>
          <w:tcPr>
            <w:tcW w:w="2330" w:type="dxa"/>
            <w:gridSpan w:val="3"/>
            <w:tcMar/>
          </w:tcPr>
          <w:p w:rsidRPr="00176379" w:rsidR="00DF198B" w:rsidP="13C62E0F" w:rsidRDefault="00DF198B" w14:paraId="1BC01D59" w14:textId="77777777">
            <w:pPr>
              <w:rPr>
                <w:color w:val="auto"/>
              </w:rPr>
            </w:pPr>
          </w:p>
        </w:tc>
      </w:tr>
    </w:tbl>
    <w:p w:rsidRPr="00176379" w:rsidR="00DF198B" w:rsidP="13C62E0F" w:rsidRDefault="00DF198B" w14:paraId="155EC80B" w14:textId="77777777">
      <w:pPr>
        <w:rPr>
          <w:color w:val="auto"/>
        </w:rPr>
      </w:pPr>
    </w:p>
    <w:p w:rsidRPr="00176379" w:rsidR="00DF198B" w:rsidP="13C62E0F" w:rsidRDefault="00DF198B" w14:paraId="702D0F68" w14:textId="77777777">
      <w:pPr>
        <w:pStyle w:val="GraphicAnchor"/>
        <w:rPr>
          <w:color w:val="auto"/>
        </w:rPr>
      </w:pPr>
    </w:p>
    <w:p w:rsidR="09E7B12A" w:rsidP="13C62E0F" w:rsidRDefault="09E7B12A" w14:paraId="0F10C9F4" w14:textId="63CA663E">
      <w:pPr>
        <w:pStyle w:val="GraphicAnchor"/>
        <w:rPr>
          <w:color w:val="auto"/>
          <w:sz w:val="20"/>
          <w:szCs w:val="20"/>
        </w:rPr>
      </w:pPr>
    </w:p>
    <w:p w:rsidRPr="009500BA" w:rsidR="00BB117E" w:rsidP="1487B62D" w:rsidRDefault="63B3AFC1" w14:paraId="6BC8950E" w14:textId="652BDF56">
      <w:pPr>
        <w:spacing w:after="160"/>
        <w:jc w:val="center"/>
        <w:rPr>
          <w:rFonts w:ascii="Georgia" w:hAnsi="Georgia" w:eastAsia="Georgia" w:cs="Georgia"/>
          <w:color w:val="000000" w:themeColor="text1" w:themeTint="FF" w:themeShade="FF"/>
          <w:sz w:val="36"/>
          <w:szCs w:val="36"/>
        </w:rPr>
      </w:pPr>
      <w:r w:rsidRPr="1487B62D" w:rsidR="63B3AFC1">
        <w:rPr>
          <w:rFonts w:ascii="Georgia" w:hAnsi="Georgia" w:eastAsia="Georgia" w:cs="Georgia"/>
          <w:color w:val="auto"/>
          <w:sz w:val="36"/>
          <w:szCs w:val="36"/>
        </w:rPr>
        <w:t>Purpose</w:t>
      </w:r>
    </w:p>
    <w:p w:rsidR="261F9307" w:rsidP="1487B62D" w:rsidRDefault="261F9307" w14:paraId="476117AF" w14:textId="4BA6E404">
      <w:pPr>
        <w:pStyle w:val="Normal"/>
        <w:spacing w:after="160"/>
        <w:ind w:firstLine="720"/>
        <w:jc w:val="left"/>
        <w:rPr>
          <w:rFonts w:ascii="Georgia" w:hAnsi="Georgia" w:eastAsia="Georgia" w:cs="Georgia"/>
          <w:color w:val="auto"/>
          <w:sz w:val="24"/>
          <w:szCs w:val="24"/>
        </w:rPr>
      </w:pPr>
      <w:r w:rsidRPr="1487B62D" w:rsidR="261F9307">
        <w:rPr>
          <w:rFonts w:ascii="Georgia" w:hAnsi="Georgia" w:eastAsia="Georgia" w:cs="Georgia"/>
          <w:color w:val="auto"/>
          <w:sz w:val="24"/>
          <w:szCs w:val="24"/>
        </w:rPr>
        <w:t xml:space="preserve">The </w:t>
      </w:r>
      <w:r w:rsidRPr="1487B62D" w:rsidR="28DCF902">
        <w:rPr>
          <w:rFonts w:ascii="Georgia" w:hAnsi="Georgia" w:eastAsia="Georgia" w:cs="Georgia"/>
          <w:color w:val="auto"/>
          <w:sz w:val="24"/>
          <w:szCs w:val="24"/>
        </w:rPr>
        <w:t>p</w:t>
      </w:r>
      <w:r w:rsidRPr="1487B62D" w:rsidR="261F9307">
        <w:rPr>
          <w:rFonts w:ascii="Georgia" w:hAnsi="Georgia" w:eastAsia="Georgia" w:cs="Georgia"/>
          <w:color w:val="auto"/>
          <w:sz w:val="24"/>
          <w:szCs w:val="24"/>
        </w:rPr>
        <w:t xml:space="preserve">urpose of the </w:t>
      </w:r>
      <w:r w:rsidRPr="1487B62D" w:rsidR="0F927AE3">
        <w:rPr>
          <w:rFonts w:ascii="Georgia" w:hAnsi="Georgia" w:eastAsia="Georgia" w:cs="Georgia"/>
          <w:color w:val="auto"/>
          <w:sz w:val="24"/>
          <w:szCs w:val="24"/>
        </w:rPr>
        <w:t>l</w:t>
      </w:r>
      <w:r w:rsidRPr="1487B62D" w:rsidR="261F9307">
        <w:rPr>
          <w:rFonts w:ascii="Georgia" w:hAnsi="Georgia" w:eastAsia="Georgia" w:cs="Georgia"/>
          <w:color w:val="auto"/>
          <w:sz w:val="24"/>
          <w:szCs w:val="24"/>
        </w:rPr>
        <w:t xml:space="preserve">ab is to do a SOHO configuration on a Cisco ASA </w:t>
      </w:r>
      <w:r w:rsidRPr="1487B62D" w:rsidR="0277F880">
        <w:rPr>
          <w:rFonts w:ascii="Georgia" w:hAnsi="Georgia" w:eastAsia="Georgia" w:cs="Georgia"/>
          <w:color w:val="auto"/>
          <w:sz w:val="24"/>
          <w:szCs w:val="24"/>
        </w:rPr>
        <w:t xml:space="preserve">router </w:t>
      </w:r>
      <w:r w:rsidRPr="1487B62D" w:rsidR="261F9307">
        <w:rPr>
          <w:rFonts w:ascii="Georgia" w:hAnsi="Georgia" w:eastAsia="Georgia" w:cs="Georgia"/>
          <w:color w:val="auto"/>
          <w:sz w:val="24"/>
          <w:szCs w:val="24"/>
        </w:rPr>
        <w:t xml:space="preserve">and </w:t>
      </w:r>
      <w:r w:rsidRPr="1487B62D" w:rsidR="261F9307">
        <w:rPr>
          <w:rFonts w:ascii="Georgia" w:hAnsi="Georgia" w:eastAsia="Georgia" w:cs="Georgia"/>
          <w:color w:val="auto"/>
          <w:sz w:val="24"/>
          <w:szCs w:val="24"/>
        </w:rPr>
        <w:t xml:space="preserve">access </w:t>
      </w:r>
      <w:r w:rsidRPr="1487B62D" w:rsidR="6D644275">
        <w:rPr>
          <w:rFonts w:ascii="Georgia" w:hAnsi="Georgia" w:eastAsia="Georgia" w:cs="Georgia"/>
          <w:color w:val="auto"/>
          <w:sz w:val="24"/>
          <w:szCs w:val="24"/>
        </w:rPr>
        <w:t xml:space="preserve">the </w:t>
      </w:r>
      <w:r w:rsidRPr="1487B62D" w:rsidR="292DAE5D">
        <w:rPr>
          <w:rFonts w:ascii="Georgia" w:hAnsi="Georgia" w:eastAsia="Georgia" w:cs="Georgia"/>
          <w:color w:val="auto"/>
          <w:sz w:val="24"/>
          <w:szCs w:val="24"/>
        </w:rPr>
        <w:t>console</w:t>
      </w:r>
      <w:r w:rsidRPr="1487B62D" w:rsidR="261F9307">
        <w:rPr>
          <w:rFonts w:ascii="Georgia" w:hAnsi="Georgia" w:eastAsia="Georgia" w:cs="Georgia"/>
          <w:color w:val="auto"/>
          <w:sz w:val="24"/>
          <w:szCs w:val="24"/>
        </w:rPr>
        <w:t xml:space="preserve"> through ASDM Launcher.</w:t>
      </w:r>
    </w:p>
    <w:p w:rsidRPr="009500BA" w:rsidR="09E7B12A" w:rsidP="1487B62D" w:rsidRDefault="63B3AFC1" w14:paraId="2047909C" w14:textId="043904AD">
      <w:pPr>
        <w:spacing w:after="160"/>
        <w:jc w:val="center"/>
        <w:rPr>
          <w:rFonts w:ascii="Georgia" w:hAnsi="Georgia" w:eastAsia="Georgia" w:cs="Georgia"/>
          <w:color w:val="000000" w:themeColor="text1" w:themeTint="FF" w:themeShade="FF"/>
          <w:sz w:val="36"/>
          <w:szCs w:val="36"/>
        </w:rPr>
      </w:pPr>
      <w:r w:rsidRPr="1487B62D" w:rsidR="63B3AFC1">
        <w:rPr>
          <w:rFonts w:ascii="Georgia" w:hAnsi="Georgia" w:eastAsia="Georgia" w:cs="Georgia"/>
          <w:color w:val="auto"/>
          <w:sz w:val="36"/>
          <w:szCs w:val="36"/>
        </w:rPr>
        <w:t>Background information</w:t>
      </w:r>
    </w:p>
    <w:p w:rsidR="197C7FD9" w:rsidP="1487B62D" w:rsidRDefault="197C7FD9" w14:paraId="6D2FC9B9" w14:textId="65AC8B41">
      <w:pPr>
        <w:pStyle w:val="Normal"/>
        <w:spacing w:after="160"/>
        <w:ind w:firstLine="720"/>
        <w:jc w:val="left"/>
        <w:rPr>
          <w:rFonts w:ascii="Georgia" w:hAnsi="Georgia" w:eastAsia="Georgia" w:cs="Georgia" w:asciiTheme="minorAscii" w:hAnsiTheme="minorAscii" w:eastAsiaTheme="minorAscii" w:cstheme="minorAscii"/>
          <w:noProof w:val="0"/>
          <w:sz w:val="24"/>
          <w:szCs w:val="24"/>
          <w:lang w:val="en-US"/>
        </w:rPr>
      </w:pPr>
      <w:r w:rsidRPr="1487B62D" w:rsidR="197C7FD9">
        <w:rPr>
          <w:rFonts w:ascii="Georgia" w:hAnsi="Georgia" w:eastAsia="Georgia" w:cs="Georgia" w:asciiTheme="minorAscii" w:hAnsiTheme="minorAscii" w:eastAsiaTheme="minorAscii" w:cstheme="minorAscii"/>
          <w:noProof w:val="0"/>
          <w:sz w:val="24"/>
          <w:szCs w:val="24"/>
          <w:lang w:val="en-US"/>
        </w:rPr>
        <w:t xml:space="preserve">Cisco Systems Incorporated is an American multinational digital communications technology conglomerate cooperation that created the concept of Local Area Networks. And makes products such as routers, switches, IP Phones, Firewalls, and more. Cisco ASA is a firewall created by Cisco Systems, ASA which is short for Adaptive Security Appliance. That while it reached </w:t>
      </w:r>
      <w:r w:rsidRPr="1487B62D" w:rsidR="197C7FD9">
        <w:rPr>
          <w:rFonts w:ascii="Georgia" w:hAnsi="Georgia" w:eastAsia="Georgia" w:cs="Georgia" w:asciiTheme="minorAscii" w:hAnsiTheme="minorAscii" w:eastAsiaTheme="minorAscii" w:cstheme="minorAscii"/>
          <w:noProof w:val="0"/>
          <w:sz w:val="24"/>
          <w:szCs w:val="24"/>
          <w:lang w:val="en-US"/>
        </w:rPr>
        <w:t>the end</w:t>
      </w:r>
      <w:r w:rsidRPr="1487B62D" w:rsidR="197C7FD9">
        <w:rPr>
          <w:rFonts w:ascii="Georgia" w:hAnsi="Georgia" w:eastAsia="Georgia" w:cs="Georgia" w:asciiTheme="minorAscii" w:hAnsiTheme="minorAscii" w:eastAsiaTheme="minorAscii" w:cstheme="minorAscii"/>
          <w:noProof w:val="0"/>
          <w:sz w:val="24"/>
          <w:szCs w:val="24"/>
          <w:lang w:val="en-US"/>
        </w:rPr>
        <w:t xml:space="preserve"> of life, is still used by some enterprises to this day.</w:t>
      </w:r>
    </w:p>
    <w:p w:rsidR="1487B62D" w:rsidP="1487B62D" w:rsidRDefault="1487B62D" w14:paraId="6FAF8CA8" w14:textId="742F42F5">
      <w:pPr>
        <w:pStyle w:val="Normal"/>
        <w:spacing w:after="160"/>
        <w:ind w:firstLine="720"/>
        <w:jc w:val="left"/>
        <w:rPr>
          <w:rFonts w:ascii="Georgia" w:hAnsi="Georgia" w:eastAsia="Georgia" w:cs="Georgia" w:asciiTheme="minorAscii" w:hAnsiTheme="minorAscii" w:eastAsiaTheme="minorAscii" w:cstheme="minorAscii"/>
          <w:noProof w:val="0"/>
          <w:sz w:val="24"/>
          <w:szCs w:val="24"/>
          <w:lang w:val="en-US"/>
        </w:rPr>
      </w:pPr>
    </w:p>
    <w:p w:rsidRPr="00BB117E" w:rsidR="007D33CB" w:rsidP="1487B62D" w:rsidRDefault="63B3AFC1" w14:paraId="5E5BB4C3" w14:textId="748F84D7">
      <w:pPr>
        <w:spacing w:after="160"/>
        <w:jc w:val="center"/>
        <w:rPr>
          <w:rFonts w:ascii="Georgia" w:hAnsi="Georgia" w:eastAsia="Georgia" w:cs="Georgia"/>
          <w:color w:val="000000" w:themeColor="text1" w:themeTint="FF" w:themeShade="FF"/>
          <w:sz w:val="2"/>
          <w:szCs w:val="2"/>
        </w:rPr>
      </w:pPr>
      <w:r w:rsidRPr="1487B62D" w:rsidR="63B3AFC1">
        <w:rPr>
          <w:rFonts w:ascii="Georgia" w:hAnsi="Georgia" w:eastAsia="Georgia" w:cs="Georgia"/>
          <w:color w:val="auto"/>
          <w:sz w:val="36"/>
          <w:szCs w:val="36"/>
        </w:rPr>
        <w:t>Lab commands</w:t>
      </w:r>
    </w:p>
    <w:p w:rsidR="2B932E9F" w:rsidP="1487B62D" w:rsidRDefault="2B932E9F" w14:paraId="15ADAB9A" w14:textId="7E5CC526">
      <w:pPr>
        <w:pStyle w:val="Normal"/>
        <w:spacing w:after="160"/>
        <w:jc w:val="center"/>
        <w:rPr>
          <w:rFonts w:ascii="Georgia" w:hAnsi="Georgia" w:eastAsia="Georgia" w:cs="Georgia"/>
          <w:noProof w:val="0"/>
          <w:sz w:val="24"/>
          <w:szCs w:val="24"/>
          <w:lang w:val="en-US"/>
        </w:rPr>
      </w:pPr>
      <w:r w:rsidRPr="1487B62D" w:rsidR="2B932E9F">
        <w:rPr>
          <w:rFonts w:ascii="Georgia" w:hAnsi="Georgia" w:eastAsia="Georgia" w:cs="Georgia"/>
          <w:noProof w:val="0"/>
          <w:sz w:val="24"/>
          <w:szCs w:val="24"/>
          <w:lang w:val="en-US"/>
        </w:rPr>
        <w:t>ASA (config)# configure factory-default [Sets Cisco ASA to factory default configuration]</w:t>
      </w:r>
    </w:p>
    <w:p w:rsidR="1487B62D" w:rsidP="1487B62D" w:rsidRDefault="1487B62D" w14:paraId="39057D07" w14:textId="0C655AD0">
      <w:pPr>
        <w:pStyle w:val="Normal"/>
        <w:spacing w:after="160"/>
        <w:jc w:val="center"/>
        <w:rPr>
          <w:rFonts w:ascii="Georgia" w:hAnsi="Georgia" w:eastAsia="Georgia" w:cs="Georgia"/>
          <w:noProof w:val="0"/>
          <w:sz w:val="24"/>
          <w:szCs w:val="24"/>
          <w:lang w:val="en-US"/>
        </w:rPr>
      </w:pPr>
    </w:p>
    <w:p w:rsidRPr="001F2E60" w:rsidR="09E7B12A" w:rsidP="21D0F255" w:rsidRDefault="09E7B12A" w14:paraId="5703C522" w14:textId="724CD8FE">
      <w:pPr>
        <w:spacing w:after="160"/>
        <w:jc w:val="center"/>
        <w:rPr>
          <w:rFonts w:ascii="Georgia" w:hAnsi="Georgia" w:eastAsia="Georgia" w:cs="Georgia"/>
          <w:color w:val="000000" w:themeColor="text1" w:themeTint="FF" w:themeShade="FF"/>
          <w:sz w:val="36"/>
          <w:szCs w:val="36"/>
        </w:rPr>
      </w:pPr>
      <w:r w:rsidRPr="1487B62D" w:rsidR="0F92F25E">
        <w:rPr>
          <w:rFonts w:ascii="Georgia" w:hAnsi="Georgia" w:eastAsia="Georgia" w:cs="Georgia"/>
          <w:color w:val="auto"/>
          <w:sz w:val="36"/>
          <w:szCs w:val="36"/>
        </w:rPr>
        <w:t>Configurations</w:t>
      </w:r>
    </w:p>
    <w:p w:rsidR="701A7812" w:rsidP="1487B62D" w:rsidRDefault="701A7812" w14:paraId="3D89C3B8" w14:textId="7B5F7251">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hostname </w:t>
      </w:r>
      <w:proofErr w:type="spellStart"/>
      <w:r w:rsidRPr="1487B62D" w:rsidR="701A7812">
        <w:rPr>
          <w:rFonts w:ascii="Georgia" w:hAnsi="Georgia" w:eastAsia="Georgia" w:cs="Georgia"/>
          <w:noProof w:val="0"/>
          <w:sz w:val="24"/>
          <w:szCs w:val="24"/>
          <w:lang w:val="en-US"/>
        </w:rPr>
        <w:t>ciscoasa</w:t>
      </w:r>
      <w:proofErr w:type="spellEnd"/>
    </w:p>
    <w:p w:rsidR="701A7812" w:rsidP="1487B62D" w:rsidRDefault="701A7812" w14:paraId="4F7222A6" w14:textId="037749BA">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enable password 7fTgB/</w:t>
      </w:r>
      <w:proofErr w:type="spellStart"/>
      <w:r w:rsidRPr="1487B62D" w:rsidR="701A7812">
        <w:rPr>
          <w:rFonts w:ascii="Georgia" w:hAnsi="Georgia" w:eastAsia="Georgia" w:cs="Georgia"/>
          <w:noProof w:val="0"/>
          <w:sz w:val="24"/>
          <w:szCs w:val="24"/>
          <w:lang w:val="en-US"/>
        </w:rPr>
        <w:t>sKwfNkRaFs</w:t>
      </w:r>
      <w:proofErr w:type="spellEnd"/>
      <w:r w:rsidRPr="1487B62D" w:rsidR="701A7812">
        <w:rPr>
          <w:rFonts w:ascii="Georgia" w:hAnsi="Georgia" w:eastAsia="Georgia" w:cs="Georgia"/>
          <w:noProof w:val="0"/>
          <w:sz w:val="24"/>
          <w:szCs w:val="24"/>
          <w:lang w:val="en-US"/>
        </w:rPr>
        <w:t xml:space="preserve"> encrypted</w:t>
      </w:r>
    </w:p>
    <w:p w:rsidR="701A7812" w:rsidP="1487B62D" w:rsidRDefault="701A7812" w14:paraId="33C4E6E0" w14:textId="6614164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names</w:t>
      </w:r>
    </w:p>
    <w:p w:rsidR="701A7812" w:rsidP="1487B62D" w:rsidRDefault="701A7812" w14:paraId="1C898F7B" w14:textId="5129F35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Ethernet0/0</w:t>
      </w:r>
    </w:p>
    <w:p w:rsidR="701A7812" w:rsidP="1487B62D" w:rsidRDefault="701A7812" w14:paraId="31A2E173" w14:textId="3387FDF9">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2</w:t>
      </w:r>
    </w:p>
    <w:p w:rsidR="701A7812" w:rsidP="1487B62D" w:rsidRDefault="701A7812" w14:paraId="49C07811" w14:textId="71076E0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Ethernet0/1</w:t>
      </w:r>
    </w:p>
    <w:p w:rsidR="701A7812" w:rsidP="1487B62D" w:rsidRDefault="701A7812" w14:paraId="64073A13" w14:textId="459DDAB9">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1654DE9C" w14:textId="6CDF796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Ethernet0/2</w:t>
      </w:r>
    </w:p>
    <w:p w:rsidR="701A7812" w:rsidP="1487B62D" w:rsidRDefault="701A7812" w14:paraId="72D97709" w14:textId="100DD2C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0C46284E" w14:textId="622D7A24">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Ethernet0/3</w:t>
      </w:r>
    </w:p>
    <w:p w:rsidR="701A7812" w:rsidP="1487B62D" w:rsidRDefault="701A7812" w14:paraId="49E9245C" w14:textId="3B57A519">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7C0116D7" w14:textId="567F76D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Ethernet0/4</w:t>
      </w:r>
    </w:p>
    <w:p w:rsidR="701A7812" w:rsidP="1487B62D" w:rsidRDefault="701A7812" w14:paraId="3AD21890" w14:textId="7637253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79A8136F" w14:textId="693CAA4C">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Ethernet0/5</w:t>
      </w:r>
    </w:p>
    <w:p w:rsidR="701A7812" w:rsidP="1487B62D" w:rsidRDefault="701A7812" w14:paraId="58CB16BB" w14:textId="45067C6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3ABE65DC" w14:textId="3455D95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Ethernet0/6</w:t>
      </w:r>
    </w:p>
    <w:p w:rsidR="701A7812" w:rsidP="1487B62D" w:rsidRDefault="701A7812" w14:paraId="43191CEA" w14:textId="6D1FE27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4B96FEB8" w14:textId="023A5D7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Ethernet0/7</w:t>
      </w:r>
    </w:p>
    <w:p w:rsidR="701A7812" w:rsidP="1487B62D" w:rsidRDefault="701A7812" w14:paraId="669CED67" w14:textId="710E392F">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switchport access </w:t>
      </w:r>
      <w:proofErr w:type="spellStart"/>
      <w:r w:rsidRPr="1487B62D" w:rsidR="701A7812">
        <w:rPr>
          <w:rFonts w:ascii="Georgia" w:hAnsi="Georgia" w:eastAsia="Georgia" w:cs="Georgia"/>
          <w:noProof w:val="0"/>
          <w:sz w:val="24"/>
          <w:szCs w:val="24"/>
          <w:lang w:val="en-US"/>
        </w:rPr>
        <w:t>vlan</w:t>
      </w:r>
      <w:proofErr w:type="spellEnd"/>
      <w:r w:rsidRPr="1487B62D" w:rsidR="701A7812">
        <w:rPr>
          <w:rFonts w:ascii="Georgia" w:hAnsi="Georgia" w:eastAsia="Georgia" w:cs="Georgia"/>
          <w:noProof w:val="0"/>
          <w:sz w:val="24"/>
          <w:szCs w:val="24"/>
          <w:lang w:val="en-US"/>
        </w:rPr>
        <w:t xml:space="preserve"> 1</w:t>
      </w:r>
    </w:p>
    <w:p w:rsidR="701A7812" w:rsidP="1487B62D" w:rsidRDefault="701A7812" w14:paraId="1FCCF728" w14:textId="5046EED6">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Vlan1</w:t>
      </w:r>
    </w:p>
    <w:p w:rsidR="701A7812" w:rsidP="1487B62D" w:rsidRDefault="701A7812" w14:paraId="639DB75E" w14:textId="7011A216">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nameif</w:t>
      </w:r>
      <w:proofErr w:type="spellEnd"/>
      <w:r w:rsidRPr="1487B62D" w:rsidR="701A7812">
        <w:rPr>
          <w:rFonts w:ascii="Georgia" w:hAnsi="Georgia" w:eastAsia="Georgia" w:cs="Georgia"/>
          <w:noProof w:val="0"/>
          <w:sz w:val="24"/>
          <w:szCs w:val="24"/>
          <w:lang w:val="en-US"/>
        </w:rPr>
        <w:t xml:space="preserve"> inside</w:t>
      </w:r>
    </w:p>
    <w:p w:rsidR="701A7812" w:rsidP="1487B62D" w:rsidRDefault="701A7812" w14:paraId="6752664A" w14:textId="3658115C">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security-level 100</w:t>
      </w:r>
    </w:p>
    <w:p w:rsidR="701A7812" w:rsidP="1487B62D" w:rsidRDefault="701A7812" w14:paraId="1F799465" w14:textId="2BA2A1E8">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ip</w:t>
      </w:r>
      <w:proofErr w:type="spellEnd"/>
      <w:r w:rsidRPr="1487B62D" w:rsidR="701A7812">
        <w:rPr>
          <w:rFonts w:ascii="Georgia" w:hAnsi="Georgia" w:eastAsia="Georgia" w:cs="Georgia"/>
          <w:noProof w:val="0"/>
          <w:sz w:val="24"/>
          <w:szCs w:val="24"/>
          <w:lang w:val="en-US"/>
        </w:rPr>
        <w:t xml:space="preserve"> address 192.168.1.1 255.255.255.0</w:t>
      </w:r>
    </w:p>
    <w:p w:rsidR="701A7812" w:rsidP="1487B62D" w:rsidRDefault="701A7812" w14:paraId="747AEC6C" w14:textId="7D8F8CA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interface Vlan2</w:t>
      </w:r>
    </w:p>
    <w:p w:rsidR="701A7812" w:rsidP="1487B62D" w:rsidRDefault="701A7812" w14:paraId="4A56846B" w14:textId="363F4A6B">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nameif</w:t>
      </w:r>
      <w:proofErr w:type="spellEnd"/>
      <w:r w:rsidRPr="1487B62D" w:rsidR="701A7812">
        <w:rPr>
          <w:rFonts w:ascii="Georgia" w:hAnsi="Georgia" w:eastAsia="Georgia" w:cs="Georgia"/>
          <w:noProof w:val="0"/>
          <w:sz w:val="24"/>
          <w:szCs w:val="24"/>
          <w:lang w:val="en-US"/>
        </w:rPr>
        <w:t xml:space="preserve"> outside</w:t>
      </w:r>
    </w:p>
    <w:p w:rsidR="701A7812" w:rsidP="1487B62D" w:rsidRDefault="701A7812" w14:paraId="071F9F04" w14:textId="04122D4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security-level 0</w:t>
      </w:r>
    </w:p>
    <w:p w:rsidR="701A7812" w:rsidP="1487B62D" w:rsidRDefault="701A7812" w14:paraId="72041C22" w14:textId="7CEE9B80">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ip</w:t>
      </w:r>
      <w:proofErr w:type="spellEnd"/>
      <w:r w:rsidRPr="1487B62D" w:rsidR="701A7812">
        <w:rPr>
          <w:rFonts w:ascii="Georgia" w:hAnsi="Georgia" w:eastAsia="Georgia" w:cs="Georgia"/>
          <w:noProof w:val="0"/>
          <w:sz w:val="24"/>
          <w:szCs w:val="24"/>
          <w:lang w:val="en-US"/>
        </w:rPr>
        <w:t xml:space="preserve"> address </w:t>
      </w:r>
      <w:proofErr w:type="spellStart"/>
      <w:r w:rsidRPr="1487B62D" w:rsidR="701A7812">
        <w:rPr>
          <w:rFonts w:ascii="Georgia" w:hAnsi="Georgia" w:eastAsia="Georgia" w:cs="Georgia"/>
          <w:noProof w:val="0"/>
          <w:sz w:val="24"/>
          <w:szCs w:val="24"/>
          <w:lang w:val="en-US"/>
        </w:rPr>
        <w:t>dhcp</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setroute</w:t>
      </w:r>
      <w:proofErr w:type="spellEnd"/>
    </w:p>
    <w:p w:rsidR="701A7812" w:rsidP="1487B62D" w:rsidRDefault="701A7812" w14:paraId="6F972075" w14:textId="511054D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ftp mode passive</w:t>
      </w:r>
    </w:p>
    <w:p w:rsidR="701A7812" w:rsidP="1487B62D" w:rsidRDefault="701A7812" w14:paraId="7A0C6A8B" w14:textId="3D7AE17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object network </w:t>
      </w:r>
      <w:proofErr w:type="spellStart"/>
      <w:r w:rsidRPr="1487B62D" w:rsidR="701A7812">
        <w:rPr>
          <w:rFonts w:ascii="Georgia" w:hAnsi="Georgia" w:eastAsia="Georgia" w:cs="Georgia"/>
          <w:noProof w:val="0"/>
          <w:sz w:val="24"/>
          <w:szCs w:val="24"/>
          <w:lang w:val="en-US"/>
        </w:rPr>
        <w:t>obj_any</w:t>
      </w:r>
      <w:proofErr w:type="spellEnd"/>
    </w:p>
    <w:p w:rsidR="701A7812" w:rsidP="1487B62D" w:rsidRDefault="701A7812" w14:paraId="3BE41068" w14:textId="4AF5459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subnet 0.0.0.0 0.0.0.0</w:t>
      </w:r>
    </w:p>
    <w:p w:rsidR="701A7812" w:rsidP="1487B62D" w:rsidRDefault="701A7812" w14:paraId="3F87CFCA" w14:textId="47C2F1B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pager lines 24</w:t>
      </w:r>
    </w:p>
    <w:p w:rsidR="701A7812" w:rsidP="1487B62D" w:rsidRDefault="701A7812" w14:paraId="4ED4CE38" w14:textId="3D11A5BC">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logging </w:t>
      </w:r>
      <w:proofErr w:type="spellStart"/>
      <w:r w:rsidRPr="1487B62D" w:rsidR="701A7812">
        <w:rPr>
          <w:rFonts w:ascii="Georgia" w:hAnsi="Georgia" w:eastAsia="Georgia" w:cs="Georgia"/>
          <w:noProof w:val="0"/>
          <w:sz w:val="24"/>
          <w:szCs w:val="24"/>
          <w:lang w:val="en-US"/>
        </w:rPr>
        <w:t>asdm</w:t>
      </w:r>
      <w:proofErr w:type="spellEnd"/>
      <w:r w:rsidRPr="1487B62D" w:rsidR="701A7812">
        <w:rPr>
          <w:rFonts w:ascii="Georgia" w:hAnsi="Georgia" w:eastAsia="Georgia" w:cs="Georgia"/>
          <w:noProof w:val="0"/>
          <w:sz w:val="24"/>
          <w:szCs w:val="24"/>
          <w:lang w:val="en-US"/>
        </w:rPr>
        <w:t xml:space="preserve"> informational</w:t>
      </w:r>
    </w:p>
    <w:p w:rsidR="701A7812" w:rsidP="1487B62D" w:rsidRDefault="701A7812" w14:paraId="6A22FAD9" w14:textId="141BDA27">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mtu</w:t>
      </w:r>
      <w:proofErr w:type="spellEnd"/>
      <w:r w:rsidRPr="1487B62D" w:rsidR="701A7812">
        <w:rPr>
          <w:rFonts w:ascii="Georgia" w:hAnsi="Georgia" w:eastAsia="Georgia" w:cs="Georgia"/>
          <w:noProof w:val="0"/>
          <w:sz w:val="24"/>
          <w:szCs w:val="24"/>
          <w:lang w:val="en-US"/>
        </w:rPr>
        <w:t xml:space="preserve"> outside 1500</w:t>
      </w:r>
    </w:p>
    <w:p w:rsidR="701A7812" w:rsidP="1487B62D" w:rsidRDefault="701A7812" w14:paraId="0E079C07" w14:textId="50D55D32">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mtu</w:t>
      </w:r>
      <w:proofErr w:type="spellEnd"/>
      <w:r w:rsidRPr="1487B62D" w:rsidR="701A7812">
        <w:rPr>
          <w:rFonts w:ascii="Georgia" w:hAnsi="Georgia" w:eastAsia="Georgia" w:cs="Georgia"/>
          <w:noProof w:val="0"/>
          <w:sz w:val="24"/>
          <w:szCs w:val="24"/>
          <w:lang w:val="en-US"/>
        </w:rPr>
        <w:t xml:space="preserve"> inside 1500</w:t>
      </w:r>
    </w:p>
    <w:p w:rsidR="701A7812" w:rsidP="1487B62D" w:rsidRDefault="701A7812" w14:paraId="30DF1E3B" w14:textId="57AE249F">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icmp</w:t>
      </w:r>
      <w:proofErr w:type="spellEnd"/>
      <w:r w:rsidRPr="1487B62D" w:rsidR="701A7812">
        <w:rPr>
          <w:rFonts w:ascii="Georgia" w:hAnsi="Georgia" w:eastAsia="Georgia" w:cs="Georgia"/>
          <w:noProof w:val="0"/>
          <w:sz w:val="24"/>
          <w:szCs w:val="24"/>
          <w:lang w:val="en-US"/>
        </w:rPr>
        <w:t xml:space="preserve"> unreachable rate-limit 1 burst-size 1</w:t>
      </w:r>
    </w:p>
    <w:p w:rsidR="701A7812" w:rsidP="1487B62D" w:rsidRDefault="701A7812" w14:paraId="1294D097" w14:textId="0CCD83E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w:t>
      </w:r>
      <w:proofErr w:type="spellStart"/>
      <w:r w:rsidRPr="1487B62D" w:rsidR="701A7812">
        <w:rPr>
          <w:rFonts w:ascii="Georgia" w:hAnsi="Georgia" w:eastAsia="Georgia" w:cs="Georgia"/>
          <w:noProof w:val="0"/>
          <w:sz w:val="24"/>
          <w:szCs w:val="24"/>
          <w:lang w:val="en-US"/>
        </w:rPr>
        <w:t>asdm</w:t>
      </w:r>
      <w:proofErr w:type="spellEnd"/>
      <w:r w:rsidRPr="1487B62D" w:rsidR="701A7812">
        <w:rPr>
          <w:rFonts w:ascii="Georgia" w:hAnsi="Georgia" w:eastAsia="Georgia" w:cs="Georgia"/>
          <w:noProof w:val="0"/>
          <w:sz w:val="24"/>
          <w:szCs w:val="24"/>
          <w:lang w:val="en-US"/>
        </w:rPr>
        <w:t xml:space="preserve"> history enable</w:t>
      </w:r>
    </w:p>
    <w:p w:rsidR="701A7812" w:rsidP="1487B62D" w:rsidRDefault="701A7812" w14:paraId="75A90F85" w14:textId="5AA5B529">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arp</w:t>
      </w:r>
      <w:proofErr w:type="spellEnd"/>
      <w:r w:rsidRPr="1487B62D" w:rsidR="701A7812">
        <w:rPr>
          <w:rFonts w:ascii="Georgia" w:hAnsi="Georgia" w:eastAsia="Georgia" w:cs="Georgia"/>
          <w:noProof w:val="0"/>
          <w:sz w:val="24"/>
          <w:szCs w:val="24"/>
          <w:lang w:val="en-US"/>
        </w:rPr>
        <w:t xml:space="preserve"> timeout 14400</w:t>
      </w:r>
    </w:p>
    <w:p w:rsidR="701A7812" w:rsidP="1487B62D" w:rsidRDefault="701A7812" w14:paraId="2E71574F" w14:textId="0E41B629">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w:t>
      </w:r>
      <w:proofErr w:type="spellStart"/>
      <w:r w:rsidRPr="1487B62D" w:rsidR="701A7812">
        <w:rPr>
          <w:rFonts w:ascii="Georgia" w:hAnsi="Georgia" w:eastAsia="Georgia" w:cs="Georgia"/>
          <w:noProof w:val="0"/>
          <w:sz w:val="24"/>
          <w:szCs w:val="24"/>
          <w:lang w:val="en-US"/>
        </w:rPr>
        <w:t>arp</w:t>
      </w:r>
      <w:proofErr w:type="spellEnd"/>
      <w:r w:rsidRPr="1487B62D" w:rsidR="701A7812">
        <w:rPr>
          <w:rFonts w:ascii="Georgia" w:hAnsi="Georgia" w:eastAsia="Georgia" w:cs="Georgia"/>
          <w:noProof w:val="0"/>
          <w:sz w:val="24"/>
          <w:szCs w:val="24"/>
          <w:lang w:val="en-US"/>
        </w:rPr>
        <w:t xml:space="preserve"> permit-nonconnected</w:t>
      </w:r>
    </w:p>
    <w:p w:rsidR="701A7812" w:rsidP="1487B62D" w:rsidRDefault="701A7812" w14:paraId="353281D7" w14:textId="12F0F25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object network </w:t>
      </w:r>
      <w:proofErr w:type="spellStart"/>
      <w:r w:rsidRPr="1487B62D" w:rsidR="701A7812">
        <w:rPr>
          <w:rFonts w:ascii="Georgia" w:hAnsi="Georgia" w:eastAsia="Georgia" w:cs="Georgia"/>
          <w:noProof w:val="0"/>
          <w:sz w:val="24"/>
          <w:szCs w:val="24"/>
          <w:lang w:val="en-US"/>
        </w:rPr>
        <w:t>obj_any</w:t>
      </w:r>
      <w:proofErr w:type="spellEnd"/>
    </w:p>
    <w:p w:rsidR="701A7812" w:rsidP="1487B62D" w:rsidRDefault="701A7812" w14:paraId="09402974" w14:textId="6F1ECD6A">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nat</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inside,outside</w:t>
      </w:r>
      <w:proofErr w:type="spellEnd"/>
      <w:r w:rsidRPr="1487B62D" w:rsidR="701A7812">
        <w:rPr>
          <w:rFonts w:ascii="Georgia" w:hAnsi="Georgia" w:eastAsia="Georgia" w:cs="Georgia"/>
          <w:noProof w:val="0"/>
          <w:sz w:val="24"/>
          <w:szCs w:val="24"/>
          <w:lang w:val="en-US"/>
        </w:rPr>
        <w:t>) dynamic interface</w:t>
      </w:r>
    </w:p>
    <w:p w:rsidR="701A7812" w:rsidP="1487B62D" w:rsidRDefault="701A7812" w14:paraId="532E9F4C" w14:textId="3826DF9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timeout </w:t>
      </w:r>
      <w:proofErr w:type="spellStart"/>
      <w:r w:rsidRPr="1487B62D" w:rsidR="701A7812">
        <w:rPr>
          <w:rFonts w:ascii="Georgia" w:hAnsi="Georgia" w:eastAsia="Georgia" w:cs="Georgia"/>
          <w:noProof w:val="0"/>
          <w:sz w:val="24"/>
          <w:szCs w:val="24"/>
          <w:lang w:val="en-US"/>
        </w:rPr>
        <w:t>xlate</w:t>
      </w:r>
      <w:proofErr w:type="spellEnd"/>
      <w:r w:rsidRPr="1487B62D" w:rsidR="701A7812">
        <w:rPr>
          <w:rFonts w:ascii="Georgia" w:hAnsi="Georgia" w:eastAsia="Georgia" w:cs="Georgia"/>
          <w:noProof w:val="0"/>
          <w:sz w:val="24"/>
          <w:szCs w:val="24"/>
          <w:lang w:val="en-US"/>
        </w:rPr>
        <w:t xml:space="preserve"> 3:00:00</w:t>
      </w:r>
    </w:p>
    <w:p w:rsidR="701A7812" w:rsidP="1487B62D" w:rsidRDefault="701A7812" w14:paraId="0B5D3CDB" w14:textId="61D8269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timeout pat-</w:t>
      </w:r>
      <w:proofErr w:type="spellStart"/>
      <w:r w:rsidRPr="1487B62D" w:rsidR="701A7812">
        <w:rPr>
          <w:rFonts w:ascii="Georgia" w:hAnsi="Georgia" w:eastAsia="Georgia" w:cs="Georgia"/>
          <w:noProof w:val="0"/>
          <w:sz w:val="24"/>
          <w:szCs w:val="24"/>
          <w:lang w:val="en-US"/>
        </w:rPr>
        <w:t>xlate</w:t>
      </w:r>
      <w:proofErr w:type="spellEnd"/>
      <w:r w:rsidRPr="1487B62D" w:rsidR="701A7812">
        <w:rPr>
          <w:rFonts w:ascii="Georgia" w:hAnsi="Georgia" w:eastAsia="Georgia" w:cs="Georgia"/>
          <w:noProof w:val="0"/>
          <w:sz w:val="24"/>
          <w:szCs w:val="24"/>
          <w:lang w:val="en-US"/>
        </w:rPr>
        <w:t xml:space="preserve"> 0:00:30</w:t>
      </w:r>
    </w:p>
    <w:p w:rsidR="701A7812" w:rsidP="1487B62D" w:rsidRDefault="701A7812" w14:paraId="4C8E8095" w14:textId="0A86B4A7">
      <w:pPr>
        <w:jc w:val="left"/>
        <w:rPr>
          <w:rFonts w:ascii="Georgia" w:hAnsi="Georgia" w:eastAsia="Georgia" w:cs="Georgia"/>
          <w:noProof w:val="0"/>
          <w:sz w:val="24"/>
          <w:szCs w:val="24"/>
          <w:lang w:val="en-US"/>
        </w:rPr>
      </w:pPr>
      <w:proofErr w:type="gramStart"/>
      <w:r w:rsidRPr="1487B62D" w:rsidR="701A7812">
        <w:rPr>
          <w:rFonts w:ascii="Georgia" w:hAnsi="Georgia" w:eastAsia="Georgia" w:cs="Georgia"/>
          <w:noProof w:val="0"/>
          <w:sz w:val="24"/>
          <w:szCs w:val="24"/>
          <w:lang w:val="en-US"/>
        </w:rPr>
        <w:t>timeout</w:t>
      </w:r>
      <w:proofErr w:type="gramEnd"/>
      <w:r w:rsidRPr="1487B62D" w:rsidR="701A7812">
        <w:rPr>
          <w:rFonts w:ascii="Georgia" w:hAnsi="Georgia" w:eastAsia="Georgia" w:cs="Georgia"/>
          <w:noProof w:val="0"/>
          <w:sz w:val="24"/>
          <w:szCs w:val="24"/>
          <w:lang w:val="en-US"/>
        </w:rPr>
        <w:t xml:space="preserve"> conn 1:00:00 half-closed 0:10:00 </w:t>
      </w:r>
      <w:proofErr w:type="spellStart"/>
      <w:r w:rsidRPr="1487B62D" w:rsidR="701A7812">
        <w:rPr>
          <w:rFonts w:ascii="Georgia" w:hAnsi="Georgia" w:eastAsia="Georgia" w:cs="Georgia"/>
          <w:noProof w:val="0"/>
          <w:sz w:val="24"/>
          <w:szCs w:val="24"/>
          <w:lang w:val="en-US"/>
        </w:rPr>
        <w:t>udp</w:t>
      </w:r>
      <w:proofErr w:type="spellEnd"/>
      <w:r w:rsidRPr="1487B62D" w:rsidR="701A7812">
        <w:rPr>
          <w:rFonts w:ascii="Georgia" w:hAnsi="Georgia" w:eastAsia="Georgia" w:cs="Georgia"/>
          <w:noProof w:val="0"/>
          <w:sz w:val="24"/>
          <w:szCs w:val="24"/>
          <w:lang w:val="en-US"/>
        </w:rPr>
        <w:t xml:space="preserve"> 0:02:00 </w:t>
      </w:r>
      <w:proofErr w:type="spellStart"/>
      <w:r w:rsidRPr="1487B62D" w:rsidR="701A7812">
        <w:rPr>
          <w:rFonts w:ascii="Georgia" w:hAnsi="Georgia" w:eastAsia="Georgia" w:cs="Georgia"/>
          <w:noProof w:val="0"/>
          <w:sz w:val="24"/>
          <w:szCs w:val="24"/>
          <w:lang w:val="en-US"/>
        </w:rPr>
        <w:t>icmp</w:t>
      </w:r>
      <w:proofErr w:type="spellEnd"/>
      <w:r w:rsidRPr="1487B62D" w:rsidR="701A7812">
        <w:rPr>
          <w:rFonts w:ascii="Georgia" w:hAnsi="Georgia" w:eastAsia="Georgia" w:cs="Georgia"/>
          <w:noProof w:val="0"/>
          <w:sz w:val="24"/>
          <w:szCs w:val="24"/>
          <w:lang w:val="en-US"/>
        </w:rPr>
        <w:t xml:space="preserve"> 0:00:02</w:t>
      </w:r>
    </w:p>
    <w:p w:rsidR="701A7812" w:rsidP="1487B62D" w:rsidRDefault="701A7812" w14:paraId="0F278297" w14:textId="380C589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timeout </w:t>
      </w:r>
      <w:proofErr w:type="spellStart"/>
      <w:r w:rsidRPr="1487B62D" w:rsidR="701A7812">
        <w:rPr>
          <w:rFonts w:ascii="Georgia" w:hAnsi="Georgia" w:eastAsia="Georgia" w:cs="Georgia"/>
          <w:noProof w:val="0"/>
          <w:sz w:val="24"/>
          <w:szCs w:val="24"/>
          <w:lang w:val="en-US"/>
        </w:rPr>
        <w:t>sunrpc</w:t>
      </w:r>
      <w:proofErr w:type="spellEnd"/>
      <w:r w:rsidRPr="1487B62D" w:rsidR="701A7812">
        <w:rPr>
          <w:rFonts w:ascii="Georgia" w:hAnsi="Georgia" w:eastAsia="Georgia" w:cs="Georgia"/>
          <w:noProof w:val="0"/>
          <w:sz w:val="24"/>
          <w:szCs w:val="24"/>
          <w:lang w:val="en-US"/>
        </w:rPr>
        <w:t xml:space="preserve"> 0:10:00 h323 0:05:00 h225 1:00:00 </w:t>
      </w:r>
      <w:proofErr w:type="spellStart"/>
      <w:r w:rsidRPr="1487B62D" w:rsidR="701A7812">
        <w:rPr>
          <w:rFonts w:ascii="Georgia" w:hAnsi="Georgia" w:eastAsia="Georgia" w:cs="Georgia"/>
          <w:noProof w:val="0"/>
          <w:sz w:val="24"/>
          <w:szCs w:val="24"/>
          <w:lang w:val="en-US"/>
        </w:rPr>
        <w:t>mgcp</w:t>
      </w:r>
      <w:proofErr w:type="spellEnd"/>
      <w:r w:rsidRPr="1487B62D" w:rsidR="701A7812">
        <w:rPr>
          <w:rFonts w:ascii="Georgia" w:hAnsi="Georgia" w:eastAsia="Georgia" w:cs="Georgia"/>
          <w:noProof w:val="0"/>
          <w:sz w:val="24"/>
          <w:szCs w:val="24"/>
          <w:lang w:val="en-US"/>
        </w:rPr>
        <w:t xml:space="preserve"> 0:05:00 </w:t>
      </w:r>
      <w:proofErr w:type="spellStart"/>
      <w:r w:rsidRPr="1487B62D" w:rsidR="701A7812">
        <w:rPr>
          <w:rFonts w:ascii="Georgia" w:hAnsi="Georgia" w:eastAsia="Georgia" w:cs="Georgia"/>
          <w:noProof w:val="0"/>
          <w:sz w:val="24"/>
          <w:szCs w:val="24"/>
          <w:lang w:val="en-US"/>
        </w:rPr>
        <w:t>mgcp</w:t>
      </w:r>
      <w:proofErr w:type="spellEnd"/>
      <w:r w:rsidRPr="1487B62D" w:rsidR="701A7812">
        <w:rPr>
          <w:rFonts w:ascii="Georgia" w:hAnsi="Georgia" w:eastAsia="Georgia" w:cs="Georgia"/>
          <w:noProof w:val="0"/>
          <w:sz w:val="24"/>
          <w:szCs w:val="24"/>
          <w:lang w:val="en-US"/>
        </w:rPr>
        <w:t>-pat 0:05:00</w:t>
      </w:r>
    </w:p>
    <w:p w:rsidR="701A7812" w:rsidP="1487B62D" w:rsidRDefault="701A7812" w14:paraId="726BE326" w14:textId="6EE91D8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timeout sip 0:30:00 </w:t>
      </w:r>
      <w:proofErr w:type="spellStart"/>
      <w:r w:rsidRPr="1487B62D" w:rsidR="701A7812">
        <w:rPr>
          <w:rFonts w:ascii="Georgia" w:hAnsi="Georgia" w:eastAsia="Georgia" w:cs="Georgia"/>
          <w:noProof w:val="0"/>
          <w:sz w:val="24"/>
          <w:szCs w:val="24"/>
          <w:lang w:val="en-US"/>
        </w:rPr>
        <w:t>sip_media</w:t>
      </w:r>
      <w:proofErr w:type="spellEnd"/>
      <w:r w:rsidRPr="1487B62D" w:rsidR="701A7812">
        <w:rPr>
          <w:rFonts w:ascii="Georgia" w:hAnsi="Georgia" w:eastAsia="Georgia" w:cs="Georgia"/>
          <w:noProof w:val="0"/>
          <w:sz w:val="24"/>
          <w:szCs w:val="24"/>
          <w:lang w:val="en-US"/>
        </w:rPr>
        <w:t xml:space="preserve"> 0:02:00 sip-invite 0:03:00 sip-disconnect 0:02:00</w:t>
      </w:r>
    </w:p>
    <w:p w:rsidR="701A7812" w:rsidP="1487B62D" w:rsidRDefault="701A7812" w14:paraId="204E6629" w14:textId="39C6A52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timeout sip-provisional-media 0:02:00 </w:t>
      </w:r>
      <w:proofErr w:type="spellStart"/>
      <w:r w:rsidRPr="1487B62D" w:rsidR="701A7812">
        <w:rPr>
          <w:rFonts w:ascii="Georgia" w:hAnsi="Georgia" w:eastAsia="Georgia" w:cs="Georgia"/>
          <w:noProof w:val="0"/>
          <w:sz w:val="24"/>
          <w:szCs w:val="24"/>
          <w:lang w:val="en-US"/>
        </w:rPr>
        <w:t>uauth</w:t>
      </w:r>
      <w:proofErr w:type="spellEnd"/>
      <w:r w:rsidRPr="1487B62D" w:rsidR="701A7812">
        <w:rPr>
          <w:rFonts w:ascii="Georgia" w:hAnsi="Georgia" w:eastAsia="Georgia" w:cs="Georgia"/>
          <w:noProof w:val="0"/>
          <w:sz w:val="24"/>
          <w:szCs w:val="24"/>
          <w:lang w:val="en-US"/>
        </w:rPr>
        <w:t xml:space="preserve"> 0:05:00 absolute</w:t>
      </w:r>
    </w:p>
    <w:p w:rsidR="701A7812" w:rsidP="1487B62D" w:rsidRDefault="701A7812" w14:paraId="02D7DB6D" w14:textId="1FB7B66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timeout </w:t>
      </w:r>
      <w:proofErr w:type="spellStart"/>
      <w:r w:rsidRPr="1487B62D" w:rsidR="701A7812">
        <w:rPr>
          <w:rFonts w:ascii="Georgia" w:hAnsi="Georgia" w:eastAsia="Georgia" w:cs="Georgia"/>
          <w:noProof w:val="0"/>
          <w:sz w:val="24"/>
          <w:szCs w:val="24"/>
          <w:lang w:val="en-US"/>
        </w:rPr>
        <w:t>tcp</w:t>
      </w:r>
      <w:proofErr w:type="spellEnd"/>
      <w:r w:rsidRPr="1487B62D" w:rsidR="701A7812">
        <w:rPr>
          <w:rFonts w:ascii="Georgia" w:hAnsi="Georgia" w:eastAsia="Georgia" w:cs="Georgia"/>
          <w:noProof w:val="0"/>
          <w:sz w:val="24"/>
          <w:szCs w:val="24"/>
          <w:lang w:val="en-US"/>
        </w:rPr>
        <w:t>-proxy-reassembly 0:01:00</w:t>
      </w:r>
    </w:p>
    <w:p w:rsidR="701A7812" w:rsidP="1487B62D" w:rsidRDefault="701A7812" w14:paraId="4BA3362C" w14:textId="34248B8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timeout floating-conn 0:00:00</w:t>
      </w:r>
    </w:p>
    <w:p w:rsidR="701A7812" w:rsidP="1487B62D" w:rsidRDefault="701A7812" w14:paraId="361F7760" w14:textId="5D1FC1B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dynamic-access-policy-record </w:t>
      </w:r>
      <w:proofErr w:type="spellStart"/>
      <w:r w:rsidRPr="1487B62D" w:rsidR="701A7812">
        <w:rPr>
          <w:rFonts w:ascii="Georgia" w:hAnsi="Georgia" w:eastAsia="Georgia" w:cs="Georgia"/>
          <w:noProof w:val="0"/>
          <w:sz w:val="24"/>
          <w:szCs w:val="24"/>
          <w:lang w:val="en-US"/>
        </w:rPr>
        <w:t>DfltAccessPolicy</w:t>
      </w:r>
      <w:proofErr w:type="spellEnd"/>
    </w:p>
    <w:p w:rsidR="701A7812" w:rsidP="1487B62D" w:rsidRDefault="701A7812" w14:paraId="2B4E71BB" w14:textId="5ECD7CE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user-identity default-domain LOCAL</w:t>
      </w:r>
    </w:p>
    <w:p w:rsidR="701A7812" w:rsidP="1487B62D" w:rsidRDefault="701A7812" w14:paraId="32674F27" w14:textId="7B7C651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http </w:t>
      </w:r>
      <w:proofErr w:type="gramStart"/>
      <w:r w:rsidRPr="1487B62D" w:rsidR="701A7812">
        <w:rPr>
          <w:rFonts w:ascii="Georgia" w:hAnsi="Georgia" w:eastAsia="Georgia" w:cs="Georgia"/>
          <w:noProof w:val="0"/>
          <w:sz w:val="24"/>
          <w:szCs w:val="24"/>
          <w:lang w:val="en-US"/>
        </w:rPr>
        <w:t>server</w:t>
      </w:r>
      <w:proofErr w:type="gramEnd"/>
      <w:r w:rsidRPr="1487B62D" w:rsidR="701A7812">
        <w:rPr>
          <w:rFonts w:ascii="Georgia" w:hAnsi="Georgia" w:eastAsia="Georgia" w:cs="Georgia"/>
          <w:noProof w:val="0"/>
          <w:sz w:val="24"/>
          <w:szCs w:val="24"/>
          <w:lang w:val="en-US"/>
        </w:rPr>
        <w:t xml:space="preserve"> enable</w:t>
      </w:r>
    </w:p>
    <w:p w:rsidR="701A7812" w:rsidP="1487B62D" w:rsidRDefault="701A7812" w14:paraId="3214498E" w14:textId="403033E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http 192.168.1.0 255.255.255.0 inside</w:t>
      </w:r>
    </w:p>
    <w:p w:rsidR="701A7812" w:rsidP="1487B62D" w:rsidRDefault="701A7812" w14:paraId="7D8F0CB8" w14:textId="5D45C55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w:t>
      </w:r>
      <w:proofErr w:type="spellStart"/>
      <w:r w:rsidRPr="1487B62D" w:rsidR="701A7812">
        <w:rPr>
          <w:rFonts w:ascii="Georgia" w:hAnsi="Georgia" w:eastAsia="Georgia" w:cs="Georgia"/>
          <w:noProof w:val="0"/>
          <w:sz w:val="24"/>
          <w:szCs w:val="24"/>
          <w:lang w:val="en-US"/>
        </w:rPr>
        <w:t>snmp</w:t>
      </w:r>
      <w:proofErr w:type="spellEnd"/>
      <w:r w:rsidRPr="1487B62D" w:rsidR="701A7812">
        <w:rPr>
          <w:rFonts w:ascii="Georgia" w:hAnsi="Georgia" w:eastAsia="Georgia" w:cs="Georgia"/>
          <w:noProof w:val="0"/>
          <w:sz w:val="24"/>
          <w:szCs w:val="24"/>
          <w:lang w:val="en-US"/>
        </w:rPr>
        <w:t>-server location</w:t>
      </w:r>
    </w:p>
    <w:p w:rsidR="701A7812" w:rsidP="1487B62D" w:rsidRDefault="701A7812" w14:paraId="69CBE593" w14:textId="304CA92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w:t>
      </w:r>
      <w:proofErr w:type="spellStart"/>
      <w:r w:rsidRPr="1487B62D" w:rsidR="701A7812">
        <w:rPr>
          <w:rFonts w:ascii="Georgia" w:hAnsi="Georgia" w:eastAsia="Georgia" w:cs="Georgia"/>
          <w:noProof w:val="0"/>
          <w:sz w:val="24"/>
          <w:szCs w:val="24"/>
          <w:lang w:val="en-US"/>
        </w:rPr>
        <w:t>snmp</w:t>
      </w:r>
      <w:proofErr w:type="spellEnd"/>
      <w:r w:rsidRPr="1487B62D" w:rsidR="701A7812">
        <w:rPr>
          <w:rFonts w:ascii="Georgia" w:hAnsi="Georgia" w:eastAsia="Georgia" w:cs="Georgia"/>
          <w:noProof w:val="0"/>
          <w:sz w:val="24"/>
          <w:szCs w:val="24"/>
          <w:lang w:val="en-US"/>
        </w:rPr>
        <w:t>-server contact</w:t>
      </w:r>
    </w:p>
    <w:p w:rsidR="701A7812" w:rsidP="1487B62D" w:rsidRDefault="701A7812" w14:paraId="25AA88CF" w14:textId="27B7084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crypto </w:t>
      </w:r>
      <w:proofErr w:type="spellStart"/>
      <w:r w:rsidRPr="1487B62D" w:rsidR="701A7812">
        <w:rPr>
          <w:rFonts w:ascii="Georgia" w:hAnsi="Georgia" w:eastAsia="Georgia" w:cs="Georgia"/>
          <w:noProof w:val="0"/>
          <w:sz w:val="24"/>
          <w:szCs w:val="24"/>
          <w:lang w:val="en-US"/>
        </w:rPr>
        <w:t>ipsec</w:t>
      </w:r>
      <w:proofErr w:type="spellEnd"/>
      <w:r w:rsidRPr="1487B62D" w:rsidR="701A7812">
        <w:rPr>
          <w:rFonts w:ascii="Georgia" w:hAnsi="Georgia" w:eastAsia="Georgia" w:cs="Georgia"/>
          <w:noProof w:val="0"/>
          <w:sz w:val="24"/>
          <w:szCs w:val="24"/>
          <w:lang w:val="en-US"/>
        </w:rPr>
        <w:t xml:space="preserve"> security-association </w:t>
      </w:r>
      <w:proofErr w:type="spellStart"/>
      <w:r w:rsidRPr="1487B62D" w:rsidR="701A7812">
        <w:rPr>
          <w:rFonts w:ascii="Georgia" w:hAnsi="Georgia" w:eastAsia="Georgia" w:cs="Georgia"/>
          <w:noProof w:val="0"/>
          <w:sz w:val="24"/>
          <w:szCs w:val="24"/>
          <w:lang w:val="en-US"/>
        </w:rPr>
        <w:t>pmtu</w:t>
      </w:r>
      <w:proofErr w:type="spellEnd"/>
      <w:r w:rsidRPr="1487B62D" w:rsidR="701A7812">
        <w:rPr>
          <w:rFonts w:ascii="Georgia" w:hAnsi="Georgia" w:eastAsia="Georgia" w:cs="Georgia"/>
          <w:noProof w:val="0"/>
          <w:sz w:val="24"/>
          <w:szCs w:val="24"/>
          <w:lang w:val="en-US"/>
        </w:rPr>
        <w:t>-aging infinite</w:t>
      </w:r>
    </w:p>
    <w:p w:rsidR="701A7812" w:rsidP="1487B62D" w:rsidRDefault="701A7812" w14:paraId="5FEF6BA4" w14:textId="2AD116BF">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crypto ca </w:t>
      </w:r>
      <w:proofErr w:type="spellStart"/>
      <w:r w:rsidRPr="1487B62D" w:rsidR="701A7812">
        <w:rPr>
          <w:rFonts w:ascii="Georgia" w:hAnsi="Georgia" w:eastAsia="Georgia" w:cs="Georgia"/>
          <w:noProof w:val="0"/>
          <w:sz w:val="24"/>
          <w:szCs w:val="24"/>
          <w:lang w:val="en-US"/>
        </w:rPr>
        <w:t>trustpool</w:t>
      </w:r>
      <w:proofErr w:type="spellEnd"/>
      <w:r w:rsidRPr="1487B62D" w:rsidR="701A7812">
        <w:rPr>
          <w:rFonts w:ascii="Georgia" w:hAnsi="Georgia" w:eastAsia="Georgia" w:cs="Georgia"/>
          <w:noProof w:val="0"/>
          <w:sz w:val="24"/>
          <w:szCs w:val="24"/>
          <w:lang w:val="en-US"/>
        </w:rPr>
        <w:t xml:space="preserve"> policy</w:t>
      </w:r>
    </w:p>
    <w:p w:rsidR="701A7812" w:rsidP="1487B62D" w:rsidRDefault="701A7812" w14:paraId="5AF21E0D" w14:textId="39395F8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telnet timeout 5</w:t>
      </w:r>
    </w:p>
    <w:p w:rsidR="701A7812" w:rsidP="1487B62D" w:rsidRDefault="701A7812" w14:paraId="48A4240D" w14:textId="60A3CB11">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w:t>
      </w:r>
      <w:proofErr w:type="spellStart"/>
      <w:r w:rsidRPr="1487B62D" w:rsidR="701A7812">
        <w:rPr>
          <w:rFonts w:ascii="Georgia" w:hAnsi="Georgia" w:eastAsia="Georgia" w:cs="Georgia"/>
          <w:noProof w:val="0"/>
          <w:sz w:val="24"/>
          <w:szCs w:val="24"/>
          <w:lang w:val="en-US"/>
        </w:rPr>
        <w:t>ssh</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stricthostkeycheck</w:t>
      </w:r>
      <w:proofErr w:type="spellEnd"/>
    </w:p>
    <w:p w:rsidR="701A7812" w:rsidP="1487B62D" w:rsidRDefault="701A7812" w14:paraId="4E2E0CB0" w14:textId="519959A3">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ssh</w:t>
      </w:r>
      <w:proofErr w:type="spellEnd"/>
      <w:r w:rsidRPr="1487B62D" w:rsidR="701A7812">
        <w:rPr>
          <w:rFonts w:ascii="Georgia" w:hAnsi="Georgia" w:eastAsia="Georgia" w:cs="Georgia"/>
          <w:noProof w:val="0"/>
          <w:sz w:val="24"/>
          <w:szCs w:val="24"/>
          <w:lang w:val="en-US"/>
        </w:rPr>
        <w:t xml:space="preserve"> timeout 5</w:t>
      </w:r>
    </w:p>
    <w:p w:rsidR="701A7812" w:rsidP="1487B62D" w:rsidRDefault="701A7812" w14:paraId="1EE252D4" w14:textId="6C604880">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ssh</w:t>
      </w:r>
      <w:proofErr w:type="spellEnd"/>
      <w:r w:rsidRPr="1487B62D" w:rsidR="701A7812">
        <w:rPr>
          <w:rFonts w:ascii="Georgia" w:hAnsi="Georgia" w:eastAsia="Georgia" w:cs="Georgia"/>
          <w:noProof w:val="0"/>
          <w:sz w:val="24"/>
          <w:szCs w:val="24"/>
          <w:lang w:val="en-US"/>
        </w:rPr>
        <w:t xml:space="preserve"> key-exchange group dh-group1-sha1</w:t>
      </w:r>
    </w:p>
    <w:p w:rsidR="701A7812" w:rsidP="1487B62D" w:rsidRDefault="701A7812" w14:paraId="235DB028" w14:textId="135FBB6A">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console timeout 0     </w:t>
      </w:r>
    </w:p>
    <w:p w:rsidR="701A7812" w:rsidP="1487B62D" w:rsidRDefault="701A7812" w14:paraId="7AD61173" w14:textId="65749998">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dhcpd</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auto_config</w:t>
      </w:r>
      <w:proofErr w:type="spellEnd"/>
      <w:r w:rsidRPr="1487B62D" w:rsidR="701A7812">
        <w:rPr>
          <w:rFonts w:ascii="Georgia" w:hAnsi="Georgia" w:eastAsia="Georgia" w:cs="Georgia"/>
          <w:noProof w:val="0"/>
          <w:sz w:val="24"/>
          <w:szCs w:val="24"/>
          <w:lang w:val="en-US"/>
        </w:rPr>
        <w:t xml:space="preserve"> outside</w:t>
      </w:r>
    </w:p>
    <w:p w:rsidR="701A7812" w:rsidP="1487B62D" w:rsidRDefault="701A7812" w14:paraId="100C21CE" w14:textId="6D66E238">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dhcpd</w:t>
      </w:r>
      <w:proofErr w:type="spellEnd"/>
      <w:r w:rsidRPr="1487B62D" w:rsidR="701A7812">
        <w:rPr>
          <w:rFonts w:ascii="Georgia" w:hAnsi="Georgia" w:eastAsia="Georgia" w:cs="Georgia"/>
          <w:noProof w:val="0"/>
          <w:sz w:val="24"/>
          <w:szCs w:val="24"/>
          <w:lang w:val="en-US"/>
        </w:rPr>
        <w:t xml:space="preserve"> address 192.168.1.5-192.168.1.36 inside</w:t>
      </w:r>
    </w:p>
    <w:p w:rsidR="701A7812" w:rsidP="1487B62D" w:rsidRDefault="701A7812" w14:paraId="0A8D97C7" w14:textId="17F7EAE0">
      <w:pPr>
        <w:jc w:val="left"/>
        <w:rPr>
          <w:rFonts w:ascii="Georgia" w:hAnsi="Georgia" w:eastAsia="Georgia" w:cs="Georgia"/>
          <w:noProof w:val="0"/>
          <w:sz w:val="24"/>
          <w:szCs w:val="24"/>
          <w:lang w:val="en-US"/>
        </w:rPr>
      </w:pPr>
      <w:proofErr w:type="spellStart"/>
      <w:r w:rsidRPr="1487B62D" w:rsidR="701A7812">
        <w:rPr>
          <w:rFonts w:ascii="Georgia" w:hAnsi="Georgia" w:eastAsia="Georgia" w:cs="Georgia"/>
          <w:noProof w:val="0"/>
          <w:sz w:val="24"/>
          <w:szCs w:val="24"/>
          <w:lang w:val="en-US"/>
        </w:rPr>
        <w:t>dhcpd</w:t>
      </w:r>
      <w:proofErr w:type="spellEnd"/>
      <w:r w:rsidRPr="1487B62D" w:rsidR="701A7812">
        <w:rPr>
          <w:rFonts w:ascii="Georgia" w:hAnsi="Georgia" w:eastAsia="Georgia" w:cs="Georgia"/>
          <w:noProof w:val="0"/>
          <w:sz w:val="24"/>
          <w:szCs w:val="24"/>
          <w:lang w:val="en-US"/>
        </w:rPr>
        <w:t xml:space="preserve"> enable inside</w:t>
      </w:r>
    </w:p>
    <w:p w:rsidR="701A7812" w:rsidP="1487B62D" w:rsidRDefault="701A7812" w14:paraId="316F456B" w14:textId="41372A6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threat-detection basic-threat</w:t>
      </w:r>
    </w:p>
    <w:p w:rsidR="701A7812" w:rsidP="1487B62D" w:rsidRDefault="701A7812" w14:paraId="28B81D17" w14:textId="1804F53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threat-detection statistics access-list</w:t>
      </w:r>
    </w:p>
    <w:p w:rsidR="701A7812" w:rsidP="1487B62D" w:rsidRDefault="701A7812" w14:paraId="6BD2BCEB" w14:textId="038BBC54">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no threat-detection statistics </w:t>
      </w:r>
      <w:proofErr w:type="spellStart"/>
      <w:r w:rsidRPr="1487B62D" w:rsidR="701A7812">
        <w:rPr>
          <w:rFonts w:ascii="Georgia" w:hAnsi="Georgia" w:eastAsia="Georgia" w:cs="Georgia"/>
          <w:noProof w:val="0"/>
          <w:sz w:val="24"/>
          <w:szCs w:val="24"/>
          <w:lang w:val="en-US"/>
        </w:rPr>
        <w:t>tcp</w:t>
      </w:r>
      <w:proofErr w:type="spellEnd"/>
      <w:r w:rsidRPr="1487B62D" w:rsidR="701A7812">
        <w:rPr>
          <w:rFonts w:ascii="Georgia" w:hAnsi="Georgia" w:eastAsia="Georgia" w:cs="Georgia"/>
          <w:noProof w:val="0"/>
          <w:sz w:val="24"/>
          <w:szCs w:val="24"/>
          <w:lang w:val="en-US"/>
        </w:rPr>
        <w:t>-intercept</w:t>
      </w:r>
    </w:p>
    <w:p w:rsidR="701A7812" w:rsidP="1487B62D" w:rsidRDefault="701A7812" w14:paraId="5D767313" w14:textId="3B6750BC">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class-map </w:t>
      </w:r>
      <w:proofErr w:type="spellStart"/>
      <w:r w:rsidRPr="1487B62D" w:rsidR="701A7812">
        <w:rPr>
          <w:rFonts w:ascii="Georgia" w:hAnsi="Georgia" w:eastAsia="Georgia" w:cs="Georgia"/>
          <w:noProof w:val="0"/>
          <w:sz w:val="24"/>
          <w:szCs w:val="24"/>
          <w:lang w:val="en-US"/>
        </w:rPr>
        <w:t>inspection_default</w:t>
      </w:r>
      <w:proofErr w:type="spellEnd"/>
    </w:p>
    <w:p w:rsidR="701A7812" w:rsidP="1487B62D" w:rsidRDefault="701A7812" w14:paraId="29289412" w14:textId="040B06D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match default-inspection-traffic</w:t>
      </w:r>
    </w:p>
    <w:p w:rsidR="701A7812" w:rsidP="1487B62D" w:rsidRDefault="701A7812" w14:paraId="6E032139" w14:textId="3C4C2AFD">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policy-map type </w:t>
      </w:r>
      <w:proofErr w:type="gramStart"/>
      <w:r w:rsidRPr="1487B62D" w:rsidR="701A7812">
        <w:rPr>
          <w:rFonts w:ascii="Georgia" w:hAnsi="Georgia" w:eastAsia="Georgia" w:cs="Georgia"/>
          <w:noProof w:val="0"/>
          <w:sz w:val="24"/>
          <w:szCs w:val="24"/>
          <w:lang w:val="en-US"/>
        </w:rPr>
        <w:t>inspect</w:t>
      </w:r>
      <w:proofErr w:type="gram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dns</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preset_dns_map</w:t>
      </w:r>
      <w:proofErr w:type="spellEnd"/>
    </w:p>
    <w:p w:rsidR="701A7812" w:rsidP="1487B62D" w:rsidRDefault="701A7812" w14:paraId="41B1C9A9" w14:textId="3FDA352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parameters</w:t>
      </w:r>
    </w:p>
    <w:p w:rsidR="701A7812" w:rsidP="1487B62D" w:rsidRDefault="701A7812" w14:paraId="36D116CE" w14:textId="4E021BA2">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message-length maximum client auto</w:t>
      </w:r>
    </w:p>
    <w:p w:rsidR="701A7812" w:rsidP="1487B62D" w:rsidRDefault="701A7812" w14:paraId="31EDC490" w14:textId="7498211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message-length maximum 512</w:t>
      </w:r>
    </w:p>
    <w:p w:rsidR="701A7812" w:rsidP="1487B62D" w:rsidRDefault="701A7812" w14:paraId="7B8C8D36" w14:textId="525FB2B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policy-map </w:t>
      </w:r>
      <w:proofErr w:type="spellStart"/>
      <w:r w:rsidRPr="1487B62D" w:rsidR="701A7812">
        <w:rPr>
          <w:rFonts w:ascii="Georgia" w:hAnsi="Georgia" w:eastAsia="Georgia" w:cs="Georgia"/>
          <w:noProof w:val="0"/>
          <w:sz w:val="24"/>
          <w:szCs w:val="24"/>
          <w:lang w:val="en-US"/>
        </w:rPr>
        <w:t>global_policy</w:t>
      </w:r>
      <w:proofErr w:type="spellEnd"/>
    </w:p>
    <w:p w:rsidR="701A7812" w:rsidP="1487B62D" w:rsidRDefault="701A7812" w14:paraId="315FC172" w14:textId="42A2EDC8">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class </w:t>
      </w:r>
      <w:proofErr w:type="spellStart"/>
      <w:r w:rsidRPr="1487B62D" w:rsidR="701A7812">
        <w:rPr>
          <w:rFonts w:ascii="Georgia" w:hAnsi="Georgia" w:eastAsia="Georgia" w:cs="Georgia"/>
          <w:noProof w:val="0"/>
          <w:sz w:val="24"/>
          <w:szCs w:val="24"/>
          <w:lang w:val="en-US"/>
        </w:rPr>
        <w:t>inspection_default</w:t>
      </w:r>
      <w:proofErr w:type="spellEnd"/>
    </w:p>
    <w:p w:rsidR="701A7812" w:rsidP="1487B62D" w:rsidRDefault="701A7812" w14:paraId="6A6140EA" w14:textId="3AC6819C">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dns</w:t>
      </w:r>
      <w:proofErr w:type="spellEnd"/>
      <w:r w:rsidRPr="1487B62D" w:rsidR="701A7812">
        <w:rPr>
          <w:rFonts w:ascii="Georgia" w:hAnsi="Georgia" w:eastAsia="Georgia" w:cs="Georgia"/>
          <w:noProof w:val="0"/>
          <w:sz w:val="24"/>
          <w:szCs w:val="24"/>
          <w:lang w:val="en-US"/>
        </w:rPr>
        <w:t xml:space="preserve"> </w:t>
      </w:r>
      <w:proofErr w:type="spellStart"/>
      <w:r w:rsidRPr="1487B62D" w:rsidR="701A7812">
        <w:rPr>
          <w:rFonts w:ascii="Georgia" w:hAnsi="Georgia" w:eastAsia="Georgia" w:cs="Georgia"/>
          <w:noProof w:val="0"/>
          <w:sz w:val="24"/>
          <w:szCs w:val="24"/>
          <w:lang w:val="en-US"/>
        </w:rPr>
        <w:t>preset_dns_map</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3AD04097" w14:textId="552AA27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ftp </w:t>
      </w:r>
    </w:p>
    <w:p w:rsidR="701A7812" w:rsidP="1487B62D" w:rsidRDefault="701A7812" w14:paraId="11CEC498" w14:textId="32ED731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h323 h225</w:t>
      </w:r>
    </w:p>
    <w:p w:rsidR="701A7812" w:rsidP="1487B62D" w:rsidRDefault="701A7812" w14:paraId="6260D6FA" w14:textId="0C3CFEE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h323 </w:t>
      </w:r>
      <w:proofErr w:type="spellStart"/>
      <w:r w:rsidRPr="1487B62D" w:rsidR="701A7812">
        <w:rPr>
          <w:rFonts w:ascii="Georgia" w:hAnsi="Georgia" w:eastAsia="Georgia" w:cs="Georgia"/>
          <w:noProof w:val="0"/>
          <w:sz w:val="24"/>
          <w:szCs w:val="24"/>
          <w:lang w:val="en-US"/>
        </w:rPr>
        <w:t>ras</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4B82C037" w14:textId="17AF5BAB">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rsh</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5E1C69E3" w14:textId="25AA669E">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rtsp</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20BF073D" w14:textId="1D92CB8D">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esmtp</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70C410CF" w14:textId="4EF3E85F">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sqlnet</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05FBA37B" w14:textId="0BC049EA">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skinny  </w:t>
      </w:r>
    </w:p>
    <w:p w:rsidR="701A7812" w:rsidP="1487B62D" w:rsidRDefault="701A7812" w14:paraId="2E1496BA" w14:textId="3193AA0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sunrpc</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290F35D6" w14:textId="55A1147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xdmcp</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32876A4F" w14:textId="2A623156">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sip  </w:t>
      </w:r>
    </w:p>
    <w:p w:rsidR="701A7812" w:rsidP="1487B62D" w:rsidRDefault="701A7812" w14:paraId="09D1BA33" w14:textId="039C8869">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netbios</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0D03FE20" w14:textId="4CB47254">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tftp</w:t>
      </w:r>
      <w:proofErr w:type="spellEnd"/>
      <w:r w:rsidRPr="1487B62D" w:rsidR="701A7812">
        <w:rPr>
          <w:rFonts w:ascii="Georgia" w:hAnsi="Georgia" w:eastAsia="Georgia" w:cs="Georgia"/>
          <w:noProof w:val="0"/>
          <w:sz w:val="24"/>
          <w:szCs w:val="24"/>
          <w:lang w:val="en-US"/>
        </w:rPr>
        <w:t xml:space="preserve"> </w:t>
      </w:r>
    </w:p>
    <w:p w:rsidR="701A7812" w:rsidP="1487B62D" w:rsidRDefault="701A7812" w14:paraId="6FA48F99" w14:textId="082A94D5">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 inspect </w:t>
      </w:r>
      <w:proofErr w:type="spellStart"/>
      <w:r w:rsidRPr="1487B62D" w:rsidR="701A7812">
        <w:rPr>
          <w:rFonts w:ascii="Georgia" w:hAnsi="Georgia" w:eastAsia="Georgia" w:cs="Georgia"/>
          <w:noProof w:val="0"/>
          <w:sz w:val="24"/>
          <w:szCs w:val="24"/>
          <w:lang w:val="en-US"/>
        </w:rPr>
        <w:t>ip</w:t>
      </w:r>
      <w:proofErr w:type="spellEnd"/>
      <w:r w:rsidRPr="1487B62D" w:rsidR="701A7812">
        <w:rPr>
          <w:rFonts w:ascii="Georgia" w:hAnsi="Georgia" w:eastAsia="Georgia" w:cs="Georgia"/>
          <w:noProof w:val="0"/>
          <w:sz w:val="24"/>
          <w:szCs w:val="24"/>
          <w:lang w:val="en-US"/>
        </w:rPr>
        <w:t>-options</w:t>
      </w:r>
    </w:p>
    <w:p w:rsidR="701A7812" w:rsidP="1487B62D" w:rsidRDefault="701A7812" w14:paraId="308C02AF" w14:textId="15D269D3">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xml:space="preserve">service-policy </w:t>
      </w:r>
      <w:proofErr w:type="spellStart"/>
      <w:r w:rsidRPr="1487B62D" w:rsidR="701A7812">
        <w:rPr>
          <w:rFonts w:ascii="Georgia" w:hAnsi="Georgia" w:eastAsia="Georgia" w:cs="Georgia"/>
          <w:noProof w:val="0"/>
          <w:sz w:val="24"/>
          <w:szCs w:val="24"/>
          <w:lang w:val="en-US"/>
        </w:rPr>
        <w:t>global_policy</w:t>
      </w:r>
      <w:proofErr w:type="spellEnd"/>
      <w:r w:rsidRPr="1487B62D" w:rsidR="701A7812">
        <w:rPr>
          <w:rFonts w:ascii="Georgia" w:hAnsi="Georgia" w:eastAsia="Georgia" w:cs="Georgia"/>
          <w:noProof w:val="0"/>
          <w:sz w:val="24"/>
          <w:szCs w:val="24"/>
          <w:lang w:val="en-US"/>
        </w:rPr>
        <w:t xml:space="preserve"> global</w:t>
      </w:r>
    </w:p>
    <w:p w:rsidR="701A7812" w:rsidP="1487B62D" w:rsidRDefault="701A7812" w14:paraId="32C442D8" w14:textId="2083F261">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prompt hostname context</w:t>
      </w:r>
    </w:p>
    <w:p w:rsidR="701A7812" w:rsidP="1487B62D" w:rsidRDefault="701A7812" w14:paraId="58CCF8F7" w14:textId="2ECB19D0">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Cryptochecksum:904dc8d24a80199b7ad5b92f93515224</w:t>
      </w:r>
    </w:p>
    <w:p w:rsidR="701A7812" w:rsidP="1487B62D" w:rsidRDefault="701A7812" w14:paraId="6917FA8F" w14:textId="4CBE7A87">
      <w:pPr>
        <w:jc w:val="left"/>
        <w:rPr>
          <w:rFonts w:ascii="Georgia" w:hAnsi="Georgia" w:eastAsia="Georgia" w:cs="Georgia"/>
          <w:noProof w:val="0"/>
          <w:sz w:val="24"/>
          <w:szCs w:val="24"/>
          <w:lang w:val="en-US"/>
        </w:rPr>
      </w:pPr>
      <w:r w:rsidRPr="1487B62D" w:rsidR="701A7812">
        <w:rPr>
          <w:rFonts w:ascii="Georgia" w:hAnsi="Georgia" w:eastAsia="Georgia" w:cs="Georgia"/>
          <w:noProof w:val="0"/>
          <w:sz w:val="24"/>
          <w:szCs w:val="24"/>
          <w:lang w:val="en-US"/>
        </w:rPr>
        <w:t>: end</w:t>
      </w:r>
    </w:p>
    <w:p w:rsidR="4A7D8135" w:rsidP="1487B62D" w:rsidRDefault="4A7D8135" w14:paraId="2B75D0BF" w14:textId="22B63417">
      <w:pPr>
        <w:jc w:val="center"/>
        <w:rPr>
          <w:rFonts w:ascii="Georgia" w:hAnsi="Georgia" w:eastAsia="Georgia" w:cs="Georgia"/>
          <w:noProof w:val="0"/>
          <w:sz w:val="24"/>
          <w:szCs w:val="24"/>
          <w:lang w:val="en-US"/>
        </w:rPr>
      </w:pPr>
      <w:r w:rsidRPr="1487B62D" w:rsidR="4A7D8135">
        <w:rPr>
          <w:rFonts w:ascii="Georgia" w:hAnsi="Georgia" w:eastAsia="Georgia" w:cs="Georgia"/>
          <w:noProof w:val="0"/>
          <w:sz w:val="24"/>
          <w:szCs w:val="24"/>
          <w:lang w:val="en-US"/>
        </w:rPr>
        <w:t>Setting ASA to factory default:</w:t>
      </w:r>
    </w:p>
    <w:p w:rsidR="4A7D8135" w:rsidP="1487B62D" w:rsidRDefault="4A7D8135" w14:paraId="16D7CF6D" w14:textId="11D4CDFC">
      <w:pPr>
        <w:jc w:val="center"/>
        <w:rPr>
          <w:sz w:val="24"/>
          <w:szCs w:val="24"/>
        </w:rPr>
      </w:pPr>
      <w:r w:rsidR="4A7D8135">
        <w:drawing>
          <wp:inline wp14:editId="69CAC356" wp14:anchorId="202834FD">
            <wp:extent cx="4543425" cy="4572000"/>
            <wp:effectExtent l="0" t="0" r="0" b="0"/>
            <wp:docPr id="1421611315" name="" descr="image" title=""/>
            <wp:cNvGraphicFramePr>
              <a:graphicFrameLocks noChangeAspect="1"/>
            </wp:cNvGraphicFramePr>
            <a:graphic>
              <a:graphicData uri="http://schemas.openxmlformats.org/drawingml/2006/picture">
                <pic:pic>
                  <pic:nvPicPr>
                    <pic:cNvPr id="0" name=""/>
                    <pic:cNvPicPr/>
                  </pic:nvPicPr>
                  <pic:blipFill>
                    <a:blip r:embed="R878c47e840914f6b">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4A7D8135" w:rsidP="1487B62D" w:rsidRDefault="4A7D8135" w14:paraId="7AFEF896" w14:textId="663E6B42">
      <w:pPr>
        <w:jc w:val="center"/>
        <w:rPr>
          <w:rFonts w:ascii="Georgia" w:hAnsi="Georgia" w:eastAsia="Georgia" w:cs="Georgia"/>
          <w:noProof w:val="0"/>
          <w:sz w:val="24"/>
          <w:szCs w:val="24"/>
          <w:lang w:val="en-US"/>
        </w:rPr>
      </w:pPr>
      <w:r w:rsidRPr="1487B62D" w:rsidR="4A7D8135">
        <w:rPr>
          <w:rFonts w:ascii="Georgia" w:hAnsi="Georgia" w:eastAsia="Georgia" w:cs="Georgia"/>
          <w:noProof w:val="0"/>
          <w:sz w:val="24"/>
          <w:szCs w:val="24"/>
          <w:lang w:val="en-US"/>
        </w:rPr>
        <w:t xml:space="preserve"> </w:t>
      </w:r>
    </w:p>
    <w:p w:rsidR="4A7D8135" w:rsidP="1487B62D" w:rsidRDefault="4A7D8135" w14:paraId="09BCC306" w14:textId="6D2CAC23">
      <w:pPr>
        <w:jc w:val="center"/>
        <w:rPr>
          <w:sz w:val="24"/>
          <w:szCs w:val="24"/>
        </w:rPr>
      </w:pPr>
      <w:r w:rsidR="4A7D8135">
        <w:drawing>
          <wp:inline wp14:editId="3DF99E04" wp14:anchorId="26E1C650">
            <wp:extent cx="4572000" cy="1914525"/>
            <wp:effectExtent l="0" t="0" r="0" b="0"/>
            <wp:docPr id="647671685" name="" descr="image" title=""/>
            <wp:cNvGraphicFramePr>
              <a:graphicFrameLocks noChangeAspect="1"/>
            </wp:cNvGraphicFramePr>
            <a:graphic>
              <a:graphicData uri="http://schemas.openxmlformats.org/drawingml/2006/picture">
                <pic:pic>
                  <pic:nvPicPr>
                    <pic:cNvPr id="0" name=""/>
                    <pic:cNvPicPr/>
                  </pic:nvPicPr>
                  <pic:blipFill>
                    <a:blip r:embed="R5e6dbc567c4b4c1c">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4A7D8135" w:rsidP="1487B62D" w:rsidRDefault="4A7D8135" w14:paraId="258E22DD" w14:textId="261D18AB">
      <w:pPr>
        <w:jc w:val="center"/>
        <w:rPr>
          <w:rFonts w:ascii="Georgia" w:hAnsi="Georgia" w:eastAsia="Georgia" w:cs="Georgia"/>
          <w:noProof w:val="0"/>
          <w:sz w:val="24"/>
          <w:szCs w:val="24"/>
          <w:lang w:val="en-US"/>
        </w:rPr>
      </w:pPr>
      <w:r w:rsidRPr="1487B62D" w:rsidR="4A7D8135">
        <w:rPr>
          <w:rFonts w:ascii="Georgia" w:hAnsi="Georgia" w:eastAsia="Georgia" w:cs="Georgia"/>
          <w:noProof w:val="0"/>
          <w:sz w:val="24"/>
          <w:szCs w:val="24"/>
          <w:lang w:val="en-US"/>
        </w:rPr>
        <w:t>ASDM Launcher:</w:t>
      </w:r>
    </w:p>
    <w:p w:rsidR="4A7D8135" w:rsidP="1487B62D" w:rsidRDefault="4A7D8135" w14:paraId="706A5FCD" w14:textId="68E78A3A">
      <w:pPr>
        <w:jc w:val="center"/>
      </w:pPr>
      <w:r w:rsidR="4A7D8135">
        <w:drawing>
          <wp:inline wp14:editId="09D5FC83" wp14:anchorId="4511D01A">
            <wp:extent cx="4572000" cy="2847975"/>
            <wp:effectExtent l="0" t="0" r="0" b="0"/>
            <wp:docPr id="355790043" name="" descr="image" title=""/>
            <wp:cNvGraphicFramePr>
              <a:graphicFrameLocks noChangeAspect="1"/>
            </wp:cNvGraphicFramePr>
            <a:graphic>
              <a:graphicData uri="http://schemas.openxmlformats.org/drawingml/2006/picture">
                <pic:pic>
                  <pic:nvPicPr>
                    <pic:cNvPr id="0" name=""/>
                    <pic:cNvPicPr/>
                  </pic:nvPicPr>
                  <pic:blipFill>
                    <a:blip r:embed="R98090d08dc2e437e">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487B62D" w:rsidP="1487B62D" w:rsidRDefault="1487B62D" w14:paraId="74961216" w14:textId="5A4CFB86">
      <w:pPr>
        <w:pStyle w:val="Normal"/>
        <w:jc w:val="center"/>
      </w:pPr>
    </w:p>
    <w:p w:rsidR="63B3AFC1" w:rsidP="1487B62D" w:rsidRDefault="63B3AFC1" w14:paraId="3276C860" w14:textId="1FE71C8D">
      <w:pPr>
        <w:spacing w:after="160"/>
        <w:jc w:val="center"/>
        <w:rPr>
          <w:rFonts w:ascii="Georgia" w:hAnsi="Georgia" w:eastAsia="Georgia" w:cs="Georgia"/>
          <w:color w:val="000000" w:themeColor="text1" w:themeTint="FF" w:themeShade="FF"/>
          <w:sz w:val="36"/>
          <w:szCs w:val="36"/>
        </w:rPr>
      </w:pPr>
      <w:r w:rsidRPr="1487B62D" w:rsidR="63B3AFC1">
        <w:rPr>
          <w:rFonts w:ascii="Georgia" w:hAnsi="Georgia" w:eastAsia="Georgia" w:cs="Georgia"/>
          <w:color w:val="auto"/>
          <w:sz w:val="36"/>
          <w:szCs w:val="36"/>
        </w:rPr>
        <w:t>Problems</w:t>
      </w:r>
    </w:p>
    <w:p w:rsidR="596E785E" w:rsidP="1487B62D" w:rsidRDefault="596E785E" w14:paraId="38DA60C5" w14:textId="40BCC270">
      <w:pPr>
        <w:pStyle w:val="Normal"/>
        <w:ind w:firstLine="720"/>
        <w:jc w:val="left"/>
        <w:rPr>
          <w:rFonts w:ascii="Georgia" w:hAnsi="Georgia" w:eastAsia="Georgia" w:cs="Georgia"/>
          <w:noProof w:val="0"/>
          <w:sz w:val="24"/>
          <w:szCs w:val="24"/>
          <w:lang w:val="en-US"/>
        </w:rPr>
      </w:pPr>
      <w:r w:rsidRPr="1487B62D" w:rsidR="596E785E">
        <w:rPr>
          <w:rFonts w:ascii="Georgia" w:hAnsi="Georgia" w:eastAsia="Georgia" w:cs="Georgia"/>
          <w:color w:val="auto"/>
          <w:sz w:val="24"/>
          <w:szCs w:val="24"/>
        </w:rPr>
        <w:t xml:space="preserve">We did face a major problem that prevented us from completing the lab. Our main problem was we </w:t>
      </w:r>
      <w:r w:rsidRPr="1487B62D" w:rsidR="596E785E">
        <w:rPr>
          <w:rFonts w:ascii="Georgia" w:hAnsi="Georgia" w:eastAsia="Georgia" w:cs="Georgia"/>
          <w:noProof w:val="0"/>
          <w:sz w:val="24"/>
          <w:szCs w:val="24"/>
          <w:lang w:val="en-US"/>
        </w:rPr>
        <w:t>Had trouble accessing the firewall through Java Web Start and ASDM Launcher. While we couldn’t do it through Java Web Start, we managed to get it to work on ASDM Launcher by changing the shortcut properties and in Target we replaced it with “</w:t>
      </w:r>
      <w:r w:rsidRPr="1487B62D" w:rsidR="596E785E">
        <w:rPr>
          <w:rFonts w:ascii="Georgia" w:hAnsi="Georgia" w:eastAsia="Georgia" w:cs="Georgia"/>
          <w:b w:val="1"/>
          <w:bCs w:val="1"/>
          <w:noProof w:val="0"/>
          <w:sz w:val="24"/>
          <w:szCs w:val="24"/>
          <w:lang w:val="en-US"/>
        </w:rPr>
        <w:t>C:\Windows\System32\</w:t>
      </w:r>
      <w:proofErr w:type="spellStart"/>
      <w:r w:rsidRPr="1487B62D" w:rsidR="596E785E">
        <w:rPr>
          <w:rFonts w:ascii="Georgia" w:hAnsi="Georgia" w:eastAsia="Georgia" w:cs="Georgia"/>
          <w:b w:val="1"/>
          <w:bCs w:val="1"/>
          <w:noProof w:val="0"/>
          <w:sz w:val="24"/>
          <w:szCs w:val="24"/>
          <w:lang w:val="en-US"/>
        </w:rPr>
        <w:t>wscript</w:t>
      </w:r>
      <w:proofErr w:type="spellEnd"/>
      <w:r w:rsidRPr="1487B62D" w:rsidR="596E785E">
        <w:rPr>
          <w:rFonts w:ascii="Georgia" w:hAnsi="Georgia" w:eastAsia="Georgia" w:cs="Georgia"/>
          <w:b w:val="1"/>
          <w:bCs w:val="1"/>
          <w:noProof w:val="0"/>
          <w:sz w:val="24"/>
          <w:szCs w:val="24"/>
          <w:lang w:val="en-US"/>
        </w:rPr>
        <w:t>.exe invisible.vbs run.bat</w:t>
      </w:r>
      <w:r w:rsidRPr="1487B62D" w:rsidR="596E785E">
        <w:rPr>
          <w:rFonts w:ascii="Georgia" w:hAnsi="Georgia" w:eastAsia="Georgia" w:cs="Georgia"/>
          <w:noProof w:val="0"/>
          <w:sz w:val="24"/>
          <w:szCs w:val="24"/>
          <w:lang w:val="en-US"/>
        </w:rPr>
        <w:t>”. Another problem we had was trying to get the Cisco ASA to work with ASDM Launcher</w:t>
      </w:r>
      <w:r w:rsidRPr="1487B62D" w:rsidR="596E785E">
        <w:rPr>
          <w:rFonts w:ascii="Georgia" w:hAnsi="Georgia" w:eastAsia="Georgia" w:cs="Georgia"/>
          <w:noProof w:val="0"/>
          <w:sz w:val="24"/>
          <w:szCs w:val="24"/>
          <w:lang w:val="en-US"/>
        </w:rPr>
        <w:t>, the</w:t>
      </w:r>
      <w:r w:rsidRPr="1487B62D" w:rsidR="596E785E">
        <w:rPr>
          <w:rFonts w:ascii="Georgia" w:hAnsi="Georgia" w:eastAsia="Georgia" w:cs="Georgia"/>
          <w:noProof w:val="0"/>
          <w:sz w:val="24"/>
          <w:szCs w:val="24"/>
          <w:lang w:val="en-US"/>
        </w:rPr>
        <w:t xml:space="preserve"> ASDM launcher would not open. That was resolved by installing Java 8 runtime and uninstalling any installations of OpenJDK. But even with those issues resolved, we still couldn’t get ASDM launcher to work with the ASA.</w:t>
      </w:r>
    </w:p>
    <w:p w:rsidR="1487B62D" w:rsidP="1487B62D" w:rsidRDefault="1487B62D" w14:paraId="05FA9696" w14:textId="514B72BB">
      <w:pPr>
        <w:pStyle w:val="Normal"/>
        <w:jc w:val="left"/>
        <w:rPr>
          <w:rFonts w:ascii="Georgia" w:hAnsi="Georgia" w:eastAsia="Georgia" w:cs="Georgia"/>
          <w:noProof w:val="0"/>
          <w:sz w:val="24"/>
          <w:szCs w:val="24"/>
          <w:lang w:val="en-US"/>
        </w:rPr>
      </w:pPr>
    </w:p>
    <w:p w:rsidR="63B3AFC1" w:rsidP="1487B62D" w:rsidRDefault="63B3AFC1" w14:paraId="4E5E5EB3" w14:textId="7C4010AA">
      <w:pPr>
        <w:spacing w:after="160"/>
        <w:jc w:val="center"/>
        <w:rPr>
          <w:rFonts w:ascii="Georgia" w:hAnsi="Georgia" w:eastAsia="Georgia" w:cs="Georgia"/>
          <w:color w:val="000000" w:themeColor="text1" w:themeTint="FF" w:themeShade="FF"/>
          <w:sz w:val="36"/>
          <w:szCs w:val="36"/>
        </w:rPr>
      </w:pPr>
      <w:r w:rsidRPr="1487B62D" w:rsidR="63B3AFC1">
        <w:rPr>
          <w:rFonts w:ascii="Georgia" w:hAnsi="Georgia" w:eastAsia="Georgia" w:cs="Georgia"/>
          <w:color w:val="auto"/>
          <w:sz w:val="36"/>
          <w:szCs w:val="36"/>
        </w:rPr>
        <w:t>Conclusion</w:t>
      </w:r>
    </w:p>
    <w:p w:rsidR="7765D028" w:rsidP="1487B62D" w:rsidRDefault="7765D028" w14:paraId="254BC981" w14:textId="7AC04AB0">
      <w:pPr>
        <w:pStyle w:val="Normal"/>
        <w:spacing w:after="160"/>
        <w:ind w:firstLine="720"/>
        <w:jc w:val="left"/>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pPr>
      <w:r w:rsidRPr="1487B62D" w:rsidR="7765D028">
        <w:rPr>
          <w:rFonts w:ascii="Georgia" w:hAnsi="Georgia" w:eastAsia="Georgia" w:cs="Georgia"/>
          <w:color w:val="auto"/>
          <w:sz w:val="24"/>
          <w:szCs w:val="24"/>
        </w:rPr>
        <w:t xml:space="preserve">The objective of the lab is to do a SOHO configuration on a Cisco ASA router and access the console through ASDM Launcher. </w:t>
      </w:r>
      <w:r w:rsidRPr="1487B62D" w:rsidR="7AA76845">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Working in</w:t>
      </w:r>
      <w:r w:rsidRPr="1487B62D" w:rsidR="6BA107A4">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 the lab</w:t>
      </w:r>
      <w:r w:rsidRPr="1487B62D" w:rsidR="7765D028">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 allowed us to practice </w:t>
      </w:r>
      <w:r w:rsidRPr="1487B62D" w:rsidR="09142D4D">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and familiarize</w:t>
      </w:r>
      <w:r w:rsidRPr="1487B62D" w:rsidR="7765D028">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 ourselves with</w:t>
      </w:r>
      <w:r w:rsidRPr="1487B62D" w:rsidR="5D5105C6">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 Cisco ASA routers. We</w:t>
      </w:r>
      <w:r w:rsidRPr="1487B62D" w:rsidR="5D5105C6">
        <w:rPr>
          <w:rFonts w:ascii="Georgia" w:hAnsi="Georgia" w:eastAsia="Georgia" w:cs="Georgia"/>
          <w:noProof w:val="0"/>
          <w:sz w:val="24"/>
          <w:szCs w:val="24"/>
          <w:lang w:val="en-US"/>
        </w:rPr>
        <w:t xml:space="preserve"> managed to do a SOHO configuration on a Cisco ASA, but we </w:t>
      </w:r>
      <w:r w:rsidRPr="1487B62D" w:rsidR="53DA73FB">
        <w:rPr>
          <w:rFonts w:ascii="Georgia" w:hAnsi="Georgia" w:eastAsia="Georgia" w:cs="Georgia"/>
          <w:noProof w:val="0"/>
          <w:sz w:val="24"/>
          <w:szCs w:val="24"/>
          <w:lang w:val="en-US"/>
        </w:rPr>
        <w:t>couldn’t</w:t>
      </w:r>
      <w:r w:rsidRPr="1487B62D" w:rsidR="5D5105C6">
        <w:rPr>
          <w:rFonts w:ascii="Georgia" w:hAnsi="Georgia" w:eastAsia="Georgia" w:cs="Georgia"/>
          <w:noProof w:val="0"/>
          <w:sz w:val="24"/>
          <w:szCs w:val="24"/>
          <w:lang w:val="en-US"/>
        </w:rPr>
        <w:t xml:space="preserve"> get ASDM launcher to work with the Cisco ASA.</w:t>
      </w:r>
    </w:p>
    <w:p w:rsidR="557C454C" w:rsidP="23A554A7" w:rsidRDefault="557C454C" w14:paraId="37CA610E" w14:textId="5C6FC654">
      <w:pPr>
        <w:pStyle w:val="Normal"/>
        <w:spacing w:after="160"/>
        <w:ind w:firstLine="720"/>
        <w:rPr>
          <w:rFonts w:ascii="Georgia" w:hAnsi="Georgia" w:eastAsia="Georgia" w:cs="Georgia"/>
          <w:color w:val="000000" w:themeColor="text1" w:themeTint="FF" w:themeShade="FF"/>
        </w:rPr>
      </w:pPr>
    </w:p>
    <w:p w:rsidRPr="00F70405" w:rsidR="09E7B12A" w:rsidP="13C62E0F" w:rsidRDefault="09E7B12A" w14:paraId="3AA52121" w14:textId="208B4144">
      <w:pPr>
        <w:pStyle w:val="GraphicAnchor"/>
        <w:jc w:val="center"/>
        <w:rPr>
          <w:rFonts w:ascii="Georgia" w:hAnsi="Georgia" w:eastAsia="Georgia" w:cs="Georgia"/>
          <w:color w:val="auto" w:themeColor="text1"/>
        </w:rPr>
      </w:pP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744C"/>
    <w:rsid w:val="00A43236"/>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6FBCA5"/>
    <w:rsid w:val="017D71E5"/>
    <w:rsid w:val="0199E45D"/>
    <w:rsid w:val="01D071E5"/>
    <w:rsid w:val="01DB5E60"/>
    <w:rsid w:val="02473C7F"/>
    <w:rsid w:val="0277F880"/>
    <w:rsid w:val="02BCE195"/>
    <w:rsid w:val="02BD01A8"/>
    <w:rsid w:val="02FEA39F"/>
    <w:rsid w:val="031860B6"/>
    <w:rsid w:val="03558261"/>
    <w:rsid w:val="0397FCC9"/>
    <w:rsid w:val="03B38114"/>
    <w:rsid w:val="042018B0"/>
    <w:rsid w:val="04608EB7"/>
    <w:rsid w:val="048E1BAA"/>
    <w:rsid w:val="04C0C578"/>
    <w:rsid w:val="04D02AB3"/>
    <w:rsid w:val="04D687BF"/>
    <w:rsid w:val="050812A7"/>
    <w:rsid w:val="05151822"/>
    <w:rsid w:val="052D8CF3"/>
    <w:rsid w:val="059164AB"/>
    <w:rsid w:val="0598AE2D"/>
    <w:rsid w:val="05B918F2"/>
    <w:rsid w:val="05BBE911"/>
    <w:rsid w:val="0605FA68"/>
    <w:rsid w:val="07FBAD2A"/>
    <w:rsid w:val="08406DBF"/>
    <w:rsid w:val="085A2DC9"/>
    <w:rsid w:val="086DC9DA"/>
    <w:rsid w:val="08EF5424"/>
    <w:rsid w:val="09142D4D"/>
    <w:rsid w:val="093F6D0E"/>
    <w:rsid w:val="09DD483F"/>
    <w:rsid w:val="09E7B12A"/>
    <w:rsid w:val="0A273FF4"/>
    <w:rsid w:val="0A40BAA7"/>
    <w:rsid w:val="0A657A69"/>
    <w:rsid w:val="0ABBFD64"/>
    <w:rsid w:val="0ACB34AD"/>
    <w:rsid w:val="0B331E2D"/>
    <w:rsid w:val="0B942FC5"/>
    <w:rsid w:val="0CDF0E65"/>
    <w:rsid w:val="0D14DB01"/>
    <w:rsid w:val="0DB3E77F"/>
    <w:rsid w:val="0DDFFB1A"/>
    <w:rsid w:val="0E0FECF9"/>
    <w:rsid w:val="0E1B5432"/>
    <w:rsid w:val="0E4906AD"/>
    <w:rsid w:val="0E99A806"/>
    <w:rsid w:val="0EA5C4A5"/>
    <w:rsid w:val="0EE188BA"/>
    <w:rsid w:val="0EF3572F"/>
    <w:rsid w:val="0F431D43"/>
    <w:rsid w:val="0F62CB57"/>
    <w:rsid w:val="0F74CB62"/>
    <w:rsid w:val="0F8BF7FB"/>
    <w:rsid w:val="0F8C2204"/>
    <w:rsid w:val="0F927AE3"/>
    <w:rsid w:val="0F92F25E"/>
    <w:rsid w:val="0FA014B8"/>
    <w:rsid w:val="104EA0C4"/>
    <w:rsid w:val="1067A0E8"/>
    <w:rsid w:val="1078DBBF"/>
    <w:rsid w:val="1088E85E"/>
    <w:rsid w:val="10A84FED"/>
    <w:rsid w:val="10F15FB4"/>
    <w:rsid w:val="1176F9CA"/>
    <w:rsid w:val="11CE27A8"/>
    <w:rsid w:val="122A5DAE"/>
    <w:rsid w:val="131B5F2E"/>
    <w:rsid w:val="13864186"/>
    <w:rsid w:val="13C62E0F"/>
    <w:rsid w:val="141AEF1C"/>
    <w:rsid w:val="14321412"/>
    <w:rsid w:val="143C991B"/>
    <w:rsid w:val="1487B62D"/>
    <w:rsid w:val="148FA3B3"/>
    <w:rsid w:val="14A8B897"/>
    <w:rsid w:val="14D060E5"/>
    <w:rsid w:val="1506C489"/>
    <w:rsid w:val="1508E98A"/>
    <w:rsid w:val="1508F4DA"/>
    <w:rsid w:val="157B7920"/>
    <w:rsid w:val="1598F2D3"/>
    <w:rsid w:val="15B5C35E"/>
    <w:rsid w:val="15B6BF7D"/>
    <w:rsid w:val="16A4B9EB"/>
    <w:rsid w:val="16CE7164"/>
    <w:rsid w:val="16FE6914"/>
    <w:rsid w:val="17A304A5"/>
    <w:rsid w:val="18948EDC"/>
    <w:rsid w:val="18D418E5"/>
    <w:rsid w:val="193C687B"/>
    <w:rsid w:val="197C7FD9"/>
    <w:rsid w:val="197CF717"/>
    <w:rsid w:val="1992A80D"/>
    <w:rsid w:val="19DB54CE"/>
    <w:rsid w:val="1A102CE4"/>
    <w:rsid w:val="1A27AB8B"/>
    <w:rsid w:val="1A466293"/>
    <w:rsid w:val="1ADD3B38"/>
    <w:rsid w:val="1AFB85B9"/>
    <w:rsid w:val="1AFEE537"/>
    <w:rsid w:val="1B2C4BD9"/>
    <w:rsid w:val="1C22C1C1"/>
    <w:rsid w:val="1C26A90C"/>
    <w:rsid w:val="1C58CFF2"/>
    <w:rsid w:val="1C6CF334"/>
    <w:rsid w:val="1CBDAFA4"/>
    <w:rsid w:val="1D43F3FB"/>
    <w:rsid w:val="1D43F3FB"/>
    <w:rsid w:val="1D4E1176"/>
    <w:rsid w:val="1D590E38"/>
    <w:rsid w:val="1DA8A905"/>
    <w:rsid w:val="1DB0E2EC"/>
    <w:rsid w:val="1DB9601D"/>
    <w:rsid w:val="1E06F549"/>
    <w:rsid w:val="1E07BE62"/>
    <w:rsid w:val="1E35ED78"/>
    <w:rsid w:val="1F46D0F5"/>
    <w:rsid w:val="1FC7579D"/>
    <w:rsid w:val="1FD5A445"/>
    <w:rsid w:val="20114CE0"/>
    <w:rsid w:val="207B94BD"/>
    <w:rsid w:val="208C4310"/>
    <w:rsid w:val="20A484C1"/>
    <w:rsid w:val="21D0F255"/>
    <w:rsid w:val="225FB5D3"/>
    <w:rsid w:val="22B1EB17"/>
    <w:rsid w:val="233C09AF"/>
    <w:rsid w:val="2367A15C"/>
    <w:rsid w:val="23A554A7"/>
    <w:rsid w:val="23AC58A8"/>
    <w:rsid w:val="23E69FD7"/>
    <w:rsid w:val="23E758B2"/>
    <w:rsid w:val="243EAF6B"/>
    <w:rsid w:val="24F3D225"/>
    <w:rsid w:val="253C4509"/>
    <w:rsid w:val="256EDB8E"/>
    <w:rsid w:val="257AEFD4"/>
    <w:rsid w:val="257DB81A"/>
    <w:rsid w:val="259D1CED"/>
    <w:rsid w:val="25A7B4EB"/>
    <w:rsid w:val="25AE566C"/>
    <w:rsid w:val="261F9307"/>
    <w:rsid w:val="265FBEAD"/>
    <w:rsid w:val="26F4F3BC"/>
    <w:rsid w:val="27154208"/>
    <w:rsid w:val="27919CD5"/>
    <w:rsid w:val="2862C93E"/>
    <w:rsid w:val="2890C41D"/>
    <w:rsid w:val="28AD84B5"/>
    <w:rsid w:val="28DCF902"/>
    <w:rsid w:val="292DAE5D"/>
    <w:rsid w:val="29678DD5"/>
    <w:rsid w:val="29678DD5"/>
    <w:rsid w:val="29841A29"/>
    <w:rsid w:val="298E9548"/>
    <w:rsid w:val="29DF1E9F"/>
    <w:rsid w:val="29E89825"/>
    <w:rsid w:val="2A87EC28"/>
    <w:rsid w:val="2A8DFA96"/>
    <w:rsid w:val="2AB91BD6"/>
    <w:rsid w:val="2ADCF216"/>
    <w:rsid w:val="2B932E9F"/>
    <w:rsid w:val="2BA1FA92"/>
    <w:rsid w:val="2BB6C06F"/>
    <w:rsid w:val="2C3DC229"/>
    <w:rsid w:val="2CF5D256"/>
    <w:rsid w:val="2DC35A05"/>
    <w:rsid w:val="2DD84F39"/>
    <w:rsid w:val="2DD9EEFD"/>
    <w:rsid w:val="2EB4E751"/>
    <w:rsid w:val="2F24193B"/>
    <w:rsid w:val="2F5D4D59"/>
    <w:rsid w:val="2FA9FBE0"/>
    <w:rsid w:val="30252689"/>
    <w:rsid w:val="304D6404"/>
    <w:rsid w:val="310694FE"/>
    <w:rsid w:val="3154D954"/>
    <w:rsid w:val="3187AB6F"/>
    <w:rsid w:val="319609BA"/>
    <w:rsid w:val="3220266B"/>
    <w:rsid w:val="323E23C5"/>
    <w:rsid w:val="324624C1"/>
    <w:rsid w:val="329C8307"/>
    <w:rsid w:val="32AAD9C3"/>
    <w:rsid w:val="32D44FDD"/>
    <w:rsid w:val="32DFB0EC"/>
    <w:rsid w:val="3308237E"/>
    <w:rsid w:val="331AE8DA"/>
    <w:rsid w:val="3342F901"/>
    <w:rsid w:val="337AE784"/>
    <w:rsid w:val="33A252C9"/>
    <w:rsid w:val="33A3B678"/>
    <w:rsid w:val="33C8CCC5"/>
    <w:rsid w:val="33F99C0E"/>
    <w:rsid w:val="3423B237"/>
    <w:rsid w:val="34A78552"/>
    <w:rsid w:val="34C2B6C4"/>
    <w:rsid w:val="3507F544"/>
    <w:rsid w:val="351256C9"/>
    <w:rsid w:val="353F86D9"/>
    <w:rsid w:val="3573C481"/>
    <w:rsid w:val="35D4E7F8"/>
    <w:rsid w:val="3651AA86"/>
    <w:rsid w:val="367F2232"/>
    <w:rsid w:val="36A01894"/>
    <w:rsid w:val="36B9343E"/>
    <w:rsid w:val="370F94E2"/>
    <w:rsid w:val="3745F59D"/>
    <w:rsid w:val="375E600A"/>
    <w:rsid w:val="38164181"/>
    <w:rsid w:val="381E9513"/>
    <w:rsid w:val="38AB6543"/>
    <w:rsid w:val="38EE283E"/>
    <w:rsid w:val="393090BC"/>
    <w:rsid w:val="3A3BEF3F"/>
    <w:rsid w:val="3B042A81"/>
    <w:rsid w:val="3B4BF9B3"/>
    <w:rsid w:val="3B575D52"/>
    <w:rsid w:val="3B6CF1EF"/>
    <w:rsid w:val="3B7A41FC"/>
    <w:rsid w:val="3B9B2551"/>
    <w:rsid w:val="3BE74EE7"/>
    <w:rsid w:val="3BF4ED41"/>
    <w:rsid w:val="3C2D4542"/>
    <w:rsid w:val="3C68317E"/>
    <w:rsid w:val="3C70C417"/>
    <w:rsid w:val="3CB9233F"/>
    <w:rsid w:val="3CF98A54"/>
    <w:rsid w:val="3D31F732"/>
    <w:rsid w:val="3D7656FE"/>
    <w:rsid w:val="3DC2B9A3"/>
    <w:rsid w:val="3DF32809"/>
    <w:rsid w:val="3E3BCB43"/>
    <w:rsid w:val="3E78303F"/>
    <w:rsid w:val="3E7EF958"/>
    <w:rsid w:val="3EAEE5ED"/>
    <w:rsid w:val="3F37BA15"/>
    <w:rsid w:val="3FBC767F"/>
    <w:rsid w:val="40D1A9EE"/>
    <w:rsid w:val="40EC5D4F"/>
    <w:rsid w:val="41892438"/>
    <w:rsid w:val="41A388D0"/>
    <w:rsid w:val="41B41B0A"/>
    <w:rsid w:val="41C00E2D"/>
    <w:rsid w:val="4204E184"/>
    <w:rsid w:val="421981D8"/>
    <w:rsid w:val="4243EAC0"/>
    <w:rsid w:val="42524789"/>
    <w:rsid w:val="42AE5721"/>
    <w:rsid w:val="432FF951"/>
    <w:rsid w:val="4339421E"/>
    <w:rsid w:val="43F21A71"/>
    <w:rsid w:val="448ACAB8"/>
    <w:rsid w:val="458DEAD2"/>
    <w:rsid w:val="45975D09"/>
    <w:rsid w:val="45ADDA9C"/>
    <w:rsid w:val="460E2EF0"/>
    <w:rsid w:val="46600585"/>
    <w:rsid w:val="46FB18D8"/>
    <w:rsid w:val="4761C838"/>
    <w:rsid w:val="476980AB"/>
    <w:rsid w:val="476B5823"/>
    <w:rsid w:val="4773619A"/>
    <w:rsid w:val="47889C7A"/>
    <w:rsid w:val="478DA084"/>
    <w:rsid w:val="47EA9B0F"/>
    <w:rsid w:val="47FBD5E6"/>
    <w:rsid w:val="48C34A9E"/>
    <w:rsid w:val="48F4ACB2"/>
    <w:rsid w:val="496C0A4C"/>
    <w:rsid w:val="499C6195"/>
    <w:rsid w:val="49B72378"/>
    <w:rsid w:val="49C65A55"/>
    <w:rsid w:val="4A2B419F"/>
    <w:rsid w:val="4A7D8135"/>
    <w:rsid w:val="4B2311E8"/>
    <w:rsid w:val="4B3376A8"/>
    <w:rsid w:val="4B41D4F3"/>
    <w:rsid w:val="4B52F3D9"/>
    <w:rsid w:val="4B818CBF"/>
    <w:rsid w:val="4B8EA5AF"/>
    <w:rsid w:val="4BE32016"/>
    <w:rsid w:val="4C0AB054"/>
    <w:rsid w:val="4C4CA8C7"/>
    <w:rsid w:val="4CCBD6DF"/>
    <w:rsid w:val="4CCF4709"/>
    <w:rsid w:val="4CEEC43A"/>
    <w:rsid w:val="4D614898"/>
    <w:rsid w:val="4D73312A"/>
    <w:rsid w:val="4D80B65C"/>
    <w:rsid w:val="4D8D0605"/>
    <w:rsid w:val="4DD444D3"/>
    <w:rsid w:val="4DECD027"/>
    <w:rsid w:val="4E59DC93"/>
    <w:rsid w:val="4E7A91E7"/>
    <w:rsid w:val="4F538C64"/>
    <w:rsid w:val="4FB923B3"/>
    <w:rsid w:val="4FBE0A8A"/>
    <w:rsid w:val="4FCC0513"/>
    <w:rsid w:val="5004B7D6"/>
    <w:rsid w:val="501AF546"/>
    <w:rsid w:val="50340392"/>
    <w:rsid w:val="50696CE0"/>
    <w:rsid w:val="5077BCD6"/>
    <w:rsid w:val="51917D55"/>
    <w:rsid w:val="51C2E0FC"/>
    <w:rsid w:val="51DAB2B5"/>
    <w:rsid w:val="52004FBC"/>
    <w:rsid w:val="5279F1D8"/>
    <w:rsid w:val="528D7C85"/>
    <w:rsid w:val="52AEB0B7"/>
    <w:rsid w:val="532D7078"/>
    <w:rsid w:val="5340F0C2"/>
    <w:rsid w:val="534305E9"/>
    <w:rsid w:val="535D5930"/>
    <w:rsid w:val="538F32D3"/>
    <w:rsid w:val="53DA73FB"/>
    <w:rsid w:val="542A5DFA"/>
    <w:rsid w:val="5430B2CE"/>
    <w:rsid w:val="551FA33B"/>
    <w:rsid w:val="55712B85"/>
    <w:rsid w:val="557C454C"/>
    <w:rsid w:val="55B9102C"/>
    <w:rsid w:val="560E82F6"/>
    <w:rsid w:val="56F40DA1"/>
    <w:rsid w:val="576A06A9"/>
    <w:rsid w:val="5800BED9"/>
    <w:rsid w:val="5816770C"/>
    <w:rsid w:val="58E1B150"/>
    <w:rsid w:val="58FE1DD5"/>
    <w:rsid w:val="590DDBBC"/>
    <w:rsid w:val="591E6559"/>
    <w:rsid w:val="594623B8"/>
    <w:rsid w:val="596E785E"/>
    <w:rsid w:val="596FB06D"/>
    <w:rsid w:val="59A0CFF6"/>
    <w:rsid w:val="59AEA404"/>
    <w:rsid w:val="59C1D1C4"/>
    <w:rsid w:val="5A6419D9"/>
    <w:rsid w:val="5A8C814F"/>
    <w:rsid w:val="5A9A8198"/>
    <w:rsid w:val="5AB26A5F"/>
    <w:rsid w:val="5B32DA4A"/>
    <w:rsid w:val="5B9DC447"/>
    <w:rsid w:val="5BD25E73"/>
    <w:rsid w:val="5BF96DEA"/>
    <w:rsid w:val="5C7DC47A"/>
    <w:rsid w:val="5D01305A"/>
    <w:rsid w:val="5D5105C6"/>
    <w:rsid w:val="5E288502"/>
    <w:rsid w:val="5EB93B92"/>
    <w:rsid w:val="5F578557"/>
    <w:rsid w:val="5FA92CDD"/>
    <w:rsid w:val="60329F82"/>
    <w:rsid w:val="6086D2AA"/>
    <w:rsid w:val="60D9E949"/>
    <w:rsid w:val="60DDFC6D"/>
    <w:rsid w:val="611B4AF3"/>
    <w:rsid w:val="61E6A12C"/>
    <w:rsid w:val="625F290A"/>
    <w:rsid w:val="62A13A94"/>
    <w:rsid w:val="62AC9EE9"/>
    <w:rsid w:val="63344388"/>
    <w:rsid w:val="6382EC0D"/>
    <w:rsid w:val="63B3AFC1"/>
    <w:rsid w:val="641E0C16"/>
    <w:rsid w:val="64229D4B"/>
    <w:rsid w:val="6435D534"/>
    <w:rsid w:val="645BF4C1"/>
    <w:rsid w:val="64AAF45F"/>
    <w:rsid w:val="64D64604"/>
    <w:rsid w:val="64EDA02C"/>
    <w:rsid w:val="6567FAD1"/>
    <w:rsid w:val="65C04720"/>
    <w:rsid w:val="65E43FAB"/>
    <w:rsid w:val="65EB67FB"/>
    <w:rsid w:val="660B7E63"/>
    <w:rsid w:val="6624D720"/>
    <w:rsid w:val="666D97B2"/>
    <w:rsid w:val="66CFB79C"/>
    <w:rsid w:val="66D079BF"/>
    <w:rsid w:val="66E8DFF9"/>
    <w:rsid w:val="6733177F"/>
    <w:rsid w:val="6766E7AF"/>
    <w:rsid w:val="677545FA"/>
    <w:rsid w:val="67BAD97B"/>
    <w:rsid w:val="681FEB01"/>
    <w:rsid w:val="686BE579"/>
    <w:rsid w:val="68723A4D"/>
    <w:rsid w:val="687AF8EE"/>
    <w:rsid w:val="692FE820"/>
    <w:rsid w:val="6975D482"/>
    <w:rsid w:val="69A1782D"/>
    <w:rsid w:val="69D9F1BC"/>
    <w:rsid w:val="69E19362"/>
    <w:rsid w:val="6AE70820"/>
    <w:rsid w:val="6B033287"/>
    <w:rsid w:val="6B570E05"/>
    <w:rsid w:val="6B8A5DDE"/>
    <w:rsid w:val="6BA107A4"/>
    <w:rsid w:val="6BD2B279"/>
    <w:rsid w:val="6CF305DA"/>
    <w:rsid w:val="6CF8D224"/>
    <w:rsid w:val="6D644275"/>
    <w:rsid w:val="6D95F773"/>
    <w:rsid w:val="6DBAD0E1"/>
    <w:rsid w:val="6DDAA68F"/>
    <w:rsid w:val="6E1336C5"/>
    <w:rsid w:val="6E70E921"/>
    <w:rsid w:val="6EAB33E0"/>
    <w:rsid w:val="6F0892A4"/>
    <w:rsid w:val="6F64FF79"/>
    <w:rsid w:val="6F8AC475"/>
    <w:rsid w:val="6FEF226D"/>
    <w:rsid w:val="6FFC3FEC"/>
    <w:rsid w:val="701A7812"/>
    <w:rsid w:val="70453ED4"/>
    <w:rsid w:val="70470441"/>
    <w:rsid w:val="706A3243"/>
    <w:rsid w:val="70A0EA6C"/>
    <w:rsid w:val="70A6239C"/>
    <w:rsid w:val="712DED13"/>
    <w:rsid w:val="713E06B9"/>
    <w:rsid w:val="71DE1307"/>
    <w:rsid w:val="72291390"/>
    <w:rsid w:val="72F11EDF"/>
    <w:rsid w:val="73054831"/>
    <w:rsid w:val="73332EA9"/>
    <w:rsid w:val="743121E8"/>
    <w:rsid w:val="74342FE0"/>
    <w:rsid w:val="7456609B"/>
    <w:rsid w:val="7459A824"/>
    <w:rsid w:val="7491F1C0"/>
    <w:rsid w:val="74ACF31F"/>
    <w:rsid w:val="752DD45E"/>
    <w:rsid w:val="752EA60F"/>
    <w:rsid w:val="75B7001D"/>
    <w:rsid w:val="7642E616"/>
    <w:rsid w:val="765350A5"/>
    <w:rsid w:val="76D4FE0B"/>
    <w:rsid w:val="76EC0BA6"/>
    <w:rsid w:val="76FB503B"/>
    <w:rsid w:val="7719FA0D"/>
    <w:rsid w:val="772BA200"/>
    <w:rsid w:val="7765D028"/>
    <w:rsid w:val="77A19B08"/>
    <w:rsid w:val="77D0CDC8"/>
    <w:rsid w:val="78429A5A"/>
    <w:rsid w:val="790BCC76"/>
    <w:rsid w:val="791D5936"/>
    <w:rsid w:val="7945D919"/>
    <w:rsid w:val="79505655"/>
    <w:rsid w:val="79505DC3"/>
    <w:rsid w:val="798EC0FE"/>
    <w:rsid w:val="798F3EB7"/>
    <w:rsid w:val="7A0D67D8"/>
    <w:rsid w:val="7A1AFD18"/>
    <w:rsid w:val="7A313A21"/>
    <w:rsid w:val="7AA76845"/>
    <w:rsid w:val="7ABAD86C"/>
    <w:rsid w:val="7B27395E"/>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8540D2"/>
    <w:rsid w:val="7F9684CD"/>
    <w:rsid w:val="7F9D6832"/>
    <w:rsid w:val="7FA6FB21"/>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jpg" Id="R878c47e840914f6b" /><Relationship Type="http://schemas.openxmlformats.org/officeDocument/2006/relationships/image" Target="/media/image2.jpg" Id="R5e6dbc567c4b4c1c" /><Relationship Type="http://schemas.openxmlformats.org/officeDocument/2006/relationships/image" Target="/media/image3.jpg" Id="R98090d08dc2e437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C8784B87-41C9-4A6B-934A-CA17BA84A0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10</revision>
  <dcterms:created xsi:type="dcterms:W3CDTF">2022-03-07T23:07:00.0000000Z</dcterms:created>
  <dcterms:modified xsi:type="dcterms:W3CDTF">2023-01-26T19:46:30.0712322Z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