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5EB39" w14:textId="2AF1B929" w:rsidR="00952F7D" w:rsidRPr="00176379" w:rsidRDefault="00BD2A5A" w:rsidP="13C62E0F">
      <w:pPr>
        <w:pStyle w:val="GraphicAnchor"/>
      </w:pPr>
      <w:r>
        <w:tab/>
      </w:r>
      <w:r w:rsidR="65A89ADF" w:rsidRPr="59AF61DE">
        <w:t xml:space="preserve">  </w:t>
      </w:r>
      <w:r w:rsidR="6BEAAC10" w:rsidRPr="59AF61D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RPr="00176379" w14:paraId="7B2771C1" w14:textId="77777777" w:rsidTr="03D42E58">
        <w:trPr>
          <w:trHeight w:val="1083"/>
        </w:trPr>
        <w:tc>
          <w:tcPr>
            <w:tcW w:w="10790" w:type="dxa"/>
            <w:gridSpan w:val="9"/>
          </w:tcPr>
          <w:p w14:paraId="619DBB4D" w14:textId="77777777" w:rsidR="00DF198B" w:rsidRPr="00176379" w:rsidRDefault="00DF198B" w:rsidP="13C62E0F"/>
        </w:tc>
      </w:tr>
      <w:tr w:rsidR="00DF198B" w:rsidRPr="00176379" w14:paraId="5F8277CB" w14:textId="77777777" w:rsidTr="03D42E58">
        <w:trPr>
          <w:trHeight w:val="1068"/>
        </w:trPr>
        <w:tc>
          <w:tcPr>
            <w:tcW w:w="1198" w:type="dxa"/>
            <w:gridSpan w:val="2"/>
            <w:tcBorders>
              <w:right w:val="single" w:sz="18" w:space="0" w:color="476166" w:themeColor="accent1"/>
            </w:tcBorders>
          </w:tcPr>
          <w:p w14:paraId="3343F1D3" w14:textId="77777777" w:rsidR="00DF198B" w:rsidRPr="00176379" w:rsidRDefault="00DF198B" w:rsidP="13C62E0F"/>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0A0F71B" w14:textId="232285AB" w:rsidR="00DF198B" w:rsidRPr="00176379" w:rsidRDefault="62EAC8A7" w:rsidP="03D42E58">
            <w:pPr>
              <w:spacing w:line="259" w:lineRule="auto"/>
              <w:jc w:val="center"/>
              <w:rPr>
                <w:rFonts w:eastAsiaTheme="minorEastAsia"/>
                <w:sz w:val="36"/>
                <w:szCs w:val="36"/>
              </w:rPr>
            </w:pPr>
            <w:r w:rsidRPr="03D42E58">
              <w:rPr>
                <w:rFonts w:eastAsiaTheme="minorEastAsia"/>
                <w:b/>
                <w:bCs/>
                <w:color w:val="252424"/>
                <w:sz w:val="36"/>
                <w:szCs w:val="36"/>
              </w:rPr>
              <w:t>Palo Alto URL Filtering Lab</w:t>
            </w:r>
          </w:p>
        </w:tc>
        <w:tc>
          <w:tcPr>
            <w:tcW w:w="1199" w:type="dxa"/>
            <w:gridSpan w:val="2"/>
            <w:tcBorders>
              <w:left w:val="single" w:sz="18" w:space="0" w:color="476166" w:themeColor="accent1"/>
            </w:tcBorders>
          </w:tcPr>
          <w:p w14:paraId="4A349D47" w14:textId="77777777" w:rsidR="00DF198B" w:rsidRPr="00176379" w:rsidRDefault="00DF198B" w:rsidP="13C62E0F"/>
        </w:tc>
      </w:tr>
      <w:tr w:rsidR="00DF198B" w:rsidRPr="00176379" w14:paraId="52E8D3E5" w14:textId="77777777" w:rsidTr="03D42E58">
        <w:trPr>
          <w:trHeight w:val="1837"/>
        </w:trPr>
        <w:tc>
          <w:tcPr>
            <w:tcW w:w="1170" w:type="dxa"/>
          </w:tcPr>
          <w:p w14:paraId="2B3AA022" w14:textId="3A62B426" w:rsidR="00DF198B" w:rsidRPr="00176379" w:rsidRDefault="00DF198B" w:rsidP="13C62E0F"/>
        </w:tc>
        <w:tc>
          <w:tcPr>
            <w:tcW w:w="8460" w:type="dxa"/>
            <w:gridSpan w:val="7"/>
          </w:tcPr>
          <w:p w14:paraId="031DF5B9" w14:textId="0E807912" w:rsidR="00DF198B" w:rsidRPr="00176379" w:rsidRDefault="00DF198B" w:rsidP="13C62E0F"/>
        </w:tc>
        <w:tc>
          <w:tcPr>
            <w:tcW w:w="1160" w:type="dxa"/>
          </w:tcPr>
          <w:p w14:paraId="2F68649E" w14:textId="77777777" w:rsidR="00DF198B" w:rsidRPr="00176379" w:rsidRDefault="00DF198B" w:rsidP="13C62E0F"/>
        </w:tc>
      </w:tr>
      <w:tr w:rsidR="00DF198B" w:rsidRPr="00176379" w14:paraId="29B69297" w14:textId="77777777" w:rsidTr="03D42E58">
        <w:trPr>
          <w:trHeight w:val="929"/>
        </w:trPr>
        <w:tc>
          <w:tcPr>
            <w:tcW w:w="2397" w:type="dxa"/>
            <w:gridSpan w:val="4"/>
          </w:tcPr>
          <w:p w14:paraId="4915E882" w14:textId="77777777" w:rsidR="00DF198B" w:rsidRPr="00176379" w:rsidRDefault="00DF198B" w:rsidP="13C62E0F"/>
        </w:tc>
        <w:tc>
          <w:tcPr>
            <w:tcW w:w="5995" w:type="dxa"/>
            <w:shd w:val="clear" w:color="auto" w:fill="FFFFFF" w:themeFill="background1"/>
          </w:tcPr>
          <w:p w14:paraId="6885A7C7" w14:textId="7DED13A4" w:rsidR="00DF198B" w:rsidRPr="00176379" w:rsidRDefault="00DF198B" w:rsidP="13C62E0F">
            <w:pPr>
              <w:jc w:val="center"/>
              <w:rPr>
                <w:sz w:val="48"/>
                <w:szCs w:val="48"/>
              </w:rPr>
            </w:pPr>
          </w:p>
        </w:tc>
        <w:tc>
          <w:tcPr>
            <w:tcW w:w="2398" w:type="dxa"/>
            <w:gridSpan w:val="4"/>
          </w:tcPr>
          <w:p w14:paraId="6A82745A" w14:textId="77777777" w:rsidR="00DF198B" w:rsidRPr="00176379" w:rsidRDefault="00DF198B" w:rsidP="13C62E0F"/>
        </w:tc>
      </w:tr>
      <w:tr w:rsidR="00DF198B" w:rsidRPr="00176379" w14:paraId="56E984FE" w14:textId="77777777" w:rsidTr="03D42E58">
        <w:trPr>
          <w:trHeight w:val="1460"/>
        </w:trPr>
        <w:tc>
          <w:tcPr>
            <w:tcW w:w="2397" w:type="dxa"/>
            <w:gridSpan w:val="4"/>
          </w:tcPr>
          <w:p w14:paraId="5C2261ED" w14:textId="77777777" w:rsidR="00DF198B" w:rsidRPr="00176379" w:rsidRDefault="00DF198B" w:rsidP="13C62E0F"/>
        </w:tc>
        <w:tc>
          <w:tcPr>
            <w:tcW w:w="5995" w:type="dxa"/>
            <w:shd w:val="clear" w:color="auto" w:fill="FFFFFF" w:themeFill="background1"/>
          </w:tcPr>
          <w:p w14:paraId="2E13AE58" w14:textId="75A2938A" w:rsidR="00DF198B" w:rsidRPr="00176379" w:rsidRDefault="7459A824" w:rsidP="13C62E0F">
            <w:pPr>
              <w:pStyle w:val="Heading2"/>
            </w:pPr>
            <w:r w:rsidRPr="13C62E0F">
              <w:t>Weizhen Chen</w:t>
            </w:r>
          </w:p>
        </w:tc>
        <w:tc>
          <w:tcPr>
            <w:tcW w:w="2398" w:type="dxa"/>
            <w:gridSpan w:val="4"/>
          </w:tcPr>
          <w:p w14:paraId="4414395D" w14:textId="77777777" w:rsidR="00DF198B" w:rsidRPr="00176379" w:rsidRDefault="00DF198B" w:rsidP="13C62E0F"/>
        </w:tc>
      </w:tr>
      <w:tr w:rsidR="00DF198B" w:rsidRPr="00176379" w14:paraId="322B0D36" w14:textId="77777777" w:rsidTr="03D42E58">
        <w:trPr>
          <w:trHeight w:val="7176"/>
        </w:trPr>
        <w:tc>
          <w:tcPr>
            <w:tcW w:w="2397" w:type="dxa"/>
            <w:gridSpan w:val="4"/>
            <w:vAlign w:val="bottom"/>
          </w:tcPr>
          <w:p w14:paraId="579FE6CE" w14:textId="77777777" w:rsidR="00DF198B" w:rsidRPr="00176379" w:rsidRDefault="00DF198B" w:rsidP="13C62E0F">
            <w:pPr>
              <w:jc w:val="center"/>
            </w:pPr>
          </w:p>
        </w:tc>
        <w:tc>
          <w:tcPr>
            <w:tcW w:w="5995" w:type="dxa"/>
            <w:tcBorders>
              <w:bottom w:val="single" w:sz="18" w:space="0" w:color="476166" w:themeColor="accent1"/>
            </w:tcBorders>
            <w:shd w:val="clear" w:color="auto" w:fill="FFFFFF" w:themeFill="background1"/>
            <w:vAlign w:val="bottom"/>
          </w:tcPr>
          <w:p w14:paraId="69E055F5" w14:textId="77777777" w:rsidR="00874FE7" w:rsidRPr="00176379" w:rsidRDefault="00221EE6" w:rsidP="13C62E0F">
            <w:pPr>
              <w:pStyle w:val="Heading3"/>
            </w:pPr>
            <w:sdt>
              <w:sdtPr>
                <w:id w:val="1940595025"/>
                <w:placeholder>
                  <w:docPart w:val="C2B2A53A10FA4D26B289322B4DCDE4D3"/>
                </w:placeholder>
                <w:temporary/>
                <w:showingPlcHdr/>
                <w15:appearance w15:val="hidden"/>
              </w:sdtPr>
              <w:sdtEndPr/>
              <w:sdtContent>
                <w:r w:rsidR="0A657A69" w:rsidRPr="13C62E0F">
                  <w:t>—</w:t>
                </w:r>
              </w:sdtContent>
            </w:sdt>
          </w:p>
          <w:p w14:paraId="5E4E91B0" w14:textId="43A85B60" w:rsidR="00DF198B" w:rsidRPr="00176379" w:rsidRDefault="7459A824" w:rsidP="13C62E0F">
            <w:pPr>
              <w:pStyle w:val="Heading3"/>
            </w:pPr>
            <w:r w:rsidRPr="13C62E0F">
              <w:t>CCNP</w:t>
            </w:r>
          </w:p>
          <w:p w14:paraId="0737E62E" w14:textId="77777777" w:rsidR="00DF198B" w:rsidRPr="00176379" w:rsidRDefault="00221EE6" w:rsidP="13C62E0F">
            <w:pPr>
              <w:pStyle w:val="Heading3"/>
            </w:pPr>
            <w:sdt>
              <w:sdtPr>
                <w:id w:val="615065292"/>
                <w:placeholder>
                  <w:docPart w:val="FF4667DB43124D75B3B538115B329D3F"/>
                </w:placeholder>
                <w:temporary/>
                <w:showingPlcHdr/>
                <w15:appearance w15:val="hidden"/>
              </w:sdtPr>
              <w:sdtEndPr/>
              <w:sdtContent>
                <w:r w:rsidR="0A657A69" w:rsidRPr="13C62E0F">
                  <w:t>—</w:t>
                </w:r>
              </w:sdtContent>
            </w:sdt>
          </w:p>
          <w:p w14:paraId="665DA5A2" w14:textId="77777777" w:rsidR="00176379" w:rsidRPr="00176379" w:rsidRDefault="7459A824" w:rsidP="13C62E0F">
            <w:pPr>
              <w:pStyle w:val="Heading3"/>
            </w:pPr>
            <w:r w:rsidRPr="13C62E0F">
              <w:t xml:space="preserve">Jeffery Mason &amp; </w:t>
            </w:r>
          </w:p>
          <w:p w14:paraId="06863301" w14:textId="07767470" w:rsidR="00DF198B" w:rsidRPr="00176379" w:rsidRDefault="7459A824" w:rsidP="13C62E0F">
            <w:pPr>
              <w:pStyle w:val="Heading3"/>
            </w:pPr>
            <w:r w:rsidRPr="13C62E0F">
              <w:t xml:space="preserve">Michael Hansen </w:t>
            </w:r>
          </w:p>
          <w:p w14:paraId="655F5AFE" w14:textId="77777777" w:rsidR="00DF198B" w:rsidRPr="00176379" w:rsidRDefault="00DF198B" w:rsidP="13C62E0F"/>
        </w:tc>
        <w:tc>
          <w:tcPr>
            <w:tcW w:w="2398" w:type="dxa"/>
            <w:gridSpan w:val="4"/>
            <w:vAlign w:val="bottom"/>
          </w:tcPr>
          <w:p w14:paraId="1632B3DE" w14:textId="716E73F7" w:rsidR="00DF198B" w:rsidRPr="00176379" w:rsidRDefault="00DF198B" w:rsidP="13C62E0F">
            <w:pPr>
              <w:jc w:val="center"/>
            </w:pPr>
          </w:p>
        </w:tc>
      </w:tr>
      <w:tr w:rsidR="00DF198B" w:rsidRPr="00176379" w14:paraId="3432A132" w14:textId="77777777" w:rsidTr="03D42E58">
        <w:tc>
          <w:tcPr>
            <w:tcW w:w="2340" w:type="dxa"/>
            <w:gridSpan w:val="3"/>
          </w:tcPr>
          <w:p w14:paraId="38A6A7FC" w14:textId="77777777" w:rsidR="00DF198B" w:rsidRPr="00176379" w:rsidRDefault="00DF198B" w:rsidP="13C62E0F"/>
        </w:tc>
        <w:tc>
          <w:tcPr>
            <w:tcW w:w="6120" w:type="dxa"/>
            <w:gridSpan w:val="3"/>
          </w:tcPr>
          <w:p w14:paraId="6C874071" w14:textId="77777777" w:rsidR="00DF198B" w:rsidRPr="00176379" w:rsidRDefault="00DF198B" w:rsidP="13C62E0F"/>
        </w:tc>
        <w:tc>
          <w:tcPr>
            <w:tcW w:w="2330" w:type="dxa"/>
            <w:gridSpan w:val="3"/>
          </w:tcPr>
          <w:p w14:paraId="1BC01D59" w14:textId="77777777" w:rsidR="00DF198B" w:rsidRPr="00176379" w:rsidRDefault="00DF198B" w:rsidP="13C62E0F"/>
        </w:tc>
      </w:tr>
    </w:tbl>
    <w:p w14:paraId="155EC80B" w14:textId="77777777" w:rsidR="00DF198B" w:rsidRPr="00176379" w:rsidRDefault="00DF198B" w:rsidP="13C62E0F"/>
    <w:p w14:paraId="702D0F68" w14:textId="77777777" w:rsidR="00DF198B" w:rsidRPr="00176379" w:rsidRDefault="00DF198B" w:rsidP="13C62E0F">
      <w:pPr>
        <w:pStyle w:val="GraphicAnchor"/>
      </w:pPr>
    </w:p>
    <w:p w14:paraId="0F10C9F4" w14:textId="63CA663E" w:rsidR="09E7B12A" w:rsidRDefault="09E7B12A" w:rsidP="13C62E0F">
      <w:pPr>
        <w:pStyle w:val="GraphicAnchor"/>
        <w:rPr>
          <w:sz w:val="20"/>
          <w:szCs w:val="20"/>
        </w:rPr>
      </w:pPr>
    </w:p>
    <w:p w14:paraId="74800D17" w14:textId="2E2BEBDC" w:rsidR="31E32F07" w:rsidRDefault="31E32F07" w:rsidP="3E009297">
      <w:pPr>
        <w:spacing w:after="160"/>
        <w:jc w:val="center"/>
        <w:rPr>
          <w:rFonts w:ascii="Calibri" w:eastAsia="Calibri" w:hAnsi="Calibri" w:cs="Calibri"/>
          <w:sz w:val="22"/>
          <w:szCs w:val="22"/>
        </w:rPr>
      </w:pPr>
      <w:r w:rsidRPr="286A2CC8">
        <w:rPr>
          <w:rFonts w:ascii="Georgia" w:eastAsia="Georgia" w:hAnsi="Georgia" w:cs="Georgia"/>
          <w:color w:val="000000" w:themeColor="text1"/>
          <w:sz w:val="36"/>
          <w:szCs w:val="36"/>
        </w:rPr>
        <w:t>Purpose</w:t>
      </w:r>
    </w:p>
    <w:p w14:paraId="319493E2" w14:textId="0DE0DBC6" w:rsidR="184016F6" w:rsidRDefault="3F907734" w:rsidP="286A2CC8">
      <w:pPr>
        <w:spacing w:line="259" w:lineRule="auto"/>
        <w:rPr>
          <w:rFonts w:ascii="Georgia" w:eastAsia="Georgia" w:hAnsi="Georgia" w:cs="Georgia"/>
        </w:rPr>
      </w:pPr>
      <w:r w:rsidRPr="03D42E58">
        <w:rPr>
          <w:rFonts w:eastAsiaTheme="minorEastAsia"/>
          <w:color w:val="000000" w:themeColor="text1"/>
        </w:rPr>
        <w:t>The purpose of the lab</w:t>
      </w:r>
      <w:r w:rsidR="177B58A0" w:rsidRPr="03D42E58">
        <w:rPr>
          <w:rFonts w:eastAsiaTheme="minorEastAsia"/>
          <w:color w:val="000000" w:themeColor="text1"/>
        </w:rPr>
        <w:t xml:space="preserve"> was to</w:t>
      </w:r>
      <w:r w:rsidR="2AB8D437" w:rsidRPr="03D42E58">
        <w:rPr>
          <w:rFonts w:eastAsiaTheme="minorEastAsia"/>
          <w:color w:val="000000" w:themeColor="text1"/>
        </w:rPr>
        <w:t xml:space="preserve"> learn how to</w:t>
      </w:r>
      <w:r w:rsidR="177B58A0" w:rsidRPr="03D42E58">
        <w:rPr>
          <w:rFonts w:eastAsiaTheme="minorEastAsia"/>
          <w:color w:val="000000" w:themeColor="text1"/>
        </w:rPr>
        <w:t xml:space="preserve"> </w:t>
      </w:r>
      <w:r w:rsidR="3B09AA80" w:rsidRPr="03D42E58">
        <w:rPr>
          <w:rFonts w:eastAsiaTheme="minorEastAsia"/>
          <w:color w:val="000000" w:themeColor="text1"/>
        </w:rPr>
        <w:t>set up</w:t>
      </w:r>
      <w:r w:rsidR="177B58A0" w:rsidRPr="03D42E58">
        <w:rPr>
          <w:rFonts w:eastAsiaTheme="minorEastAsia"/>
          <w:color w:val="000000" w:themeColor="text1"/>
        </w:rPr>
        <w:t xml:space="preserve"> </w:t>
      </w:r>
      <w:r w:rsidR="76187906" w:rsidRPr="03D42E58">
        <w:rPr>
          <w:rFonts w:eastAsiaTheme="minorEastAsia"/>
          <w:color w:val="000000" w:themeColor="text1"/>
        </w:rPr>
        <w:t>URL filtering</w:t>
      </w:r>
      <w:r w:rsidR="2F028D75" w:rsidRPr="03D42E58">
        <w:rPr>
          <w:rFonts w:eastAsiaTheme="minorEastAsia"/>
          <w:color w:val="000000" w:themeColor="text1"/>
        </w:rPr>
        <w:t xml:space="preserve"> on the</w:t>
      </w:r>
      <w:r w:rsidR="208B016E" w:rsidRPr="03D42E58">
        <w:rPr>
          <w:rFonts w:ascii="Georgia" w:eastAsia="Georgia" w:hAnsi="Georgia" w:cs="Georgia"/>
          <w:color w:val="000000" w:themeColor="text1"/>
        </w:rPr>
        <w:t xml:space="preserve"> Palo Alto (A220) fire wall</w:t>
      </w:r>
      <w:r w:rsidR="4767AE28" w:rsidRPr="03D42E58">
        <w:rPr>
          <w:rFonts w:ascii="Georgia" w:eastAsia="Georgia" w:hAnsi="Georgia" w:cs="Georgia"/>
          <w:color w:val="000000" w:themeColor="text1"/>
        </w:rPr>
        <w:t>.</w:t>
      </w:r>
    </w:p>
    <w:p w14:paraId="38E623D4" w14:textId="208D7B9B" w:rsidR="3E009297" w:rsidRDefault="3E009297" w:rsidP="3E009297">
      <w:pPr>
        <w:rPr>
          <w:rFonts w:ascii="Calibri" w:eastAsia="Calibri" w:hAnsi="Calibri" w:cs="Calibri"/>
          <w:color w:val="000000" w:themeColor="text1"/>
          <w:sz w:val="22"/>
          <w:szCs w:val="22"/>
        </w:rPr>
      </w:pPr>
    </w:p>
    <w:p w14:paraId="3B1AC180" w14:textId="44D9DC20" w:rsidR="1EA3B5F8" w:rsidRDefault="2802D2FE" w:rsidP="3E009297">
      <w:pPr>
        <w:spacing w:after="160"/>
        <w:jc w:val="center"/>
        <w:rPr>
          <w:rFonts w:ascii="Calibri" w:eastAsia="Calibri" w:hAnsi="Calibri" w:cs="Calibri"/>
          <w:sz w:val="22"/>
          <w:szCs w:val="22"/>
        </w:rPr>
      </w:pPr>
      <w:r w:rsidRPr="5926413E">
        <w:rPr>
          <w:rFonts w:ascii="Georgia" w:eastAsia="Georgia" w:hAnsi="Georgia" w:cs="Georgia"/>
          <w:color w:val="000000" w:themeColor="text1"/>
          <w:sz w:val="36"/>
          <w:szCs w:val="36"/>
        </w:rPr>
        <w:t>Background information</w:t>
      </w:r>
    </w:p>
    <w:p w14:paraId="73E69973" w14:textId="3355F5E7" w:rsidR="3E009297" w:rsidRDefault="0FEEBB85" w:rsidP="03D42E58">
      <w:pPr>
        <w:ind w:firstLine="720"/>
        <w:rPr>
          <w:rFonts w:eastAsiaTheme="minorEastAsia"/>
          <w:color w:val="000000" w:themeColor="text1"/>
        </w:rPr>
      </w:pPr>
      <w:r w:rsidRPr="03D42E58">
        <w:rPr>
          <w:rFonts w:eastAsiaTheme="minorEastAsia"/>
          <w:color w:val="000000" w:themeColor="text1"/>
        </w:rPr>
        <w:t>Palo Alto Firewalls are highly used in Enterprise networks. Compared to other firewall brands, Palo Alto firewalls don’t use up a ton of network bandwidth. And Palo Alto firewalls can even allow a user to monitor, inspect, and protect traffic at a high rate. Palo Alto Firewalls can monitor and control the applications that are allowed to work on a user’s network. And unlike other firewalls, Palo Alto Firewalls don’t identify applications by standard ports. Instead, they identify applications by monitoring all network traffic. And has cloud-based threat protection, for defending your network against almost any attack.</w:t>
      </w:r>
      <w:r w:rsidR="05D26DB9" w:rsidRPr="03D42E58">
        <w:rPr>
          <w:rFonts w:eastAsiaTheme="minorEastAsia"/>
          <w:color w:val="000000" w:themeColor="text1"/>
        </w:rPr>
        <w:t xml:space="preserve"> By setting SOHO configuration you can Install Licenses Configure Dynamic Updates Configure Interfaces, VLANs, appropriate switch tagging Setup DHCP Server(s) Configure Zones Configure Network Address Objects Create Security Policies Create NAT Policies Ingress and Egress.</w:t>
      </w:r>
      <w:r w:rsidR="72ED8843" w:rsidRPr="03D42E58">
        <w:rPr>
          <w:rFonts w:eastAsiaTheme="minorEastAsia"/>
          <w:color w:val="000000" w:themeColor="text1"/>
        </w:rPr>
        <w:t xml:space="preserve"> URL filtering on Palo Alto firewalls allows access to websites, deny access, or have it </w:t>
      </w:r>
      <w:proofErr w:type="gramStart"/>
      <w:r w:rsidR="72ED8843" w:rsidRPr="03D42E58">
        <w:rPr>
          <w:rFonts w:eastAsiaTheme="minorEastAsia"/>
          <w:color w:val="000000" w:themeColor="text1"/>
        </w:rPr>
        <w:t>be</w:t>
      </w:r>
      <w:proofErr w:type="gramEnd"/>
      <w:r w:rsidR="72ED8843" w:rsidRPr="03D42E58">
        <w:rPr>
          <w:rFonts w:eastAsiaTheme="minorEastAsia"/>
          <w:color w:val="000000" w:themeColor="text1"/>
        </w:rPr>
        <w:t xml:space="preserve"> overridden by a password.  Which websites can be blocked, overridden, allowed, show a warning, or have an alert logged on the firewall.</w:t>
      </w:r>
    </w:p>
    <w:p w14:paraId="1799CF7B" w14:textId="7E3A908F" w:rsidR="6F9798C6" w:rsidRDefault="6F9798C6" w:rsidP="3E009297">
      <w:pPr>
        <w:spacing w:after="160" w:line="259" w:lineRule="auto"/>
        <w:jc w:val="center"/>
        <w:rPr>
          <w:rFonts w:ascii="Georgia" w:eastAsia="Georgia" w:hAnsi="Georgia" w:cs="Georgia"/>
          <w:color w:val="000000" w:themeColor="text1"/>
          <w:sz w:val="36"/>
          <w:szCs w:val="36"/>
        </w:rPr>
      </w:pPr>
      <w:r w:rsidRPr="3E009297">
        <w:rPr>
          <w:rFonts w:ascii="Georgia" w:eastAsia="Georgia" w:hAnsi="Georgia" w:cs="Georgia"/>
          <w:color w:val="000000" w:themeColor="text1"/>
          <w:sz w:val="36"/>
          <w:szCs w:val="36"/>
        </w:rPr>
        <w:t>Lab Summary</w:t>
      </w:r>
    </w:p>
    <w:p w14:paraId="2914B5FD" w14:textId="5EB62477" w:rsidR="21E84AF0" w:rsidRDefault="2833BECB" w:rsidP="03D42E58">
      <w:pPr>
        <w:pStyle w:val="Heading3"/>
        <w:ind w:firstLine="720"/>
        <w:jc w:val="left"/>
        <w:rPr>
          <w:sz w:val="24"/>
          <w:szCs w:val="24"/>
        </w:rPr>
      </w:pPr>
      <w:r w:rsidRPr="03D42E58">
        <w:rPr>
          <w:rFonts w:eastAsiaTheme="minorEastAsia"/>
          <w:sz w:val="24"/>
          <w:szCs w:val="24"/>
        </w:rPr>
        <w:t xml:space="preserve">To begin the </w:t>
      </w:r>
      <w:r w:rsidR="53041EDA" w:rsidRPr="03D42E58">
        <w:rPr>
          <w:rFonts w:eastAsiaTheme="minorEastAsia"/>
          <w:sz w:val="24"/>
          <w:szCs w:val="24"/>
        </w:rPr>
        <w:t>configurations,</w:t>
      </w:r>
      <w:r w:rsidR="676FFBA9" w:rsidRPr="03D42E58">
        <w:rPr>
          <w:rFonts w:eastAsiaTheme="minorEastAsia"/>
          <w:sz w:val="24"/>
          <w:szCs w:val="24"/>
        </w:rPr>
        <w:t xml:space="preserve"> </w:t>
      </w:r>
      <w:r w:rsidR="5408ED7C" w:rsidRPr="03D42E58">
        <w:rPr>
          <w:rFonts w:eastAsiaTheme="minorEastAsia"/>
          <w:sz w:val="24"/>
          <w:szCs w:val="24"/>
        </w:rPr>
        <w:t xml:space="preserve">you need to first connect a UTP cable from your computer to the Palo Alto Networks </w:t>
      </w:r>
      <w:r w:rsidR="7A333DD2" w:rsidRPr="03D42E58">
        <w:rPr>
          <w:rFonts w:eastAsiaTheme="minorEastAsia"/>
          <w:sz w:val="24"/>
          <w:szCs w:val="24"/>
        </w:rPr>
        <w:t xml:space="preserve">firewall. Next configure </w:t>
      </w:r>
      <w:proofErr w:type="gramStart"/>
      <w:r w:rsidR="7A333DD2" w:rsidRPr="03D42E58">
        <w:rPr>
          <w:rFonts w:eastAsiaTheme="minorEastAsia"/>
          <w:sz w:val="24"/>
          <w:szCs w:val="24"/>
        </w:rPr>
        <w:t>a</w:t>
      </w:r>
      <w:proofErr w:type="gramEnd"/>
      <w:r w:rsidR="7A333DD2" w:rsidRPr="03D42E58">
        <w:rPr>
          <w:rFonts w:eastAsiaTheme="minorEastAsia"/>
          <w:sz w:val="24"/>
          <w:szCs w:val="24"/>
        </w:rPr>
        <w:t xml:space="preserve"> IP and netmask for the computer</w:t>
      </w:r>
      <w:r w:rsidR="26701CD6" w:rsidRPr="03D42E58">
        <w:rPr>
          <w:rFonts w:eastAsiaTheme="minorEastAsia"/>
          <w:sz w:val="24"/>
          <w:szCs w:val="24"/>
        </w:rPr>
        <w:t xml:space="preserve"> and Firewall. To access the </w:t>
      </w:r>
      <w:r w:rsidR="39729BBE" w:rsidRPr="03D42E58">
        <w:rPr>
          <w:rFonts w:eastAsiaTheme="minorEastAsia"/>
          <w:sz w:val="24"/>
          <w:szCs w:val="24"/>
        </w:rPr>
        <w:t>management</w:t>
      </w:r>
      <w:r w:rsidR="26701CD6" w:rsidRPr="03D42E58">
        <w:rPr>
          <w:rFonts w:eastAsiaTheme="minorEastAsia"/>
          <w:sz w:val="24"/>
          <w:szCs w:val="24"/>
        </w:rPr>
        <w:t xml:space="preserve"> </w:t>
      </w:r>
      <w:r w:rsidR="79DBB7B8" w:rsidRPr="03D42E58">
        <w:rPr>
          <w:rFonts w:eastAsiaTheme="minorEastAsia"/>
          <w:sz w:val="24"/>
          <w:szCs w:val="24"/>
        </w:rPr>
        <w:t>console,</w:t>
      </w:r>
      <w:r w:rsidR="26701CD6" w:rsidRPr="03D42E58">
        <w:rPr>
          <w:rFonts w:eastAsiaTheme="minorEastAsia"/>
          <w:sz w:val="24"/>
          <w:szCs w:val="24"/>
        </w:rPr>
        <w:t xml:space="preserve"> </w:t>
      </w:r>
      <w:r w:rsidR="4FCB15AC" w:rsidRPr="03D42E58">
        <w:rPr>
          <w:rFonts w:eastAsiaTheme="minorEastAsia"/>
          <w:sz w:val="24"/>
          <w:szCs w:val="24"/>
        </w:rPr>
        <w:t>go to</w:t>
      </w:r>
      <w:r w:rsidR="3748E69F" w:rsidRPr="03D42E58">
        <w:rPr>
          <w:rFonts w:eastAsiaTheme="minorEastAsia"/>
          <w:sz w:val="24"/>
          <w:szCs w:val="24"/>
        </w:rPr>
        <w:t xml:space="preserve"> </w:t>
      </w:r>
      <w:r w:rsidR="630F3E14" w:rsidRPr="03D42E58">
        <w:rPr>
          <w:rFonts w:eastAsiaTheme="minorEastAsia"/>
          <w:sz w:val="24"/>
          <w:szCs w:val="24"/>
        </w:rPr>
        <w:t>a web browser with the firewall’s IP address and type in your password and username.</w:t>
      </w:r>
      <w:r w:rsidR="0C22460A" w:rsidRPr="03D42E58">
        <w:rPr>
          <w:rFonts w:eastAsiaTheme="minorEastAsia"/>
          <w:sz w:val="24"/>
          <w:szCs w:val="24"/>
        </w:rPr>
        <w:t xml:space="preserve"> After logging into</w:t>
      </w:r>
      <w:r w:rsidR="62334F9F" w:rsidRPr="03D42E58">
        <w:rPr>
          <w:rFonts w:eastAsiaTheme="minorEastAsia"/>
          <w:sz w:val="24"/>
          <w:szCs w:val="24"/>
        </w:rPr>
        <w:t xml:space="preserve"> Pan OS, </w:t>
      </w:r>
      <w:r w:rsidR="662D56B3" w:rsidRPr="03D42E58">
        <w:rPr>
          <w:rFonts w:eastAsiaTheme="minorEastAsia"/>
          <w:sz w:val="24"/>
          <w:szCs w:val="24"/>
        </w:rPr>
        <w:t>First, go to Objects, Security Profiles and URL Filtering then, create a URL Filtering profile. Next in the Categories set and define site access for each URL category. Select block to deny access to websites and select override to only allow access if users provide a configured password. For each URL category to which you allow Site Access, select how you want to treat User Credential Submissions. Define URL category exception lists to specify websites that should always be blocked or allowed, regardless of URL category. After completing configurations. save the URL profile and commit changes.</w:t>
      </w:r>
    </w:p>
    <w:p w14:paraId="496ED60B" w14:textId="1CD12C39" w:rsidR="03D42E58" w:rsidRDefault="03D42E58" w:rsidP="03D42E58"/>
    <w:p w14:paraId="0AA8F407" w14:textId="152CF3F9" w:rsidR="00B73E8D" w:rsidRPr="00B73E8D" w:rsidRDefault="21E84AF0" w:rsidP="00B73E8D">
      <w:pPr>
        <w:spacing w:after="160"/>
        <w:jc w:val="center"/>
        <w:rPr>
          <w:rFonts w:ascii="Calibri" w:eastAsia="Calibri" w:hAnsi="Calibri" w:cs="Calibri"/>
          <w:sz w:val="22"/>
          <w:szCs w:val="22"/>
        </w:rPr>
      </w:pPr>
      <w:r w:rsidRPr="3E009297">
        <w:rPr>
          <w:rFonts w:ascii="Calibri" w:eastAsia="Calibri" w:hAnsi="Calibri" w:cs="Calibri"/>
          <w:b/>
          <w:bCs/>
          <w:color w:val="000000" w:themeColor="text1"/>
          <w:sz w:val="22"/>
          <w:szCs w:val="22"/>
        </w:rPr>
        <w:t xml:space="preserve"> </w:t>
      </w:r>
      <w:r w:rsidR="612696EF" w:rsidRPr="3E009297">
        <w:rPr>
          <w:rFonts w:ascii="Georgia" w:eastAsia="Georgia" w:hAnsi="Georgia" w:cs="Georgia"/>
          <w:color w:val="000000" w:themeColor="text1"/>
          <w:sz w:val="36"/>
          <w:szCs w:val="36"/>
        </w:rPr>
        <w:t>Configurations</w:t>
      </w:r>
    </w:p>
    <w:p w14:paraId="0EA65C28" w14:textId="73B3466A" w:rsidR="00B73E8D" w:rsidRDefault="00312079" w:rsidP="00312079">
      <w:pPr>
        <w:pStyle w:val="NormalWeb"/>
        <w:jc w:val="center"/>
        <w:rPr>
          <w:rFonts w:asciiTheme="minorHAnsi" w:hAnsiTheme="minorHAnsi"/>
        </w:rPr>
      </w:pPr>
      <w:r w:rsidRPr="00312079">
        <w:rPr>
          <w:rFonts w:asciiTheme="minorHAnsi" w:hAnsiTheme="minorHAnsi"/>
        </w:rPr>
        <w:t>Setup URL Filtering</w:t>
      </w:r>
      <w:r>
        <w:rPr>
          <w:rFonts w:asciiTheme="minorHAnsi" w:hAnsiTheme="minorHAnsi"/>
        </w:rPr>
        <w:t>:</w:t>
      </w:r>
    </w:p>
    <w:p w14:paraId="2C5202DC" w14:textId="57542013" w:rsidR="007F5EB6" w:rsidRPr="00312079" w:rsidRDefault="00A07F7E" w:rsidP="00312079">
      <w:pPr>
        <w:pStyle w:val="NormalWeb"/>
        <w:jc w:val="center"/>
        <w:rPr>
          <w:rFonts w:asciiTheme="minorHAnsi" w:hAnsiTheme="minorHAnsi"/>
        </w:rPr>
      </w:pPr>
      <w:r>
        <w:rPr>
          <w:rFonts w:asciiTheme="minorHAnsi" w:hAnsiTheme="minorHAnsi"/>
          <w:noProof/>
        </w:rPr>
        <w:lastRenderedPageBreak/>
        <w:drawing>
          <wp:inline distT="0" distB="0" distL="0" distR="0" wp14:anchorId="1E31C795" wp14:editId="2FA5356D">
            <wp:extent cx="4078000" cy="2589530"/>
            <wp:effectExtent l="0" t="0" r="0"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9824" cy="2590689"/>
                    </a:xfrm>
                    <a:prstGeom prst="rect">
                      <a:avLst/>
                    </a:prstGeom>
                    <a:noFill/>
                    <a:ln>
                      <a:noFill/>
                    </a:ln>
                  </pic:spPr>
                </pic:pic>
              </a:graphicData>
            </a:graphic>
          </wp:inline>
        </w:drawing>
      </w:r>
    </w:p>
    <w:p w14:paraId="1F2A1312" w14:textId="1B449D24" w:rsidR="00B73E8D" w:rsidRPr="00312079" w:rsidRDefault="00125782" w:rsidP="00312079">
      <w:pPr>
        <w:pStyle w:val="NormalWeb"/>
        <w:jc w:val="center"/>
        <w:rPr>
          <w:rFonts w:asciiTheme="minorHAnsi" w:hAnsiTheme="minorHAnsi"/>
        </w:rPr>
      </w:pPr>
      <w:r>
        <w:rPr>
          <w:rFonts w:asciiTheme="minorHAnsi" w:hAnsiTheme="minorHAnsi"/>
          <w:noProof/>
        </w:rPr>
        <w:drawing>
          <wp:inline distT="0" distB="0" distL="0" distR="0" wp14:anchorId="11714E38" wp14:editId="45990798">
            <wp:extent cx="3987800" cy="2131563"/>
            <wp:effectExtent l="0" t="0" r="0" b="254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3025" cy="2139701"/>
                    </a:xfrm>
                    <a:prstGeom prst="rect">
                      <a:avLst/>
                    </a:prstGeom>
                    <a:noFill/>
                    <a:ln>
                      <a:noFill/>
                    </a:ln>
                  </pic:spPr>
                </pic:pic>
              </a:graphicData>
            </a:graphic>
          </wp:inline>
        </w:drawing>
      </w:r>
    </w:p>
    <w:p w14:paraId="2C2A5748" w14:textId="77777777" w:rsidR="00B73E8D" w:rsidRPr="00312079" w:rsidRDefault="00B73E8D" w:rsidP="00312079">
      <w:pPr>
        <w:pStyle w:val="NormalWeb"/>
        <w:jc w:val="center"/>
        <w:rPr>
          <w:rFonts w:asciiTheme="minorHAnsi" w:hAnsiTheme="minorHAnsi"/>
        </w:rPr>
      </w:pPr>
      <w:r w:rsidRPr="00312079">
        <w:rPr>
          <w:rFonts w:asciiTheme="minorHAnsi" w:hAnsiTheme="minorHAnsi"/>
        </w:rPr>
        <w:t>Before blocking sites:</w:t>
      </w:r>
    </w:p>
    <w:p w14:paraId="6F633268" w14:textId="3D9A19AC" w:rsidR="00B73E8D" w:rsidRPr="00312079" w:rsidRDefault="00A32A6D" w:rsidP="00312079">
      <w:pPr>
        <w:pStyle w:val="NormalWeb"/>
        <w:jc w:val="center"/>
        <w:rPr>
          <w:rFonts w:asciiTheme="minorHAnsi" w:hAnsiTheme="minorHAnsi"/>
        </w:rPr>
      </w:pPr>
      <w:r>
        <w:rPr>
          <w:rFonts w:asciiTheme="minorHAnsi" w:hAnsiTheme="minorHAnsi"/>
          <w:noProof/>
        </w:rPr>
        <w:drawing>
          <wp:inline distT="0" distB="0" distL="0" distR="0" wp14:anchorId="05E27617" wp14:editId="6970D71B">
            <wp:extent cx="4305300" cy="2058571"/>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9482" cy="2060571"/>
                    </a:xfrm>
                    <a:prstGeom prst="rect">
                      <a:avLst/>
                    </a:prstGeom>
                    <a:noFill/>
                    <a:ln>
                      <a:noFill/>
                    </a:ln>
                  </pic:spPr>
                </pic:pic>
              </a:graphicData>
            </a:graphic>
          </wp:inline>
        </w:drawing>
      </w:r>
    </w:p>
    <w:p w14:paraId="4B91A409" w14:textId="77777777" w:rsidR="00B73E8D" w:rsidRDefault="00B73E8D" w:rsidP="00312079">
      <w:pPr>
        <w:pStyle w:val="NormalWeb"/>
        <w:jc w:val="center"/>
        <w:rPr>
          <w:rFonts w:asciiTheme="minorHAnsi" w:hAnsiTheme="minorHAnsi"/>
        </w:rPr>
      </w:pPr>
      <w:r w:rsidRPr="00312079">
        <w:rPr>
          <w:rFonts w:asciiTheme="minorHAnsi" w:hAnsiTheme="minorHAnsi"/>
        </w:rPr>
        <w:t>After blocking sites:</w:t>
      </w:r>
    </w:p>
    <w:p w14:paraId="26E5B8CD" w14:textId="467C8523" w:rsidR="004B3BCB" w:rsidRPr="00312079" w:rsidRDefault="004B3BCB" w:rsidP="00312079">
      <w:pPr>
        <w:pStyle w:val="NormalWeb"/>
        <w:jc w:val="center"/>
        <w:rPr>
          <w:rFonts w:asciiTheme="minorHAnsi" w:hAnsiTheme="minorHAnsi"/>
        </w:rPr>
      </w:pPr>
      <w:r>
        <w:rPr>
          <w:rFonts w:asciiTheme="minorHAnsi" w:hAnsiTheme="minorHAnsi"/>
          <w:noProof/>
        </w:rPr>
        <w:lastRenderedPageBreak/>
        <w:drawing>
          <wp:inline distT="0" distB="0" distL="0" distR="0" wp14:anchorId="268B6F30" wp14:editId="2728587E">
            <wp:extent cx="4533900" cy="3245937"/>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6169" cy="3247561"/>
                    </a:xfrm>
                    <a:prstGeom prst="rect">
                      <a:avLst/>
                    </a:prstGeom>
                    <a:noFill/>
                    <a:ln>
                      <a:noFill/>
                    </a:ln>
                  </pic:spPr>
                </pic:pic>
              </a:graphicData>
            </a:graphic>
          </wp:inline>
        </w:drawing>
      </w:r>
    </w:p>
    <w:p w14:paraId="2D4EC89C" w14:textId="1E3F48CF" w:rsidR="00B73E8D" w:rsidRPr="00312079" w:rsidRDefault="00B73E8D" w:rsidP="00312079">
      <w:pPr>
        <w:pStyle w:val="NormalWeb"/>
        <w:jc w:val="center"/>
        <w:rPr>
          <w:rFonts w:asciiTheme="minorHAnsi" w:hAnsiTheme="minorHAnsi"/>
        </w:rPr>
      </w:pPr>
    </w:p>
    <w:p w14:paraId="4272CC42" w14:textId="77777777" w:rsidR="00B73E8D" w:rsidRDefault="00B73E8D" w:rsidP="00312079">
      <w:pPr>
        <w:pStyle w:val="NormalWeb"/>
        <w:jc w:val="center"/>
        <w:rPr>
          <w:rFonts w:asciiTheme="minorHAnsi" w:hAnsiTheme="minorHAnsi"/>
        </w:rPr>
      </w:pPr>
      <w:r w:rsidRPr="00312079">
        <w:rPr>
          <w:rFonts w:asciiTheme="minorHAnsi" w:hAnsiTheme="minorHAnsi"/>
        </w:rPr>
        <w:t>Blocked page after being overridden:</w:t>
      </w:r>
    </w:p>
    <w:p w14:paraId="1F67029B" w14:textId="59479068" w:rsidR="00B73E8D" w:rsidRPr="00B73E8D" w:rsidRDefault="007231A3" w:rsidP="007231A3">
      <w:pPr>
        <w:pStyle w:val="NormalWeb"/>
        <w:jc w:val="center"/>
        <w:rPr>
          <w:rFonts w:asciiTheme="minorHAnsi" w:eastAsiaTheme="minorEastAsia" w:hAnsiTheme="minorHAnsi"/>
          <w:color w:val="000000" w:themeColor="text1"/>
        </w:rPr>
      </w:pPr>
      <w:r>
        <w:rPr>
          <w:rFonts w:asciiTheme="minorHAnsi" w:hAnsiTheme="minorHAnsi"/>
          <w:noProof/>
        </w:rPr>
        <w:lastRenderedPageBreak/>
        <w:drawing>
          <wp:inline distT="0" distB="0" distL="0" distR="0" wp14:anchorId="6313B4E1" wp14:editId="31B931E9">
            <wp:extent cx="5943600" cy="4559300"/>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59300"/>
                    </a:xfrm>
                    <a:prstGeom prst="rect">
                      <a:avLst/>
                    </a:prstGeom>
                    <a:noFill/>
                    <a:ln>
                      <a:noFill/>
                    </a:ln>
                  </pic:spPr>
                </pic:pic>
              </a:graphicData>
            </a:graphic>
          </wp:inline>
        </w:drawing>
      </w:r>
    </w:p>
    <w:p w14:paraId="47634B65" w14:textId="5B2CF02A" w:rsidR="21E84AF0" w:rsidRDefault="35DAF920" w:rsidP="5926413E">
      <w:pPr>
        <w:jc w:val="center"/>
        <w:rPr>
          <w:rFonts w:eastAsiaTheme="minorEastAsia"/>
          <w:sz w:val="36"/>
          <w:szCs w:val="36"/>
        </w:rPr>
      </w:pPr>
      <w:r w:rsidRPr="5926413E">
        <w:rPr>
          <w:rFonts w:eastAsiaTheme="minorEastAsia"/>
          <w:color w:val="000000" w:themeColor="text1"/>
          <w:sz w:val="36"/>
          <w:szCs w:val="36"/>
        </w:rPr>
        <w:t>Problems</w:t>
      </w:r>
    </w:p>
    <w:p w14:paraId="374417C5" w14:textId="403FA1E1" w:rsidR="21E84AF0" w:rsidRDefault="35DAF920" w:rsidP="03D42E58">
      <w:pPr>
        <w:rPr>
          <w:rFonts w:eastAsiaTheme="minorEastAsia"/>
          <w:color w:val="000000" w:themeColor="text1"/>
        </w:rPr>
      </w:pPr>
      <w:r w:rsidRPr="03D42E58">
        <w:rPr>
          <w:rFonts w:eastAsiaTheme="minorEastAsia"/>
          <w:color w:val="000000" w:themeColor="text1"/>
        </w:rPr>
        <w:t xml:space="preserve">We have not encountered any major problems while configuring the </w:t>
      </w:r>
      <w:r w:rsidR="0176DD0D" w:rsidRPr="03D42E58">
        <w:rPr>
          <w:rFonts w:eastAsiaTheme="minorEastAsia"/>
          <w:color w:val="000000" w:themeColor="text1"/>
        </w:rPr>
        <w:t>URL filtering</w:t>
      </w:r>
      <w:r w:rsidRPr="03D42E58">
        <w:rPr>
          <w:rFonts w:eastAsiaTheme="minorEastAsia"/>
          <w:color w:val="000000" w:themeColor="text1"/>
        </w:rPr>
        <w:t xml:space="preserve"> lab. But we did encounter some small mistakes during the lab.  one problem was</w:t>
      </w:r>
      <w:r w:rsidR="4BE65FB0" w:rsidRPr="03D42E58">
        <w:rPr>
          <w:rFonts w:eastAsiaTheme="minorEastAsia"/>
          <w:color w:val="000000" w:themeColor="text1"/>
        </w:rPr>
        <w:t xml:space="preserve"> after we have set up the URL filtering profile, some websites would not connect after overriding. But</w:t>
      </w:r>
      <w:r w:rsidR="5D108AB2" w:rsidRPr="03D42E58">
        <w:rPr>
          <w:rFonts w:eastAsiaTheme="minorEastAsia"/>
          <w:color w:val="000000" w:themeColor="text1"/>
        </w:rPr>
        <w:t xml:space="preserve"> w</w:t>
      </w:r>
      <w:r w:rsidR="4BE65FB0" w:rsidRPr="03D42E58">
        <w:rPr>
          <w:rFonts w:eastAsiaTheme="minorEastAsia"/>
          <w:color w:val="000000" w:themeColor="text1"/>
        </w:rPr>
        <w:t xml:space="preserve">e found out that </w:t>
      </w:r>
      <w:r w:rsidR="54F4F297" w:rsidRPr="03D42E58">
        <w:rPr>
          <w:rFonts w:eastAsiaTheme="minorEastAsia"/>
          <w:color w:val="000000" w:themeColor="text1"/>
        </w:rPr>
        <w:t>the connections depend</w:t>
      </w:r>
      <w:r w:rsidR="4BE65FB0" w:rsidRPr="03D42E58">
        <w:rPr>
          <w:rFonts w:eastAsiaTheme="minorEastAsia"/>
          <w:color w:val="000000" w:themeColor="text1"/>
        </w:rPr>
        <w:t xml:space="preserve"> on the site we tested it on. </w:t>
      </w:r>
      <w:r w:rsidR="27FE6A8A" w:rsidRPr="03D42E58">
        <w:rPr>
          <w:rFonts w:eastAsiaTheme="minorEastAsia"/>
          <w:color w:val="000000" w:themeColor="text1"/>
        </w:rPr>
        <w:t>So,</w:t>
      </w:r>
      <w:r w:rsidR="4E349453" w:rsidRPr="03D42E58">
        <w:rPr>
          <w:rFonts w:eastAsiaTheme="minorEastAsia"/>
          <w:color w:val="000000" w:themeColor="text1"/>
        </w:rPr>
        <w:t xml:space="preserve"> </w:t>
      </w:r>
      <w:r w:rsidR="4BE65FB0" w:rsidRPr="03D42E58">
        <w:rPr>
          <w:rFonts w:eastAsiaTheme="minorEastAsia"/>
          <w:color w:val="000000" w:themeColor="text1"/>
        </w:rPr>
        <w:t>we were able to</w:t>
      </w:r>
      <w:r w:rsidR="6EE60307" w:rsidRPr="03D42E58">
        <w:rPr>
          <w:rFonts w:eastAsiaTheme="minorEastAsia"/>
          <w:color w:val="000000" w:themeColor="text1"/>
        </w:rPr>
        <w:t xml:space="preserve"> fix it by</w:t>
      </w:r>
      <w:r w:rsidR="4BE65FB0" w:rsidRPr="03D42E58">
        <w:rPr>
          <w:rFonts w:eastAsiaTheme="minorEastAsia"/>
          <w:color w:val="000000" w:themeColor="text1"/>
        </w:rPr>
        <w:t xml:space="preserve"> </w:t>
      </w:r>
      <w:r w:rsidR="62BAFFE1" w:rsidRPr="03D42E58">
        <w:rPr>
          <w:rFonts w:eastAsiaTheme="minorEastAsia"/>
          <w:color w:val="000000" w:themeColor="text1"/>
        </w:rPr>
        <w:t>overriding</w:t>
      </w:r>
      <w:r w:rsidR="4BE65FB0" w:rsidRPr="03D42E58">
        <w:rPr>
          <w:rFonts w:eastAsiaTheme="minorEastAsia"/>
          <w:color w:val="000000" w:themeColor="text1"/>
        </w:rPr>
        <w:t xml:space="preserve"> the blocked website </w:t>
      </w:r>
      <w:r w:rsidR="3B21DD94" w:rsidRPr="03D42E58">
        <w:rPr>
          <w:rFonts w:eastAsiaTheme="minorEastAsia"/>
          <w:color w:val="000000" w:themeColor="text1"/>
        </w:rPr>
        <w:t>category. We</w:t>
      </w:r>
      <w:r w:rsidR="095D0E27" w:rsidRPr="03D42E58">
        <w:rPr>
          <w:rFonts w:eastAsiaTheme="minorEastAsia"/>
          <w:color w:val="000000" w:themeColor="text1"/>
        </w:rPr>
        <w:t xml:space="preserve"> fixed the problem</w:t>
      </w:r>
      <w:r w:rsidR="763DB2DA" w:rsidRPr="03D42E58">
        <w:rPr>
          <w:rFonts w:eastAsiaTheme="minorEastAsia"/>
          <w:color w:val="000000" w:themeColor="text1"/>
        </w:rPr>
        <w:t xml:space="preserve"> by deleting the virtual wire </w:t>
      </w:r>
      <w:r w:rsidR="6854DD7E" w:rsidRPr="03D42E58">
        <w:rPr>
          <w:rFonts w:eastAsiaTheme="minorEastAsia"/>
          <w:color w:val="000000" w:themeColor="text1"/>
        </w:rPr>
        <w:t>interfaces</w:t>
      </w:r>
      <w:r w:rsidR="763DB2DA" w:rsidRPr="03D42E58">
        <w:rPr>
          <w:rFonts w:eastAsiaTheme="minorEastAsia"/>
          <w:color w:val="000000" w:themeColor="text1"/>
        </w:rPr>
        <w:t xml:space="preserve">. </w:t>
      </w:r>
      <w:r w:rsidR="53148AAD" w:rsidRPr="03D42E58">
        <w:rPr>
          <w:rFonts w:eastAsiaTheme="minorEastAsia"/>
          <w:color w:val="000000" w:themeColor="text1"/>
        </w:rPr>
        <w:t xml:space="preserve"> </w:t>
      </w:r>
    </w:p>
    <w:p w14:paraId="71BF9562" w14:textId="23556725" w:rsidR="21E84AF0" w:rsidRDefault="74439C5F" w:rsidP="5926413E">
      <w:pPr>
        <w:spacing w:after="160"/>
        <w:jc w:val="center"/>
        <w:rPr>
          <w:rFonts w:ascii="Calibri" w:eastAsia="Calibri" w:hAnsi="Calibri" w:cs="Calibri"/>
          <w:sz w:val="22"/>
          <w:szCs w:val="22"/>
        </w:rPr>
      </w:pPr>
      <w:r w:rsidRPr="5926413E">
        <w:rPr>
          <w:rFonts w:ascii="Georgia" w:eastAsia="Georgia" w:hAnsi="Georgia" w:cs="Georgia"/>
          <w:color w:val="000000" w:themeColor="text1"/>
          <w:sz w:val="36"/>
          <w:szCs w:val="36"/>
        </w:rPr>
        <w:t>Conclusion</w:t>
      </w:r>
    </w:p>
    <w:p w14:paraId="6158D56E" w14:textId="6E9942E4" w:rsidR="21E84AF0" w:rsidRDefault="750D4679" w:rsidP="03D42E58">
      <w:pPr>
        <w:ind w:firstLine="720"/>
        <w:rPr>
          <w:rFonts w:eastAsiaTheme="minorEastAsia"/>
          <w:color w:val="000000" w:themeColor="text1"/>
        </w:rPr>
      </w:pPr>
      <w:r w:rsidRPr="03D42E58">
        <w:rPr>
          <w:rFonts w:eastAsiaTheme="minorEastAsia"/>
          <w:color w:val="000000" w:themeColor="text1"/>
        </w:rPr>
        <w:t xml:space="preserve">The objective of the lab was to be able to set up or create a </w:t>
      </w:r>
      <w:r w:rsidR="7BC2F3CD" w:rsidRPr="03D42E58">
        <w:rPr>
          <w:rFonts w:eastAsiaTheme="minorEastAsia"/>
          <w:color w:val="000000" w:themeColor="text1"/>
        </w:rPr>
        <w:t xml:space="preserve">URL </w:t>
      </w:r>
      <w:r w:rsidR="603CB957" w:rsidRPr="03D42E58">
        <w:rPr>
          <w:rFonts w:eastAsiaTheme="minorEastAsia"/>
          <w:color w:val="000000" w:themeColor="text1"/>
        </w:rPr>
        <w:t>f</w:t>
      </w:r>
      <w:r w:rsidR="7BC2F3CD" w:rsidRPr="03D42E58">
        <w:rPr>
          <w:rFonts w:eastAsiaTheme="minorEastAsia"/>
          <w:color w:val="000000" w:themeColor="text1"/>
        </w:rPr>
        <w:t xml:space="preserve">iltering </w:t>
      </w:r>
      <w:r w:rsidRPr="03D42E58">
        <w:rPr>
          <w:rFonts w:eastAsiaTheme="minorEastAsia"/>
          <w:color w:val="000000" w:themeColor="text1"/>
        </w:rPr>
        <w:t xml:space="preserve">on the Palo Alto (A220) fire wall. </w:t>
      </w:r>
      <w:r w:rsidR="08195AE8" w:rsidRPr="03D42E58">
        <w:rPr>
          <w:rFonts w:ascii="Georgia" w:eastAsia="Georgia" w:hAnsi="Georgia" w:cs="Georgia"/>
          <w:color w:val="000000" w:themeColor="text1"/>
        </w:rPr>
        <w:t xml:space="preserve">During this prosses of figuring out </w:t>
      </w:r>
      <w:r w:rsidR="1A38FFA2" w:rsidRPr="03D42E58">
        <w:rPr>
          <w:rFonts w:ascii="Georgia" w:eastAsia="Georgia" w:hAnsi="Georgia" w:cs="Georgia"/>
          <w:color w:val="000000" w:themeColor="text1"/>
        </w:rPr>
        <w:t xml:space="preserve">URL filtering </w:t>
      </w:r>
      <w:r w:rsidR="08195AE8" w:rsidRPr="03D42E58">
        <w:rPr>
          <w:rFonts w:ascii="Georgia" w:eastAsia="Georgia" w:hAnsi="Georgia" w:cs="Georgia"/>
          <w:color w:val="000000" w:themeColor="text1"/>
        </w:rPr>
        <w:t xml:space="preserve">it allowed us to practice </w:t>
      </w:r>
      <w:r w:rsidR="310CFD71" w:rsidRPr="03D42E58">
        <w:rPr>
          <w:rFonts w:ascii="Georgia" w:eastAsia="Georgia" w:hAnsi="Georgia" w:cs="Georgia"/>
          <w:color w:val="000000" w:themeColor="text1"/>
        </w:rPr>
        <w:t>familiarizing</w:t>
      </w:r>
      <w:r w:rsidR="08195AE8" w:rsidRPr="03D42E58">
        <w:rPr>
          <w:rFonts w:ascii="Georgia" w:eastAsia="Georgia" w:hAnsi="Georgia" w:cs="Georgia"/>
          <w:color w:val="000000" w:themeColor="text1"/>
        </w:rPr>
        <w:t xml:space="preserve"> ourselves with Palo Alto Firewall management console</w:t>
      </w:r>
      <w:r w:rsidR="1A60D6E7" w:rsidRPr="03D42E58">
        <w:rPr>
          <w:rFonts w:ascii="Georgia" w:eastAsia="Georgia" w:hAnsi="Georgia" w:cs="Georgia"/>
          <w:color w:val="000000" w:themeColor="text1"/>
        </w:rPr>
        <w:t xml:space="preserve"> and test out the different functions</w:t>
      </w:r>
      <w:r w:rsidR="3B841D0F" w:rsidRPr="03D42E58">
        <w:rPr>
          <w:rFonts w:ascii="Georgia" w:eastAsia="Georgia" w:hAnsi="Georgia" w:cs="Georgia"/>
          <w:color w:val="000000" w:themeColor="text1"/>
        </w:rPr>
        <w:t xml:space="preserve"> of URL filtering</w:t>
      </w:r>
      <w:r w:rsidR="08195AE8" w:rsidRPr="03D42E58">
        <w:rPr>
          <w:rFonts w:ascii="Georgia" w:eastAsia="Georgia" w:hAnsi="Georgia" w:cs="Georgia"/>
          <w:color w:val="000000" w:themeColor="text1"/>
        </w:rPr>
        <w:t>.</w:t>
      </w:r>
      <w:r w:rsidRPr="03D42E58">
        <w:rPr>
          <w:rFonts w:eastAsiaTheme="minorEastAsia"/>
          <w:color w:val="000000" w:themeColor="text1"/>
        </w:rPr>
        <w:t xml:space="preserve"> During the lab we encountered some small </w:t>
      </w:r>
      <w:r w:rsidR="2B2A992F" w:rsidRPr="03D42E58">
        <w:rPr>
          <w:rFonts w:eastAsiaTheme="minorEastAsia"/>
          <w:color w:val="000000" w:themeColor="text1"/>
        </w:rPr>
        <w:t>mistakes</w:t>
      </w:r>
      <w:r w:rsidRPr="03D42E58">
        <w:rPr>
          <w:rFonts w:eastAsiaTheme="minorEastAsia"/>
          <w:color w:val="000000" w:themeColor="text1"/>
        </w:rPr>
        <w:t xml:space="preserve"> that we learned from, but </w:t>
      </w:r>
      <w:r w:rsidR="6FC71C2C" w:rsidRPr="03D42E58">
        <w:rPr>
          <w:rFonts w:eastAsiaTheme="minorEastAsia"/>
          <w:color w:val="000000" w:themeColor="text1"/>
        </w:rPr>
        <w:t xml:space="preserve">in the end, </w:t>
      </w:r>
      <w:r w:rsidRPr="03D42E58">
        <w:rPr>
          <w:rFonts w:eastAsiaTheme="minorEastAsia"/>
          <w:color w:val="000000" w:themeColor="text1"/>
        </w:rPr>
        <w:t xml:space="preserve">we were able </w:t>
      </w:r>
      <w:r w:rsidR="16C6066E" w:rsidRPr="03D42E58">
        <w:rPr>
          <w:rFonts w:eastAsiaTheme="minorEastAsia"/>
          <w:color w:val="000000" w:themeColor="text1"/>
        </w:rPr>
        <w:t>setup URL filtering</w:t>
      </w:r>
      <w:r w:rsidRPr="03D42E58">
        <w:rPr>
          <w:rFonts w:eastAsiaTheme="minorEastAsia"/>
          <w:color w:val="000000" w:themeColor="text1"/>
        </w:rPr>
        <w:t xml:space="preserve"> on the Palo Alto Fire Wall. </w:t>
      </w:r>
    </w:p>
    <w:p w14:paraId="37218EA9" w14:textId="5193265E" w:rsidR="21E84AF0" w:rsidRDefault="21E84AF0" w:rsidP="5926413E">
      <w:pPr>
        <w:spacing w:line="259" w:lineRule="auto"/>
        <w:rPr>
          <w:rFonts w:ascii="Calibri" w:eastAsia="Calibri" w:hAnsi="Calibri" w:cs="Calibri"/>
          <w:sz w:val="22"/>
          <w:szCs w:val="22"/>
        </w:rPr>
      </w:pPr>
    </w:p>
    <w:p w14:paraId="307F1C32" w14:textId="3B7D93B3" w:rsidR="21E84AF0" w:rsidRDefault="763DB2DA">
      <w:r w:rsidRPr="5926413E">
        <w:rPr>
          <w:rFonts w:ascii="Calibri" w:eastAsia="Calibri" w:hAnsi="Calibri" w:cs="Calibri"/>
          <w:color w:val="000000" w:themeColor="text1"/>
          <w:sz w:val="22"/>
          <w:szCs w:val="22"/>
        </w:rPr>
        <w:t xml:space="preserve"> </w:t>
      </w:r>
    </w:p>
    <w:p w14:paraId="13049A6A" w14:textId="53910F29" w:rsidR="21E84AF0" w:rsidRDefault="21E84AF0" w:rsidP="2169B453">
      <w:pPr>
        <w:spacing w:after="160"/>
        <w:ind w:firstLine="720"/>
      </w:pPr>
      <w:r>
        <w:br/>
      </w:r>
    </w:p>
    <w:p w14:paraId="3AA52121" w14:textId="208B4144" w:rsidR="09E7B12A" w:rsidRPr="00F70405" w:rsidRDefault="09E7B12A" w:rsidP="13C62E0F">
      <w:pPr>
        <w:pStyle w:val="GraphicAnchor"/>
        <w:jc w:val="center"/>
        <w:rPr>
          <w:rFonts w:ascii="Georgia" w:eastAsia="Georgia" w:hAnsi="Georgia" w:cs="Georgia"/>
          <w:color w:val="000000" w:themeColor="text1"/>
        </w:rPr>
      </w:pPr>
    </w:p>
    <w:sectPr w:rsidR="09E7B12A" w:rsidRPr="00F70405" w:rsidSect="00E74B29">
      <w:footerReference w:type="even" r:id="rId15"/>
      <w:footerReference w:type="default" r:id="rId16"/>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34C4D" w14:textId="77777777" w:rsidR="00A2744C" w:rsidRDefault="00A2744C" w:rsidP="00E74B29">
      <w:r>
        <w:separator/>
      </w:r>
    </w:p>
  </w:endnote>
  <w:endnote w:type="continuationSeparator" w:id="0">
    <w:p w14:paraId="4F7B92AC" w14:textId="77777777" w:rsidR="00A2744C" w:rsidRDefault="00A2744C" w:rsidP="00E74B29">
      <w:r>
        <w:continuationSeparator/>
      </w:r>
    </w:p>
  </w:endnote>
  <w:endnote w:type="continuationNotice" w:id="1">
    <w:p w14:paraId="4404970C" w14:textId="77777777" w:rsidR="00A2744C" w:rsidRDefault="00A274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ED5E8"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p w14:paraId="1250D936"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A7289"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2070"/>
      <w:gridCol w:w="4404"/>
      <w:gridCol w:w="3237"/>
      <w:gridCol w:w="1079"/>
    </w:tblGrid>
    <w:tr w:rsidR="00E74B29" w14:paraId="09724115" w14:textId="77777777" w:rsidTr="00176379">
      <w:tc>
        <w:tcPr>
          <w:tcW w:w="2070" w:type="dxa"/>
        </w:tcPr>
        <w:p w14:paraId="2EC8E89B" w14:textId="77777777" w:rsidR="00E74B29" w:rsidRPr="00E74B29" w:rsidRDefault="00E74B29" w:rsidP="006709F1">
          <w:pPr>
            <w:pStyle w:val="Footer"/>
          </w:pPr>
        </w:p>
      </w:tc>
      <w:tc>
        <w:tcPr>
          <w:tcW w:w="4404" w:type="dxa"/>
        </w:tcPr>
        <w:p w14:paraId="6C905F71" w14:textId="12CAFEFE" w:rsidR="00E74B29" w:rsidRPr="00874FE7" w:rsidRDefault="00E74B29" w:rsidP="006709F1">
          <w:pPr>
            <w:pStyle w:val="Footer"/>
          </w:pPr>
        </w:p>
      </w:tc>
      <w:tc>
        <w:tcPr>
          <w:tcW w:w="3237" w:type="dxa"/>
        </w:tcPr>
        <w:p w14:paraId="79AA69C8" w14:textId="0E66A4BF" w:rsidR="00E74B29" w:rsidRPr="00E74B29" w:rsidRDefault="00E74B29" w:rsidP="006709F1">
          <w:pPr>
            <w:pStyle w:val="Footer"/>
            <w:jc w:val="right"/>
          </w:pPr>
        </w:p>
      </w:tc>
      <w:tc>
        <w:tcPr>
          <w:tcW w:w="1079" w:type="dxa"/>
        </w:tcPr>
        <w:p w14:paraId="19A9280D" w14:textId="77777777" w:rsidR="00E74B29" w:rsidRPr="00E74B29" w:rsidRDefault="00E74B29" w:rsidP="006709F1">
          <w:pPr>
            <w:pStyle w:val="Footer"/>
          </w:pPr>
        </w:p>
      </w:tc>
    </w:tr>
  </w:tbl>
  <w:p w14:paraId="7F378B9B"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B68EA" w14:textId="77777777" w:rsidR="00A2744C" w:rsidRDefault="00A2744C" w:rsidP="00E74B29">
      <w:r>
        <w:separator/>
      </w:r>
    </w:p>
  </w:footnote>
  <w:footnote w:type="continuationSeparator" w:id="0">
    <w:p w14:paraId="2C927078" w14:textId="77777777" w:rsidR="00A2744C" w:rsidRDefault="00A2744C" w:rsidP="00E74B29">
      <w:r>
        <w:continuationSeparator/>
      </w:r>
    </w:p>
  </w:footnote>
  <w:footnote w:type="continuationNotice" w:id="1">
    <w:p w14:paraId="32B01AFC" w14:textId="77777777" w:rsidR="00A2744C" w:rsidRDefault="00A2744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3C0FF39"/>
    <w:multiLevelType w:val="hybridMultilevel"/>
    <w:tmpl w:val="8730D1F4"/>
    <w:lvl w:ilvl="0" w:tplc="377618A4">
      <w:start w:val="1"/>
      <w:numFmt w:val="bullet"/>
      <w:lvlText w:val=""/>
      <w:lvlJc w:val="left"/>
      <w:pPr>
        <w:ind w:left="720" w:hanging="360"/>
      </w:pPr>
      <w:rPr>
        <w:rFonts w:ascii="Symbol" w:hAnsi="Symbol" w:hint="default"/>
      </w:rPr>
    </w:lvl>
    <w:lvl w:ilvl="1" w:tplc="B5FE45FA">
      <w:start w:val="1"/>
      <w:numFmt w:val="bullet"/>
      <w:lvlText w:val="o"/>
      <w:lvlJc w:val="left"/>
      <w:pPr>
        <w:ind w:left="1440" w:hanging="360"/>
      </w:pPr>
      <w:rPr>
        <w:rFonts w:ascii="Courier New" w:hAnsi="Courier New" w:hint="default"/>
      </w:rPr>
    </w:lvl>
    <w:lvl w:ilvl="2" w:tplc="D6144D0A">
      <w:start w:val="1"/>
      <w:numFmt w:val="bullet"/>
      <w:lvlText w:val=""/>
      <w:lvlJc w:val="left"/>
      <w:pPr>
        <w:ind w:left="2160" w:hanging="360"/>
      </w:pPr>
      <w:rPr>
        <w:rFonts w:ascii="Wingdings" w:hAnsi="Wingdings" w:hint="default"/>
      </w:rPr>
    </w:lvl>
    <w:lvl w:ilvl="3" w:tplc="F7145124">
      <w:start w:val="1"/>
      <w:numFmt w:val="bullet"/>
      <w:lvlText w:val=""/>
      <w:lvlJc w:val="left"/>
      <w:pPr>
        <w:ind w:left="2880" w:hanging="360"/>
      </w:pPr>
      <w:rPr>
        <w:rFonts w:ascii="Symbol" w:hAnsi="Symbol" w:hint="default"/>
      </w:rPr>
    </w:lvl>
    <w:lvl w:ilvl="4" w:tplc="2C2E2BD6">
      <w:start w:val="1"/>
      <w:numFmt w:val="bullet"/>
      <w:lvlText w:val="o"/>
      <w:lvlJc w:val="left"/>
      <w:pPr>
        <w:ind w:left="3600" w:hanging="360"/>
      </w:pPr>
      <w:rPr>
        <w:rFonts w:ascii="Courier New" w:hAnsi="Courier New" w:hint="default"/>
      </w:rPr>
    </w:lvl>
    <w:lvl w:ilvl="5" w:tplc="FA48509E">
      <w:start w:val="1"/>
      <w:numFmt w:val="bullet"/>
      <w:lvlText w:val=""/>
      <w:lvlJc w:val="left"/>
      <w:pPr>
        <w:ind w:left="4320" w:hanging="360"/>
      </w:pPr>
      <w:rPr>
        <w:rFonts w:ascii="Wingdings" w:hAnsi="Wingdings" w:hint="default"/>
      </w:rPr>
    </w:lvl>
    <w:lvl w:ilvl="6" w:tplc="2C925C76">
      <w:start w:val="1"/>
      <w:numFmt w:val="bullet"/>
      <w:lvlText w:val=""/>
      <w:lvlJc w:val="left"/>
      <w:pPr>
        <w:ind w:left="5040" w:hanging="360"/>
      </w:pPr>
      <w:rPr>
        <w:rFonts w:ascii="Symbol" w:hAnsi="Symbol" w:hint="default"/>
      </w:rPr>
    </w:lvl>
    <w:lvl w:ilvl="7" w:tplc="7C8446D4">
      <w:start w:val="1"/>
      <w:numFmt w:val="bullet"/>
      <w:lvlText w:val="o"/>
      <w:lvlJc w:val="left"/>
      <w:pPr>
        <w:ind w:left="5760" w:hanging="360"/>
      </w:pPr>
      <w:rPr>
        <w:rFonts w:ascii="Courier New" w:hAnsi="Courier New" w:hint="default"/>
      </w:rPr>
    </w:lvl>
    <w:lvl w:ilvl="8" w:tplc="7FF67FD6">
      <w:start w:val="1"/>
      <w:numFmt w:val="bullet"/>
      <w:lvlText w:val=""/>
      <w:lvlJc w:val="left"/>
      <w:pPr>
        <w:ind w:left="6480" w:hanging="360"/>
      </w:pPr>
      <w:rPr>
        <w:rFonts w:ascii="Wingdings" w:hAnsi="Wingdings" w:hint="default"/>
      </w:rPr>
    </w:lvl>
  </w:abstractNum>
  <w:abstractNum w:abstractNumId="2" w15:restartNumberingAfterBreak="0">
    <w:nsid w:val="6512B3A8"/>
    <w:multiLevelType w:val="hybridMultilevel"/>
    <w:tmpl w:val="725C9D0A"/>
    <w:lvl w:ilvl="0" w:tplc="218438A0">
      <w:start w:val="1"/>
      <w:numFmt w:val="bullet"/>
      <w:lvlText w:val=""/>
      <w:lvlJc w:val="left"/>
      <w:pPr>
        <w:ind w:left="720" w:hanging="360"/>
      </w:pPr>
      <w:rPr>
        <w:rFonts w:ascii="Symbol" w:hAnsi="Symbol" w:hint="default"/>
      </w:rPr>
    </w:lvl>
    <w:lvl w:ilvl="1" w:tplc="AE0A6408">
      <w:start w:val="1"/>
      <w:numFmt w:val="bullet"/>
      <w:lvlText w:val="o"/>
      <w:lvlJc w:val="left"/>
      <w:pPr>
        <w:ind w:left="1440" w:hanging="360"/>
      </w:pPr>
      <w:rPr>
        <w:rFonts w:ascii="Courier New" w:hAnsi="Courier New" w:hint="default"/>
      </w:rPr>
    </w:lvl>
    <w:lvl w:ilvl="2" w:tplc="EA36DD42">
      <w:start w:val="1"/>
      <w:numFmt w:val="bullet"/>
      <w:lvlText w:val=""/>
      <w:lvlJc w:val="left"/>
      <w:pPr>
        <w:ind w:left="2160" w:hanging="360"/>
      </w:pPr>
      <w:rPr>
        <w:rFonts w:ascii="Wingdings" w:hAnsi="Wingdings" w:hint="default"/>
      </w:rPr>
    </w:lvl>
    <w:lvl w:ilvl="3" w:tplc="B52831CC">
      <w:start w:val="1"/>
      <w:numFmt w:val="bullet"/>
      <w:lvlText w:val=""/>
      <w:lvlJc w:val="left"/>
      <w:pPr>
        <w:ind w:left="2880" w:hanging="360"/>
      </w:pPr>
      <w:rPr>
        <w:rFonts w:ascii="Symbol" w:hAnsi="Symbol" w:hint="default"/>
      </w:rPr>
    </w:lvl>
    <w:lvl w:ilvl="4" w:tplc="DE4E058A">
      <w:start w:val="1"/>
      <w:numFmt w:val="bullet"/>
      <w:lvlText w:val="o"/>
      <w:lvlJc w:val="left"/>
      <w:pPr>
        <w:ind w:left="3600" w:hanging="360"/>
      </w:pPr>
      <w:rPr>
        <w:rFonts w:ascii="Courier New" w:hAnsi="Courier New" w:hint="default"/>
      </w:rPr>
    </w:lvl>
    <w:lvl w:ilvl="5" w:tplc="E35E1D28">
      <w:start w:val="1"/>
      <w:numFmt w:val="bullet"/>
      <w:lvlText w:val=""/>
      <w:lvlJc w:val="left"/>
      <w:pPr>
        <w:ind w:left="4320" w:hanging="360"/>
      </w:pPr>
      <w:rPr>
        <w:rFonts w:ascii="Wingdings" w:hAnsi="Wingdings" w:hint="default"/>
      </w:rPr>
    </w:lvl>
    <w:lvl w:ilvl="6" w:tplc="D78E1E3A">
      <w:start w:val="1"/>
      <w:numFmt w:val="bullet"/>
      <w:lvlText w:val=""/>
      <w:lvlJc w:val="left"/>
      <w:pPr>
        <w:ind w:left="5040" w:hanging="360"/>
      </w:pPr>
      <w:rPr>
        <w:rFonts w:ascii="Symbol" w:hAnsi="Symbol" w:hint="default"/>
      </w:rPr>
    </w:lvl>
    <w:lvl w:ilvl="7" w:tplc="07326540">
      <w:start w:val="1"/>
      <w:numFmt w:val="bullet"/>
      <w:lvlText w:val="o"/>
      <w:lvlJc w:val="left"/>
      <w:pPr>
        <w:ind w:left="5760" w:hanging="360"/>
      </w:pPr>
      <w:rPr>
        <w:rFonts w:ascii="Courier New" w:hAnsi="Courier New" w:hint="default"/>
      </w:rPr>
    </w:lvl>
    <w:lvl w:ilvl="8" w:tplc="E164736C">
      <w:start w:val="1"/>
      <w:numFmt w:val="bullet"/>
      <w:lvlText w:val=""/>
      <w:lvlJc w:val="left"/>
      <w:pPr>
        <w:ind w:left="6480" w:hanging="360"/>
      </w:pPr>
      <w:rPr>
        <w:rFonts w:ascii="Wingdings" w:hAnsi="Wingdings" w:hint="default"/>
      </w:rPr>
    </w:lvl>
  </w:abstractNum>
  <w:abstractNum w:abstractNumId="3" w15:restartNumberingAfterBreak="0">
    <w:nsid w:val="741C30FA"/>
    <w:multiLevelType w:val="hybridMultilevel"/>
    <w:tmpl w:val="423203AE"/>
    <w:lvl w:ilvl="0" w:tplc="66D2F894">
      <w:start w:val="1"/>
      <w:numFmt w:val="decimal"/>
      <w:lvlText w:val="%1."/>
      <w:lvlJc w:val="left"/>
      <w:pPr>
        <w:ind w:left="720" w:hanging="360"/>
      </w:pPr>
    </w:lvl>
    <w:lvl w:ilvl="1" w:tplc="DC1E2E82">
      <w:start w:val="1"/>
      <w:numFmt w:val="lowerLetter"/>
      <w:lvlText w:val="%2."/>
      <w:lvlJc w:val="left"/>
      <w:pPr>
        <w:ind w:left="1440" w:hanging="360"/>
      </w:pPr>
    </w:lvl>
    <w:lvl w:ilvl="2" w:tplc="7DCA3D10">
      <w:start w:val="1"/>
      <w:numFmt w:val="lowerRoman"/>
      <w:lvlText w:val="%3."/>
      <w:lvlJc w:val="right"/>
      <w:pPr>
        <w:ind w:left="2160" w:hanging="180"/>
      </w:pPr>
    </w:lvl>
    <w:lvl w:ilvl="3" w:tplc="08B45AD8">
      <w:start w:val="1"/>
      <w:numFmt w:val="decimal"/>
      <w:lvlText w:val="%4."/>
      <w:lvlJc w:val="left"/>
      <w:pPr>
        <w:ind w:left="2880" w:hanging="360"/>
      </w:pPr>
    </w:lvl>
    <w:lvl w:ilvl="4" w:tplc="8A9044D8">
      <w:start w:val="1"/>
      <w:numFmt w:val="lowerLetter"/>
      <w:lvlText w:val="%5."/>
      <w:lvlJc w:val="left"/>
      <w:pPr>
        <w:ind w:left="3600" w:hanging="360"/>
      </w:pPr>
    </w:lvl>
    <w:lvl w:ilvl="5" w:tplc="5E8819C8">
      <w:start w:val="1"/>
      <w:numFmt w:val="lowerRoman"/>
      <w:lvlText w:val="%6."/>
      <w:lvlJc w:val="right"/>
      <w:pPr>
        <w:ind w:left="4320" w:hanging="180"/>
      </w:pPr>
    </w:lvl>
    <w:lvl w:ilvl="6" w:tplc="6B344912">
      <w:start w:val="1"/>
      <w:numFmt w:val="decimal"/>
      <w:lvlText w:val="%7."/>
      <w:lvlJc w:val="left"/>
      <w:pPr>
        <w:ind w:left="5040" w:hanging="360"/>
      </w:pPr>
    </w:lvl>
    <w:lvl w:ilvl="7" w:tplc="C9985182">
      <w:start w:val="1"/>
      <w:numFmt w:val="lowerLetter"/>
      <w:lvlText w:val="%8."/>
      <w:lvlJc w:val="left"/>
      <w:pPr>
        <w:ind w:left="5760" w:hanging="360"/>
      </w:pPr>
    </w:lvl>
    <w:lvl w:ilvl="8" w:tplc="73FC0394">
      <w:start w:val="1"/>
      <w:numFmt w:val="lowerRoman"/>
      <w:lvlText w:val="%9."/>
      <w:lvlJc w:val="right"/>
      <w:pPr>
        <w:ind w:left="6480" w:hanging="180"/>
      </w:pPr>
    </w:lvl>
  </w:abstractNum>
  <w:num w:numId="1" w16cid:durableId="470051595">
    <w:abstractNumId w:val="1"/>
  </w:num>
  <w:num w:numId="2" w16cid:durableId="1239099839">
    <w:abstractNumId w:val="2"/>
  </w:num>
  <w:num w:numId="3" w16cid:durableId="562181140">
    <w:abstractNumId w:val="3"/>
  </w:num>
  <w:num w:numId="4" w16cid:durableId="1311054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removePersonalInformation/>
  <w:removeDateAndTime/>
  <w:proofState w:spelling="clean" w:grammar="clean"/>
  <w:attachedTemplate r:id="rId1"/>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379"/>
    <w:rsid w:val="00013551"/>
    <w:rsid w:val="00052694"/>
    <w:rsid w:val="000543D0"/>
    <w:rsid w:val="00055379"/>
    <w:rsid w:val="00086FA5"/>
    <w:rsid w:val="000D3A7A"/>
    <w:rsid w:val="000D79DA"/>
    <w:rsid w:val="000E4641"/>
    <w:rsid w:val="00106971"/>
    <w:rsid w:val="0011181E"/>
    <w:rsid w:val="00125782"/>
    <w:rsid w:val="00127A3B"/>
    <w:rsid w:val="00151F66"/>
    <w:rsid w:val="00176379"/>
    <w:rsid w:val="00177C90"/>
    <w:rsid w:val="00177F8D"/>
    <w:rsid w:val="001854F2"/>
    <w:rsid w:val="00185F4A"/>
    <w:rsid w:val="001E06B2"/>
    <w:rsid w:val="001E7423"/>
    <w:rsid w:val="001F2E60"/>
    <w:rsid w:val="00226FE1"/>
    <w:rsid w:val="00240C21"/>
    <w:rsid w:val="002462A0"/>
    <w:rsid w:val="002759FE"/>
    <w:rsid w:val="00281CF3"/>
    <w:rsid w:val="002B3480"/>
    <w:rsid w:val="002D2200"/>
    <w:rsid w:val="002D4D44"/>
    <w:rsid w:val="002E77CB"/>
    <w:rsid w:val="002F06DB"/>
    <w:rsid w:val="00312079"/>
    <w:rsid w:val="00347DFB"/>
    <w:rsid w:val="00356780"/>
    <w:rsid w:val="00381A85"/>
    <w:rsid w:val="0038C02D"/>
    <w:rsid w:val="003B7E8F"/>
    <w:rsid w:val="003C0A13"/>
    <w:rsid w:val="0040564B"/>
    <w:rsid w:val="00440B7A"/>
    <w:rsid w:val="00447CC5"/>
    <w:rsid w:val="00475FB7"/>
    <w:rsid w:val="0048120C"/>
    <w:rsid w:val="00483BB7"/>
    <w:rsid w:val="0049016E"/>
    <w:rsid w:val="004909D9"/>
    <w:rsid w:val="004A2736"/>
    <w:rsid w:val="004B3BCB"/>
    <w:rsid w:val="004E41AC"/>
    <w:rsid w:val="004F1E17"/>
    <w:rsid w:val="004F681F"/>
    <w:rsid w:val="00521481"/>
    <w:rsid w:val="00522E14"/>
    <w:rsid w:val="0052704D"/>
    <w:rsid w:val="00541976"/>
    <w:rsid w:val="005642CC"/>
    <w:rsid w:val="00566F24"/>
    <w:rsid w:val="005B5ABF"/>
    <w:rsid w:val="005B671B"/>
    <w:rsid w:val="005C50EF"/>
    <w:rsid w:val="005E4B13"/>
    <w:rsid w:val="005F3BB3"/>
    <w:rsid w:val="005F518B"/>
    <w:rsid w:val="0060205A"/>
    <w:rsid w:val="0061164D"/>
    <w:rsid w:val="0061565F"/>
    <w:rsid w:val="00626DAF"/>
    <w:rsid w:val="00653815"/>
    <w:rsid w:val="006557AB"/>
    <w:rsid w:val="00656497"/>
    <w:rsid w:val="00665110"/>
    <w:rsid w:val="006709F1"/>
    <w:rsid w:val="00683019"/>
    <w:rsid w:val="006906B1"/>
    <w:rsid w:val="006C60E6"/>
    <w:rsid w:val="006E1025"/>
    <w:rsid w:val="006E125A"/>
    <w:rsid w:val="006E243C"/>
    <w:rsid w:val="006F56BF"/>
    <w:rsid w:val="006F701A"/>
    <w:rsid w:val="00711ACC"/>
    <w:rsid w:val="007156EA"/>
    <w:rsid w:val="007231A3"/>
    <w:rsid w:val="00727F16"/>
    <w:rsid w:val="00732A11"/>
    <w:rsid w:val="00756CB9"/>
    <w:rsid w:val="00767207"/>
    <w:rsid w:val="0077016F"/>
    <w:rsid w:val="00781C31"/>
    <w:rsid w:val="007A27CD"/>
    <w:rsid w:val="007A5512"/>
    <w:rsid w:val="007B483E"/>
    <w:rsid w:val="007D33CB"/>
    <w:rsid w:val="007F5EB6"/>
    <w:rsid w:val="00837914"/>
    <w:rsid w:val="00854277"/>
    <w:rsid w:val="008552CB"/>
    <w:rsid w:val="00857510"/>
    <w:rsid w:val="00861C22"/>
    <w:rsid w:val="00874FE7"/>
    <w:rsid w:val="008867C3"/>
    <w:rsid w:val="008E0D34"/>
    <w:rsid w:val="008F2C79"/>
    <w:rsid w:val="008F33BD"/>
    <w:rsid w:val="00906E6F"/>
    <w:rsid w:val="0091073E"/>
    <w:rsid w:val="009205F7"/>
    <w:rsid w:val="00933EE6"/>
    <w:rsid w:val="009413D4"/>
    <w:rsid w:val="009421D2"/>
    <w:rsid w:val="009500BA"/>
    <w:rsid w:val="00952F7D"/>
    <w:rsid w:val="0095366E"/>
    <w:rsid w:val="0095496A"/>
    <w:rsid w:val="0097321F"/>
    <w:rsid w:val="009A12E9"/>
    <w:rsid w:val="009A38BA"/>
    <w:rsid w:val="009A5534"/>
    <w:rsid w:val="009B031B"/>
    <w:rsid w:val="009D0558"/>
    <w:rsid w:val="009D2A2A"/>
    <w:rsid w:val="009E2659"/>
    <w:rsid w:val="00A01748"/>
    <w:rsid w:val="00A07F7E"/>
    <w:rsid w:val="00A2744C"/>
    <w:rsid w:val="00A32A6D"/>
    <w:rsid w:val="00A43236"/>
    <w:rsid w:val="00A45273"/>
    <w:rsid w:val="00A529B6"/>
    <w:rsid w:val="00A57C3D"/>
    <w:rsid w:val="00A87DB4"/>
    <w:rsid w:val="00A97CF5"/>
    <w:rsid w:val="00AA52AF"/>
    <w:rsid w:val="00AB7AC0"/>
    <w:rsid w:val="00AC7975"/>
    <w:rsid w:val="00B24510"/>
    <w:rsid w:val="00B356D2"/>
    <w:rsid w:val="00B435EF"/>
    <w:rsid w:val="00B43E11"/>
    <w:rsid w:val="00B527B0"/>
    <w:rsid w:val="00B635AC"/>
    <w:rsid w:val="00B66244"/>
    <w:rsid w:val="00B703E8"/>
    <w:rsid w:val="00B73E8D"/>
    <w:rsid w:val="00B87FE7"/>
    <w:rsid w:val="00BB117E"/>
    <w:rsid w:val="00BC2A58"/>
    <w:rsid w:val="00BD2A5A"/>
    <w:rsid w:val="00BE0D37"/>
    <w:rsid w:val="00C30A40"/>
    <w:rsid w:val="00C45C05"/>
    <w:rsid w:val="00C57D9A"/>
    <w:rsid w:val="00C5D964"/>
    <w:rsid w:val="00C64C8C"/>
    <w:rsid w:val="00C72442"/>
    <w:rsid w:val="00C755AB"/>
    <w:rsid w:val="00C839AD"/>
    <w:rsid w:val="00CB15B5"/>
    <w:rsid w:val="00CC22E0"/>
    <w:rsid w:val="00CDB3C5"/>
    <w:rsid w:val="00CE1976"/>
    <w:rsid w:val="00CE369F"/>
    <w:rsid w:val="00CE4F22"/>
    <w:rsid w:val="00CF5C88"/>
    <w:rsid w:val="00D156FE"/>
    <w:rsid w:val="00D251FD"/>
    <w:rsid w:val="00D43125"/>
    <w:rsid w:val="00D46E7A"/>
    <w:rsid w:val="00D567D8"/>
    <w:rsid w:val="00D57FF6"/>
    <w:rsid w:val="00D63211"/>
    <w:rsid w:val="00D66A3A"/>
    <w:rsid w:val="00D84429"/>
    <w:rsid w:val="00D96AB9"/>
    <w:rsid w:val="00DF198B"/>
    <w:rsid w:val="00E124B2"/>
    <w:rsid w:val="00E14BAD"/>
    <w:rsid w:val="00E14E98"/>
    <w:rsid w:val="00E17898"/>
    <w:rsid w:val="00E45545"/>
    <w:rsid w:val="00E67BF0"/>
    <w:rsid w:val="00E720A5"/>
    <w:rsid w:val="00E74B29"/>
    <w:rsid w:val="00E9516C"/>
    <w:rsid w:val="00EA5884"/>
    <w:rsid w:val="00EB08AD"/>
    <w:rsid w:val="00EF28DA"/>
    <w:rsid w:val="00EF6003"/>
    <w:rsid w:val="00EF684E"/>
    <w:rsid w:val="00EF72BB"/>
    <w:rsid w:val="00F1780D"/>
    <w:rsid w:val="00F4519C"/>
    <w:rsid w:val="00F50791"/>
    <w:rsid w:val="00F50C1F"/>
    <w:rsid w:val="00F70405"/>
    <w:rsid w:val="00F73DA0"/>
    <w:rsid w:val="00F84E31"/>
    <w:rsid w:val="00F857E2"/>
    <w:rsid w:val="00F969DE"/>
    <w:rsid w:val="00FB2F1A"/>
    <w:rsid w:val="00FC09C0"/>
    <w:rsid w:val="00FE1C47"/>
    <w:rsid w:val="01220B6A"/>
    <w:rsid w:val="0140EF6C"/>
    <w:rsid w:val="016FBCA5"/>
    <w:rsid w:val="0176DD0D"/>
    <w:rsid w:val="017D71E5"/>
    <w:rsid w:val="018BBBB0"/>
    <w:rsid w:val="0199E45D"/>
    <w:rsid w:val="01D071E5"/>
    <w:rsid w:val="01DB5E60"/>
    <w:rsid w:val="02385DF7"/>
    <w:rsid w:val="02BCE195"/>
    <w:rsid w:val="02BD01A8"/>
    <w:rsid w:val="02BDDBCB"/>
    <w:rsid w:val="02FEA39F"/>
    <w:rsid w:val="031860B6"/>
    <w:rsid w:val="03558261"/>
    <w:rsid w:val="0397FCC9"/>
    <w:rsid w:val="03B38114"/>
    <w:rsid w:val="03D42E58"/>
    <w:rsid w:val="04038868"/>
    <w:rsid w:val="042018B0"/>
    <w:rsid w:val="0426A72A"/>
    <w:rsid w:val="04608EB7"/>
    <w:rsid w:val="048E1BAA"/>
    <w:rsid w:val="04C0C578"/>
    <w:rsid w:val="04D02AB3"/>
    <w:rsid w:val="04D687BF"/>
    <w:rsid w:val="050812A7"/>
    <w:rsid w:val="05151822"/>
    <w:rsid w:val="05207883"/>
    <w:rsid w:val="052D8CF3"/>
    <w:rsid w:val="059164AB"/>
    <w:rsid w:val="0598AE2D"/>
    <w:rsid w:val="059B585A"/>
    <w:rsid w:val="05BBE911"/>
    <w:rsid w:val="05D26DB9"/>
    <w:rsid w:val="0605FA68"/>
    <w:rsid w:val="0622ABE2"/>
    <w:rsid w:val="065F2CD3"/>
    <w:rsid w:val="07111200"/>
    <w:rsid w:val="07792394"/>
    <w:rsid w:val="07FAFD34"/>
    <w:rsid w:val="07FBAD2A"/>
    <w:rsid w:val="08195AE8"/>
    <w:rsid w:val="08406DBF"/>
    <w:rsid w:val="085A2DC9"/>
    <w:rsid w:val="086DC9DA"/>
    <w:rsid w:val="08ACE261"/>
    <w:rsid w:val="08EF5424"/>
    <w:rsid w:val="093F6D0E"/>
    <w:rsid w:val="095D0E27"/>
    <w:rsid w:val="098B4D73"/>
    <w:rsid w:val="0991679A"/>
    <w:rsid w:val="09DD483F"/>
    <w:rsid w:val="09E7B12A"/>
    <w:rsid w:val="09FB738E"/>
    <w:rsid w:val="0A273FF4"/>
    <w:rsid w:val="0A40BAA7"/>
    <w:rsid w:val="0A55A120"/>
    <w:rsid w:val="0A657A69"/>
    <w:rsid w:val="0ABBFD64"/>
    <w:rsid w:val="0ACB34AD"/>
    <w:rsid w:val="0AF8ADB6"/>
    <w:rsid w:val="0B331E2D"/>
    <w:rsid w:val="0B942FC5"/>
    <w:rsid w:val="0C22460A"/>
    <w:rsid w:val="0CC9B9DA"/>
    <w:rsid w:val="0CDF0E65"/>
    <w:rsid w:val="0D14DB01"/>
    <w:rsid w:val="0DB3E77F"/>
    <w:rsid w:val="0DDFFB1A"/>
    <w:rsid w:val="0E0FECF9"/>
    <w:rsid w:val="0E1B5432"/>
    <w:rsid w:val="0E4906AD"/>
    <w:rsid w:val="0E6D4A22"/>
    <w:rsid w:val="0E99A806"/>
    <w:rsid w:val="0EA5C4A5"/>
    <w:rsid w:val="0EE188BA"/>
    <w:rsid w:val="0EF3572F"/>
    <w:rsid w:val="0F431D43"/>
    <w:rsid w:val="0F62CB57"/>
    <w:rsid w:val="0F74CB62"/>
    <w:rsid w:val="0F8BF7FB"/>
    <w:rsid w:val="0F8C2204"/>
    <w:rsid w:val="0F8C92C4"/>
    <w:rsid w:val="0F92F25E"/>
    <w:rsid w:val="0FA014B8"/>
    <w:rsid w:val="0FEEBB85"/>
    <w:rsid w:val="104EA0C4"/>
    <w:rsid w:val="1067A0E8"/>
    <w:rsid w:val="1078DBBF"/>
    <w:rsid w:val="1088E85E"/>
    <w:rsid w:val="10A84FED"/>
    <w:rsid w:val="10C8E313"/>
    <w:rsid w:val="10F15FB4"/>
    <w:rsid w:val="1135A1A0"/>
    <w:rsid w:val="1176F9CA"/>
    <w:rsid w:val="11B1E991"/>
    <w:rsid w:val="11CE27A8"/>
    <w:rsid w:val="122A5DAE"/>
    <w:rsid w:val="131B5F2E"/>
    <w:rsid w:val="13864186"/>
    <w:rsid w:val="13C62E0F"/>
    <w:rsid w:val="141AEF1C"/>
    <w:rsid w:val="14321412"/>
    <w:rsid w:val="14712373"/>
    <w:rsid w:val="149512C3"/>
    <w:rsid w:val="14A8B897"/>
    <w:rsid w:val="14D060E5"/>
    <w:rsid w:val="14E16DC2"/>
    <w:rsid w:val="1506C489"/>
    <w:rsid w:val="1508E98A"/>
    <w:rsid w:val="1508F4DA"/>
    <w:rsid w:val="151663B9"/>
    <w:rsid w:val="1524E5A0"/>
    <w:rsid w:val="1598F2D3"/>
    <w:rsid w:val="15B5C35E"/>
    <w:rsid w:val="15B6BF7D"/>
    <w:rsid w:val="16A4B9EB"/>
    <w:rsid w:val="16C6066E"/>
    <w:rsid w:val="16CE7164"/>
    <w:rsid w:val="16D06C8C"/>
    <w:rsid w:val="16FE6914"/>
    <w:rsid w:val="175A7A0B"/>
    <w:rsid w:val="177B58A0"/>
    <w:rsid w:val="17A304A5"/>
    <w:rsid w:val="184016F6"/>
    <w:rsid w:val="18948EDC"/>
    <w:rsid w:val="18D418E5"/>
    <w:rsid w:val="193C687B"/>
    <w:rsid w:val="197CF717"/>
    <w:rsid w:val="1992A80D"/>
    <w:rsid w:val="19DB54CE"/>
    <w:rsid w:val="1A102CE4"/>
    <w:rsid w:val="1A27AB8B"/>
    <w:rsid w:val="1A38FFA2"/>
    <w:rsid w:val="1A466293"/>
    <w:rsid w:val="1A60D6E7"/>
    <w:rsid w:val="1A9EE2CC"/>
    <w:rsid w:val="1AB95121"/>
    <w:rsid w:val="1ADD3B38"/>
    <w:rsid w:val="1AFB85B9"/>
    <w:rsid w:val="1B2C4BD9"/>
    <w:rsid w:val="1B5F87DD"/>
    <w:rsid w:val="1BE42930"/>
    <w:rsid w:val="1C22C1C1"/>
    <w:rsid w:val="1C26A90C"/>
    <w:rsid w:val="1C58CFF2"/>
    <w:rsid w:val="1C6CF334"/>
    <w:rsid w:val="1CBDAFA4"/>
    <w:rsid w:val="1D43F3FB"/>
    <w:rsid w:val="1D4E1176"/>
    <w:rsid w:val="1D590E38"/>
    <w:rsid w:val="1DA8A905"/>
    <w:rsid w:val="1DB0E2EC"/>
    <w:rsid w:val="1DB9601D"/>
    <w:rsid w:val="1DBF2CB7"/>
    <w:rsid w:val="1DC61D4B"/>
    <w:rsid w:val="1E06F549"/>
    <w:rsid w:val="1E07BE62"/>
    <w:rsid w:val="1E22CCAC"/>
    <w:rsid w:val="1E35ED78"/>
    <w:rsid w:val="1EA3B5F8"/>
    <w:rsid w:val="1EDEB6CB"/>
    <w:rsid w:val="1F46D0F5"/>
    <w:rsid w:val="1FC7579D"/>
    <w:rsid w:val="1FD5A445"/>
    <w:rsid w:val="20114CE0"/>
    <w:rsid w:val="2050AA47"/>
    <w:rsid w:val="207B94BD"/>
    <w:rsid w:val="208B016E"/>
    <w:rsid w:val="208C4310"/>
    <w:rsid w:val="209E71F6"/>
    <w:rsid w:val="20A484C1"/>
    <w:rsid w:val="2169B453"/>
    <w:rsid w:val="21CEC961"/>
    <w:rsid w:val="21D0F255"/>
    <w:rsid w:val="21E84AF0"/>
    <w:rsid w:val="223A4257"/>
    <w:rsid w:val="225FB5D3"/>
    <w:rsid w:val="22929DDA"/>
    <w:rsid w:val="22A24615"/>
    <w:rsid w:val="22B1EB17"/>
    <w:rsid w:val="233C09AF"/>
    <w:rsid w:val="23448307"/>
    <w:rsid w:val="234F9245"/>
    <w:rsid w:val="2367A15C"/>
    <w:rsid w:val="238A7FBA"/>
    <w:rsid w:val="23A554A7"/>
    <w:rsid w:val="23AC58A8"/>
    <w:rsid w:val="23E69FD7"/>
    <w:rsid w:val="23E758B2"/>
    <w:rsid w:val="243EAF6B"/>
    <w:rsid w:val="24F3D225"/>
    <w:rsid w:val="25066A23"/>
    <w:rsid w:val="25074AF1"/>
    <w:rsid w:val="253C4509"/>
    <w:rsid w:val="256EDB8E"/>
    <w:rsid w:val="257AEFD4"/>
    <w:rsid w:val="257DB81A"/>
    <w:rsid w:val="259D1CED"/>
    <w:rsid w:val="25A7B4EB"/>
    <w:rsid w:val="25AE566C"/>
    <w:rsid w:val="265FBEAD"/>
    <w:rsid w:val="26701CD6"/>
    <w:rsid w:val="26EC92A8"/>
    <w:rsid w:val="26F138ED"/>
    <w:rsid w:val="26F4F3BC"/>
    <w:rsid w:val="27919CD5"/>
    <w:rsid w:val="27FE6A8A"/>
    <w:rsid w:val="2802D2FE"/>
    <w:rsid w:val="2833BECB"/>
    <w:rsid w:val="2862C93E"/>
    <w:rsid w:val="286A2CC8"/>
    <w:rsid w:val="286BFC25"/>
    <w:rsid w:val="287F06BB"/>
    <w:rsid w:val="2890C41D"/>
    <w:rsid w:val="28AD84B5"/>
    <w:rsid w:val="28C5C412"/>
    <w:rsid w:val="2927FA29"/>
    <w:rsid w:val="29678DD5"/>
    <w:rsid w:val="29841A29"/>
    <w:rsid w:val="298E9548"/>
    <w:rsid w:val="29A12792"/>
    <w:rsid w:val="29DF1E9F"/>
    <w:rsid w:val="29E89825"/>
    <w:rsid w:val="2A87EC28"/>
    <w:rsid w:val="2A8DFA96"/>
    <w:rsid w:val="2AB8D437"/>
    <w:rsid w:val="2AB91BD6"/>
    <w:rsid w:val="2ADCF216"/>
    <w:rsid w:val="2B2A992F"/>
    <w:rsid w:val="2BA1FA92"/>
    <w:rsid w:val="2BB3AD75"/>
    <w:rsid w:val="2BB6C06F"/>
    <w:rsid w:val="2BB79A8A"/>
    <w:rsid w:val="2C3DC229"/>
    <w:rsid w:val="2CEE0FED"/>
    <w:rsid w:val="2CF5D256"/>
    <w:rsid w:val="2D74CAC4"/>
    <w:rsid w:val="2DC35A05"/>
    <w:rsid w:val="2DD84F39"/>
    <w:rsid w:val="2DD9EEFD"/>
    <w:rsid w:val="2E3C1D44"/>
    <w:rsid w:val="2E774DDE"/>
    <w:rsid w:val="2EB4E751"/>
    <w:rsid w:val="2F028D75"/>
    <w:rsid w:val="2F24193B"/>
    <w:rsid w:val="2F5D4D59"/>
    <w:rsid w:val="2F65DEC3"/>
    <w:rsid w:val="2FA9FBE0"/>
    <w:rsid w:val="2FBEC0A3"/>
    <w:rsid w:val="30252689"/>
    <w:rsid w:val="304D6404"/>
    <w:rsid w:val="310694FE"/>
    <w:rsid w:val="310CFD71"/>
    <w:rsid w:val="3154D954"/>
    <w:rsid w:val="3187AB6F"/>
    <w:rsid w:val="319609BA"/>
    <w:rsid w:val="31E32F07"/>
    <w:rsid w:val="32116F53"/>
    <w:rsid w:val="3220266B"/>
    <w:rsid w:val="323E23C5"/>
    <w:rsid w:val="324624C1"/>
    <w:rsid w:val="329C8307"/>
    <w:rsid w:val="32AAD9C3"/>
    <w:rsid w:val="32D44FDD"/>
    <w:rsid w:val="32DFB0EC"/>
    <w:rsid w:val="3308237E"/>
    <w:rsid w:val="331AE8DA"/>
    <w:rsid w:val="3322F1FE"/>
    <w:rsid w:val="3342F901"/>
    <w:rsid w:val="33442914"/>
    <w:rsid w:val="337AE784"/>
    <w:rsid w:val="33A252C9"/>
    <w:rsid w:val="33A3B678"/>
    <w:rsid w:val="33C8CCC5"/>
    <w:rsid w:val="33F99C0E"/>
    <w:rsid w:val="3423B237"/>
    <w:rsid w:val="34A78552"/>
    <w:rsid w:val="34C2B6C4"/>
    <w:rsid w:val="3507F544"/>
    <w:rsid w:val="351256C9"/>
    <w:rsid w:val="353F86D9"/>
    <w:rsid w:val="3568E6B8"/>
    <w:rsid w:val="3573C481"/>
    <w:rsid w:val="35D393BF"/>
    <w:rsid w:val="35D4E7F8"/>
    <w:rsid w:val="35DAF920"/>
    <w:rsid w:val="3651AA86"/>
    <w:rsid w:val="367F2232"/>
    <w:rsid w:val="369368C4"/>
    <w:rsid w:val="36A01894"/>
    <w:rsid w:val="36B9343E"/>
    <w:rsid w:val="370F94E2"/>
    <w:rsid w:val="3745F59D"/>
    <w:rsid w:val="3748E69F"/>
    <w:rsid w:val="375E600A"/>
    <w:rsid w:val="37961094"/>
    <w:rsid w:val="38164181"/>
    <w:rsid w:val="381E9513"/>
    <w:rsid w:val="38336D50"/>
    <w:rsid w:val="38AB6543"/>
    <w:rsid w:val="38CC5A88"/>
    <w:rsid w:val="38EE283E"/>
    <w:rsid w:val="393090BC"/>
    <w:rsid w:val="39729BBE"/>
    <w:rsid w:val="3A3BEF3F"/>
    <w:rsid w:val="3B042A81"/>
    <w:rsid w:val="3B09AA80"/>
    <w:rsid w:val="3B21DD94"/>
    <w:rsid w:val="3B4BF9B3"/>
    <w:rsid w:val="3B4DB18A"/>
    <w:rsid w:val="3B575D52"/>
    <w:rsid w:val="3B6CF1EF"/>
    <w:rsid w:val="3B7A41FC"/>
    <w:rsid w:val="3B816E7D"/>
    <w:rsid w:val="3B841D0F"/>
    <w:rsid w:val="3B9B2551"/>
    <w:rsid w:val="3BE74EE7"/>
    <w:rsid w:val="3BF4ED41"/>
    <w:rsid w:val="3BF6E4E8"/>
    <w:rsid w:val="3C239FF3"/>
    <w:rsid w:val="3C2D4542"/>
    <w:rsid w:val="3C3E6913"/>
    <w:rsid w:val="3C68317E"/>
    <w:rsid w:val="3C70C417"/>
    <w:rsid w:val="3CB9233F"/>
    <w:rsid w:val="3D31F732"/>
    <w:rsid w:val="3D7656FE"/>
    <w:rsid w:val="3DBD0801"/>
    <w:rsid w:val="3DC2B9A3"/>
    <w:rsid w:val="3DF32809"/>
    <w:rsid w:val="3E009297"/>
    <w:rsid w:val="3E34C634"/>
    <w:rsid w:val="3E3BCB43"/>
    <w:rsid w:val="3E78303F"/>
    <w:rsid w:val="3E7EF958"/>
    <w:rsid w:val="3EAEE5ED"/>
    <w:rsid w:val="3F37BA15"/>
    <w:rsid w:val="3F907734"/>
    <w:rsid w:val="3FBC767F"/>
    <w:rsid w:val="3FF78FAE"/>
    <w:rsid w:val="40C6BD24"/>
    <w:rsid w:val="40D1A9EE"/>
    <w:rsid w:val="40EC5D4F"/>
    <w:rsid w:val="4167E610"/>
    <w:rsid w:val="41892438"/>
    <w:rsid w:val="41A388D0"/>
    <w:rsid w:val="41B41B0A"/>
    <w:rsid w:val="41C00E2D"/>
    <w:rsid w:val="4204E184"/>
    <w:rsid w:val="421981D8"/>
    <w:rsid w:val="422DAEAA"/>
    <w:rsid w:val="4243EAC0"/>
    <w:rsid w:val="42524789"/>
    <w:rsid w:val="4273BA57"/>
    <w:rsid w:val="42AE5721"/>
    <w:rsid w:val="42CCA2D1"/>
    <w:rsid w:val="432FF951"/>
    <w:rsid w:val="4339421E"/>
    <w:rsid w:val="43F21A71"/>
    <w:rsid w:val="448ACAB8"/>
    <w:rsid w:val="458DEAD2"/>
    <w:rsid w:val="45975D09"/>
    <w:rsid w:val="45AAC688"/>
    <w:rsid w:val="45ADDA9C"/>
    <w:rsid w:val="460E2EF0"/>
    <w:rsid w:val="46600585"/>
    <w:rsid w:val="46EB5227"/>
    <w:rsid w:val="46FB18D8"/>
    <w:rsid w:val="4761C838"/>
    <w:rsid w:val="4767AE28"/>
    <w:rsid w:val="476980AB"/>
    <w:rsid w:val="476B5823"/>
    <w:rsid w:val="4773619A"/>
    <w:rsid w:val="47889C7A"/>
    <w:rsid w:val="478DA084"/>
    <w:rsid w:val="47EA9B0F"/>
    <w:rsid w:val="47FBD5E6"/>
    <w:rsid w:val="48C34A9E"/>
    <w:rsid w:val="48F4ACB2"/>
    <w:rsid w:val="496C0A4C"/>
    <w:rsid w:val="499C6195"/>
    <w:rsid w:val="49B72378"/>
    <w:rsid w:val="49C65A55"/>
    <w:rsid w:val="4A2B419F"/>
    <w:rsid w:val="4A49324A"/>
    <w:rsid w:val="4A58A5A2"/>
    <w:rsid w:val="4B2311E8"/>
    <w:rsid w:val="4B3376A8"/>
    <w:rsid w:val="4B41D4F3"/>
    <w:rsid w:val="4B52F3D9"/>
    <w:rsid w:val="4B6D4C49"/>
    <w:rsid w:val="4B8EA5AF"/>
    <w:rsid w:val="4BE32016"/>
    <w:rsid w:val="4BE65FB0"/>
    <w:rsid w:val="4C4CA8C7"/>
    <w:rsid w:val="4CCBD6DF"/>
    <w:rsid w:val="4CCF4709"/>
    <w:rsid w:val="4CEEC43A"/>
    <w:rsid w:val="4CEFF44D"/>
    <w:rsid w:val="4D614898"/>
    <w:rsid w:val="4D73312A"/>
    <w:rsid w:val="4D80B65C"/>
    <w:rsid w:val="4D8D0605"/>
    <w:rsid w:val="4DD444D3"/>
    <w:rsid w:val="4DECD027"/>
    <w:rsid w:val="4E204BB8"/>
    <w:rsid w:val="4E349453"/>
    <w:rsid w:val="4E59DC93"/>
    <w:rsid w:val="4E7A91E7"/>
    <w:rsid w:val="4E98F706"/>
    <w:rsid w:val="4EE8F99B"/>
    <w:rsid w:val="4F538C64"/>
    <w:rsid w:val="4FA2F3BC"/>
    <w:rsid w:val="4FB923B3"/>
    <w:rsid w:val="4FBE0A8A"/>
    <w:rsid w:val="4FCB15AC"/>
    <w:rsid w:val="4FCC0513"/>
    <w:rsid w:val="5004B7D6"/>
    <w:rsid w:val="501AF546"/>
    <w:rsid w:val="50340392"/>
    <w:rsid w:val="50696CE0"/>
    <w:rsid w:val="5077BCD6"/>
    <w:rsid w:val="51917D55"/>
    <w:rsid w:val="51C2E0FC"/>
    <w:rsid w:val="51DAB2B5"/>
    <w:rsid w:val="51F11FAB"/>
    <w:rsid w:val="52004FBC"/>
    <w:rsid w:val="5222B0D9"/>
    <w:rsid w:val="528D7C85"/>
    <w:rsid w:val="528F3AF6"/>
    <w:rsid w:val="52AEB0B7"/>
    <w:rsid w:val="53041EDA"/>
    <w:rsid w:val="53148AAD"/>
    <w:rsid w:val="532D7078"/>
    <w:rsid w:val="5340F0C2"/>
    <w:rsid w:val="534305E9"/>
    <w:rsid w:val="535D5930"/>
    <w:rsid w:val="5374035E"/>
    <w:rsid w:val="538F32D3"/>
    <w:rsid w:val="5408ED7C"/>
    <w:rsid w:val="542A5DFA"/>
    <w:rsid w:val="5430B2CE"/>
    <w:rsid w:val="54AB482E"/>
    <w:rsid w:val="54F4F297"/>
    <w:rsid w:val="551FA33B"/>
    <w:rsid w:val="55712B85"/>
    <w:rsid w:val="557C454C"/>
    <w:rsid w:val="55B9102C"/>
    <w:rsid w:val="56F40DA1"/>
    <w:rsid w:val="57010A36"/>
    <w:rsid w:val="576A06A9"/>
    <w:rsid w:val="57812291"/>
    <w:rsid w:val="5800BED9"/>
    <w:rsid w:val="5816770C"/>
    <w:rsid w:val="5878BF68"/>
    <w:rsid w:val="58E1B150"/>
    <w:rsid w:val="58FE1DD5"/>
    <w:rsid w:val="590DDBBC"/>
    <w:rsid w:val="591E6559"/>
    <w:rsid w:val="5926413E"/>
    <w:rsid w:val="596FB06D"/>
    <w:rsid w:val="59A0CFF6"/>
    <w:rsid w:val="59AEA404"/>
    <w:rsid w:val="59AF61DE"/>
    <w:rsid w:val="59C1D1C4"/>
    <w:rsid w:val="59D36AAA"/>
    <w:rsid w:val="5A20FC83"/>
    <w:rsid w:val="5A35AB6F"/>
    <w:rsid w:val="5A6419D9"/>
    <w:rsid w:val="5A8C814F"/>
    <w:rsid w:val="5A9A8198"/>
    <w:rsid w:val="5AB26A5F"/>
    <w:rsid w:val="5B32DA4A"/>
    <w:rsid w:val="5B9DC447"/>
    <w:rsid w:val="5BD25E73"/>
    <w:rsid w:val="5BF96DEA"/>
    <w:rsid w:val="5CEC740B"/>
    <w:rsid w:val="5D01305A"/>
    <w:rsid w:val="5D108AB2"/>
    <w:rsid w:val="5DF7306A"/>
    <w:rsid w:val="5E288502"/>
    <w:rsid w:val="5E371A81"/>
    <w:rsid w:val="5E59407C"/>
    <w:rsid w:val="5EB93B92"/>
    <w:rsid w:val="5F578557"/>
    <w:rsid w:val="5FA92CDD"/>
    <w:rsid w:val="60329F82"/>
    <w:rsid w:val="603CB957"/>
    <w:rsid w:val="6086D2AA"/>
    <w:rsid w:val="60D9E949"/>
    <w:rsid w:val="60DDFC6D"/>
    <w:rsid w:val="611B4AF3"/>
    <w:rsid w:val="612696EF"/>
    <w:rsid w:val="61E2709F"/>
    <w:rsid w:val="61E6A12C"/>
    <w:rsid w:val="62126CE7"/>
    <w:rsid w:val="62334F9F"/>
    <w:rsid w:val="625F290A"/>
    <w:rsid w:val="62A13A94"/>
    <w:rsid w:val="62AC9EE9"/>
    <w:rsid w:val="62BAFFE1"/>
    <w:rsid w:val="62EAC8A7"/>
    <w:rsid w:val="62FC7A7B"/>
    <w:rsid w:val="630F3E14"/>
    <w:rsid w:val="6324CF37"/>
    <w:rsid w:val="63344388"/>
    <w:rsid w:val="637E32F1"/>
    <w:rsid w:val="6382EC0D"/>
    <w:rsid w:val="639F7CCF"/>
    <w:rsid w:val="63B3AFC1"/>
    <w:rsid w:val="641E0C16"/>
    <w:rsid w:val="64229D4B"/>
    <w:rsid w:val="6435D534"/>
    <w:rsid w:val="645BF4C1"/>
    <w:rsid w:val="64A0B0B5"/>
    <w:rsid w:val="64AAF45F"/>
    <w:rsid w:val="64D64604"/>
    <w:rsid w:val="64EDA02C"/>
    <w:rsid w:val="655C6995"/>
    <w:rsid w:val="6567FAD1"/>
    <w:rsid w:val="65A89ADF"/>
    <w:rsid w:val="65B1987D"/>
    <w:rsid w:val="65C04720"/>
    <w:rsid w:val="65E43FAB"/>
    <w:rsid w:val="65EB67FB"/>
    <w:rsid w:val="6624D720"/>
    <w:rsid w:val="662D56B3"/>
    <w:rsid w:val="666D97B2"/>
    <w:rsid w:val="66CFB79C"/>
    <w:rsid w:val="66D079BF"/>
    <w:rsid w:val="66E8DFF9"/>
    <w:rsid w:val="6733177F"/>
    <w:rsid w:val="6766E7AF"/>
    <w:rsid w:val="676F280C"/>
    <w:rsid w:val="676FFBA9"/>
    <w:rsid w:val="677545FA"/>
    <w:rsid w:val="67A0BD50"/>
    <w:rsid w:val="67BAD97B"/>
    <w:rsid w:val="681FEB01"/>
    <w:rsid w:val="6854DD7E"/>
    <w:rsid w:val="686BE579"/>
    <w:rsid w:val="68723A4D"/>
    <w:rsid w:val="692FE820"/>
    <w:rsid w:val="6975D482"/>
    <w:rsid w:val="69A1782D"/>
    <w:rsid w:val="69E19362"/>
    <w:rsid w:val="6AD6D4A3"/>
    <w:rsid w:val="6AE70820"/>
    <w:rsid w:val="6AF53B34"/>
    <w:rsid w:val="6B033287"/>
    <w:rsid w:val="6B179138"/>
    <w:rsid w:val="6B2D87B6"/>
    <w:rsid w:val="6B570E05"/>
    <w:rsid w:val="6B8A5DDE"/>
    <w:rsid w:val="6BEAAC10"/>
    <w:rsid w:val="6C0111D1"/>
    <w:rsid w:val="6C7BF350"/>
    <w:rsid w:val="6CBD395B"/>
    <w:rsid w:val="6CF305DA"/>
    <w:rsid w:val="6CF8D224"/>
    <w:rsid w:val="6D12B558"/>
    <w:rsid w:val="6D4EA060"/>
    <w:rsid w:val="6D8B5D81"/>
    <w:rsid w:val="6D95F773"/>
    <w:rsid w:val="6DB3C40B"/>
    <w:rsid w:val="6DBAD0E1"/>
    <w:rsid w:val="6DDAA68F"/>
    <w:rsid w:val="6E0E7565"/>
    <w:rsid w:val="6E1336C5"/>
    <w:rsid w:val="6E70E921"/>
    <w:rsid w:val="6E7FFD56"/>
    <w:rsid w:val="6EAB33E0"/>
    <w:rsid w:val="6EE60307"/>
    <w:rsid w:val="6F0892A4"/>
    <w:rsid w:val="6F64FF79"/>
    <w:rsid w:val="6F8AC475"/>
    <w:rsid w:val="6F9798C6"/>
    <w:rsid w:val="6FC71C2C"/>
    <w:rsid w:val="6FEF226D"/>
    <w:rsid w:val="6FF7639A"/>
    <w:rsid w:val="6FFC3FEC"/>
    <w:rsid w:val="703EE3FD"/>
    <w:rsid w:val="70453ED4"/>
    <w:rsid w:val="70470441"/>
    <w:rsid w:val="706A3243"/>
    <w:rsid w:val="70A0EA6C"/>
    <w:rsid w:val="71016503"/>
    <w:rsid w:val="712DED13"/>
    <w:rsid w:val="713E06B9"/>
    <w:rsid w:val="713EEC35"/>
    <w:rsid w:val="71DE1307"/>
    <w:rsid w:val="72291390"/>
    <w:rsid w:val="72ED8843"/>
    <w:rsid w:val="72F11EDF"/>
    <w:rsid w:val="73054831"/>
    <w:rsid w:val="73332EA9"/>
    <w:rsid w:val="743121E8"/>
    <w:rsid w:val="74342FE0"/>
    <w:rsid w:val="74439C5F"/>
    <w:rsid w:val="7456609B"/>
    <w:rsid w:val="7459A824"/>
    <w:rsid w:val="7491F1C0"/>
    <w:rsid w:val="74ACF31F"/>
    <w:rsid w:val="750D4679"/>
    <w:rsid w:val="752DD45E"/>
    <w:rsid w:val="752EA60F"/>
    <w:rsid w:val="75B7001D"/>
    <w:rsid w:val="76187906"/>
    <w:rsid w:val="763DB2DA"/>
    <w:rsid w:val="7642E616"/>
    <w:rsid w:val="765350A5"/>
    <w:rsid w:val="76D4FE0B"/>
    <w:rsid w:val="76EC0BA6"/>
    <w:rsid w:val="76FB503B"/>
    <w:rsid w:val="7719FA0D"/>
    <w:rsid w:val="772BA200"/>
    <w:rsid w:val="77A19B08"/>
    <w:rsid w:val="77A2FBA3"/>
    <w:rsid w:val="77D0CDC8"/>
    <w:rsid w:val="77F91FAA"/>
    <w:rsid w:val="782602BA"/>
    <w:rsid w:val="78429A5A"/>
    <w:rsid w:val="78BEC135"/>
    <w:rsid w:val="790BCC76"/>
    <w:rsid w:val="791D5936"/>
    <w:rsid w:val="791D7295"/>
    <w:rsid w:val="7945D919"/>
    <w:rsid w:val="79505655"/>
    <w:rsid w:val="79505DC3"/>
    <w:rsid w:val="798EC0FE"/>
    <w:rsid w:val="798F3EB7"/>
    <w:rsid w:val="79DBB7B8"/>
    <w:rsid w:val="7A0D67D8"/>
    <w:rsid w:val="7A1AFD18"/>
    <w:rsid w:val="7A313A21"/>
    <w:rsid w:val="7A333DD2"/>
    <w:rsid w:val="7ABAD86C"/>
    <w:rsid w:val="7B209918"/>
    <w:rsid w:val="7B27395E"/>
    <w:rsid w:val="7BB34B86"/>
    <w:rsid w:val="7BC2F3CD"/>
    <w:rsid w:val="7BCD4D11"/>
    <w:rsid w:val="7C1F6C3C"/>
    <w:rsid w:val="7CD95B8E"/>
    <w:rsid w:val="7D1536A0"/>
    <w:rsid w:val="7DC60671"/>
    <w:rsid w:val="7DF0CA59"/>
    <w:rsid w:val="7E0A450C"/>
    <w:rsid w:val="7E2646EB"/>
    <w:rsid w:val="7E398590"/>
    <w:rsid w:val="7EAD3DD5"/>
    <w:rsid w:val="7EB5ACBC"/>
    <w:rsid w:val="7EEE6E3B"/>
    <w:rsid w:val="7F31A68F"/>
    <w:rsid w:val="7F44BA06"/>
    <w:rsid w:val="7F604A98"/>
    <w:rsid w:val="7F6DE6AA"/>
    <w:rsid w:val="7F8540D2"/>
    <w:rsid w:val="7F9684CD"/>
    <w:rsid w:val="7F9D6832"/>
    <w:rsid w:val="7FA6FB21"/>
    <w:rsid w:val="7FB0B828"/>
    <w:rsid w:val="7FC24662"/>
    <w:rsid w:val="7FCCC777"/>
    <w:rsid w:val="7FD23A31"/>
    <w:rsid w:val="7FD506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98748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B73E8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66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enwe\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B2A53A10FA4D26B289322B4DCDE4D3"/>
        <w:category>
          <w:name w:val="General"/>
          <w:gallery w:val="placeholder"/>
        </w:category>
        <w:types>
          <w:type w:val="bbPlcHdr"/>
        </w:types>
        <w:behaviors>
          <w:behavior w:val="content"/>
        </w:behaviors>
        <w:guid w:val="{F0C3E47D-6F35-40CC-B24A-6BA1601B39D2}"/>
      </w:docPartPr>
      <w:docPartBody>
        <w:p w:rsidR="002F77BE" w:rsidRDefault="00B87FE7">
          <w:pPr>
            <w:pStyle w:val="C2B2A53A10FA4D26B289322B4DCDE4D3"/>
          </w:pPr>
          <w:r w:rsidRPr="00DF198B">
            <w:t>—</w:t>
          </w:r>
        </w:p>
      </w:docPartBody>
    </w:docPart>
    <w:docPart>
      <w:docPartPr>
        <w:name w:val="FF4667DB43124D75B3B538115B329D3F"/>
        <w:category>
          <w:name w:val="General"/>
          <w:gallery w:val="placeholder"/>
        </w:category>
        <w:types>
          <w:type w:val="bbPlcHdr"/>
        </w:types>
        <w:behaviors>
          <w:behavior w:val="content"/>
        </w:behaviors>
        <w:guid w:val="{D325F407-5BEA-44DE-92EC-6DB23FD73E2B}"/>
      </w:docPartPr>
      <w:docPartBody>
        <w:p w:rsidR="002F77BE" w:rsidRDefault="00B87FE7">
          <w:pPr>
            <w:pStyle w:val="FF4667DB43124D75B3B538115B329D3F"/>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7BE"/>
    <w:rsid w:val="001D72F7"/>
    <w:rsid w:val="0022116A"/>
    <w:rsid w:val="002F77BE"/>
    <w:rsid w:val="00517DDB"/>
    <w:rsid w:val="00B87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B2A53A10FA4D26B289322B4DCDE4D3">
    <w:name w:val="C2B2A53A10FA4D26B289322B4DCDE4D3"/>
  </w:style>
  <w:style w:type="paragraph" w:customStyle="1" w:styleId="FF4667DB43124D75B3B538115B329D3F">
    <w:name w:val="FF4667DB43124D75B3B538115B329D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AACF78E4A6ED41BD4622234F54D2FA" ma:contentTypeVersion="14" ma:contentTypeDescription="Create a new document." ma:contentTypeScope="" ma:versionID="9b21597c4916f513a186f154b101a4d3">
  <xsd:schema xmlns:xsd="http://www.w3.org/2001/XMLSchema" xmlns:xs="http://www.w3.org/2001/XMLSchema" xmlns:p="http://schemas.microsoft.com/office/2006/metadata/properties" xmlns:ns2="06cdfd51-e575-499c-a0fa-4ba5978255e0" xmlns:ns3="e7f21a24-9c68-4f7c-b623-9d344f3fb029" targetNamespace="http://schemas.microsoft.com/office/2006/metadata/properties" ma:root="true" ma:fieldsID="6d45b3072f89f902ea86f9905167d355" ns2:_="" ns3:_="">
    <xsd:import namespace="06cdfd51-e575-499c-a0fa-4ba5978255e0"/>
    <xsd:import namespace="e7f21a24-9c68-4f7c-b623-9d344f3fb029"/>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cdfd51-e575-499c-a0fa-4ba5978255e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63f89a3b-140b-4a5e-b633-b1940cb2b3f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f21a24-9c68-4f7c-b623-9d344f3fb02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1d5d9e8-0298-4c84-99ad-9b7eb5fbf424}" ma:internalName="TaxCatchAll" ma:showField="CatchAllData" ma:web="e7f21a24-9c68-4f7c-b623-9d344f3fb029">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06cdfd51-e575-499c-a0fa-4ba5978255e0" xsi:nil="true"/>
    <TaxCatchAll xmlns="e7f21a24-9c68-4f7c-b623-9d344f3fb029" xsi:nil="true"/>
    <lcf76f155ced4ddcb4097134ff3c332f xmlns="06cdfd51-e575-499c-a0fa-4ba5978255e0">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05A10F-9FA3-40C2-B24B-AA6163158620}"/>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44b533de-aa93-4d39-abe1-4554685421f7"/>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5</Pages>
  <Words>508</Words>
  <Characters>2901</Characters>
  <Application>Microsoft Office Word</Application>
  <DocSecurity>0</DocSecurity>
  <Lines>24</Lines>
  <Paragraphs>6</Paragraphs>
  <ScaleCrop>false</ScaleCrop>
  <Company/>
  <LinksUpToDate>false</LinksUpToDate>
  <CharactersWithSpaces>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2023-01-27T21:10:00Z</dcterms:created>
  <dcterms:modified xsi:type="dcterms:W3CDTF">2023-01-27T21:10:00Z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0x0101008894476E5DDCDD49995E6257FBA9B225</vt:lpwstr>
  </property>
  <property fmtid="{D5CDD505-2E9C-101B-9397-08002B2CF9AE}" pid="3" name="Order">
    <vt:r8>90100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ies>
</file>