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B1CB9" w14:textId="77777777" w:rsidR="00197CC4" w:rsidRDefault="009C4FDC">
      <w:pPr>
        <w:spacing w:before="2200" w:after="120"/>
        <w:jc w:val="center"/>
      </w:pPr>
      <w:r>
        <w:rPr>
          <w:rFonts w:eastAsia="黑体"/>
          <w:b/>
          <w:sz w:val="32"/>
        </w:rPr>
        <w:t>鲜境</w:t>
      </w:r>
      <w:r>
        <w:rPr>
          <w:rFonts w:eastAsia="黑体"/>
          <w:b/>
          <w:sz w:val="32"/>
        </w:rPr>
        <w:t xml:space="preserve"> FreshMarket </w:t>
      </w:r>
      <w:r>
        <w:rPr>
          <w:rFonts w:eastAsia="黑体"/>
          <w:b/>
          <w:sz w:val="32"/>
        </w:rPr>
        <w:t>生鲜电商平台</w:t>
      </w:r>
    </w:p>
    <w:p w14:paraId="21B9B323" w14:textId="77777777" w:rsidR="00197CC4" w:rsidRDefault="009C4FDC">
      <w:pPr>
        <w:spacing w:before="480" w:after="120"/>
        <w:jc w:val="center"/>
      </w:pPr>
      <w:r>
        <w:rPr>
          <w:rFonts w:eastAsia="黑体"/>
          <w:b/>
          <w:sz w:val="52"/>
        </w:rPr>
        <w:t>系统设计说明书</w:t>
      </w:r>
    </w:p>
    <w:p w14:paraId="6C1A010E" w14:textId="77777777" w:rsidR="00197CC4" w:rsidRDefault="009C4FDC">
      <w:pPr>
        <w:spacing w:after="1800"/>
        <w:jc w:val="center"/>
      </w:pPr>
      <w:r>
        <w:rPr>
          <w:sz w:val="28"/>
        </w:rPr>
        <w:t>Software Design Description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84"/>
        <w:gridCol w:w="4252"/>
      </w:tblGrid>
      <w:tr w:rsidR="00197CC4" w14:paraId="471026B8" w14:textId="77777777">
        <w:trPr>
          <w:jc w:val="center"/>
        </w:trPr>
        <w:tc>
          <w:tcPr>
            <w:tcW w:w="1984" w:type="dxa"/>
          </w:tcPr>
          <w:p w14:paraId="3CA770E5" w14:textId="77777777" w:rsidR="00197CC4" w:rsidRDefault="009C4FDC">
            <w:pPr>
              <w:spacing w:after="0"/>
              <w:jc w:val="center"/>
            </w:pPr>
            <w:r>
              <w:rPr>
                <w:b/>
              </w:rPr>
              <w:t>文档编号</w:t>
            </w:r>
          </w:p>
        </w:tc>
        <w:tc>
          <w:tcPr>
            <w:tcW w:w="4252" w:type="dxa"/>
          </w:tcPr>
          <w:p w14:paraId="7EA2CFF0" w14:textId="77777777" w:rsidR="00197CC4" w:rsidRDefault="009C4FDC">
            <w:pPr>
              <w:spacing w:after="0"/>
              <w:jc w:val="center"/>
            </w:pPr>
            <w:r>
              <w:t>FM-SDD-001</w:t>
            </w:r>
          </w:p>
        </w:tc>
      </w:tr>
      <w:tr w:rsidR="00197CC4" w14:paraId="35F9A966" w14:textId="77777777">
        <w:trPr>
          <w:jc w:val="center"/>
        </w:trPr>
        <w:tc>
          <w:tcPr>
            <w:tcW w:w="1984" w:type="dxa"/>
          </w:tcPr>
          <w:p w14:paraId="51AA367C" w14:textId="77777777" w:rsidR="00197CC4" w:rsidRDefault="009C4FDC">
            <w:pPr>
              <w:spacing w:after="0"/>
              <w:jc w:val="center"/>
            </w:pPr>
            <w:r>
              <w:rPr>
                <w:b/>
              </w:rPr>
              <w:t>文档版本</w:t>
            </w:r>
          </w:p>
        </w:tc>
        <w:tc>
          <w:tcPr>
            <w:tcW w:w="4252" w:type="dxa"/>
          </w:tcPr>
          <w:p w14:paraId="09F9247E" w14:textId="77777777" w:rsidR="00197CC4" w:rsidRDefault="009C4FDC">
            <w:pPr>
              <w:spacing w:after="0"/>
              <w:jc w:val="center"/>
            </w:pPr>
            <w:r>
              <w:t>3.0</w:t>
            </w:r>
          </w:p>
        </w:tc>
      </w:tr>
      <w:tr w:rsidR="00197CC4" w14:paraId="76A02A41" w14:textId="77777777">
        <w:trPr>
          <w:jc w:val="center"/>
        </w:trPr>
        <w:tc>
          <w:tcPr>
            <w:tcW w:w="1984" w:type="dxa"/>
          </w:tcPr>
          <w:p w14:paraId="45E48DAA" w14:textId="77777777" w:rsidR="00197CC4" w:rsidRDefault="009C4FDC">
            <w:pPr>
              <w:spacing w:after="0"/>
              <w:jc w:val="center"/>
            </w:pPr>
            <w:r>
              <w:rPr>
                <w:b/>
              </w:rPr>
              <w:t>编制日期</w:t>
            </w:r>
          </w:p>
        </w:tc>
        <w:tc>
          <w:tcPr>
            <w:tcW w:w="4252" w:type="dxa"/>
          </w:tcPr>
          <w:p w14:paraId="6C1B83E7" w14:textId="77777777" w:rsidR="00197CC4" w:rsidRDefault="009C4FDC">
            <w:pPr>
              <w:spacing w:after="0"/>
              <w:jc w:val="center"/>
            </w:pPr>
            <w:r>
              <w:t>2026-10-21</w:t>
            </w:r>
          </w:p>
        </w:tc>
      </w:tr>
      <w:tr w:rsidR="00197CC4" w14:paraId="0BB1C389" w14:textId="77777777">
        <w:trPr>
          <w:jc w:val="center"/>
        </w:trPr>
        <w:tc>
          <w:tcPr>
            <w:tcW w:w="1984" w:type="dxa"/>
          </w:tcPr>
          <w:p w14:paraId="7981EAD5" w14:textId="77777777" w:rsidR="00197CC4" w:rsidRDefault="009C4FDC">
            <w:pPr>
              <w:spacing w:after="0"/>
              <w:jc w:val="center"/>
            </w:pPr>
            <w:r>
              <w:rPr>
                <w:b/>
              </w:rPr>
              <w:t>文档状态</w:t>
            </w:r>
          </w:p>
        </w:tc>
        <w:tc>
          <w:tcPr>
            <w:tcW w:w="4252" w:type="dxa"/>
          </w:tcPr>
          <w:p w14:paraId="081AEAE3" w14:textId="77777777" w:rsidR="00197CC4" w:rsidRDefault="009C4FDC">
            <w:pPr>
              <w:spacing w:after="0"/>
              <w:jc w:val="center"/>
            </w:pPr>
            <w:r>
              <w:t>正式稿</w:t>
            </w:r>
          </w:p>
        </w:tc>
      </w:tr>
      <w:tr w:rsidR="00197CC4" w14:paraId="1DB53F44" w14:textId="77777777">
        <w:trPr>
          <w:jc w:val="center"/>
        </w:trPr>
        <w:tc>
          <w:tcPr>
            <w:tcW w:w="1984" w:type="dxa"/>
          </w:tcPr>
          <w:p w14:paraId="3DA713AB" w14:textId="77777777" w:rsidR="00197CC4" w:rsidRDefault="009C4FDC">
            <w:pPr>
              <w:spacing w:after="0"/>
              <w:jc w:val="center"/>
            </w:pPr>
            <w:r>
              <w:rPr>
                <w:b/>
              </w:rPr>
              <w:t>适用版本</w:t>
            </w:r>
          </w:p>
        </w:tc>
        <w:tc>
          <w:tcPr>
            <w:tcW w:w="4252" w:type="dxa"/>
          </w:tcPr>
          <w:p w14:paraId="4DAA6A1A" w14:textId="77777777" w:rsidR="00197CC4" w:rsidRDefault="009C4FDC">
            <w:pPr>
              <w:spacing w:after="0"/>
              <w:jc w:val="center"/>
            </w:pPr>
            <w:r>
              <w:t xml:space="preserve">main </w:t>
            </w:r>
            <w:r>
              <w:t>分支（</w:t>
            </w:r>
            <w:r>
              <w:t>2026-10-21</w:t>
            </w:r>
            <w:r>
              <w:t>）</w:t>
            </w:r>
          </w:p>
        </w:tc>
      </w:tr>
      <w:tr w:rsidR="00197CC4" w14:paraId="67D7148D" w14:textId="77777777">
        <w:trPr>
          <w:jc w:val="center"/>
        </w:trPr>
        <w:tc>
          <w:tcPr>
            <w:tcW w:w="1984" w:type="dxa"/>
          </w:tcPr>
          <w:p w14:paraId="4D48C2AF" w14:textId="77777777" w:rsidR="00197CC4" w:rsidRDefault="009C4FDC">
            <w:pPr>
              <w:spacing w:after="0"/>
              <w:jc w:val="center"/>
            </w:pPr>
            <w:r>
              <w:rPr>
                <w:b/>
              </w:rPr>
              <w:t>密</w:t>
            </w:r>
            <w:r>
              <w:rPr>
                <w:b/>
              </w:rPr>
              <w:t xml:space="preserve">    </w:t>
            </w:r>
            <w:r>
              <w:rPr>
                <w:b/>
              </w:rPr>
              <w:t>级</w:t>
            </w:r>
          </w:p>
        </w:tc>
        <w:tc>
          <w:tcPr>
            <w:tcW w:w="4252" w:type="dxa"/>
          </w:tcPr>
          <w:p w14:paraId="7B618924" w14:textId="77777777" w:rsidR="00197CC4" w:rsidRDefault="009C4FDC">
            <w:pPr>
              <w:spacing w:after="0"/>
              <w:jc w:val="center"/>
            </w:pPr>
            <w:r>
              <w:t>内部</w:t>
            </w:r>
          </w:p>
        </w:tc>
      </w:tr>
    </w:tbl>
    <w:p w14:paraId="413C4368" w14:textId="77777777" w:rsidR="00197CC4" w:rsidRDefault="009C4FDC">
      <w:pPr>
        <w:spacing w:before="1600" w:after="120"/>
        <w:jc w:val="center"/>
      </w:pPr>
      <w:r>
        <w:rPr>
          <w:sz w:val="24"/>
        </w:rPr>
        <w:t>鲜境</w:t>
      </w:r>
      <w:r>
        <w:rPr>
          <w:sz w:val="24"/>
        </w:rPr>
        <w:t xml:space="preserve"> FreshMarket </w:t>
      </w:r>
      <w:r>
        <w:rPr>
          <w:sz w:val="24"/>
        </w:rPr>
        <w:t>项目组</w:t>
      </w:r>
    </w:p>
    <w:p w14:paraId="3FF2D2FC" w14:textId="77777777" w:rsidR="00197CC4" w:rsidRDefault="009C4FDC">
      <w:pPr>
        <w:spacing w:after="120"/>
        <w:jc w:val="center"/>
      </w:pPr>
      <w:r>
        <w:rPr>
          <w:sz w:val="18"/>
        </w:rPr>
        <w:t>本文档依据当前源代码、脚本与</w:t>
      </w:r>
      <w:r>
        <w:rPr>
          <w:sz w:val="18"/>
        </w:rPr>
        <w:t xml:space="preserve"> 2026-10-21 </w:t>
      </w:r>
      <w:r>
        <w:rPr>
          <w:sz w:val="18"/>
        </w:rPr>
        <w:t>实际执行结果编制。</w:t>
      </w:r>
      <w:r>
        <w:br w:type="page"/>
      </w:r>
    </w:p>
    <w:p w14:paraId="6194DE18" w14:textId="77777777" w:rsidR="00197CC4" w:rsidRDefault="009C4FDC">
      <w:pPr>
        <w:spacing w:after="240"/>
        <w:jc w:val="center"/>
      </w:pPr>
      <w:r>
        <w:rPr>
          <w:rFonts w:eastAsia="黑体"/>
          <w:b/>
          <w:sz w:val="32"/>
        </w:rPr>
        <w:lastRenderedPageBreak/>
        <w:t>目</w:t>
      </w:r>
      <w:r>
        <w:rPr>
          <w:rFonts w:eastAsia="黑体"/>
          <w:b/>
          <w:sz w:val="32"/>
        </w:rPr>
        <w:t xml:space="preserve">    </w:t>
      </w:r>
      <w:r>
        <w:rPr>
          <w:rFonts w:eastAsia="黑体"/>
          <w:b/>
          <w:sz w:val="32"/>
        </w:rPr>
        <w:t>录</w:t>
      </w:r>
    </w:p>
    <w:p w14:paraId="4FA44FDE" w14:textId="087666F7" w:rsidR="00706BB0" w:rsidRDefault="009C4FDC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3444155" w:history="1">
        <w:r w:rsidR="00706BB0" w:rsidRPr="00647B85">
          <w:rPr>
            <w:rStyle w:val="aff9"/>
            <w:noProof/>
          </w:rPr>
          <w:t>文档控制</w:t>
        </w:r>
        <w:r w:rsidR="00706BB0">
          <w:rPr>
            <w:rFonts w:hint="eastAsia"/>
            <w:noProof/>
            <w:webHidden/>
          </w:rPr>
          <w:tab/>
        </w:r>
        <w:r w:rsidR="00706BB0">
          <w:rPr>
            <w:rFonts w:hint="eastAsia"/>
            <w:noProof/>
            <w:webHidden/>
          </w:rPr>
          <w:fldChar w:fldCharType="begin"/>
        </w:r>
        <w:r w:rsidR="00706BB0">
          <w:rPr>
            <w:rFonts w:hint="eastAsia"/>
            <w:noProof/>
            <w:webHidden/>
          </w:rPr>
          <w:instrText xml:space="preserve"> </w:instrText>
        </w:r>
        <w:r w:rsidR="00706BB0">
          <w:rPr>
            <w:noProof/>
            <w:webHidden/>
          </w:rPr>
          <w:instrText>PAGEREF _Toc243444155 \h</w:instrText>
        </w:r>
        <w:r w:rsidR="00706BB0">
          <w:rPr>
            <w:rFonts w:hint="eastAsia"/>
            <w:noProof/>
            <w:webHidden/>
          </w:rPr>
          <w:instrText xml:space="preserve"> </w:instrText>
        </w:r>
        <w:r w:rsidR="00706BB0">
          <w:rPr>
            <w:rFonts w:hint="eastAsia"/>
            <w:noProof/>
            <w:webHidden/>
          </w:rPr>
        </w:r>
        <w:r w:rsidR="00706BB0">
          <w:rPr>
            <w:rFonts w:hint="eastAsia"/>
            <w:noProof/>
            <w:webHidden/>
          </w:rPr>
          <w:fldChar w:fldCharType="separate"/>
        </w:r>
        <w:r w:rsidR="00706BB0">
          <w:rPr>
            <w:noProof/>
            <w:webHidden/>
          </w:rPr>
          <w:t>5</w:t>
        </w:r>
        <w:r w:rsidR="00706BB0">
          <w:rPr>
            <w:rFonts w:hint="eastAsia"/>
            <w:noProof/>
            <w:webHidden/>
          </w:rPr>
          <w:fldChar w:fldCharType="end"/>
        </w:r>
      </w:hyperlink>
    </w:p>
    <w:p w14:paraId="6D98D9BA" w14:textId="0680E932" w:rsidR="00706BB0" w:rsidRDefault="00706BB0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56" w:history="1">
        <w:r w:rsidRPr="00647B85">
          <w:rPr>
            <w:rStyle w:val="aff9"/>
            <w:noProof/>
          </w:rPr>
          <w:t xml:space="preserve">1. </w:t>
        </w:r>
        <w:r w:rsidRPr="00647B85">
          <w:rPr>
            <w:rStyle w:val="aff9"/>
            <w:noProof/>
          </w:rPr>
          <w:t>引言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E5ABDC" w14:textId="0F677E78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57" w:history="1">
        <w:r w:rsidRPr="00647B85">
          <w:rPr>
            <w:rStyle w:val="aff9"/>
            <w:noProof/>
          </w:rPr>
          <w:t xml:space="preserve">1.1 </w:t>
        </w:r>
        <w:r w:rsidRPr="00647B85">
          <w:rPr>
            <w:rStyle w:val="aff9"/>
            <w:noProof/>
          </w:rPr>
          <w:t>编写目的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FED0FE" w14:textId="058B244F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58" w:history="1">
        <w:r w:rsidRPr="00647B85">
          <w:rPr>
            <w:rStyle w:val="aff9"/>
            <w:noProof/>
          </w:rPr>
          <w:t xml:space="preserve">1.2 </w:t>
        </w:r>
        <w:r w:rsidRPr="00647B85">
          <w:rPr>
            <w:rStyle w:val="aff9"/>
            <w:noProof/>
          </w:rPr>
          <w:t>适用范围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A47158" w14:textId="08A8C660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59" w:history="1">
        <w:r w:rsidRPr="00647B85">
          <w:rPr>
            <w:rStyle w:val="aff9"/>
            <w:noProof/>
          </w:rPr>
          <w:t xml:space="preserve">1.3 </w:t>
        </w:r>
        <w:r w:rsidRPr="00647B85">
          <w:rPr>
            <w:rStyle w:val="aff9"/>
            <w:noProof/>
          </w:rPr>
          <w:t>设计原则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9D2B57" w14:textId="19D86304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60" w:history="1">
        <w:r w:rsidRPr="00647B85">
          <w:rPr>
            <w:rStyle w:val="aff9"/>
            <w:noProof/>
          </w:rPr>
          <w:t xml:space="preserve">1.4 </w:t>
        </w:r>
        <w:r w:rsidRPr="00647B85">
          <w:rPr>
            <w:rStyle w:val="aff9"/>
            <w:noProof/>
          </w:rPr>
          <w:t>术语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94716F" w14:textId="544F1058" w:rsidR="00706BB0" w:rsidRDefault="00706BB0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61" w:history="1">
        <w:r w:rsidRPr="00647B85">
          <w:rPr>
            <w:rStyle w:val="aff9"/>
            <w:noProof/>
          </w:rPr>
          <w:t xml:space="preserve">2. </w:t>
        </w:r>
        <w:r w:rsidRPr="00647B85">
          <w:rPr>
            <w:rStyle w:val="aff9"/>
            <w:noProof/>
          </w:rPr>
          <w:t>架构设计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D09E71" w14:textId="5261C5CB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62" w:history="1">
        <w:r w:rsidRPr="00647B85">
          <w:rPr>
            <w:rStyle w:val="aff9"/>
            <w:noProof/>
          </w:rPr>
          <w:t xml:space="preserve">2.1 </w:t>
        </w:r>
        <w:r w:rsidRPr="00647B85">
          <w:rPr>
            <w:rStyle w:val="aff9"/>
            <w:noProof/>
          </w:rPr>
          <w:t>架构风格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5B3D34" w14:textId="3DF7CE0B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63" w:history="1">
        <w:r w:rsidRPr="00647B85">
          <w:rPr>
            <w:rStyle w:val="aff9"/>
            <w:noProof/>
          </w:rPr>
          <w:t xml:space="preserve">2.2 </w:t>
        </w:r>
        <w:r w:rsidRPr="00647B85">
          <w:rPr>
            <w:rStyle w:val="aff9"/>
            <w:noProof/>
          </w:rPr>
          <w:t>逻辑架构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47B9CD" w14:textId="64283672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64" w:history="1">
        <w:r w:rsidRPr="00647B85">
          <w:rPr>
            <w:rStyle w:val="aff9"/>
            <w:noProof/>
          </w:rPr>
          <w:t xml:space="preserve">2.3 </w:t>
        </w:r>
        <w:r w:rsidRPr="00647B85">
          <w:rPr>
            <w:rStyle w:val="aff9"/>
            <w:noProof/>
          </w:rPr>
          <w:t>部署拓扑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AFB301" w14:textId="0619EEAF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65" w:history="1">
        <w:r w:rsidRPr="00647B85">
          <w:rPr>
            <w:rStyle w:val="aff9"/>
            <w:noProof/>
          </w:rPr>
          <w:t xml:space="preserve">2.4 </w:t>
        </w:r>
        <w:r w:rsidRPr="00647B85">
          <w:rPr>
            <w:rStyle w:val="aff9"/>
            <w:noProof/>
          </w:rPr>
          <w:t>技术栈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731CC7" w14:textId="3ED4CE05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66" w:history="1">
        <w:r w:rsidRPr="00647B85">
          <w:rPr>
            <w:rStyle w:val="aff9"/>
            <w:noProof/>
          </w:rPr>
          <w:t xml:space="preserve">2.5 </w:t>
        </w:r>
        <w:r w:rsidRPr="00647B85">
          <w:rPr>
            <w:rStyle w:val="aff9"/>
            <w:noProof/>
          </w:rPr>
          <w:t>代码组织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240250" w14:textId="13D935A9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67" w:history="1">
        <w:r w:rsidRPr="00647B85">
          <w:rPr>
            <w:rStyle w:val="aff9"/>
            <w:noProof/>
          </w:rPr>
          <w:t xml:space="preserve">2.6 </w:t>
        </w:r>
        <w:r w:rsidRPr="00647B85">
          <w:rPr>
            <w:rStyle w:val="aff9"/>
            <w:noProof/>
          </w:rPr>
          <w:t>运行模式与降级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79B95D" w14:textId="18B39184" w:rsidR="00706BB0" w:rsidRDefault="00706BB0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68" w:history="1">
        <w:r w:rsidRPr="00647B85">
          <w:rPr>
            <w:rStyle w:val="aff9"/>
            <w:noProof/>
          </w:rPr>
          <w:t xml:space="preserve">3. </w:t>
        </w:r>
        <w:r w:rsidRPr="00647B85">
          <w:rPr>
            <w:rStyle w:val="aff9"/>
            <w:noProof/>
          </w:rPr>
          <w:t>后端设计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C8F9D5" w14:textId="6F160B8B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69" w:history="1">
        <w:r w:rsidRPr="00647B85">
          <w:rPr>
            <w:rStyle w:val="aff9"/>
            <w:noProof/>
          </w:rPr>
          <w:t xml:space="preserve">3.1 </w:t>
        </w:r>
        <w:r w:rsidRPr="00647B85">
          <w:rPr>
            <w:rStyle w:val="aff9"/>
            <w:noProof/>
          </w:rPr>
          <w:t>应用装配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251A13" w14:textId="2D1865A4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70" w:history="1">
        <w:r w:rsidRPr="00647B85">
          <w:rPr>
            <w:rStyle w:val="aff9"/>
            <w:noProof/>
          </w:rPr>
          <w:t xml:space="preserve">3.2 </w:t>
        </w:r>
        <w:r w:rsidRPr="00647B85">
          <w:rPr>
            <w:rStyle w:val="aff9"/>
            <w:noProof/>
          </w:rPr>
          <w:t>请求处理管线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661F80" w14:textId="499EF76F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71" w:history="1">
        <w:r w:rsidRPr="00647B85">
          <w:rPr>
            <w:rStyle w:val="aff9"/>
            <w:noProof/>
          </w:rPr>
          <w:t xml:space="preserve">3.3 </w:t>
        </w:r>
        <w:r w:rsidRPr="00647B85">
          <w:rPr>
            <w:rStyle w:val="aff9"/>
            <w:noProof/>
          </w:rPr>
          <w:t>鉴权守卫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D327C0" w14:textId="485EF7CD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72" w:history="1">
        <w:r w:rsidRPr="00647B85">
          <w:rPr>
            <w:rStyle w:val="aff9"/>
            <w:noProof/>
          </w:rPr>
          <w:t xml:space="preserve">3.4 </w:t>
        </w:r>
        <w:r w:rsidRPr="00647B85">
          <w:rPr>
            <w:rStyle w:val="aff9"/>
            <w:noProof/>
          </w:rPr>
          <w:t>统一响应与错误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A8B7B5" w14:textId="28D74F7F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73" w:history="1">
        <w:r w:rsidRPr="00647B85">
          <w:rPr>
            <w:rStyle w:val="aff9"/>
            <w:noProof/>
          </w:rPr>
          <w:t xml:space="preserve">3.5 </w:t>
        </w:r>
        <w:r w:rsidRPr="00647B85">
          <w:rPr>
            <w:rStyle w:val="aff9"/>
            <w:noProof/>
          </w:rPr>
          <w:t>模块设计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9C751E" w14:textId="255131BD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74" w:history="1">
        <w:r w:rsidRPr="00647B85">
          <w:rPr>
            <w:rStyle w:val="aff9"/>
            <w:noProof/>
          </w:rPr>
          <w:t xml:space="preserve">3.6 </w:t>
        </w:r>
        <w:r w:rsidRPr="00647B85">
          <w:rPr>
            <w:rStyle w:val="aff9"/>
            <w:noProof/>
          </w:rPr>
          <w:t>后台任务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45DBFD" w14:textId="621C3A16" w:rsidR="00706BB0" w:rsidRDefault="00706BB0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75" w:history="1">
        <w:r w:rsidRPr="00647B85">
          <w:rPr>
            <w:rStyle w:val="aff9"/>
            <w:noProof/>
          </w:rPr>
          <w:t xml:space="preserve">4. </w:t>
        </w:r>
        <w:r w:rsidRPr="00647B85">
          <w:rPr>
            <w:rStyle w:val="aff9"/>
            <w:noProof/>
          </w:rPr>
          <w:t>数据库设计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153573" w14:textId="7AEB3364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76" w:history="1">
        <w:r w:rsidRPr="00647B85">
          <w:rPr>
            <w:rStyle w:val="aff9"/>
            <w:noProof/>
          </w:rPr>
          <w:t xml:space="preserve">4.1 </w:t>
        </w:r>
        <w:r w:rsidRPr="00647B85">
          <w:rPr>
            <w:rStyle w:val="aff9"/>
            <w:noProof/>
          </w:rPr>
          <w:t>方言适配层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B073FD" w14:textId="50BDC1E0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77" w:history="1">
        <w:r w:rsidRPr="00647B85">
          <w:rPr>
            <w:rStyle w:val="aff9"/>
            <w:noProof/>
          </w:rPr>
          <w:t xml:space="preserve">4.2 </w:t>
        </w:r>
        <w:r w:rsidRPr="00647B85">
          <w:rPr>
            <w:rStyle w:val="aff9"/>
            <w:noProof/>
          </w:rPr>
          <w:t>数据类型约定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5E8A60" w14:textId="5BFF841F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78" w:history="1">
        <w:r w:rsidRPr="00647B85">
          <w:rPr>
            <w:rStyle w:val="aff9"/>
            <w:noProof/>
          </w:rPr>
          <w:t xml:space="preserve">4.3 </w:t>
        </w:r>
        <w:r w:rsidRPr="00647B85">
          <w:rPr>
            <w:rStyle w:val="aff9"/>
            <w:noProof/>
          </w:rPr>
          <w:t>实体关系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EF5A11" w14:textId="69C22B4A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79" w:history="1">
        <w:r w:rsidRPr="00647B85">
          <w:rPr>
            <w:rStyle w:val="aff9"/>
            <w:noProof/>
          </w:rPr>
          <w:t xml:space="preserve">4.4 </w:t>
        </w:r>
        <w:r w:rsidRPr="00647B85">
          <w:rPr>
            <w:rStyle w:val="aff9"/>
            <w:noProof/>
          </w:rPr>
          <w:t>表结构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5F2C2C" w14:textId="7D1FCAAA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80" w:history="1">
        <w:r w:rsidRPr="00647B85">
          <w:rPr>
            <w:rStyle w:val="aff9"/>
            <w:noProof/>
          </w:rPr>
          <w:t xml:space="preserve">4.5 </w:t>
        </w:r>
        <w:r w:rsidRPr="00647B85">
          <w:rPr>
            <w:rStyle w:val="aff9"/>
            <w:noProof/>
          </w:rPr>
          <w:t>索引设计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2E6055" w14:textId="170EA296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81" w:history="1">
        <w:r w:rsidRPr="00647B85">
          <w:rPr>
            <w:rStyle w:val="aff9"/>
            <w:noProof/>
          </w:rPr>
          <w:t xml:space="preserve">4.6 </w:t>
        </w:r>
        <w:r w:rsidRPr="00647B85">
          <w:rPr>
            <w:rStyle w:val="aff9"/>
            <w:noProof/>
          </w:rPr>
          <w:t>迁移策略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32A09B" w14:textId="7867C81D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82" w:history="1">
        <w:r w:rsidRPr="00647B85">
          <w:rPr>
            <w:rStyle w:val="aff9"/>
            <w:noProof/>
          </w:rPr>
          <w:t xml:space="preserve">4.7 </w:t>
        </w:r>
        <w:r w:rsidRPr="00647B85">
          <w:rPr>
            <w:rStyle w:val="aff9"/>
            <w:noProof/>
          </w:rPr>
          <w:t>并发控制与防重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481A60" w14:textId="60F563A6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83" w:history="1">
        <w:r w:rsidRPr="00647B85">
          <w:rPr>
            <w:rStyle w:val="aff9"/>
            <w:noProof/>
          </w:rPr>
          <w:t xml:space="preserve">4.8 </w:t>
        </w:r>
        <w:r w:rsidRPr="00647B85">
          <w:rPr>
            <w:rStyle w:val="aff9"/>
            <w:noProof/>
          </w:rPr>
          <w:t>逻辑删除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2893F8" w14:textId="3A863A35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84" w:history="1">
        <w:r w:rsidRPr="00647B85">
          <w:rPr>
            <w:rStyle w:val="aff9"/>
            <w:noProof/>
          </w:rPr>
          <w:t xml:space="preserve">4.9 </w:t>
        </w:r>
        <w:r w:rsidRPr="00647B85">
          <w:rPr>
            <w:rStyle w:val="aff9"/>
            <w:noProof/>
          </w:rPr>
          <w:t>数据库脚本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C14252" w14:textId="58AB2243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85" w:history="1">
        <w:r w:rsidRPr="00647B85">
          <w:rPr>
            <w:rStyle w:val="aff9"/>
            <w:noProof/>
          </w:rPr>
          <w:t xml:space="preserve">4.10 </w:t>
        </w:r>
        <w:r w:rsidRPr="00647B85">
          <w:rPr>
            <w:rStyle w:val="aff9"/>
            <w:noProof/>
          </w:rPr>
          <w:t>种子数据策略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1A2A97" w14:textId="2EAB45C1" w:rsidR="00706BB0" w:rsidRDefault="00706BB0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86" w:history="1">
        <w:r w:rsidRPr="00647B85">
          <w:rPr>
            <w:rStyle w:val="aff9"/>
            <w:noProof/>
          </w:rPr>
          <w:t xml:space="preserve">5. </w:t>
        </w:r>
        <w:r w:rsidRPr="00647B85">
          <w:rPr>
            <w:rStyle w:val="aff9"/>
            <w:noProof/>
          </w:rPr>
          <w:t>关键业务设计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E0C4CA" w14:textId="395D35FC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87" w:history="1">
        <w:r w:rsidRPr="00647B85">
          <w:rPr>
            <w:rStyle w:val="aff9"/>
            <w:noProof/>
          </w:rPr>
          <w:t xml:space="preserve">5.1 </w:t>
        </w:r>
        <w:r w:rsidRPr="00647B85">
          <w:rPr>
            <w:rStyle w:val="aff9"/>
            <w:noProof/>
          </w:rPr>
          <w:t>订单状态机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EA3C5E" w14:textId="62A3EA16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88" w:history="1">
        <w:r w:rsidRPr="00647B85">
          <w:rPr>
            <w:rStyle w:val="aff9"/>
            <w:noProof/>
          </w:rPr>
          <w:t xml:space="preserve">5.2 </w:t>
        </w:r>
        <w:r w:rsidRPr="00647B85">
          <w:rPr>
            <w:rStyle w:val="aff9"/>
            <w:noProof/>
          </w:rPr>
          <w:t>幂等下单与预扣库存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1ACAD3" w14:textId="658EFEEC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89" w:history="1">
        <w:r w:rsidRPr="00647B85">
          <w:rPr>
            <w:rStyle w:val="aff9"/>
            <w:noProof/>
          </w:rPr>
          <w:t xml:space="preserve">5.3 </w:t>
        </w:r>
        <w:r w:rsidRPr="00647B85">
          <w:rPr>
            <w:rStyle w:val="aff9"/>
            <w:noProof/>
          </w:rPr>
          <w:t>优惠券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E3D0FA" w14:textId="795F0B3D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90" w:history="1">
        <w:r w:rsidRPr="00647B85">
          <w:rPr>
            <w:rStyle w:val="aff9"/>
            <w:noProof/>
          </w:rPr>
          <w:t xml:space="preserve">5.4 </w:t>
        </w:r>
        <w:r w:rsidRPr="00647B85">
          <w:rPr>
            <w:rStyle w:val="aff9"/>
            <w:noProof/>
          </w:rPr>
          <w:t>限时秒杀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D4D5E0" w14:textId="64065D84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91" w:history="1">
        <w:r w:rsidRPr="00647B85">
          <w:rPr>
            <w:rStyle w:val="aff9"/>
            <w:noProof/>
          </w:rPr>
          <w:t xml:space="preserve">5.5 </w:t>
        </w:r>
        <w:r w:rsidRPr="00647B85">
          <w:rPr>
            <w:rStyle w:val="aff9"/>
            <w:noProof/>
          </w:rPr>
          <w:t>支付、取消与履约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1D97B0" w14:textId="71B56450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92" w:history="1">
        <w:r w:rsidRPr="00647B85">
          <w:rPr>
            <w:rStyle w:val="aff9"/>
            <w:noProof/>
          </w:rPr>
          <w:t xml:space="preserve">5.6 </w:t>
        </w:r>
        <w:r w:rsidRPr="00647B85">
          <w:rPr>
            <w:rStyle w:val="aff9"/>
            <w:noProof/>
          </w:rPr>
          <w:t>售后退款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51264F" w14:textId="76601660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93" w:history="1">
        <w:r w:rsidRPr="00647B85">
          <w:rPr>
            <w:rStyle w:val="aff9"/>
            <w:noProof/>
          </w:rPr>
          <w:t xml:space="preserve">5.7 </w:t>
        </w:r>
        <w:r w:rsidRPr="00647B85">
          <w:rPr>
            <w:rStyle w:val="aff9"/>
            <w:noProof/>
          </w:rPr>
          <w:t>财务结算与评价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3789B5" w14:textId="50A62B1D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94" w:history="1">
        <w:r w:rsidRPr="00647B85">
          <w:rPr>
            <w:rStyle w:val="aff9"/>
            <w:noProof/>
          </w:rPr>
          <w:t xml:space="preserve">5.8 </w:t>
        </w:r>
        <w:r w:rsidRPr="00647B85">
          <w:rPr>
            <w:rStyle w:val="aff9"/>
            <w:noProof/>
          </w:rPr>
          <w:t>账号生命周期与会话失效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AA928A" w14:textId="124DC970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95" w:history="1">
        <w:r w:rsidRPr="00647B85">
          <w:rPr>
            <w:rStyle w:val="aff9"/>
            <w:noProof/>
          </w:rPr>
          <w:t xml:space="preserve">5.9 </w:t>
        </w:r>
        <w:r w:rsidRPr="00647B85">
          <w:rPr>
            <w:rStyle w:val="aff9"/>
            <w:noProof/>
          </w:rPr>
          <w:t>搜索与推荐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C46AEF" w14:textId="1BC5361C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96" w:history="1">
        <w:r w:rsidRPr="00647B85">
          <w:rPr>
            <w:rStyle w:val="aff9"/>
            <w:noProof/>
          </w:rPr>
          <w:t xml:space="preserve">5.10 </w:t>
        </w:r>
        <w:r w:rsidRPr="00647B85">
          <w:rPr>
            <w:rStyle w:val="aff9"/>
            <w:noProof/>
          </w:rPr>
          <w:t>商品缓存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473282" w14:textId="24525997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97" w:history="1">
        <w:r w:rsidRPr="00647B85">
          <w:rPr>
            <w:rStyle w:val="aff9"/>
            <w:noProof/>
          </w:rPr>
          <w:t xml:space="preserve">5.11 Outbox </w:t>
        </w:r>
        <w:r w:rsidRPr="00647B85">
          <w:rPr>
            <w:rStyle w:val="aff9"/>
            <w:noProof/>
          </w:rPr>
          <w:t>与消息投递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697D57" w14:textId="6DF4A5D7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98" w:history="1">
        <w:r w:rsidRPr="00647B85">
          <w:rPr>
            <w:rStyle w:val="aff9"/>
            <w:noProof/>
          </w:rPr>
          <w:t xml:space="preserve">5.12 </w:t>
        </w:r>
        <w:r w:rsidRPr="00647B85">
          <w:rPr>
            <w:rStyle w:val="aff9"/>
            <w:noProof/>
          </w:rPr>
          <w:t>经营概览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FA63D2" w14:textId="3C7227D4" w:rsidR="00706BB0" w:rsidRDefault="00706BB0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199" w:history="1">
        <w:r w:rsidRPr="00647B85">
          <w:rPr>
            <w:rStyle w:val="aff9"/>
            <w:noProof/>
          </w:rPr>
          <w:t xml:space="preserve">6. </w:t>
        </w:r>
        <w:r w:rsidRPr="00647B85">
          <w:rPr>
            <w:rStyle w:val="aff9"/>
            <w:noProof/>
          </w:rPr>
          <w:t>接口设计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_Toc243444199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D45ACF" w14:textId="6FBE42AB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00" w:history="1">
        <w:r w:rsidRPr="00647B85">
          <w:rPr>
            <w:rStyle w:val="aff9"/>
            <w:noProof/>
          </w:rPr>
          <w:t xml:space="preserve">6.1 </w:t>
        </w:r>
        <w:r w:rsidRPr="00647B85">
          <w:rPr>
            <w:rStyle w:val="aff9"/>
            <w:noProof/>
          </w:rPr>
          <w:t>通用约定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ACAA37" w14:textId="215CD4AD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01" w:history="1">
        <w:r w:rsidRPr="00647B85">
          <w:rPr>
            <w:rStyle w:val="aff9"/>
            <w:noProof/>
          </w:rPr>
          <w:t xml:space="preserve">6.2 </w:t>
        </w:r>
        <w:r w:rsidRPr="00647B85">
          <w:rPr>
            <w:rStyle w:val="aff9"/>
            <w:noProof/>
          </w:rPr>
          <w:t>主要错误码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0AD2EE" w14:textId="1DEB2BED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02" w:history="1">
        <w:r w:rsidRPr="00647B85">
          <w:rPr>
            <w:rStyle w:val="aff9"/>
            <w:noProof/>
          </w:rPr>
          <w:t xml:space="preserve">6.3 </w:t>
        </w:r>
        <w:r w:rsidRPr="00647B85">
          <w:rPr>
            <w:rStyle w:val="aff9"/>
            <w:noProof/>
          </w:rPr>
          <w:t>端点清单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4AAADB" w14:textId="5642D66B" w:rsidR="00706BB0" w:rsidRDefault="00706BB0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03" w:history="1">
        <w:r w:rsidRPr="00647B85">
          <w:rPr>
            <w:rStyle w:val="aff9"/>
            <w:noProof/>
          </w:rPr>
          <w:t xml:space="preserve">7. </w:t>
        </w:r>
        <w:r w:rsidRPr="00647B85">
          <w:rPr>
            <w:rStyle w:val="aff9"/>
            <w:noProof/>
          </w:rPr>
          <w:t>前端设计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898ED1" w14:textId="7C39C5CF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04" w:history="1">
        <w:r w:rsidRPr="00647B85">
          <w:rPr>
            <w:rStyle w:val="aff9"/>
            <w:noProof/>
          </w:rPr>
          <w:t xml:space="preserve">7.1 </w:t>
        </w:r>
        <w:r w:rsidRPr="00647B85">
          <w:rPr>
            <w:rStyle w:val="aff9"/>
            <w:noProof/>
          </w:rPr>
          <w:t>结构与路由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38D10E" w14:textId="2DF81B57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05" w:history="1">
        <w:r w:rsidRPr="00647B85">
          <w:rPr>
            <w:rStyle w:val="aff9"/>
            <w:noProof/>
          </w:rPr>
          <w:t xml:space="preserve">7.2 </w:t>
        </w:r>
        <w:r w:rsidRPr="00647B85">
          <w:rPr>
            <w:rStyle w:val="aff9"/>
            <w:noProof/>
          </w:rPr>
          <w:t>全局状态与</w:t>
        </w:r>
        <w:r w:rsidRPr="00647B85">
          <w:rPr>
            <w:rStyle w:val="aff9"/>
            <w:noProof/>
          </w:rPr>
          <w:t xml:space="preserve"> API </w:t>
        </w:r>
        <w:r w:rsidRPr="00647B85">
          <w:rPr>
            <w:rStyle w:val="aff9"/>
            <w:noProof/>
          </w:rPr>
          <w:t>客户端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B8B392" w14:textId="3338B97E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06" w:history="1">
        <w:r w:rsidRPr="00647B85">
          <w:rPr>
            <w:rStyle w:val="aff9"/>
            <w:noProof/>
          </w:rPr>
          <w:t xml:space="preserve">7.3 </w:t>
        </w:r>
        <w:r w:rsidRPr="00647B85">
          <w:rPr>
            <w:rStyle w:val="aff9"/>
            <w:noProof/>
          </w:rPr>
          <w:t>员工工作台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CDA554" w14:textId="4A606AA6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07" w:history="1">
        <w:r w:rsidRPr="00647B85">
          <w:rPr>
            <w:rStyle w:val="aff9"/>
            <w:noProof/>
          </w:rPr>
          <w:t xml:space="preserve">7.4 </w:t>
        </w:r>
        <w:r w:rsidRPr="00647B85">
          <w:rPr>
            <w:rStyle w:val="aff9"/>
            <w:noProof/>
          </w:rPr>
          <w:t>关键交互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4C77AF" w14:textId="390AE3A0" w:rsidR="00706BB0" w:rsidRDefault="00706BB0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08" w:history="1">
        <w:r w:rsidRPr="00647B85">
          <w:rPr>
            <w:rStyle w:val="aff9"/>
            <w:noProof/>
          </w:rPr>
          <w:t xml:space="preserve">8. </w:t>
        </w:r>
        <w:r w:rsidRPr="00647B85">
          <w:rPr>
            <w:rStyle w:val="aff9"/>
            <w:noProof/>
          </w:rPr>
          <w:t>安全设计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984B30" w14:textId="1F18F6A1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09" w:history="1">
        <w:r w:rsidRPr="00647B85">
          <w:rPr>
            <w:rStyle w:val="aff9"/>
            <w:noProof/>
          </w:rPr>
          <w:t xml:space="preserve">8.1 </w:t>
        </w:r>
        <w:r w:rsidRPr="00647B85">
          <w:rPr>
            <w:rStyle w:val="aff9"/>
            <w:noProof/>
          </w:rPr>
          <w:t>认证与授权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896FBE" w14:textId="53158BA4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10" w:history="1">
        <w:r w:rsidRPr="00647B85">
          <w:rPr>
            <w:rStyle w:val="aff9"/>
            <w:noProof/>
          </w:rPr>
          <w:t xml:space="preserve">8.2 </w:t>
        </w:r>
        <w:r w:rsidRPr="00647B85">
          <w:rPr>
            <w:rStyle w:val="aff9"/>
            <w:noProof/>
          </w:rPr>
          <w:t>密码与凭据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9096CE" w14:textId="5EE5511C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11" w:history="1">
        <w:r w:rsidRPr="00647B85">
          <w:rPr>
            <w:rStyle w:val="aff9"/>
            <w:noProof/>
          </w:rPr>
          <w:t xml:space="preserve">8.3 </w:t>
        </w:r>
        <w:r w:rsidRPr="00647B85">
          <w:rPr>
            <w:rStyle w:val="aff9"/>
            <w:noProof/>
          </w:rPr>
          <w:t>输入校验与注入防护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F61AF3" w14:textId="389D9A35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12" w:history="1">
        <w:r w:rsidRPr="00647B85">
          <w:rPr>
            <w:rStyle w:val="aff9"/>
            <w:noProof/>
          </w:rPr>
          <w:t xml:space="preserve">8.4 </w:t>
        </w:r>
        <w:r w:rsidRPr="00647B85">
          <w:rPr>
            <w:rStyle w:val="aff9"/>
            <w:noProof/>
          </w:rPr>
          <w:t>限流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74CC5F" w14:textId="3AE86222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13" w:history="1">
        <w:r w:rsidRPr="00647B85">
          <w:rPr>
            <w:rStyle w:val="aff9"/>
            <w:noProof/>
          </w:rPr>
          <w:t xml:space="preserve">8.5 </w:t>
        </w:r>
        <w:r w:rsidRPr="00647B85">
          <w:rPr>
            <w:rStyle w:val="aff9"/>
            <w:noProof/>
          </w:rPr>
          <w:t>响应头与传输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D12829" w14:textId="0AACF5F5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14" w:history="1">
        <w:r w:rsidRPr="00647B85">
          <w:rPr>
            <w:rStyle w:val="aff9"/>
            <w:noProof/>
          </w:rPr>
          <w:t xml:space="preserve">8.6 </w:t>
        </w:r>
        <w:r w:rsidRPr="00647B85">
          <w:rPr>
            <w:rStyle w:val="aff9"/>
            <w:noProof/>
          </w:rPr>
          <w:t>隐私与审计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FE89F4" w14:textId="300BE68C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15" w:history="1">
        <w:r w:rsidRPr="00647B85">
          <w:rPr>
            <w:rStyle w:val="aff9"/>
            <w:noProof/>
          </w:rPr>
          <w:t xml:space="preserve">8.7 </w:t>
        </w:r>
        <w:r w:rsidRPr="00647B85">
          <w:rPr>
            <w:rStyle w:val="aff9"/>
            <w:noProof/>
          </w:rPr>
          <w:t>生产配置校验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FF4668" w14:textId="150441C0" w:rsidR="00706BB0" w:rsidRDefault="00706BB0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16" w:history="1">
        <w:r w:rsidRPr="00647B85">
          <w:rPr>
            <w:rStyle w:val="aff9"/>
            <w:noProof/>
          </w:rPr>
          <w:t xml:space="preserve">9. </w:t>
        </w:r>
        <w:r w:rsidRPr="00647B85">
          <w:rPr>
            <w:rStyle w:val="aff9"/>
            <w:noProof/>
          </w:rPr>
          <w:t>部署设计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3CEBC8" w14:textId="45031A26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17" w:history="1">
        <w:r w:rsidRPr="00647B85">
          <w:rPr>
            <w:rStyle w:val="aff9"/>
            <w:noProof/>
          </w:rPr>
          <w:t xml:space="preserve">9.1 </w:t>
        </w:r>
        <w:r w:rsidRPr="00647B85">
          <w:rPr>
            <w:rStyle w:val="aff9"/>
            <w:noProof/>
          </w:rPr>
          <w:t>环境划分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2E35FD" w14:textId="0E53F514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18" w:history="1">
        <w:r w:rsidRPr="00647B85">
          <w:rPr>
            <w:rStyle w:val="aff9"/>
            <w:noProof/>
          </w:rPr>
          <w:t xml:space="preserve">9.2 Compose </w:t>
        </w:r>
        <w:r w:rsidRPr="00647B85">
          <w:rPr>
            <w:rStyle w:val="aff9"/>
            <w:noProof/>
          </w:rPr>
          <w:t>服务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DA1F0C" w14:textId="4ACD74EE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19" w:history="1">
        <w:r w:rsidRPr="00647B85">
          <w:rPr>
            <w:rStyle w:val="aff9"/>
            <w:noProof/>
          </w:rPr>
          <w:t xml:space="preserve">9.3 </w:t>
        </w:r>
        <w:r w:rsidRPr="00647B85">
          <w:rPr>
            <w:rStyle w:val="aff9"/>
            <w:noProof/>
          </w:rPr>
          <w:t>网络与端口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E5FE2E" w14:textId="2364593E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20" w:history="1">
        <w:r w:rsidRPr="00647B85">
          <w:rPr>
            <w:rStyle w:val="aff9"/>
            <w:noProof/>
          </w:rPr>
          <w:t xml:space="preserve">9.4 </w:t>
        </w:r>
        <w:r w:rsidRPr="00647B85">
          <w:rPr>
            <w:rStyle w:val="aff9"/>
            <w:noProof/>
          </w:rPr>
          <w:t>启动顺序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54F6FD" w14:textId="01925B3F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21" w:history="1">
        <w:r w:rsidRPr="00647B85">
          <w:rPr>
            <w:rStyle w:val="aff9"/>
            <w:noProof/>
          </w:rPr>
          <w:t xml:space="preserve">9.5 </w:t>
        </w:r>
        <w:r w:rsidRPr="00647B85">
          <w:rPr>
            <w:rStyle w:val="aff9"/>
            <w:noProof/>
          </w:rPr>
          <w:t>镜像与网关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941E4E" w14:textId="695FAAEA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22" w:history="1">
        <w:r w:rsidRPr="00647B85">
          <w:rPr>
            <w:rStyle w:val="aff9"/>
            <w:noProof/>
          </w:rPr>
          <w:t xml:space="preserve">9.6 </w:t>
        </w:r>
        <w:r w:rsidRPr="00647B85">
          <w:rPr>
            <w:rStyle w:val="aff9"/>
            <w:noProof/>
          </w:rPr>
          <w:t>配置项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5B5A5F" w14:textId="4CD2BCC7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23" w:history="1">
        <w:r w:rsidRPr="00647B85">
          <w:rPr>
            <w:rStyle w:val="aff9"/>
            <w:noProof/>
          </w:rPr>
          <w:t xml:space="preserve">9.7 </w:t>
        </w:r>
        <w:r w:rsidRPr="00647B85">
          <w:rPr>
            <w:rStyle w:val="aff9"/>
            <w:noProof/>
          </w:rPr>
          <w:t>运维脚本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A6C5A7" w14:textId="7905C5E6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24" w:history="1">
        <w:r w:rsidRPr="00647B85">
          <w:rPr>
            <w:rStyle w:val="aff9"/>
            <w:noProof/>
          </w:rPr>
          <w:t xml:space="preserve">9.8 </w:t>
        </w:r>
        <w:r w:rsidRPr="00647B85">
          <w:rPr>
            <w:rStyle w:val="aff9"/>
            <w:noProof/>
          </w:rPr>
          <w:t>持续集成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F97B05" w14:textId="4B413E41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25" w:history="1">
        <w:r w:rsidRPr="00647B85">
          <w:rPr>
            <w:rStyle w:val="aff9"/>
            <w:noProof/>
          </w:rPr>
          <w:t xml:space="preserve">9.9 </w:t>
        </w:r>
        <w:r w:rsidRPr="00647B85">
          <w:rPr>
            <w:rStyle w:val="aff9"/>
            <w:noProof/>
          </w:rPr>
          <w:t>部署验证工具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F169A1" w14:textId="5304170C" w:rsidR="00706BB0" w:rsidRDefault="00706BB0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26" w:history="1">
        <w:r w:rsidRPr="00647B85">
          <w:rPr>
            <w:rStyle w:val="aff9"/>
            <w:noProof/>
          </w:rPr>
          <w:t xml:space="preserve">10. </w:t>
        </w:r>
        <w:r w:rsidRPr="00647B85">
          <w:rPr>
            <w:rStyle w:val="aff9"/>
            <w:noProof/>
          </w:rPr>
          <w:t>可观测性设计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6DEDCD" w14:textId="7BCDEA12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27" w:history="1">
        <w:r w:rsidRPr="00647B85">
          <w:rPr>
            <w:rStyle w:val="aff9"/>
            <w:noProof/>
          </w:rPr>
          <w:t xml:space="preserve">10.1 </w:t>
        </w:r>
        <w:r w:rsidRPr="00647B85">
          <w:rPr>
            <w:rStyle w:val="aff9"/>
            <w:noProof/>
          </w:rPr>
          <w:t>日志与链路追踪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48A0AC" w14:textId="13BABA27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28" w:history="1">
        <w:r w:rsidRPr="00647B85">
          <w:rPr>
            <w:rStyle w:val="aff9"/>
            <w:noProof/>
          </w:rPr>
          <w:t xml:space="preserve">10.2 </w:t>
        </w:r>
        <w:r w:rsidRPr="00647B85">
          <w:rPr>
            <w:rStyle w:val="aff9"/>
            <w:noProof/>
          </w:rPr>
          <w:t>指标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48CB90" w14:textId="54070B5B" w:rsidR="00706BB0" w:rsidRDefault="00706BB0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29" w:history="1">
        <w:r w:rsidRPr="00647B85">
          <w:rPr>
            <w:rStyle w:val="aff9"/>
            <w:noProof/>
          </w:rPr>
          <w:t xml:space="preserve">10.3 </w:t>
        </w:r>
        <w:r w:rsidRPr="00647B85">
          <w:rPr>
            <w:rStyle w:val="aff9"/>
            <w:noProof/>
          </w:rPr>
          <w:t>告警与仪表盘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B62E6E" w14:textId="48048860" w:rsidR="00706BB0" w:rsidRDefault="00706BB0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30" w:history="1">
        <w:r w:rsidRPr="00647B85">
          <w:rPr>
            <w:rStyle w:val="aff9"/>
            <w:noProof/>
          </w:rPr>
          <w:t xml:space="preserve">11. </w:t>
        </w:r>
        <w:r w:rsidRPr="00647B85">
          <w:rPr>
            <w:rStyle w:val="aff9"/>
            <w:noProof/>
          </w:rPr>
          <w:t>性能与容量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1FE0A4" w14:textId="5C50421D" w:rsidR="00706BB0" w:rsidRDefault="00706BB0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31" w:history="1">
        <w:r w:rsidRPr="00647B85">
          <w:rPr>
            <w:rStyle w:val="aff9"/>
            <w:noProof/>
          </w:rPr>
          <w:t xml:space="preserve">12. </w:t>
        </w:r>
        <w:r w:rsidRPr="00647B85">
          <w:rPr>
            <w:rStyle w:val="aff9"/>
            <w:noProof/>
          </w:rPr>
          <w:t>技术债与改进建议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F9D3A2" w14:textId="7B61040E" w:rsidR="00706BB0" w:rsidRDefault="00706BB0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32" w:history="1">
        <w:r w:rsidRPr="00647B85">
          <w:rPr>
            <w:rStyle w:val="aff9"/>
            <w:noProof/>
          </w:rPr>
          <w:t>附录</w:t>
        </w:r>
        <w:r w:rsidRPr="00647B85">
          <w:rPr>
            <w:rStyle w:val="aff9"/>
            <w:noProof/>
          </w:rPr>
          <w:t xml:space="preserve"> A </w:t>
        </w:r>
        <w:r w:rsidRPr="00647B85">
          <w:rPr>
            <w:rStyle w:val="aff9"/>
            <w:noProof/>
          </w:rPr>
          <w:t>审计动作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38E8D0" w14:textId="289DDF4E" w:rsidR="00706BB0" w:rsidRDefault="00706BB0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33" w:history="1">
        <w:r w:rsidRPr="00647B85">
          <w:rPr>
            <w:rStyle w:val="aff9"/>
            <w:noProof/>
          </w:rPr>
          <w:t>附录</w:t>
        </w:r>
        <w:r w:rsidRPr="00647B85">
          <w:rPr>
            <w:rStyle w:val="aff9"/>
            <w:noProof/>
          </w:rPr>
          <w:t xml:space="preserve"> B </w:t>
        </w:r>
        <w:r w:rsidRPr="00647B85">
          <w:rPr>
            <w:rStyle w:val="aff9"/>
            <w:noProof/>
          </w:rPr>
          <w:t>事件主题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C4D8CF" w14:textId="5A4829E2" w:rsidR="00197CC4" w:rsidRDefault="009C4FDC">
      <w:r>
        <w:fldChar w:fldCharType="end"/>
      </w:r>
    </w:p>
    <w:p w14:paraId="0EBE26DD" w14:textId="77777777" w:rsidR="00197CC4" w:rsidRDefault="009C4FDC">
      <w:r>
        <w:br w:type="page"/>
      </w:r>
    </w:p>
    <w:p w14:paraId="2FE59F76" w14:textId="77777777" w:rsidR="00197CC4" w:rsidRDefault="009C4FDC">
      <w:pPr>
        <w:pStyle w:val="1"/>
      </w:pPr>
      <w:bookmarkStart w:id="0" w:name="_Toc243444155"/>
      <w:r>
        <w:t>文档控制</w:t>
      </w:r>
      <w:bookmarkEnd w:id="0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197CC4" w14:paraId="6F017198" w14:textId="77777777">
        <w:trPr>
          <w:tblHeader/>
          <w:jc w:val="center"/>
        </w:trPr>
        <w:tc>
          <w:tcPr>
            <w:tcW w:w="4536" w:type="dxa"/>
          </w:tcPr>
          <w:p w14:paraId="17234E08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w="4536" w:type="dxa"/>
          </w:tcPr>
          <w:p w14:paraId="40754C6B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内容</w:t>
            </w:r>
          </w:p>
        </w:tc>
      </w:tr>
      <w:tr w:rsidR="00197CC4" w14:paraId="630CF18A" w14:textId="77777777">
        <w:trPr>
          <w:cantSplit/>
          <w:jc w:val="center"/>
        </w:trPr>
        <w:tc>
          <w:tcPr>
            <w:tcW w:w="4536" w:type="dxa"/>
          </w:tcPr>
          <w:p w14:paraId="256FD46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文档编号</w:t>
            </w:r>
          </w:p>
        </w:tc>
        <w:tc>
          <w:tcPr>
            <w:tcW w:w="4536" w:type="dxa"/>
          </w:tcPr>
          <w:p w14:paraId="4E3504F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FM-SDD-001</w:t>
            </w:r>
          </w:p>
        </w:tc>
      </w:tr>
      <w:tr w:rsidR="00197CC4" w14:paraId="79EBC45B" w14:textId="77777777">
        <w:trPr>
          <w:cantSplit/>
          <w:jc w:val="center"/>
        </w:trPr>
        <w:tc>
          <w:tcPr>
            <w:tcW w:w="4536" w:type="dxa"/>
          </w:tcPr>
          <w:p w14:paraId="029B2B9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文档名称</w:t>
            </w:r>
          </w:p>
        </w:tc>
        <w:tc>
          <w:tcPr>
            <w:tcW w:w="4536" w:type="dxa"/>
          </w:tcPr>
          <w:p w14:paraId="15E47F1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鲜境</w:t>
            </w:r>
            <w:r>
              <w:rPr>
                <w:sz w:val="18"/>
              </w:rPr>
              <w:t xml:space="preserve"> FreshMarket </w:t>
            </w:r>
            <w:r>
              <w:rPr>
                <w:sz w:val="18"/>
              </w:rPr>
              <w:t>生鲜电商平台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系统设计说明书</w:t>
            </w:r>
          </w:p>
        </w:tc>
      </w:tr>
      <w:tr w:rsidR="00197CC4" w14:paraId="4BAA0593" w14:textId="77777777">
        <w:trPr>
          <w:cantSplit/>
          <w:jc w:val="center"/>
        </w:trPr>
        <w:tc>
          <w:tcPr>
            <w:tcW w:w="4536" w:type="dxa"/>
          </w:tcPr>
          <w:p w14:paraId="64D8E0B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版本</w:t>
            </w:r>
          </w:p>
        </w:tc>
        <w:tc>
          <w:tcPr>
            <w:tcW w:w="4536" w:type="dxa"/>
          </w:tcPr>
          <w:p w14:paraId="6F3126C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3.0</w:t>
            </w:r>
          </w:p>
        </w:tc>
      </w:tr>
      <w:tr w:rsidR="00197CC4" w14:paraId="73B0379C" w14:textId="77777777">
        <w:trPr>
          <w:cantSplit/>
          <w:jc w:val="center"/>
        </w:trPr>
        <w:tc>
          <w:tcPr>
            <w:tcW w:w="4536" w:type="dxa"/>
          </w:tcPr>
          <w:p w14:paraId="54A4AB5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日期</w:t>
            </w:r>
          </w:p>
        </w:tc>
        <w:tc>
          <w:tcPr>
            <w:tcW w:w="4536" w:type="dxa"/>
          </w:tcPr>
          <w:p w14:paraId="4C4E521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2026-10-21</w:t>
            </w:r>
          </w:p>
        </w:tc>
      </w:tr>
      <w:tr w:rsidR="00197CC4" w14:paraId="0C1E7504" w14:textId="77777777">
        <w:trPr>
          <w:cantSplit/>
          <w:jc w:val="center"/>
        </w:trPr>
        <w:tc>
          <w:tcPr>
            <w:tcW w:w="4536" w:type="dxa"/>
          </w:tcPr>
          <w:p w14:paraId="4A52542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状态</w:t>
            </w:r>
          </w:p>
        </w:tc>
        <w:tc>
          <w:tcPr>
            <w:tcW w:w="4536" w:type="dxa"/>
          </w:tcPr>
          <w:p w14:paraId="53735F5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正式稿</w:t>
            </w:r>
          </w:p>
        </w:tc>
      </w:tr>
      <w:tr w:rsidR="00197CC4" w14:paraId="582E9804" w14:textId="77777777">
        <w:trPr>
          <w:cantSplit/>
          <w:jc w:val="center"/>
        </w:trPr>
        <w:tc>
          <w:tcPr>
            <w:tcW w:w="4536" w:type="dxa"/>
          </w:tcPr>
          <w:p w14:paraId="077BC21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适用版本</w:t>
            </w:r>
          </w:p>
        </w:tc>
        <w:tc>
          <w:tcPr>
            <w:tcW w:w="4536" w:type="dxa"/>
          </w:tcPr>
          <w:p w14:paraId="31D1C99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main </w:t>
            </w:r>
            <w:r>
              <w:rPr>
                <w:sz w:val="18"/>
              </w:rPr>
              <w:t>分支当前代码（</w:t>
            </w:r>
            <w:r>
              <w:rPr>
                <w:sz w:val="18"/>
              </w:rPr>
              <w:t>api/src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web/src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database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infra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scripts</w:t>
            </w:r>
            <w:r>
              <w:rPr>
                <w:sz w:val="18"/>
              </w:rPr>
              <w:t>）</w:t>
            </w:r>
          </w:p>
        </w:tc>
      </w:tr>
      <w:tr w:rsidR="00197CC4" w14:paraId="6CDB171F" w14:textId="77777777">
        <w:trPr>
          <w:cantSplit/>
          <w:jc w:val="center"/>
        </w:trPr>
        <w:tc>
          <w:tcPr>
            <w:tcW w:w="4536" w:type="dxa"/>
          </w:tcPr>
          <w:p w14:paraId="0E8AB13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编制</w:t>
            </w:r>
          </w:p>
        </w:tc>
        <w:tc>
          <w:tcPr>
            <w:tcW w:w="4536" w:type="dxa"/>
          </w:tcPr>
          <w:p w14:paraId="79BD43B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FreshMarket </w:t>
            </w:r>
            <w:r>
              <w:rPr>
                <w:sz w:val="18"/>
              </w:rPr>
              <w:t>项目组</w:t>
            </w:r>
          </w:p>
        </w:tc>
      </w:tr>
      <w:tr w:rsidR="00197CC4" w14:paraId="791322EA" w14:textId="77777777">
        <w:trPr>
          <w:cantSplit/>
          <w:jc w:val="center"/>
        </w:trPr>
        <w:tc>
          <w:tcPr>
            <w:tcW w:w="4536" w:type="dxa"/>
          </w:tcPr>
          <w:p w14:paraId="2C12EC1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审核</w:t>
            </w:r>
          </w:p>
        </w:tc>
        <w:tc>
          <w:tcPr>
            <w:tcW w:w="4536" w:type="dxa"/>
          </w:tcPr>
          <w:p w14:paraId="6CF7CA2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________</w:t>
            </w:r>
          </w:p>
        </w:tc>
      </w:tr>
      <w:tr w:rsidR="00197CC4" w14:paraId="1DB63BB8" w14:textId="77777777">
        <w:trPr>
          <w:cantSplit/>
          <w:jc w:val="center"/>
        </w:trPr>
        <w:tc>
          <w:tcPr>
            <w:tcW w:w="4536" w:type="dxa"/>
          </w:tcPr>
          <w:p w14:paraId="6E2F68C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批准</w:t>
            </w:r>
          </w:p>
        </w:tc>
        <w:tc>
          <w:tcPr>
            <w:tcW w:w="4536" w:type="dxa"/>
          </w:tcPr>
          <w:p w14:paraId="2BD4CC8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________</w:t>
            </w:r>
          </w:p>
        </w:tc>
      </w:tr>
      <w:tr w:rsidR="00197CC4" w14:paraId="43D6A8A3" w14:textId="77777777">
        <w:trPr>
          <w:cantSplit/>
          <w:jc w:val="center"/>
        </w:trPr>
        <w:tc>
          <w:tcPr>
            <w:tcW w:w="4536" w:type="dxa"/>
          </w:tcPr>
          <w:p w14:paraId="731DC6E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关联文档</w:t>
            </w:r>
          </w:p>
        </w:tc>
        <w:tc>
          <w:tcPr>
            <w:tcW w:w="4536" w:type="dxa"/>
          </w:tcPr>
          <w:p w14:paraId="58655E1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FM-SRS-001 </w:t>
            </w:r>
            <w:r>
              <w:rPr>
                <w:sz w:val="18"/>
              </w:rPr>
              <w:t>软件需求规格说明书；</w:t>
            </w:r>
            <w:r>
              <w:rPr>
                <w:sz w:val="18"/>
              </w:rPr>
              <w:t xml:space="preserve">FM-STR-001 </w:t>
            </w:r>
            <w:r>
              <w:rPr>
                <w:sz w:val="18"/>
              </w:rPr>
              <w:t>系统测试报告</w:t>
            </w:r>
          </w:p>
        </w:tc>
      </w:tr>
    </w:tbl>
    <w:p w14:paraId="1D1055BA" w14:textId="77777777" w:rsidR="00197CC4" w:rsidRDefault="00197CC4">
      <w:pPr>
        <w:spacing w:after="40"/>
      </w:pPr>
    </w:p>
    <w:p w14:paraId="16B57240" w14:textId="77777777" w:rsidR="00197CC4" w:rsidRDefault="009C4FDC">
      <w:pPr>
        <w:ind w:firstLine="420"/>
      </w:pPr>
      <w:r>
        <w:t>修订记录：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197CC4" w14:paraId="3494AFA4" w14:textId="77777777">
        <w:trPr>
          <w:tblHeader/>
          <w:jc w:val="center"/>
        </w:trPr>
        <w:tc>
          <w:tcPr>
            <w:tcW w:w="3024" w:type="dxa"/>
          </w:tcPr>
          <w:p w14:paraId="49ECC522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w="3024" w:type="dxa"/>
          </w:tcPr>
          <w:p w14:paraId="1B5398EC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日期</w:t>
            </w:r>
          </w:p>
        </w:tc>
        <w:tc>
          <w:tcPr>
            <w:tcW w:w="3024" w:type="dxa"/>
          </w:tcPr>
          <w:p w14:paraId="711E5AF7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修订内容</w:t>
            </w:r>
          </w:p>
        </w:tc>
      </w:tr>
      <w:tr w:rsidR="00197CC4" w14:paraId="56D5A506" w14:textId="77777777">
        <w:trPr>
          <w:cantSplit/>
          <w:jc w:val="center"/>
        </w:trPr>
        <w:tc>
          <w:tcPr>
            <w:tcW w:w="3024" w:type="dxa"/>
          </w:tcPr>
          <w:p w14:paraId="4722EE6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1.0</w:t>
            </w:r>
          </w:p>
        </w:tc>
        <w:tc>
          <w:tcPr>
            <w:tcW w:w="3024" w:type="dxa"/>
          </w:tcPr>
          <w:p w14:paraId="2221F99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2026-10-06</w:t>
            </w:r>
          </w:p>
        </w:tc>
        <w:tc>
          <w:tcPr>
            <w:tcW w:w="3024" w:type="dxa"/>
          </w:tcPr>
          <w:p w14:paraId="0C709A2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初稿</w:t>
            </w:r>
          </w:p>
        </w:tc>
      </w:tr>
      <w:tr w:rsidR="00197CC4" w14:paraId="76BE1DA3" w14:textId="77777777">
        <w:trPr>
          <w:cantSplit/>
          <w:jc w:val="center"/>
        </w:trPr>
        <w:tc>
          <w:tcPr>
            <w:tcW w:w="3024" w:type="dxa"/>
          </w:tcPr>
          <w:p w14:paraId="5D28CA7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2.0</w:t>
            </w:r>
          </w:p>
        </w:tc>
        <w:tc>
          <w:tcPr>
            <w:tcW w:w="3024" w:type="dxa"/>
          </w:tcPr>
          <w:p w14:paraId="00ED328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2026-10-18</w:t>
            </w:r>
          </w:p>
        </w:tc>
        <w:tc>
          <w:tcPr>
            <w:tcW w:w="3024" w:type="dxa"/>
          </w:tcPr>
          <w:p w14:paraId="26B7DDA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企业级重写</w:t>
            </w:r>
          </w:p>
        </w:tc>
      </w:tr>
      <w:tr w:rsidR="00197CC4" w14:paraId="6CE77D80" w14:textId="77777777">
        <w:trPr>
          <w:cantSplit/>
          <w:jc w:val="center"/>
        </w:trPr>
        <w:tc>
          <w:tcPr>
            <w:tcW w:w="3024" w:type="dxa"/>
          </w:tcPr>
          <w:p w14:paraId="7683EBB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3.0</w:t>
            </w:r>
          </w:p>
        </w:tc>
        <w:tc>
          <w:tcPr>
            <w:tcW w:w="3024" w:type="dxa"/>
          </w:tcPr>
          <w:p w14:paraId="3DF79B1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2026-10-21</w:t>
            </w:r>
          </w:p>
        </w:tc>
        <w:tc>
          <w:tcPr>
            <w:tcW w:w="3024" w:type="dxa"/>
          </w:tcPr>
          <w:p w14:paraId="5F05645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按现有代码精简合并；补充营销、搜索推荐、链路追踪设计；更新数据库脚本与部署脚本设计</w:t>
            </w:r>
          </w:p>
        </w:tc>
      </w:tr>
    </w:tbl>
    <w:p w14:paraId="07C6892C" w14:textId="77777777" w:rsidR="00197CC4" w:rsidRDefault="00197CC4">
      <w:pPr>
        <w:spacing w:after="40"/>
      </w:pPr>
    </w:p>
    <w:p w14:paraId="6688FF39" w14:textId="77777777" w:rsidR="00197CC4" w:rsidRDefault="009C4FDC">
      <w:pPr>
        <w:pStyle w:val="1"/>
      </w:pPr>
      <w:bookmarkStart w:id="1" w:name="_Toc243444156"/>
      <w:r>
        <w:t xml:space="preserve">1. </w:t>
      </w:r>
      <w:r>
        <w:t>引言</w:t>
      </w:r>
      <w:bookmarkEnd w:id="1"/>
    </w:p>
    <w:p w14:paraId="30B42E49" w14:textId="77777777" w:rsidR="00197CC4" w:rsidRDefault="009C4FDC">
      <w:pPr>
        <w:pStyle w:val="21"/>
      </w:pPr>
      <w:bookmarkStart w:id="2" w:name="_Toc243444157"/>
      <w:r>
        <w:t xml:space="preserve">1.1 </w:t>
      </w:r>
      <w:r>
        <w:t>编写目的</w:t>
      </w:r>
      <w:bookmarkEnd w:id="2"/>
    </w:p>
    <w:p w14:paraId="0B6074AC" w14:textId="77777777" w:rsidR="00197CC4" w:rsidRDefault="009C4FDC">
      <w:pPr>
        <w:ind w:firstLine="420"/>
      </w:pPr>
      <w:r>
        <w:t>本文档描述鲜境</w:t>
      </w:r>
      <w:r>
        <w:t xml:space="preserve"> FreshMarket </w:t>
      </w:r>
      <w:r>
        <w:t>的架构、模块、数据库、关键业务、接口、前端、安全、部署与可观测性设计，作为开发、测试、运维与评审的共同基线。所述设计均可在源码与脚本中找到对应实现；需求见</w:t>
      </w:r>
      <w:r>
        <w:t xml:space="preserve"> FM-SRS-001</w:t>
      </w:r>
      <w:r>
        <w:t>，验证结果见</w:t>
      </w:r>
      <w:r>
        <w:t xml:space="preserve"> FM-STR-001</w:t>
      </w:r>
      <w:r>
        <w:t>。</w:t>
      </w:r>
    </w:p>
    <w:p w14:paraId="0E68AF46" w14:textId="77777777" w:rsidR="00197CC4" w:rsidRDefault="009C4FDC">
      <w:pPr>
        <w:pStyle w:val="21"/>
      </w:pPr>
      <w:bookmarkStart w:id="3" w:name="_Toc243444158"/>
      <w:r>
        <w:t xml:space="preserve">1.2 </w:t>
      </w:r>
      <w:r>
        <w:t>适用范围</w:t>
      </w:r>
      <w:bookmarkEnd w:id="3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197CC4" w14:paraId="0D3EE03F" w14:textId="77777777">
        <w:trPr>
          <w:tblHeader/>
          <w:jc w:val="center"/>
        </w:trPr>
        <w:tc>
          <w:tcPr>
            <w:tcW w:w="4536" w:type="dxa"/>
          </w:tcPr>
          <w:p w14:paraId="6118BA2A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范围</w:t>
            </w:r>
          </w:p>
        </w:tc>
        <w:tc>
          <w:tcPr>
            <w:tcW w:w="4536" w:type="dxa"/>
          </w:tcPr>
          <w:p w14:paraId="0CAABDC5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主要位置</w:t>
            </w:r>
          </w:p>
        </w:tc>
      </w:tr>
      <w:tr w:rsidR="00197CC4" w14:paraId="3CE9B8F3" w14:textId="77777777">
        <w:trPr>
          <w:cantSplit/>
          <w:jc w:val="center"/>
        </w:trPr>
        <w:tc>
          <w:tcPr>
            <w:tcW w:w="4536" w:type="dxa"/>
          </w:tcPr>
          <w:p w14:paraId="402D94C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后端服务：</w:t>
            </w:r>
            <w:r>
              <w:rPr>
                <w:sz w:val="18"/>
              </w:rPr>
              <w:t>Fastify API</w:t>
            </w:r>
            <w:r>
              <w:rPr>
                <w:sz w:val="18"/>
              </w:rPr>
              <w:t>、业务模块、后台任务、指标与追踪</w:t>
            </w:r>
          </w:p>
        </w:tc>
        <w:tc>
          <w:tcPr>
            <w:tcW w:w="4536" w:type="dxa"/>
          </w:tcPr>
          <w:p w14:paraId="2FB1392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api/src</w:t>
            </w:r>
          </w:p>
        </w:tc>
      </w:tr>
      <w:tr w:rsidR="00197CC4" w14:paraId="386507C3" w14:textId="77777777">
        <w:trPr>
          <w:cantSplit/>
          <w:jc w:val="center"/>
        </w:trPr>
        <w:tc>
          <w:tcPr>
            <w:tcW w:w="4536" w:type="dxa"/>
          </w:tcPr>
          <w:p w14:paraId="6D6915D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前端：顾客商城与员工工作台单页应用</w:t>
            </w:r>
          </w:p>
        </w:tc>
        <w:tc>
          <w:tcPr>
            <w:tcW w:w="4536" w:type="dxa"/>
          </w:tcPr>
          <w:p w14:paraId="7377076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web/src</w:t>
            </w:r>
          </w:p>
        </w:tc>
      </w:tr>
      <w:tr w:rsidR="00197CC4" w14:paraId="46061AEF" w14:textId="77777777">
        <w:trPr>
          <w:cantSplit/>
          <w:jc w:val="center"/>
        </w:trPr>
        <w:tc>
          <w:tcPr>
            <w:tcW w:w="4536" w:type="dxa"/>
          </w:tcPr>
          <w:p w14:paraId="16E7A6F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数据库：表结构、索引、演示数据、迁移</w:t>
            </w:r>
          </w:p>
        </w:tc>
        <w:tc>
          <w:tcPr>
            <w:tcW w:w="4536" w:type="dxa"/>
          </w:tcPr>
          <w:p w14:paraId="4FFD5DD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database/schema.sql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database/seed.sql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api/src/core/database.ts</w:t>
            </w:r>
          </w:p>
        </w:tc>
      </w:tr>
      <w:tr w:rsidR="00197CC4" w14:paraId="15611F91" w14:textId="77777777">
        <w:trPr>
          <w:cantSplit/>
          <w:jc w:val="center"/>
        </w:trPr>
        <w:tc>
          <w:tcPr>
            <w:tcW w:w="4536" w:type="dxa"/>
          </w:tcPr>
          <w:p w14:paraId="7344192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基础设施：镜像、网关、监控、告警、编排</w:t>
            </w:r>
          </w:p>
        </w:tc>
        <w:tc>
          <w:tcPr>
            <w:tcW w:w="4536" w:type="dxa"/>
          </w:tcPr>
          <w:p w14:paraId="16855D8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infra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compose.yaml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compose.test.yaml</w:t>
            </w:r>
          </w:p>
        </w:tc>
      </w:tr>
      <w:tr w:rsidR="00197CC4" w14:paraId="76895DFC" w14:textId="77777777">
        <w:trPr>
          <w:cantSplit/>
          <w:jc w:val="center"/>
        </w:trPr>
        <w:tc>
          <w:tcPr>
            <w:tcW w:w="4536" w:type="dxa"/>
          </w:tcPr>
          <w:p w14:paraId="4A04C14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运维脚本：环境初始化、部署、回滚、备份、恢复及其测试</w:t>
            </w:r>
          </w:p>
        </w:tc>
        <w:tc>
          <w:tcPr>
            <w:tcW w:w="4536" w:type="dxa"/>
          </w:tcPr>
          <w:p w14:paraId="3376FB0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scripts</w:t>
            </w:r>
          </w:p>
        </w:tc>
      </w:tr>
      <w:tr w:rsidR="00197CC4" w14:paraId="7333AADD" w14:textId="77777777">
        <w:trPr>
          <w:cantSplit/>
          <w:jc w:val="center"/>
        </w:trPr>
        <w:tc>
          <w:tcPr>
            <w:tcW w:w="4536" w:type="dxa"/>
          </w:tcPr>
          <w:p w14:paraId="0EE784F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持续集成</w:t>
            </w:r>
          </w:p>
        </w:tc>
        <w:tc>
          <w:tcPr>
            <w:tcW w:w="4536" w:type="dxa"/>
          </w:tcPr>
          <w:p w14:paraId="62E480F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.github/workflows/ci.yml</w:t>
            </w:r>
          </w:p>
        </w:tc>
      </w:tr>
    </w:tbl>
    <w:p w14:paraId="202ED028" w14:textId="77777777" w:rsidR="00197CC4" w:rsidRDefault="00197CC4">
      <w:pPr>
        <w:spacing w:after="40"/>
      </w:pPr>
    </w:p>
    <w:p w14:paraId="3EF4495A" w14:textId="77777777" w:rsidR="00197CC4" w:rsidRDefault="009C4FDC">
      <w:pPr>
        <w:ind w:firstLine="420"/>
      </w:pPr>
      <w:r>
        <w:t>不在设计范围：真实支付与物流、多商户、跨地域容灾、</w:t>
      </w:r>
      <w:r>
        <w:t xml:space="preserve">Kubernetes </w:t>
      </w:r>
      <w:r>
        <w:t>编排。</w:t>
      </w:r>
    </w:p>
    <w:p w14:paraId="3CAECBBA" w14:textId="77777777" w:rsidR="00197CC4" w:rsidRDefault="009C4FDC">
      <w:pPr>
        <w:pStyle w:val="21"/>
      </w:pPr>
      <w:bookmarkStart w:id="4" w:name="_Toc243444159"/>
      <w:r>
        <w:t xml:space="preserve">1.3 </w:t>
      </w:r>
      <w:r>
        <w:t>设计原则</w:t>
      </w:r>
      <w:bookmarkEnd w:id="4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197CC4" w14:paraId="471F727E" w14:textId="77777777">
        <w:trPr>
          <w:tblHeader/>
          <w:jc w:val="center"/>
        </w:trPr>
        <w:tc>
          <w:tcPr>
            <w:tcW w:w="4536" w:type="dxa"/>
          </w:tcPr>
          <w:p w14:paraId="18CA63BB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目标</w:t>
            </w:r>
          </w:p>
        </w:tc>
        <w:tc>
          <w:tcPr>
            <w:tcW w:w="4536" w:type="dxa"/>
          </w:tcPr>
          <w:p w14:paraId="2760C983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设计手段</w:t>
            </w:r>
          </w:p>
        </w:tc>
      </w:tr>
      <w:tr w:rsidR="00197CC4" w14:paraId="73586808" w14:textId="77777777">
        <w:trPr>
          <w:cantSplit/>
          <w:jc w:val="center"/>
        </w:trPr>
        <w:tc>
          <w:tcPr>
            <w:tcW w:w="4536" w:type="dxa"/>
          </w:tcPr>
          <w:p w14:paraId="1C7825B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交易数据强一致</w:t>
            </w:r>
          </w:p>
        </w:tc>
        <w:tc>
          <w:tcPr>
            <w:tcW w:w="4536" w:type="dxa"/>
          </w:tcPr>
          <w:p w14:paraId="484AA99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下单、支付、取消、退款、结算在单个数据库事务内完成；库存、券、秒杀名额条件扣减；订单行锁；业务唯一约束</w:t>
            </w:r>
          </w:p>
        </w:tc>
      </w:tr>
      <w:tr w:rsidR="00197CC4" w14:paraId="2A553622" w14:textId="77777777">
        <w:trPr>
          <w:cantSplit/>
          <w:jc w:val="center"/>
        </w:trPr>
        <w:tc>
          <w:tcPr>
            <w:tcW w:w="4536" w:type="dxa"/>
          </w:tcPr>
          <w:p w14:paraId="219BEFD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重复请求安全</w:t>
            </w:r>
          </w:p>
        </w:tc>
        <w:tc>
          <w:tcPr>
            <w:tcW w:w="4536" w:type="dxa"/>
          </w:tcPr>
          <w:p w14:paraId="764E065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下单幂等键与请求摘要；支付、退款、结算以</w:t>
            </w:r>
            <w:r>
              <w:rPr>
                <w:sz w:val="18"/>
              </w:rPr>
              <w:t xml:space="preserve"> order_id </w:t>
            </w:r>
            <w:r>
              <w:rPr>
                <w:sz w:val="18"/>
              </w:rPr>
              <w:t>唯一；事件消费按事件</w:t>
            </w:r>
            <w:r>
              <w:rPr>
                <w:sz w:val="18"/>
              </w:rPr>
              <w:t xml:space="preserve"> ID </w:t>
            </w:r>
            <w:r>
              <w:rPr>
                <w:sz w:val="18"/>
              </w:rPr>
              <w:t>去重</w:t>
            </w:r>
          </w:p>
        </w:tc>
      </w:tr>
      <w:tr w:rsidR="00197CC4" w14:paraId="6AE9A154" w14:textId="77777777">
        <w:trPr>
          <w:cantSplit/>
          <w:jc w:val="center"/>
        </w:trPr>
        <w:tc>
          <w:tcPr>
            <w:tcW w:w="4536" w:type="dxa"/>
          </w:tcPr>
          <w:p w14:paraId="220A6EA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外部组件可降级</w:t>
            </w:r>
          </w:p>
        </w:tc>
        <w:tc>
          <w:tcPr>
            <w:tcW w:w="4536" w:type="dxa"/>
          </w:tcPr>
          <w:p w14:paraId="0542B36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Redis </w:t>
            </w:r>
            <w:r>
              <w:rPr>
                <w:sz w:val="18"/>
              </w:rPr>
              <w:t>不可用回源数据库；</w:t>
            </w:r>
            <w:r>
              <w:rPr>
                <w:sz w:val="18"/>
              </w:rPr>
              <w:t xml:space="preserve">RabbitMQ </w:t>
            </w:r>
            <w:r>
              <w:rPr>
                <w:sz w:val="18"/>
              </w:rPr>
              <w:t>不可用时事件留在</w:t>
            </w:r>
            <w:r>
              <w:rPr>
                <w:sz w:val="18"/>
              </w:rPr>
              <w:t xml:space="preserve"> Outbox</w:t>
            </w:r>
            <w:r>
              <w:rPr>
                <w:sz w:val="18"/>
              </w:rPr>
              <w:t>；本地开发不依赖任何外部服务</w:t>
            </w:r>
          </w:p>
        </w:tc>
      </w:tr>
      <w:tr w:rsidR="00197CC4" w14:paraId="62605848" w14:textId="77777777">
        <w:trPr>
          <w:cantSplit/>
          <w:jc w:val="center"/>
        </w:trPr>
        <w:tc>
          <w:tcPr>
            <w:tcW w:w="4536" w:type="dxa"/>
          </w:tcPr>
          <w:p w14:paraId="1FDEF9B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权限最小化</w:t>
            </w:r>
          </w:p>
        </w:tc>
        <w:tc>
          <w:tcPr>
            <w:tcW w:w="4536" w:type="dxa"/>
          </w:tcPr>
          <w:p w14:paraId="481ED86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会员与员工账号类型隔离；员工按岗位能力授权；删除类能力仅管理员；每次请求重新读取身份</w:t>
            </w:r>
          </w:p>
        </w:tc>
      </w:tr>
      <w:tr w:rsidR="00197CC4" w14:paraId="2DCFA5D1" w14:textId="77777777">
        <w:trPr>
          <w:cantSplit/>
          <w:jc w:val="center"/>
        </w:trPr>
        <w:tc>
          <w:tcPr>
            <w:tcW w:w="4536" w:type="dxa"/>
          </w:tcPr>
          <w:p w14:paraId="2527A7D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可追溯</w:t>
            </w:r>
          </w:p>
        </w:tc>
        <w:tc>
          <w:tcPr>
            <w:tcW w:w="4536" w:type="dxa"/>
          </w:tcPr>
          <w:p w14:paraId="7D5E82D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W3C traceId </w:t>
            </w:r>
            <w:r>
              <w:rPr>
                <w:sz w:val="18"/>
              </w:rPr>
              <w:t>贯穿</w:t>
            </w:r>
            <w:r>
              <w:rPr>
                <w:sz w:val="18"/>
              </w:rPr>
              <w:t xml:space="preserve"> HTTP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SQL</w:t>
            </w:r>
            <w:r>
              <w:rPr>
                <w:sz w:val="18"/>
              </w:rPr>
              <w:t>、审计与异步事件</w:t>
            </w:r>
          </w:p>
        </w:tc>
      </w:tr>
      <w:tr w:rsidR="00197CC4" w14:paraId="3D4C5930" w14:textId="77777777">
        <w:trPr>
          <w:cantSplit/>
          <w:jc w:val="center"/>
        </w:trPr>
        <w:tc>
          <w:tcPr>
            <w:tcW w:w="4536" w:type="dxa"/>
          </w:tcPr>
          <w:p w14:paraId="1218FFB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简单优先</w:t>
            </w:r>
          </w:p>
        </w:tc>
        <w:tc>
          <w:tcPr>
            <w:tcW w:w="4536" w:type="dxa"/>
          </w:tcPr>
          <w:p w14:paraId="64160F0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模块化单体；不引入</w:t>
            </w:r>
            <w:r>
              <w:rPr>
                <w:sz w:val="18"/>
              </w:rPr>
              <w:t xml:space="preserve"> ORM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JSON Schema </w:t>
            </w:r>
            <w:r>
              <w:rPr>
                <w:sz w:val="18"/>
              </w:rPr>
              <w:t>校验；同一套</w:t>
            </w:r>
            <w:r>
              <w:rPr>
                <w:sz w:val="18"/>
              </w:rPr>
              <w:t xml:space="preserve"> SQL </w:t>
            </w:r>
            <w:r>
              <w:rPr>
                <w:sz w:val="18"/>
              </w:rPr>
              <w:t>兼容</w:t>
            </w:r>
            <w:r>
              <w:rPr>
                <w:sz w:val="18"/>
              </w:rPr>
              <w:t xml:space="preserve"> SQLite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PostgreSQL</w:t>
            </w:r>
          </w:p>
        </w:tc>
      </w:tr>
    </w:tbl>
    <w:p w14:paraId="35065CC2" w14:textId="77777777" w:rsidR="00197CC4" w:rsidRDefault="00197CC4">
      <w:pPr>
        <w:spacing w:after="40"/>
      </w:pPr>
    </w:p>
    <w:p w14:paraId="50213B8B" w14:textId="77777777" w:rsidR="00197CC4" w:rsidRDefault="009C4FDC">
      <w:pPr>
        <w:pStyle w:val="21"/>
      </w:pPr>
      <w:bookmarkStart w:id="5" w:name="_Toc243444160"/>
      <w:r>
        <w:t xml:space="preserve">1.4 </w:t>
      </w:r>
      <w:r>
        <w:t>术语</w:t>
      </w:r>
      <w:bookmarkEnd w:id="5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197CC4" w14:paraId="181DEF53" w14:textId="77777777">
        <w:trPr>
          <w:tblHeader/>
          <w:jc w:val="center"/>
        </w:trPr>
        <w:tc>
          <w:tcPr>
            <w:tcW w:w="4536" w:type="dxa"/>
          </w:tcPr>
          <w:p w14:paraId="25F61EC3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术语</w:t>
            </w:r>
          </w:p>
        </w:tc>
        <w:tc>
          <w:tcPr>
            <w:tcW w:w="4536" w:type="dxa"/>
          </w:tcPr>
          <w:p w14:paraId="6E06DB74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:rsidR="00197CC4" w14:paraId="65CB3CD8" w14:textId="77777777">
        <w:trPr>
          <w:cantSplit/>
          <w:jc w:val="center"/>
        </w:trPr>
        <w:tc>
          <w:tcPr>
            <w:tcW w:w="4536" w:type="dxa"/>
          </w:tcPr>
          <w:p w14:paraId="4F72F22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会员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员工</w:t>
            </w:r>
          </w:p>
        </w:tc>
        <w:tc>
          <w:tcPr>
            <w:tcW w:w="4536" w:type="dxa"/>
          </w:tcPr>
          <w:p w14:paraId="07BFD7E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角色</w:t>
            </w:r>
            <w:r>
              <w:rPr>
                <w:sz w:val="18"/>
              </w:rPr>
              <w:t xml:space="preserve"> member </w:t>
            </w:r>
            <w:r>
              <w:rPr>
                <w:sz w:val="18"/>
              </w:rPr>
              <w:t>的顾客账号</w:t>
            </w:r>
            <w:r>
              <w:rPr>
                <w:sz w:val="18"/>
              </w:rPr>
              <w:t xml:space="preserve"> / operator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warehouse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support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finance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admin </w:t>
            </w:r>
            <w:r>
              <w:rPr>
                <w:sz w:val="18"/>
              </w:rPr>
              <w:t>五类岗位账号</w:t>
            </w:r>
          </w:p>
        </w:tc>
      </w:tr>
      <w:tr w:rsidR="00197CC4" w14:paraId="625ED5AB" w14:textId="77777777">
        <w:trPr>
          <w:cantSplit/>
          <w:jc w:val="center"/>
        </w:trPr>
        <w:tc>
          <w:tcPr>
            <w:tcW w:w="4536" w:type="dxa"/>
          </w:tcPr>
          <w:p w14:paraId="40EA089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能力（</w:t>
            </w:r>
            <w:r>
              <w:rPr>
                <w:sz w:val="18"/>
              </w:rPr>
              <w:t>capability</w:t>
            </w:r>
            <w:r>
              <w:rPr>
                <w:sz w:val="18"/>
              </w:rPr>
              <w:t>）</w:t>
            </w:r>
          </w:p>
        </w:tc>
        <w:tc>
          <w:tcPr>
            <w:tcW w:w="4536" w:type="dxa"/>
          </w:tcPr>
          <w:p w14:paraId="6D57F4F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员工授权标识，如</w:t>
            </w:r>
            <w:r>
              <w:rPr>
                <w:sz w:val="18"/>
              </w:rPr>
              <w:t xml:space="preserve"> products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stock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orders.delete</w:t>
            </w:r>
            <w:r>
              <w:rPr>
                <w:sz w:val="18"/>
              </w:rPr>
              <w:t>，定义于</w:t>
            </w:r>
            <w:r>
              <w:rPr>
                <w:sz w:val="18"/>
              </w:rPr>
              <w:t xml:space="preserve"> core/security.ts</w:t>
            </w:r>
          </w:p>
        </w:tc>
      </w:tr>
      <w:tr w:rsidR="00197CC4" w14:paraId="492FAFBD" w14:textId="77777777">
        <w:trPr>
          <w:cantSplit/>
          <w:jc w:val="center"/>
        </w:trPr>
        <w:tc>
          <w:tcPr>
            <w:tcW w:w="4536" w:type="dxa"/>
          </w:tcPr>
          <w:p w14:paraId="6B37E4D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分</w:t>
            </w:r>
          </w:p>
        </w:tc>
        <w:tc>
          <w:tcPr>
            <w:tcW w:w="4536" w:type="dxa"/>
          </w:tcPr>
          <w:p w14:paraId="5A534FF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金额单位，所有金额以整数分存储</w:t>
            </w:r>
          </w:p>
        </w:tc>
      </w:tr>
      <w:tr w:rsidR="00197CC4" w14:paraId="496572CD" w14:textId="77777777">
        <w:trPr>
          <w:cantSplit/>
          <w:jc w:val="center"/>
        </w:trPr>
        <w:tc>
          <w:tcPr>
            <w:tcW w:w="4536" w:type="dxa"/>
          </w:tcPr>
          <w:p w14:paraId="4575CCE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幂等键</w:t>
            </w:r>
          </w:p>
        </w:tc>
        <w:tc>
          <w:tcPr>
            <w:tcW w:w="4536" w:type="dxa"/>
          </w:tcPr>
          <w:p w14:paraId="5342EC0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请求头</w:t>
            </w:r>
            <w:r>
              <w:rPr>
                <w:sz w:val="18"/>
              </w:rPr>
              <w:t xml:space="preserve"> Idempotency-Key</w:t>
            </w:r>
            <w:r>
              <w:rPr>
                <w:sz w:val="18"/>
              </w:rPr>
              <w:t>，识别重复下单</w:t>
            </w:r>
          </w:p>
        </w:tc>
      </w:tr>
      <w:tr w:rsidR="00197CC4" w14:paraId="6C8106C1" w14:textId="77777777">
        <w:trPr>
          <w:cantSplit/>
          <w:jc w:val="center"/>
        </w:trPr>
        <w:tc>
          <w:tcPr>
            <w:tcW w:w="4536" w:type="dxa"/>
          </w:tcPr>
          <w:p w14:paraId="53F20D6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Outbox</w:t>
            </w:r>
          </w:p>
        </w:tc>
        <w:tc>
          <w:tcPr>
            <w:tcW w:w="4536" w:type="dxa"/>
          </w:tcPr>
          <w:p w14:paraId="07F8BD4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与业务数据同事务写入的待发布事件表</w:t>
            </w:r>
          </w:p>
        </w:tc>
      </w:tr>
      <w:tr w:rsidR="00197CC4" w14:paraId="1320E1BD" w14:textId="77777777">
        <w:trPr>
          <w:cantSplit/>
          <w:jc w:val="center"/>
        </w:trPr>
        <w:tc>
          <w:tcPr>
            <w:tcW w:w="4536" w:type="dxa"/>
          </w:tcPr>
          <w:p w14:paraId="2CED176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逻辑删除</w:t>
            </w:r>
          </w:p>
        </w:tc>
        <w:tc>
          <w:tcPr>
            <w:tcW w:w="4536" w:type="dxa"/>
          </w:tcPr>
          <w:p w14:paraId="1EA74C2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以</w:t>
            </w:r>
            <w:r>
              <w:rPr>
                <w:sz w:val="18"/>
              </w:rPr>
              <w:t xml:space="preserve"> deleted_at </w:t>
            </w:r>
            <w:r>
              <w:rPr>
                <w:sz w:val="18"/>
              </w:rPr>
              <w:t>标记删除并保留数据行</w:t>
            </w:r>
          </w:p>
        </w:tc>
      </w:tr>
      <w:tr w:rsidR="00197CC4" w14:paraId="00AA9CA5" w14:textId="77777777">
        <w:trPr>
          <w:cantSplit/>
          <w:jc w:val="center"/>
        </w:trPr>
        <w:tc>
          <w:tcPr>
            <w:tcW w:w="4536" w:type="dxa"/>
          </w:tcPr>
          <w:p w14:paraId="6F80CF4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会话版本</w:t>
            </w:r>
          </w:p>
        </w:tc>
        <w:tc>
          <w:tcPr>
            <w:tcW w:w="4536" w:type="dxa"/>
          </w:tcPr>
          <w:p w14:paraId="3B9C927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users.session_version</w:t>
            </w:r>
            <w:r>
              <w:rPr>
                <w:sz w:val="18"/>
              </w:rPr>
              <w:t>，与令牌携带值不一致时令牌失效</w:t>
            </w:r>
          </w:p>
        </w:tc>
      </w:tr>
    </w:tbl>
    <w:p w14:paraId="2C482422" w14:textId="77777777" w:rsidR="00197CC4" w:rsidRDefault="00197CC4">
      <w:pPr>
        <w:spacing w:after="40"/>
      </w:pPr>
    </w:p>
    <w:p w14:paraId="669EFD0C" w14:textId="77777777" w:rsidR="00197CC4" w:rsidRDefault="009C4FDC">
      <w:pPr>
        <w:pStyle w:val="1"/>
      </w:pPr>
      <w:bookmarkStart w:id="6" w:name="_Toc243444161"/>
      <w:r>
        <w:t xml:space="preserve">2. </w:t>
      </w:r>
      <w:r>
        <w:t>架构设计</w:t>
      </w:r>
      <w:bookmarkEnd w:id="6"/>
    </w:p>
    <w:p w14:paraId="7C5EB2C0" w14:textId="77777777" w:rsidR="00197CC4" w:rsidRDefault="009C4FDC">
      <w:pPr>
        <w:pStyle w:val="21"/>
      </w:pPr>
      <w:bookmarkStart w:id="7" w:name="_Toc243444162"/>
      <w:r>
        <w:t xml:space="preserve">2.1 </w:t>
      </w:r>
      <w:r>
        <w:t>架构风格</w:t>
      </w:r>
      <w:bookmarkEnd w:id="7"/>
    </w:p>
    <w:p w14:paraId="57FC5BCC" w14:textId="77777777" w:rsidR="00197CC4" w:rsidRDefault="009C4FDC">
      <w:pPr>
        <w:ind w:firstLine="420"/>
      </w:pPr>
      <w:r>
        <w:t>系统采用</w:t>
      </w:r>
      <w:r>
        <w:t>“</w:t>
      </w:r>
      <w:r>
        <w:t>前后端分离</w:t>
      </w:r>
      <w:r>
        <w:t xml:space="preserve"> + </w:t>
      </w:r>
      <w:r>
        <w:t>模块化单体</w:t>
      </w:r>
      <w:r>
        <w:t xml:space="preserve"> + </w:t>
      </w:r>
      <w:r>
        <w:t>事务性</w:t>
      </w:r>
      <w:r>
        <w:t xml:space="preserve"> Outbox”</w:t>
      </w:r>
      <w:r>
        <w:t>：</w:t>
      </w:r>
    </w:p>
    <w:p w14:paraId="075A7841" w14:textId="77777777" w:rsidR="00197CC4" w:rsidRDefault="009C4FDC">
      <w:pPr>
        <w:pStyle w:val="a0"/>
      </w:pPr>
      <w:r>
        <w:t>前端为独立构建的</w:t>
      </w:r>
      <w:r>
        <w:t xml:space="preserve"> React </w:t>
      </w:r>
      <w:r>
        <w:t>单页应用，只通过</w:t>
      </w:r>
      <w:r>
        <w:t xml:space="preserve"> /api </w:t>
      </w:r>
      <w:r>
        <w:t>访问后端；部署时由</w:t>
      </w:r>
      <w:r>
        <w:t xml:space="preserve"> Nginx </w:t>
      </w:r>
      <w:r>
        <w:t>提供静态资源并反向代理</w:t>
      </w:r>
      <w:r>
        <w:t xml:space="preserve"> API</w:t>
      </w:r>
      <w:r>
        <w:t>。</w:t>
      </w:r>
    </w:p>
    <w:p w14:paraId="34C4129B" w14:textId="77777777" w:rsidR="00197CC4" w:rsidRDefault="009C4FDC">
      <w:pPr>
        <w:pStyle w:val="a0"/>
      </w:pPr>
      <w:r>
        <w:t>后端为单个</w:t>
      </w:r>
      <w:r>
        <w:t xml:space="preserve"> Node.js </w:t>
      </w:r>
      <w:r>
        <w:t>进程内的模块化单体，分为</w:t>
      </w:r>
      <w:r>
        <w:t xml:space="preserve"> accounts</w:t>
      </w:r>
      <w:r>
        <w:t>、</w:t>
      </w:r>
      <w:r>
        <w:t>catalog</w:t>
      </w:r>
      <w:r>
        <w:t>、</w:t>
      </w:r>
      <w:r>
        <w:t>orders</w:t>
      </w:r>
      <w:r>
        <w:t>、</w:t>
      </w:r>
      <w:r>
        <w:t>promotions</w:t>
      </w:r>
      <w:r>
        <w:t>、</w:t>
      </w:r>
      <w:r>
        <w:t xml:space="preserve">admin </w:t>
      </w:r>
      <w:r>
        <w:t>五个业务模块。库存、支付、退款、结算等不变量都能在一个数据库事务内保证，无需分布式事务。</w:t>
      </w:r>
    </w:p>
    <w:p w14:paraId="610A989A" w14:textId="77777777" w:rsidR="00197CC4" w:rsidRDefault="009C4FDC">
      <w:pPr>
        <w:pStyle w:val="a0"/>
      </w:pPr>
      <w:r>
        <w:t>异步通知通过</w:t>
      </w:r>
      <w:r>
        <w:t xml:space="preserve"> Outbox </w:t>
      </w:r>
      <w:r>
        <w:t>表与</w:t>
      </w:r>
      <w:r>
        <w:t xml:space="preserve"> RabbitMQ </w:t>
      </w:r>
      <w:r>
        <w:t>实现最终一致：业务事务只写本地表，后台任务负责可靠投递。</w:t>
      </w:r>
    </w:p>
    <w:p w14:paraId="6E8D330B" w14:textId="77777777" w:rsidR="00197CC4" w:rsidRDefault="009C4FDC">
      <w:pPr>
        <w:pStyle w:val="a0"/>
      </w:pPr>
      <w:r>
        <w:t>数据访问层以统一</w:t>
      </w:r>
      <w:r>
        <w:t xml:space="preserve"> Query </w:t>
      </w:r>
      <w:r>
        <w:t>接口屏蔽</w:t>
      </w:r>
      <w:r>
        <w:t xml:space="preserve"> SQLite </w:t>
      </w:r>
      <w:r>
        <w:t>与</w:t>
      </w:r>
      <w:r>
        <w:t xml:space="preserve"> PostgreSQL </w:t>
      </w:r>
      <w:r>
        <w:t>差异：开发零依赖启动，部署使用</w:t>
      </w:r>
      <w:r>
        <w:t xml:space="preserve"> PostgreSQL</w:t>
      </w:r>
      <w:r>
        <w:t>。</w:t>
      </w:r>
    </w:p>
    <w:p w14:paraId="39EC2ACD" w14:textId="77777777" w:rsidR="00197CC4" w:rsidRDefault="009C4FDC">
      <w:pPr>
        <w:pStyle w:val="21"/>
      </w:pPr>
      <w:bookmarkStart w:id="8" w:name="_Toc243444163"/>
      <w:r>
        <w:t xml:space="preserve">2.2 </w:t>
      </w:r>
      <w:r>
        <w:t>逻辑架构</w:t>
      </w:r>
      <w:bookmarkEnd w:id="8"/>
    </w:p>
    <w:p w14:paraId="3432D36A" w14:textId="77777777" w:rsidR="00197CC4" w:rsidRDefault="009C4FDC">
      <w:pPr>
        <w:keepNext/>
        <w:jc w:val="center"/>
      </w:pPr>
      <w:r>
        <w:rPr>
          <w:noProof/>
        </w:rPr>
        <w:drawing>
          <wp:inline distT="0" distB="0" distL="0" distR="0" wp14:anchorId="1B3ACB08" wp14:editId="398BC2C1">
            <wp:extent cx="4590306" cy="81005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ign-01-17712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0306" cy="810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5544A" w14:textId="77777777" w:rsidR="00197CC4" w:rsidRDefault="009C4FDC">
      <w:pPr>
        <w:spacing w:after="200"/>
        <w:jc w:val="center"/>
      </w:pPr>
      <w:r>
        <w:rPr>
          <w:sz w:val="18"/>
        </w:rPr>
        <w:t>图</w:t>
      </w:r>
      <w:r>
        <w:rPr>
          <w:sz w:val="18"/>
        </w:rPr>
        <w:t xml:space="preserve"> 1  </w:t>
      </w:r>
      <w:r>
        <w:rPr>
          <w:sz w:val="18"/>
        </w:rPr>
        <w:t>逻辑架构</w:t>
      </w:r>
    </w:p>
    <w:p w14:paraId="24DF5900" w14:textId="77777777" w:rsidR="00197CC4" w:rsidRDefault="009C4FDC">
      <w:pPr>
        <w:pStyle w:val="21"/>
      </w:pPr>
      <w:bookmarkStart w:id="9" w:name="_Toc243444164"/>
      <w:r>
        <w:t xml:space="preserve">2.3 </w:t>
      </w:r>
      <w:r>
        <w:t>部署拓扑</w:t>
      </w:r>
      <w:bookmarkEnd w:id="9"/>
    </w:p>
    <w:p w14:paraId="27661EBB" w14:textId="77777777" w:rsidR="00197CC4" w:rsidRDefault="009C4FDC">
      <w:pPr>
        <w:ind w:firstLine="420"/>
      </w:pPr>
      <w:r>
        <w:t xml:space="preserve">compose.yaml </w:t>
      </w:r>
      <w:r>
        <w:t>定义</w:t>
      </w:r>
      <w:r>
        <w:t xml:space="preserve"> 9 </w:t>
      </w:r>
      <w:r>
        <w:t>个服务，位于同一</w:t>
      </w:r>
      <w:r>
        <w:t xml:space="preserve"> Compose </w:t>
      </w:r>
      <w:r>
        <w:t>网络；只有网关与管理界面向宿主机发布端口，且默认绑定</w:t>
      </w:r>
      <w:r>
        <w:t xml:space="preserve"> 127.0.0.1</w:t>
      </w:r>
      <w:r>
        <w:t>。</w:t>
      </w:r>
    </w:p>
    <w:p w14:paraId="13B5BB96" w14:textId="77777777" w:rsidR="00197CC4" w:rsidRDefault="00197CC4">
      <w:pPr>
        <w:sectPr w:rsidR="00197CC4">
          <w:headerReference w:type="default" r:id="rId9"/>
          <w:footerReference w:type="default" r:id="rId10"/>
          <w:pgSz w:w="11906" w:h="16838"/>
          <w:pgMar w:top="1417" w:right="1417" w:bottom="1417" w:left="1417" w:header="720" w:footer="720" w:gutter="0"/>
          <w:cols w:space="720"/>
          <w:titlePg/>
          <w:docGrid w:linePitch="360"/>
        </w:sectPr>
      </w:pPr>
    </w:p>
    <w:p w14:paraId="3DEA2031" w14:textId="77777777" w:rsidR="00197CC4" w:rsidRDefault="009C4FDC">
      <w:pPr>
        <w:keepNext/>
        <w:jc w:val="center"/>
      </w:pPr>
      <w:r>
        <w:rPr>
          <w:noProof/>
        </w:rPr>
        <w:drawing>
          <wp:inline distT="0" distB="0" distL="0" distR="0" wp14:anchorId="41BB3F94" wp14:editId="4782E5F5">
            <wp:extent cx="8892540" cy="210085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ign-02-119a4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892540" cy="210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1C234" w14:textId="77777777" w:rsidR="00197CC4" w:rsidRDefault="009C4FDC">
      <w:pPr>
        <w:spacing w:after="200"/>
        <w:jc w:val="center"/>
      </w:pPr>
      <w:r>
        <w:rPr>
          <w:sz w:val="18"/>
        </w:rPr>
        <w:t>图</w:t>
      </w:r>
      <w:r>
        <w:rPr>
          <w:sz w:val="18"/>
        </w:rPr>
        <w:t xml:space="preserve"> 2  </w:t>
      </w:r>
      <w:r>
        <w:rPr>
          <w:sz w:val="18"/>
        </w:rPr>
        <w:t>部署拓扑</w:t>
      </w:r>
    </w:p>
    <w:p w14:paraId="44E42CE4" w14:textId="77777777" w:rsidR="00197CC4" w:rsidRDefault="00197CC4">
      <w:pPr>
        <w:sectPr w:rsidR="00197CC4">
          <w:headerReference w:type="default" r:id="rId12"/>
          <w:footerReference w:type="default" r:id="rId13"/>
          <w:pgSz w:w="16838" w:h="11906" w:orient="landscape"/>
          <w:pgMar w:top="1417" w:right="1417" w:bottom="1417" w:left="1417" w:header="720" w:footer="720" w:gutter="0"/>
          <w:cols w:space="720"/>
          <w:docGrid w:linePitch="360"/>
        </w:sectPr>
      </w:pPr>
    </w:p>
    <w:p w14:paraId="009B052B" w14:textId="77777777" w:rsidR="00197CC4" w:rsidRDefault="009C4FDC">
      <w:pPr>
        <w:pStyle w:val="21"/>
      </w:pPr>
      <w:bookmarkStart w:id="10" w:name="_Toc243444165"/>
      <w:r>
        <w:t xml:space="preserve">2.4 </w:t>
      </w:r>
      <w:r>
        <w:t>技术栈</w:t>
      </w:r>
      <w:bookmarkEnd w:id="10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197CC4" w14:paraId="7E6EEDBA" w14:textId="77777777">
        <w:trPr>
          <w:tblHeader/>
          <w:jc w:val="center"/>
        </w:trPr>
        <w:tc>
          <w:tcPr>
            <w:tcW w:w="3024" w:type="dxa"/>
          </w:tcPr>
          <w:p w14:paraId="5621EA08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层次</w:t>
            </w:r>
          </w:p>
        </w:tc>
        <w:tc>
          <w:tcPr>
            <w:tcW w:w="3024" w:type="dxa"/>
          </w:tcPr>
          <w:p w14:paraId="6E1C2393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组件</w:t>
            </w:r>
          </w:p>
        </w:tc>
        <w:tc>
          <w:tcPr>
            <w:tcW w:w="3024" w:type="dxa"/>
          </w:tcPr>
          <w:p w14:paraId="488DAE92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用途</w:t>
            </w:r>
          </w:p>
        </w:tc>
      </w:tr>
      <w:tr w:rsidR="00197CC4" w14:paraId="0A0E3366" w14:textId="77777777">
        <w:trPr>
          <w:cantSplit/>
          <w:jc w:val="center"/>
        </w:trPr>
        <w:tc>
          <w:tcPr>
            <w:tcW w:w="3024" w:type="dxa"/>
          </w:tcPr>
          <w:p w14:paraId="00A2FED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运行时与语言</w:t>
            </w:r>
          </w:p>
        </w:tc>
        <w:tc>
          <w:tcPr>
            <w:tcW w:w="3024" w:type="dxa"/>
          </w:tcPr>
          <w:p w14:paraId="08176B2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Node.js 24</w:t>
            </w:r>
            <w:r>
              <w:rPr>
                <w:sz w:val="18"/>
              </w:rPr>
              <w:t>（内置</w:t>
            </w:r>
            <w:r>
              <w:rPr>
                <w:sz w:val="18"/>
              </w:rPr>
              <w:t xml:space="preserve"> node:sqlite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>TypeScript 5.9 strict</w:t>
            </w:r>
          </w:p>
        </w:tc>
        <w:tc>
          <w:tcPr>
            <w:tcW w:w="3024" w:type="dxa"/>
          </w:tcPr>
          <w:p w14:paraId="05758F7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前后端开发与运行</w:t>
            </w:r>
          </w:p>
        </w:tc>
      </w:tr>
      <w:tr w:rsidR="00197CC4" w14:paraId="047BF980" w14:textId="77777777">
        <w:trPr>
          <w:cantSplit/>
          <w:jc w:val="center"/>
        </w:trPr>
        <w:tc>
          <w:tcPr>
            <w:tcW w:w="3024" w:type="dxa"/>
          </w:tcPr>
          <w:p w14:paraId="5DD6736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Web </w:t>
            </w:r>
            <w:r>
              <w:rPr>
                <w:sz w:val="18"/>
              </w:rPr>
              <w:t>框架</w:t>
            </w:r>
          </w:p>
        </w:tc>
        <w:tc>
          <w:tcPr>
            <w:tcW w:w="3024" w:type="dxa"/>
          </w:tcPr>
          <w:p w14:paraId="071555F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fastify 5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@fastify/jwt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helmet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cors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rate-limit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swagger</w:t>
            </w:r>
          </w:p>
        </w:tc>
        <w:tc>
          <w:tcPr>
            <w:tcW w:w="3024" w:type="dxa"/>
          </w:tcPr>
          <w:p w14:paraId="588F174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HTTP</w:t>
            </w:r>
            <w:r>
              <w:rPr>
                <w:sz w:val="18"/>
              </w:rPr>
              <w:t>、校验、认证、安全头、限流、</w:t>
            </w:r>
            <w:r>
              <w:rPr>
                <w:sz w:val="18"/>
              </w:rPr>
              <w:t>OpenAPI</w:t>
            </w:r>
          </w:p>
        </w:tc>
      </w:tr>
      <w:tr w:rsidR="00197CC4" w14:paraId="7FA10015" w14:textId="77777777">
        <w:trPr>
          <w:cantSplit/>
          <w:jc w:val="center"/>
        </w:trPr>
        <w:tc>
          <w:tcPr>
            <w:tcW w:w="3024" w:type="dxa"/>
          </w:tcPr>
          <w:p w14:paraId="231F51A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数据与中间件客户端</w:t>
            </w:r>
          </w:p>
        </w:tc>
        <w:tc>
          <w:tcPr>
            <w:tcW w:w="3024" w:type="dxa"/>
          </w:tcPr>
          <w:p w14:paraId="038C6FA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pg 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redis 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amqplib 0.10</w:t>
            </w:r>
          </w:p>
        </w:tc>
        <w:tc>
          <w:tcPr>
            <w:tcW w:w="3024" w:type="dxa"/>
          </w:tcPr>
          <w:p w14:paraId="3DA50AE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PostgreSQL </w:t>
            </w:r>
            <w:r>
              <w:rPr>
                <w:sz w:val="18"/>
              </w:rPr>
              <w:t>连接池、</w:t>
            </w:r>
            <w:r>
              <w:rPr>
                <w:sz w:val="18"/>
              </w:rPr>
              <w:t>Redis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RabbitMQ Confirm Channel</w:t>
            </w:r>
          </w:p>
        </w:tc>
      </w:tr>
      <w:tr w:rsidR="00197CC4" w14:paraId="1D008060" w14:textId="77777777">
        <w:trPr>
          <w:cantSplit/>
          <w:jc w:val="center"/>
        </w:trPr>
        <w:tc>
          <w:tcPr>
            <w:tcW w:w="3024" w:type="dxa"/>
          </w:tcPr>
          <w:p w14:paraId="5E8D2B9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可观测性</w:t>
            </w:r>
          </w:p>
        </w:tc>
        <w:tc>
          <w:tcPr>
            <w:tcW w:w="3024" w:type="dxa"/>
          </w:tcPr>
          <w:p w14:paraId="68CE841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prom-client 15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@opentelemetry/sdk-trace-node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OTLP HTTP </w:t>
            </w:r>
            <w:r>
              <w:rPr>
                <w:sz w:val="18"/>
              </w:rPr>
              <w:t>导出器</w:t>
            </w:r>
          </w:p>
        </w:tc>
        <w:tc>
          <w:tcPr>
            <w:tcW w:w="3024" w:type="dxa"/>
          </w:tcPr>
          <w:p w14:paraId="55AE5BB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指标与链路追踪</w:t>
            </w:r>
          </w:p>
        </w:tc>
      </w:tr>
      <w:tr w:rsidR="00197CC4" w14:paraId="456805F5" w14:textId="77777777">
        <w:trPr>
          <w:cantSplit/>
          <w:jc w:val="center"/>
        </w:trPr>
        <w:tc>
          <w:tcPr>
            <w:tcW w:w="3024" w:type="dxa"/>
          </w:tcPr>
          <w:p w14:paraId="3749AC0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前端</w:t>
            </w:r>
          </w:p>
        </w:tc>
        <w:tc>
          <w:tcPr>
            <w:tcW w:w="3024" w:type="dxa"/>
          </w:tcPr>
          <w:p w14:paraId="205886F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react 19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react-router 7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lucide-react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vite 7</w:t>
            </w:r>
          </w:p>
        </w:tc>
        <w:tc>
          <w:tcPr>
            <w:tcW w:w="3024" w:type="dxa"/>
          </w:tcPr>
          <w:p w14:paraId="7F3F95F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组件化</w:t>
            </w:r>
            <w:r>
              <w:rPr>
                <w:sz w:val="18"/>
              </w:rPr>
              <w:t xml:space="preserve"> UI</w:t>
            </w:r>
            <w:r>
              <w:rPr>
                <w:sz w:val="18"/>
              </w:rPr>
              <w:t>、路由、构建</w:t>
            </w:r>
          </w:p>
        </w:tc>
      </w:tr>
      <w:tr w:rsidR="00197CC4" w14:paraId="6F5DCFC4" w14:textId="77777777">
        <w:trPr>
          <w:cantSplit/>
          <w:jc w:val="center"/>
        </w:trPr>
        <w:tc>
          <w:tcPr>
            <w:tcW w:w="3024" w:type="dxa"/>
          </w:tcPr>
          <w:p w14:paraId="42B965E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测试</w:t>
            </w:r>
          </w:p>
        </w:tc>
        <w:tc>
          <w:tcPr>
            <w:tcW w:w="3024" w:type="dxa"/>
          </w:tcPr>
          <w:p w14:paraId="5D86A62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node:test + tsx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@playwright/test 1.63</w:t>
            </w:r>
          </w:p>
        </w:tc>
        <w:tc>
          <w:tcPr>
            <w:tcW w:w="3024" w:type="dxa"/>
          </w:tcPr>
          <w:p w14:paraId="11A12D9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与端到端测试</w:t>
            </w:r>
          </w:p>
        </w:tc>
      </w:tr>
      <w:tr w:rsidR="00197CC4" w14:paraId="4FEE9FBC" w14:textId="77777777">
        <w:trPr>
          <w:cantSplit/>
          <w:jc w:val="center"/>
        </w:trPr>
        <w:tc>
          <w:tcPr>
            <w:tcW w:w="3024" w:type="dxa"/>
          </w:tcPr>
          <w:p w14:paraId="7CF885F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基础设施</w:t>
            </w:r>
          </w:p>
        </w:tc>
        <w:tc>
          <w:tcPr>
            <w:tcW w:w="3024" w:type="dxa"/>
          </w:tcPr>
          <w:p w14:paraId="653846F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PostgreSQL 17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Redis 7.4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RabbitMQ 4.3.6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Nginx 1.28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Prometheus 3.13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Alertmanager 0.34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Grafana 13.2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Jaeger 2.22</w:t>
            </w:r>
          </w:p>
        </w:tc>
        <w:tc>
          <w:tcPr>
            <w:tcW w:w="3024" w:type="dxa"/>
          </w:tcPr>
          <w:p w14:paraId="3B087EA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部署组件</w:t>
            </w:r>
          </w:p>
        </w:tc>
      </w:tr>
    </w:tbl>
    <w:p w14:paraId="1072C073" w14:textId="77777777" w:rsidR="00197CC4" w:rsidRDefault="00197CC4">
      <w:pPr>
        <w:spacing w:after="40"/>
      </w:pPr>
    </w:p>
    <w:p w14:paraId="1D4DA464" w14:textId="77777777" w:rsidR="00197CC4" w:rsidRDefault="009C4FDC">
      <w:pPr>
        <w:pStyle w:val="21"/>
      </w:pPr>
      <w:bookmarkStart w:id="11" w:name="_Toc243444166"/>
      <w:r>
        <w:t xml:space="preserve">2.5 </w:t>
      </w:r>
      <w:r>
        <w:t>代码组织</w:t>
      </w:r>
      <w:bookmarkEnd w:id="11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197CC4" w14:paraId="39F60278" w14:textId="77777777">
        <w:trPr>
          <w:tblHeader/>
          <w:jc w:val="center"/>
        </w:trPr>
        <w:tc>
          <w:tcPr>
            <w:tcW w:w="4536" w:type="dxa"/>
          </w:tcPr>
          <w:p w14:paraId="46A8550A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w="4536" w:type="dxa"/>
          </w:tcPr>
          <w:p w14:paraId="42D329C3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职责</w:t>
            </w:r>
          </w:p>
        </w:tc>
      </w:tr>
      <w:tr w:rsidR="00197CC4" w14:paraId="48D21F32" w14:textId="77777777">
        <w:trPr>
          <w:cantSplit/>
          <w:jc w:val="center"/>
        </w:trPr>
        <w:tc>
          <w:tcPr>
            <w:tcW w:w="4536" w:type="dxa"/>
          </w:tcPr>
          <w:p w14:paraId="2DC98D4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api/src/server.ts</w:t>
            </w:r>
          </w:p>
        </w:tc>
        <w:tc>
          <w:tcPr>
            <w:tcW w:w="4536" w:type="dxa"/>
          </w:tcPr>
          <w:p w14:paraId="283D0AC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进程入口：构建应用、监听端口、</w:t>
            </w:r>
            <w:r>
              <w:rPr>
                <w:sz w:val="18"/>
              </w:rPr>
              <w:t xml:space="preserve">SIGINT/SIGTERM </w:t>
            </w:r>
            <w:r>
              <w:rPr>
                <w:sz w:val="18"/>
              </w:rPr>
              <w:t>优雅关闭</w:t>
            </w:r>
          </w:p>
        </w:tc>
      </w:tr>
      <w:tr w:rsidR="00197CC4" w14:paraId="3F27AE7B" w14:textId="77777777">
        <w:trPr>
          <w:cantSplit/>
          <w:jc w:val="center"/>
        </w:trPr>
        <w:tc>
          <w:tcPr>
            <w:tcW w:w="4536" w:type="dxa"/>
          </w:tcPr>
          <w:p w14:paraId="4003AAE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api/src/app.ts</w:t>
            </w:r>
          </w:p>
        </w:tc>
        <w:tc>
          <w:tcPr>
            <w:tcW w:w="4536" w:type="dxa"/>
          </w:tcPr>
          <w:p w14:paraId="67BFAB9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应用装配：配置校验、插件、指标、错误处理、鉴权守卫、路由注册、后台任务</w:t>
            </w:r>
          </w:p>
        </w:tc>
      </w:tr>
      <w:tr w:rsidR="00197CC4" w14:paraId="56E4992B" w14:textId="77777777">
        <w:trPr>
          <w:cantSplit/>
          <w:jc w:val="center"/>
        </w:trPr>
        <w:tc>
          <w:tcPr>
            <w:tcW w:w="4536" w:type="dxa"/>
          </w:tcPr>
          <w:p w14:paraId="705D759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api/src/core/database.ts</w:t>
            </w:r>
          </w:p>
        </w:tc>
        <w:tc>
          <w:tcPr>
            <w:tcW w:w="4536" w:type="dxa"/>
          </w:tcPr>
          <w:p w14:paraId="4C759BB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SQLite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PostgreSQL </w:t>
            </w:r>
            <w:r>
              <w:rPr>
                <w:sz w:val="18"/>
              </w:rPr>
              <w:t>统一接口、事务、迁移</w:t>
            </w:r>
          </w:p>
        </w:tc>
      </w:tr>
      <w:tr w:rsidR="00197CC4" w14:paraId="6DABB565" w14:textId="77777777">
        <w:trPr>
          <w:cantSplit/>
          <w:jc w:val="center"/>
        </w:trPr>
        <w:tc>
          <w:tcPr>
            <w:tcW w:w="4536" w:type="dxa"/>
          </w:tcPr>
          <w:p w14:paraId="1AD4FBF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api/src/core/runtime.ts</w:t>
            </w:r>
          </w:p>
        </w:tc>
        <w:tc>
          <w:tcPr>
            <w:tcW w:w="4536" w:type="dxa"/>
          </w:tcPr>
          <w:p w14:paraId="77D2D11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Redis </w:t>
            </w:r>
            <w:r>
              <w:rPr>
                <w:sz w:val="18"/>
              </w:rPr>
              <w:t>缓存、</w:t>
            </w:r>
            <w:r>
              <w:rPr>
                <w:sz w:val="18"/>
              </w:rPr>
              <w:t xml:space="preserve">RabbitMQ </w:t>
            </w:r>
            <w:r>
              <w:rPr>
                <w:sz w:val="18"/>
              </w:rPr>
              <w:t>连接、</w:t>
            </w:r>
            <w:r>
              <w:rPr>
                <w:sz w:val="18"/>
              </w:rPr>
              <w:t xml:space="preserve">Outbox </w:t>
            </w:r>
            <w:r>
              <w:rPr>
                <w:sz w:val="18"/>
              </w:rPr>
              <w:t>投递、事件消费、周期任务</w:t>
            </w:r>
          </w:p>
        </w:tc>
      </w:tr>
      <w:tr w:rsidR="00197CC4" w14:paraId="5A1734DB" w14:textId="77777777">
        <w:trPr>
          <w:cantSplit/>
          <w:jc w:val="center"/>
        </w:trPr>
        <w:tc>
          <w:tcPr>
            <w:tcW w:w="4536" w:type="dxa"/>
          </w:tcPr>
          <w:p w14:paraId="6F5AC85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api/src/core/tracing.ts</w:t>
            </w:r>
          </w:p>
        </w:tc>
        <w:tc>
          <w:tcPr>
            <w:tcW w:w="4536" w:type="dxa"/>
          </w:tcPr>
          <w:p w14:paraId="08C3C98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OpenTelemetry </w:t>
            </w:r>
            <w:r>
              <w:rPr>
                <w:sz w:val="18"/>
              </w:rPr>
              <w:t>提供者、</w:t>
            </w:r>
            <w:r>
              <w:rPr>
                <w:sz w:val="18"/>
              </w:rPr>
              <w:t xml:space="preserve">HTTP </w:t>
            </w:r>
            <w:r>
              <w:rPr>
                <w:sz w:val="18"/>
              </w:rPr>
              <w:t>根</w:t>
            </w:r>
            <w:r>
              <w:rPr>
                <w:sz w:val="18"/>
              </w:rPr>
              <w:t xml:space="preserve"> span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SQL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Redis </w:t>
            </w:r>
            <w:r>
              <w:rPr>
                <w:sz w:val="18"/>
              </w:rPr>
              <w:t>子</w:t>
            </w:r>
            <w:r>
              <w:rPr>
                <w:sz w:val="18"/>
              </w:rPr>
              <w:t xml:space="preserve"> span</w:t>
            </w:r>
            <w:r>
              <w:rPr>
                <w:sz w:val="18"/>
              </w:rPr>
              <w:t>、上下文传播</w:t>
            </w:r>
          </w:p>
        </w:tc>
      </w:tr>
      <w:tr w:rsidR="00197CC4" w14:paraId="35701603" w14:textId="77777777">
        <w:trPr>
          <w:cantSplit/>
          <w:jc w:val="center"/>
        </w:trPr>
        <w:tc>
          <w:tcPr>
            <w:tcW w:w="4536" w:type="dxa"/>
          </w:tcPr>
          <w:p w14:paraId="4753963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api/src/core/security.ts</w:t>
            </w:r>
          </w:p>
        </w:tc>
        <w:tc>
          <w:tcPr>
            <w:tcW w:w="4536" w:type="dxa"/>
          </w:tcPr>
          <w:p w14:paraId="6CB6A1F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角色、账号类型、能力矩阵、密码哈希、用户脱敏、手机号掩码</w:t>
            </w:r>
          </w:p>
        </w:tc>
      </w:tr>
      <w:tr w:rsidR="00197CC4" w14:paraId="5CB466EB" w14:textId="77777777">
        <w:trPr>
          <w:cantSplit/>
          <w:jc w:val="center"/>
        </w:trPr>
        <w:tc>
          <w:tcPr>
            <w:tcW w:w="4536" w:type="dxa"/>
          </w:tcPr>
          <w:p w14:paraId="28093B0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api/src/core/http.ts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errors.ts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context.ts</w:t>
            </w:r>
          </w:p>
        </w:tc>
        <w:tc>
          <w:tcPr>
            <w:tcW w:w="4536" w:type="dxa"/>
          </w:tcPr>
          <w:p w14:paraId="052AF98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统一响应与分页、业务异常、依赖注入上下文</w:t>
            </w:r>
          </w:p>
        </w:tc>
      </w:tr>
      <w:tr w:rsidR="00197CC4" w14:paraId="2811B32D" w14:textId="77777777">
        <w:trPr>
          <w:cantSplit/>
          <w:jc w:val="center"/>
        </w:trPr>
        <w:tc>
          <w:tcPr>
            <w:tcW w:w="4536" w:type="dxa"/>
          </w:tcPr>
          <w:p w14:paraId="0FDD374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api/src/modules/accounts</w:t>
            </w:r>
          </w:p>
        </w:tc>
        <w:tc>
          <w:tcPr>
            <w:tcW w:w="4536" w:type="dxa"/>
          </w:tcPr>
          <w:p w14:paraId="349DE2C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注册登录、购物车、地址、消息、员工与会员账号管理</w:t>
            </w:r>
          </w:p>
        </w:tc>
      </w:tr>
      <w:tr w:rsidR="00197CC4" w14:paraId="24EB66F7" w14:textId="77777777">
        <w:trPr>
          <w:cantSplit/>
          <w:jc w:val="center"/>
        </w:trPr>
        <w:tc>
          <w:tcPr>
            <w:tcW w:w="4536" w:type="dxa"/>
          </w:tcPr>
          <w:p w14:paraId="4A1398B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api/src/modules/catalog</w:t>
            </w:r>
          </w:p>
        </w:tc>
        <w:tc>
          <w:tcPr>
            <w:tcW w:w="4536" w:type="dxa"/>
          </w:tcPr>
          <w:p w14:paraId="6CD7913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商品查询、模糊搜索（</w:t>
            </w:r>
            <w:r>
              <w:rPr>
                <w:sz w:val="18"/>
              </w:rPr>
              <w:t>search.ts</w:t>
            </w:r>
            <w:r>
              <w:rPr>
                <w:sz w:val="18"/>
              </w:rPr>
              <w:t>）、联想、热搜、推荐、商品维护、库存调整、演示数据（</w:t>
            </w:r>
            <w:r>
              <w:rPr>
                <w:sz w:val="18"/>
              </w:rPr>
              <w:t>seed.ts</w:t>
            </w:r>
            <w:r>
              <w:rPr>
                <w:sz w:val="18"/>
              </w:rPr>
              <w:t>）</w:t>
            </w:r>
          </w:p>
        </w:tc>
      </w:tr>
      <w:tr w:rsidR="00197CC4" w14:paraId="58F98487" w14:textId="77777777">
        <w:trPr>
          <w:cantSplit/>
          <w:jc w:val="center"/>
        </w:trPr>
        <w:tc>
          <w:tcPr>
            <w:tcW w:w="4536" w:type="dxa"/>
          </w:tcPr>
          <w:p w14:paraId="75D9E62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api/src/modules/orders</w:t>
            </w:r>
          </w:p>
        </w:tc>
        <w:tc>
          <w:tcPr>
            <w:tcW w:w="4536" w:type="dxa"/>
          </w:tcPr>
          <w:p w14:paraId="43601B0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OrderRepository</w:t>
            </w:r>
            <w:r>
              <w:rPr>
                <w:sz w:val="18"/>
              </w:rPr>
              <w:t>（行锁、审计、事件、回库存、退券、退名额）与</w:t>
            </w:r>
            <w:r>
              <w:rPr>
                <w:sz w:val="18"/>
              </w:rPr>
              <w:t xml:space="preserve"> OrderService</w:t>
            </w:r>
            <w:r>
              <w:rPr>
                <w:sz w:val="18"/>
              </w:rPr>
              <w:t>（状态机、售后、结算、超时）</w:t>
            </w:r>
          </w:p>
        </w:tc>
      </w:tr>
      <w:tr w:rsidR="00197CC4" w14:paraId="5A2C1262" w14:textId="77777777">
        <w:trPr>
          <w:cantSplit/>
          <w:jc w:val="center"/>
        </w:trPr>
        <w:tc>
          <w:tcPr>
            <w:tcW w:w="4536" w:type="dxa"/>
          </w:tcPr>
          <w:p w14:paraId="775E169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api/src/modules/promotions</w:t>
            </w:r>
          </w:p>
        </w:tc>
        <w:tc>
          <w:tcPr>
            <w:tcW w:w="4536" w:type="dxa"/>
          </w:tcPr>
          <w:p w14:paraId="6F95A01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coupons.ts</w:t>
            </w:r>
            <w:r>
              <w:rPr>
                <w:sz w:val="18"/>
              </w:rPr>
              <w:t>（试算、分摊、领取、核销、管理）、</w:t>
            </w:r>
            <w:r>
              <w:rPr>
                <w:sz w:val="18"/>
              </w:rPr>
              <w:t>seckill.ts</w:t>
            </w:r>
            <w:r>
              <w:rPr>
                <w:sz w:val="18"/>
              </w:rPr>
              <w:t>（令牌闸门、秒杀下单、管理）</w:t>
            </w:r>
          </w:p>
        </w:tc>
      </w:tr>
      <w:tr w:rsidR="00197CC4" w14:paraId="0C38B435" w14:textId="77777777">
        <w:trPr>
          <w:cantSplit/>
          <w:jc w:val="center"/>
        </w:trPr>
        <w:tc>
          <w:tcPr>
            <w:tcW w:w="4536" w:type="dxa"/>
          </w:tcPr>
          <w:p w14:paraId="67CA2D1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api/src/modules/admin</w:t>
            </w:r>
          </w:p>
        </w:tc>
        <w:tc>
          <w:tcPr>
            <w:tcW w:w="4536" w:type="dxa"/>
          </w:tcPr>
          <w:p w14:paraId="522FBB7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/api/admin </w:t>
            </w:r>
            <w:r>
              <w:rPr>
                <w:sz w:val="18"/>
              </w:rPr>
              <w:t>下的工作台接口</w:t>
            </w:r>
          </w:p>
        </w:tc>
      </w:tr>
      <w:tr w:rsidR="00197CC4" w14:paraId="7A2252B1" w14:textId="77777777">
        <w:trPr>
          <w:cantSplit/>
          <w:jc w:val="center"/>
        </w:trPr>
        <w:tc>
          <w:tcPr>
            <w:tcW w:w="4536" w:type="dxa"/>
          </w:tcPr>
          <w:p w14:paraId="76660A2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web/src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web/src/admin</w:t>
            </w:r>
          </w:p>
        </w:tc>
        <w:tc>
          <w:tcPr>
            <w:tcW w:w="4536" w:type="dxa"/>
          </w:tcPr>
          <w:p w14:paraId="43A05D2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商城页面、全局状态、</w:t>
            </w: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客户端；工作台各功能页</w:t>
            </w:r>
          </w:p>
        </w:tc>
      </w:tr>
      <w:tr w:rsidR="00197CC4" w14:paraId="3538A58D" w14:textId="77777777">
        <w:trPr>
          <w:cantSplit/>
          <w:jc w:val="center"/>
        </w:trPr>
        <w:tc>
          <w:tcPr>
            <w:tcW w:w="4536" w:type="dxa"/>
          </w:tcPr>
          <w:p w14:paraId="11CB52F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database</w:t>
            </w:r>
          </w:p>
        </w:tc>
        <w:tc>
          <w:tcPr>
            <w:tcW w:w="4536" w:type="dxa"/>
          </w:tcPr>
          <w:p w14:paraId="403B124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schema.sql </w:t>
            </w:r>
            <w:r>
              <w:rPr>
                <w:sz w:val="18"/>
              </w:rPr>
              <w:t>结构与索引；</w:t>
            </w:r>
            <w:r>
              <w:rPr>
                <w:sz w:val="18"/>
              </w:rPr>
              <w:t xml:space="preserve">seed.sql </w:t>
            </w:r>
            <w:r>
              <w:rPr>
                <w:sz w:val="18"/>
              </w:rPr>
              <w:t>演示数据</w:t>
            </w:r>
          </w:p>
        </w:tc>
      </w:tr>
      <w:tr w:rsidR="00197CC4" w14:paraId="7390D857" w14:textId="77777777">
        <w:trPr>
          <w:cantSplit/>
          <w:jc w:val="center"/>
        </w:trPr>
        <w:tc>
          <w:tcPr>
            <w:tcW w:w="4536" w:type="dxa"/>
          </w:tcPr>
          <w:p w14:paraId="5933ECC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infra</w:t>
            </w:r>
          </w:p>
        </w:tc>
        <w:tc>
          <w:tcPr>
            <w:tcW w:w="4536" w:type="dxa"/>
          </w:tcPr>
          <w:p w14:paraId="3810B23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Dockerfile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Nginx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Prometheus</w:t>
            </w:r>
            <w:r>
              <w:rPr>
                <w:sz w:val="18"/>
              </w:rPr>
              <w:t>、告警、</w:t>
            </w:r>
            <w:r>
              <w:rPr>
                <w:sz w:val="18"/>
              </w:rPr>
              <w:t>Alertmanager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Grafana </w:t>
            </w:r>
            <w:r>
              <w:rPr>
                <w:sz w:val="18"/>
              </w:rPr>
              <w:t>预置</w:t>
            </w:r>
          </w:p>
        </w:tc>
      </w:tr>
      <w:tr w:rsidR="00197CC4" w14:paraId="6AAD9C9F" w14:textId="77777777">
        <w:trPr>
          <w:cantSplit/>
          <w:jc w:val="center"/>
        </w:trPr>
        <w:tc>
          <w:tcPr>
            <w:tcW w:w="4536" w:type="dxa"/>
          </w:tcPr>
          <w:p w14:paraId="16C879F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scripts</w:t>
            </w:r>
          </w:p>
        </w:tc>
        <w:tc>
          <w:tcPr>
            <w:tcW w:w="4536" w:type="dxa"/>
          </w:tcPr>
          <w:p w14:paraId="23FAE19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环境初始化、部署、回滚、备份、恢复、运维脚本测试、冒烟、压测、文档生成</w:t>
            </w:r>
          </w:p>
        </w:tc>
      </w:tr>
    </w:tbl>
    <w:p w14:paraId="215E6B23" w14:textId="77777777" w:rsidR="00197CC4" w:rsidRDefault="00197CC4">
      <w:pPr>
        <w:spacing w:after="40"/>
      </w:pPr>
    </w:p>
    <w:p w14:paraId="3E40DC5B" w14:textId="77777777" w:rsidR="00197CC4" w:rsidRDefault="009C4FDC">
      <w:pPr>
        <w:pStyle w:val="21"/>
      </w:pPr>
      <w:bookmarkStart w:id="12" w:name="_Toc243444167"/>
      <w:r>
        <w:t xml:space="preserve">2.6 </w:t>
      </w:r>
      <w:r>
        <w:t>运行模式与降级</w:t>
      </w:r>
      <w:bookmarkEnd w:id="12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08"/>
        <w:gridCol w:w="1809"/>
        <w:gridCol w:w="1805"/>
        <w:gridCol w:w="1808"/>
        <w:gridCol w:w="2002"/>
      </w:tblGrid>
      <w:tr w:rsidR="00197CC4" w14:paraId="47A81D0B" w14:textId="77777777">
        <w:trPr>
          <w:tblHeader/>
          <w:jc w:val="center"/>
        </w:trPr>
        <w:tc>
          <w:tcPr>
            <w:tcW w:w="1814" w:type="dxa"/>
          </w:tcPr>
          <w:p w14:paraId="59526334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模式</w:t>
            </w:r>
          </w:p>
        </w:tc>
        <w:tc>
          <w:tcPr>
            <w:tcW w:w="1814" w:type="dxa"/>
          </w:tcPr>
          <w:p w14:paraId="48B49B0E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数据库</w:t>
            </w:r>
          </w:p>
        </w:tc>
        <w:tc>
          <w:tcPr>
            <w:tcW w:w="1814" w:type="dxa"/>
          </w:tcPr>
          <w:p w14:paraId="53AD47C5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缓存</w:t>
            </w:r>
          </w:p>
        </w:tc>
        <w:tc>
          <w:tcPr>
            <w:tcW w:w="1814" w:type="dxa"/>
          </w:tcPr>
          <w:p w14:paraId="39A728AF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消息</w:t>
            </w:r>
          </w:p>
        </w:tc>
        <w:tc>
          <w:tcPr>
            <w:tcW w:w="1814" w:type="dxa"/>
          </w:tcPr>
          <w:p w14:paraId="5CD08C6D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触发条件</w:t>
            </w:r>
          </w:p>
        </w:tc>
      </w:tr>
      <w:tr w:rsidR="00197CC4" w14:paraId="61C38A8E" w14:textId="77777777">
        <w:trPr>
          <w:cantSplit/>
          <w:jc w:val="center"/>
        </w:trPr>
        <w:tc>
          <w:tcPr>
            <w:tcW w:w="1814" w:type="dxa"/>
          </w:tcPr>
          <w:p w14:paraId="176F1AF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本地开发</w:t>
            </w:r>
          </w:p>
        </w:tc>
        <w:tc>
          <w:tcPr>
            <w:tcW w:w="1814" w:type="dxa"/>
          </w:tcPr>
          <w:p w14:paraId="1C6A6C1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SQLite </w:t>
            </w:r>
            <w:r>
              <w:rPr>
                <w:sz w:val="18"/>
              </w:rPr>
              <w:t>文件（</w:t>
            </w:r>
            <w:r>
              <w:rPr>
                <w:sz w:val="18"/>
              </w:rPr>
              <w:t>WAL</w:t>
            </w:r>
            <w:r>
              <w:rPr>
                <w:sz w:val="18"/>
              </w:rPr>
              <w:t>）</w:t>
            </w:r>
          </w:p>
        </w:tc>
        <w:tc>
          <w:tcPr>
            <w:tcW w:w="1814" w:type="dxa"/>
          </w:tcPr>
          <w:p w14:paraId="39C2947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关闭，进程内版本号</w:t>
            </w:r>
          </w:p>
        </w:tc>
        <w:tc>
          <w:tcPr>
            <w:tcW w:w="1814" w:type="dxa"/>
          </w:tcPr>
          <w:p w14:paraId="78C568D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进程内消费</w:t>
            </w:r>
            <w:r>
              <w:rPr>
                <w:sz w:val="18"/>
              </w:rPr>
              <w:t xml:space="preserve"> Outbox</w:t>
            </w:r>
          </w:p>
        </w:tc>
        <w:tc>
          <w:tcPr>
            <w:tcW w:w="1814" w:type="dxa"/>
          </w:tcPr>
          <w:p w14:paraId="485436B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未设置</w:t>
            </w:r>
            <w:r>
              <w:rPr>
                <w:sz w:val="18"/>
              </w:rPr>
              <w:t xml:space="preserve"> DATABASE_URL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REDIS_URL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AMQP_URL</w:t>
            </w:r>
          </w:p>
        </w:tc>
      </w:tr>
      <w:tr w:rsidR="00197CC4" w14:paraId="5CF5BB36" w14:textId="77777777">
        <w:trPr>
          <w:cantSplit/>
          <w:jc w:val="center"/>
        </w:trPr>
        <w:tc>
          <w:tcPr>
            <w:tcW w:w="1814" w:type="dxa"/>
          </w:tcPr>
          <w:p w14:paraId="25A74A6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自动化测试</w:t>
            </w:r>
          </w:p>
        </w:tc>
        <w:tc>
          <w:tcPr>
            <w:tcW w:w="1814" w:type="dxa"/>
          </w:tcPr>
          <w:p w14:paraId="1DDDD23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内存</w:t>
            </w:r>
            <w:r>
              <w:rPr>
                <w:sz w:val="18"/>
              </w:rPr>
              <w:t xml:space="preserve"> SQLite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PostgreSQL </w:t>
            </w:r>
            <w:r>
              <w:rPr>
                <w:sz w:val="18"/>
              </w:rPr>
              <w:t>临时</w:t>
            </w:r>
            <w:r>
              <w:rPr>
                <w:sz w:val="18"/>
              </w:rPr>
              <w:t xml:space="preserve"> schema</w:t>
            </w:r>
          </w:p>
        </w:tc>
        <w:tc>
          <w:tcPr>
            <w:tcW w:w="1814" w:type="dxa"/>
          </w:tcPr>
          <w:p w14:paraId="61D76E4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关闭</w:t>
            </w:r>
          </w:p>
        </w:tc>
        <w:tc>
          <w:tcPr>
            <w:tcW w:w="1814" w:type="dxa"/>
          </w:tcPr>
          <w:p w14:paraId="20AED79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不启动后台任务</w:t>
            </w:r>
          </w:p>
        </w:tc>
        <w:tc>
          <w:tcPr>
            <w:tcW w:w="1814" w:type="dxa"/>
          </w:tcPr>
          <w:p w14:paraId="6E91730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buildApp </w:t>
            </w:r>
            <w:r>
              <w:rPr>
                <w:sz w:val="18"/>
              </w:rPr>
              <w:t>传入</w:t>
            </w:r>
            <w:r>
              <w:rPr>
                <w:sz w:val="18"/>
              </w:rPr>
              <w:t xml:space="preserve"> db </w:t>
            </w:r>
            <w:r>
              <w:rPr>
                <w:sz w:val="18"/>
              </w:rPr>
              <w:t>且</w:t>
            </w:r>
            <w:r>
              <w:rPr>
                <w:sz w:val="18"/>
              </w:rPr>
              <w:t xml:space="preserve"> workers=false</w:t>
            </w:r>
          </w:p>
        </w:tc>
      </w:tr>
      <w:tr w:rsidR="00197CC4" w14:paraId="29665069" w14:textId="77777777">
        <w:trPr>
          <w:cantSplit/>
          <w:jc w:val="center"/>
        </w:trPr>
        <w:tc>
          <w:tcPr>
            <w:tcW w:w="1814" w:type="dxa"/>
          </w:tcPr>
          <w:p w14:paraId="5A1BFC5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容器部署</w:t>
            </w:r>
          </w:p>
        </w:tc>
        <w:tc>
          <w:tcPr>
            <w:tcW w:w="1814" w:type="dxa"/>
          </w:tcPr>
          <w:p w14:paraId="7EAC0A1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PostgreSQL 17</w:t>
            </w:r>
          </w:p>
        </w:tc>
        <w:tc>
          <w:tcPr>
            <w:tcW w:w="1814" w:type="dxa"/>
          </w:tcPr>
          <w:p w14:paraId="290B091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Redis</w:t>
            </w:r>
          </w:p>
        </w:tc>
        <w:tc>
          <w:tcPr>
            <w:tcW w:w="1814" w:type="dxa"/>
          </w:tcPr>
          <w:p w14:paraId="2767916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RabbitMQ</w:t>
            </w:r>
          </w:p>
        </w:tc>
        <w:tc>
          <w:tcPr>
            <w:tcW w:w="1814" w:type="dxa"/>
          </w:tcPr>
          <w:p w14:paraId="4B41765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compose.yaml </w:t>
            </w:r>
            <w:r>
              <w:rPr>
                <w:sz w:val="18"/>
              </w:rPr>
              <w:t>注入连接串，</w:t>
            </w:r>
            <w:r>
              <w:rPr>
                <w:sz w:val="18"/>
              </w:rPr>
              <w:t>NODE_ENV=production</w:t>
            </w:r>
          </w:p>
        </w:tc>
      </w:tr>
      <w:tr w:rsidR="00197CC4" w14:paraId="12D1CA17" w14:textId="77777777">
        <w:trPr>
          <w:cantSplit/>
          <w:jc w:val="center"/>
        </w:trPr>
        <w:tc>
          <w:tcPr>
            <w:tcW w:w="1814" w:type="dxa"/>
          </w:tcPr>
          <w:p w14:paraId="55278D5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Redis </w:t>
            </w:r>
            <w:r>
              <w:rPr>
                <w:sz w:val="18"/>
              </w:rPr>
              <w:t>故障</w:t>
            </w:r>
          </w:p>
        </w:tc>
        <w:tc>
          <w:tcPr>
            <w:tcW w:w="1814" w:type="dxa"/>
          </w:tcPr>
          <w:p w14:paraId="6965D0C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不受影响</w:t>
            </w:r>
          </w:p>
        </w:tc>
        <w:tc>
          <w:tcPr>
            <w:tcW w:w="1814" w:type="dxa"/>
          </w:tcPr>
          <w:p w14:paraId="0206D5B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回源数据库；秒杀直接由数据库判定；约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秒尝试重连</w:t>
            </w:r>
          </w:p>
        </w:tc>
        <w:tc>
          <w:tcPr>
            <w:tcW w:w="1814" w:type="dxa"/>
          </w:tcPr>
          <w:p w14:paraId="5B4146C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不受影响</w:t>
            </w:r>
          </w:p>
        </w:tc>
        <w:tc>
          <w:tcPr>
            <w:tcW w:w="1814" w:type="dxa"/>
          </w:tcPr>
          <w:p w14:paraId="72466D0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健康检查</w:t>
            </w:r>
            <w:r>
              <w:rPr>
                <w:sz w:val="18"/>
              </w:rPr>
              <w:t xml:space="preserve"> cache </w:t>
            </w:r>
            <w:r>
              <w:rPr>
                <w:sz w:val="18"/>
              </w:rPr>
              <w:t>为</w:t>
            </w:r>
            <w:r>
              <w:rPr>
                <w:sz w:val="18"/>
              </w:rPr>
              <w:t xml:space="preserve"> degraded</w:t>
            </w:r>
          </w:p>
        </w:tc>
      </w:tr>
      <w:tr w:rsidR="00197CC4" w14:paraId="578272CF" w14:textId="77777777">
        <w:trPr>
          <w:cantSplit/>
          <w:jc w:val="center"/>
        </w:trPr>
        <w:tc>
          <w:tcPr>
            <w:tcW w:w="1814" w:type="dxa"/>
          </w:tcPr>
          <w:p w14:paraId="1542835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RabbitMQ </w:t>
            </w:r>
            <w:r>
              <w:rPr>
                <w:sz w:val="18"/>
              </w:rPr>
              <w:t>故障</w:t>
            </w:r>
          </w:p>
        </w:tc>
        <w:tc>
          <w:tcPr>
            <w:tcW w:w="1814" w:type="dxa"/>
          </w:tcPr>
          <w:p w14:paraId="33B54FD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不受影响</w:t>
            </w:r>
          </w:p>
        </w:tc>
        <w:tc>
          <w:tcPr>
            <w:tcW w:w="1814" w:type="dxa"/>
          </w:tcPr>
          <w:p w14:paraId="4DC3A2A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不受影响</w:t>
            </w:r>
          </w:p>
        </w:tc>
        <w:tc>
          <w:tcPr>
            <w:tcW w:w="1814" w:type="dxa"/>
          </w:tcPr>
          <w:p w14:paraId="65447E9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事件留在</w:t>
            </w:r>
            <w:r>
              <w:rPr>
                <w:sz w:val="18"/>
              </w:rPr>
              <w:t xml:space="preserve"> Outbox</w:t>
            </w:r>
            <w:r>
              <w:rPr>
                <w:sz w:val="18"/>
              </w:rPr>
              <w:t>，约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秒重连并重建拓扑，恢复后补发</w:t>
            </w:r>
          </w:p>
        </w:tc>
        <w:tc>
          <w:tcPr>
            <w:tcW w:w="1814" w:type="dxa"/>
          </w:tcPr>
          <w:p w14:paraId="0FB96C7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健康检查</w:t>
            </w:r>
            <w:r>
              <w:rPr>
                <w:sz w:val="18"/>
              </w:rPr>
              <w:t xml:space="preserve"> queue </w:t>
            </w:r>
            <w:r>
              <w:rPr>
                <w:sz w:val="18"/>
              </w:rPr>
              <w:t>为</w:t>
            </w:r>
            <w:r>
              <w:rPr>
                <w:sz w:val="18"/>
              </w:rPr>
              <w:t xml:space="preserve"> degraded</w:t>
            </w:r>
          </w:p>
        </w:tc>
      </w:tr>
    </w:tbl>
    <w:p w14:paraId="427B52C7" w14:textId="77777777" w:rsidR="00197CC4" w:rsidRDefault="00197CC4">
      <w:pPr>
        <w:spacing w:after="40"/>
      </w:pPr>
    </w:p>
    <w:p w14:paraId="1023857F" w14:textId="77777777" w:rsidR="00197CC4" w:rsidRDefault="009C4FDC">
      <w:pPr>
        <w:pStyle w:val="1"/>
      </w:pPr>
      <w:bookmarkStart w:id="13" w:name="_Toc243444168"/>
      <w:r>
        <w:t xml:space="preserve">3. </w:t>
      </w:r>
      <w:r>
        <w:t>后端设计</w:t>
      </w:r>
      <w:bookmarkEnd w:id="13"/>
    </w:p>
    <w:p w14:paraId="3DC50D83" w14:textId="77777777" w:rsidR="00197CC4" w:rsidRDefault="009C4FDC">
      <w:pPr>
        <w:pStyle w:val="21"/>
      </w:pPr>
      <w:bookmarkStart w:id="14" w:name="_Toc243444169"/>
      <w:r>
        <w:t xml:space="preserve">3.1 </w:t>
      </w:r>
      <w:r>
        <w:t>应用装配</w:t>
      </w:r>
      <w:bookmarkEnd w:id="14"/>
    </w:p>
    <w:p w14:paraId="4BA43328" w14:textId="77777777" w:rsidR="00197CC4" w:rsidRDefault="009C4FDC">
      <w:pPr>
        <w:ind w:firstLine="420"/>
      </w:pPr>
      <w:r>
        <w:t xml:space="preserve">buildApp(options) </w:t>
      </w:r>
      <w:r>
        <w:t>是生产进程与测试共用的唯一构造入口：</w:t>
      </w:r>
    </w:p>
    <w:p w14:paraId="754B53D4" w14:textId="77777777" w:rsidR="00197CC4" w:rsidRDefault="009C4FDC">
      <w:pPr>
        <w:ind w:left="425" w:hanging="425"/>
      </w:pPr>
      <w:r>
        <w:t xml:space="preserve">1. </w:t>
      </w:r>
      <w:r>
        <w:t xml:space="preserve">NODE_ENV=production </w:t>
      </w:r>
      <w:r>
        <w:t>时校验生产配置（见</w:t>
      </w:r>
      <w:r>
        <w:t xml:space="preserve"> 8.8</w:t>
      </w:r>
      <w:r>
        <w:t>），不满足即抛出</w:t>
      </w:r>
      <w:r>
        <w:t xml:space="preserve"> CONFIG_INVALID </w:t>
      </w:r>
      <w:r>
        <w:t>拒绝启动。</w:t>
      </w:r>
    </w:p>
    <w:p w14:paraId="65DBE519" w14:textId="77777777" w:rsidR="00197CC4" w:rsidRDefault="009C4FDC">
      <w:pPr>
        <w:ind w:left="425" w:hanging="425"/>
      </w:pPr>
      <w:r>
        <w:t xml:space="preserve">2. </w:t>
      </w:r>
      <w:r>
        <w:t xml:space="preserve">initTracing() </w:t>
      </w:r>
      <w:r>
        <w:t>注册进程级</w:t>
      </w:r>
      <w:r>
        <w:t xml:space="preserve"> OpenTelemetry </w:t>
      </w:r>
      <w:r>
        <w:t>提供者（配置</w:t>
      </w:r>
      <w:r>
        <w:t xml:space="preserve"> OTEL_EXPORTER_OTLP_ENDPOINT </w:t>
      </w:r>
      <w:r>
        <w:t>时导出）。</w:t>
      </w:r>
    </w:p>
    <w:p w14:paraId="3FF0DE4D" w14:textId="77777777" w:rsidR="00197CC4" w:rsidRDefault="009C4FDC">
      <w:pPr>
        <w:ind w:left="425" w:hanging="425"/>
      </w:pPr>
      <w:r>
        <w:t xml:space="preserve">3. </w:t>
      </w:r>
      <w:r>
        <w:t>创建</w:t>
      </w:r>
      <w:r>
        <w:t xml:space="preserve"> Fastify</w:t>
      </w:r>
      <w:r>
        <w:t>：结构化日志并脱敏</w:t>
      </w:r>
      <w:r>
        <w:t xml:space="preserve"> authorization</w:t>
      </w:r>
      <w:r>
        <w:t>、</w:t>
      </w:r>
      <w:r>
        <w:t>password</w:t>
      </w:r>
      <w:r>
        <w:t>、</w:t>
      </w:r>
      <w:r>
        <w:t>password_hash</w:t>
      </w:r>
      <w:r>
        <w:t>；</w:t>
      </w:r>
      <w:r>
        <w:t xml:space="preserve">genReqId </w:t>
      </w:r>
      <w:r>
        <w:t>启动</w:t>
      </w:r>
      <w:r>
        <w:t xml:space="preserve"> HTTP </w:t>
      </w:r>
      <w:r>
        <w:t>根</w:t>
      </w:r>
      <w:r>
        <w:t xml:space="preserve"> span</w:t>
      </w:r>
      <w:r>
        <w:t>，请求</w:t>
      </w:r>
      <w:r>
        <w:t xml:space="preserve"> ID </w:t>
      </w:r>
      <w:r>
        <w:t>即</w:t>
      </w:r>
      <w:r>
        <w:t xml:space="preserve"> W3C traceId</w:t>
      </w:r>
      <w:r>
        <w:t>；按</w:t>
      </w:r>
      <w:r>
        <w:t xml:space="preserve"> TRUST_PROXY </w:t>
      </w:r>
      <w:r>
        <w:t>决定是否信任代理；请求体上限</w:t>
      </w:r>
      <w:r>
        <w:t xml:space="preserve"> 64 KiB</w:t>
      </w:r>
      <w:r>
        <w:t>；</w:t>
      </w:r>
      <w:r>
        <w:t xml:space="preserve">Ajv </w:t>
      </w:r>
      <w:r>
        <w:t>不移除未声明字段，使</w:t>
      </w:r>
      <w:r>
        <w:t xml:space="preserve"> additionalProperties:false </w:t>
      </w:r>
      <w:r>
        <w:t>产生</w:t>
      </w:r>
      <w:r>
        <w:t xml:space="preserve"> 400</w:t>
      </w:r>
      <w:r>
        <w:t>。</w:t>
      </w:r>
    </w:p>
    <w:p w14:paraId="168D113C" w14:textId="77777777" w:rsidR="00197CC4" w:rsidRDefault="009C4FDC">
      <w:pPr>
        <w:ind w:left="425" w:hanging="425"/>
      </w:pPr>
      <w:r>
        <w:t xml:space="preserve">4. </w:t>
      </w:r>
      <w:r>
        <w:t>创建数据库并以</w:t>
      </w:r>
      <w:r>
        <w:t xml:space="preserve"> traceDatabase() </w:t>
      </w:r>
      <w:r>
        <w:t>包装，执行</w:t>
      </w:r>
      <w:r>
        <w:t xml:space="preserve"> migrate()</w:t>
      </w:r>
      <w:r>
        <w:t>；</w:t>
      </w:r>
      <w:r>
        <w:t xml:space="preserve">SEED_DEMO </w:t>
      </w:r>
      <w:r>
        <w:t>不为</w:t>
      </w:r>
      <w:r>
        <w:t xml:space="preserve"> false </w:t>
      </w:r>
      <w:r>
        <w:t>时执行</w:t>
      </w:r>
      <w:r>
        <w:t xml:space="preserve"> seed()</w:t>
      </w:r>
      <w:r>
        <w:t>。</w:t>
      </w:r>
    </w:p>
    <w:p w14:paraId="3CDAD56E" w14:textId="77777777" w:rsidR="00197CC4" w:rsidRDefault="009C4FDC">
      <w:pPr>
        <w:ind w:left="425" w:hanging="425"/>
      </w:pPr>
      <w:r>
        <w:t xml:space="preserve">5. </w:t>
      </w:r>
      <w:r>
        <w:t>构建服务：</w:t>
      </w:r>
      <w:r>
        <w:t>OrderRepository</w:t>
      </w:r>
      <w:r>
        <w:t>、</w:t>
      </w:r>
      <w:r>
        <w:t>OrderService</w:t>
      </w:r>
      <w:r>
        <w:t>（</w:t>
      </w:r>
      <w:r>
        <w:t xml:space="preserve">ORDER_TTL_MINUTES </w:t>
      </w:r>
      <w:r>
        <w:t>默认</w:t>
      </w:r>
      <w:r>
        <w:t xml:space="preserve"> 15</w:t>
      </w:r>
      <w:r>
        <w:t>，</w:t>
      </w:r>
      <w:r>
        <w:t xml:space="preserve">SECKILL_TTL_MINUTES </w:t>
      </w:r>
      <w:r>
        <w:t>默认</w:t>
      </w:r>
      <w:r>
        <w:t xml:space="preserve"> 5</w:t>
      </w:r>
      <w:r>
        <w:t>）、</w:t>
      </w:r>
      <w:r>
        <w:t>Runtime</w:t>
      </w:r>
      <w:r>
        <w:t>、</w:t>
      </w:r>
      <w:r>
        <w:t>AccountService</w:t>
      </w:r>
      <w:r>
        <w:t>、</w:t>
      </w:r>
      <w:r>
        <w:t>CatalogService</w:t>
      </w:r>
      <w:r>
        <w:t>、</w:t>
      </w:r>
      <w:r>
        <w:t>CouponService</w:t>
      </w:r>
      <w:r>
        <w:t>、</w:t>
      </w:r>
      <w:r>
        <w:t>SeckillService</w:t>
      </w:r>
      <w:r>
        <w:t>。</w:t>
      </w:r>
    </w:p>
    <w:p w14:paraId="323AC45D" w14:textId="77777777" w:rsidR="00197CC4" w:rsidRDefault="009C4FDC">
      <w:pPr>
        <w:ind w:left="425" w:hanging="425"/>
      </w:pPr>
      <w:r>
        <w:t xml:space="preserve">6. </w:t>
      </w:r>
      <w:r>
        <w:t>注册</w:t>
      </w:r>
      <w:r>
        <w:t xml:space="preserve"> CORS</w:t>
      </w:r>
      <w:r>
        <w:t>、</w:t>
      </w:r>
      <w:r>
        <w:t>Helmet</w:t>
      </w:r>
      <w:r>
        <w:t>、</w:t>
      </w:r>
      <w:r>
        <w:t>JWT</w:t>
      </w:r>
      <w:r>
        <w:t>（</w:t>
      </w:r>
      <w:r>
        <w:t xml:space="preserve">2 </w:t>
      </w:r>
      <w:r>
        <w:t>小时）、全局限流（</w:t>
      </w:r>
      <w:r>
        <w:t xml:space="preserve">300 </w:t>
      </w:r>
      <w:r>
        <w:t>次</w:t>
      </w:r>
      <w:r>
        <w:t>/</w:t>
      </w:r>
      <w:r>
        <w:t>分钟）、</w:t>
      </w:r>
      <w:r>
        <w:t>Swagger</w:t>
      </w:r>
      <w:r>
        <w:t>（</w:t>
      </w:r>
      <w:r>
        <w:t>/api/docs</w:t>
      </w:r>
      <w:r>
        <w:t>），以及指标与统一错误处理。</w:t>
      </w:r>
    </w:p>
    <w:p w14:paraId="138BF0BD" w14:textId="77777777" w:rsidR="00197CC4" w:rsidRDefault="009C4FDC">
      <w:pPr>
        <w:ind w:left="425" w:hanging="425"/>
      </w:pPr>
      <w:r>
        <w:t xml:space="preserve">7. </w:t>
      </w:r>
      <w:r>
        <w:t>定义鉴权守卫并组装</w:t>
      </w:r>
      <w:r>
        <w:t xml:space="preserve"> Context</w:t>
      </w:r>
      <w:r>
        <w:t>，传给各模块的路由注册函数。</w:t>
      </w:r>
    </w:p>
    <w:p w14:paraId="7A9F4B0A" w14:textId="77777777" w:rsidR="00197CC4" w:rsidRDefault="009C4FDC">
      <w:pPr>
        <w:ind w:left="425" w:hanging="425"/>
      </w:pPr>
      <w:r>
        <w:t xml:space="preserve">8. </w:t>
      </w:r>
      <w:r>
        <w:t>启用后台任务时</w:t>
      </w:r>
      <w:r>
        <w:t xml:space="preserve"> runtime.connect() </w:t>
      </w:r>
      <w:r>
        <w:t>并</w:t>
      </w:r>
      <w:r>
        <w:t xml:space="preserve"> runtime.start(orders)</w:t>
      </w:r>
      <w:r>
        <w:t>；</w:t>
      </w:r>
      <w:r>
        <w:t xml:space="preserve">onClose </w:t>
      </w:r>
      <w:r>
        <w:t>依次停止运行时、清理指标、关闭数据库。</w:t>
      </w:r>
    </w:p>
    <w:p w14:paraId="4C0EAA4E" w14:textId="77777777" w:rsidR="00197CC4" w:rsidRDefault="009C4FDC">
      <w:pPr>
        <w:pStyle w:val="21"/>
      </w:pPr>
      <w:bookmarkStart w:id="15" w:name="_Toc243444170"/>
      <w:r>
        <w:t xml:space="preserve">3.2 </w:t>
      </w:r>
      <w:r>
        <w:t>请求处理管线</w:t>
      </w:r>
      <w:bookmarkEnd w:id="15"/>
    </w:p>
    <w:p w14:paraId="69A84CEC" w14:textId="77777777" w:rsidR="00197CC4" w:rsidRDefault="009C4FDC">
      <w:pPr>
        <w:keepNext/>
        <w:jc w:val="center"/>
      </w:pPr>
      <w:r>
        <w:rPr>
          <w:noProof/>
        </w:rPr>
        <w:drawing>
          <wp:inline distT="0" distB="0" distL="0" distR="0" wp14:anchorId="03BCD601" wp14:editId="7E6A8A59">
            <wp:extent cx="5760720" cy="35601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ign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BEAB9" w14:textId="77777777" w:rsidR="00197CC4" w:rsidRDefault="009C4FDC">
      <w:pPr>
        <w:spacing w:after="200"/>
        <w:jc w:val="center"/>
      </w:pPr>
      <w:r>
        <w:rPr>
          <w:sz w:val="18"/>
        </w:rPr>
        <w:t>图</w:t>
      </w:r>
      <w:r>
        <w:rPr>
          <w:sz w:val="18"/>
        </w:rPr>
        <w:t xml:space="preserve"> 3  </w:t>
      </w:r>
      <w:r>
        <w:rPr>
          <w:sz w:val="18"/>
        </w:rPr>
        <w:t>请求处理管线</w:t>
      </w:r>
    </w:p>
    <w:p w14:paraId="1088B81E" w14:textId="77777777" w:rsidR="00197CC4" w:rsidRDefault="009C4FDC">
      <w:pPr>
        <w:pStyle w:val="21"/>
      </w:pPr>
      <w:bookmarkStart w:id="16" w:name="_Toc243444171"/>
      <w:r>
        <w:t xml:space="preserve">3.3 </w:t>
      </w:r>
      <w:r>
        <w:t>鉴权守卫</w:t>
      </w:r>
      <w:bookmarkEnd w:id="16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197CC4" w14:paraId="7CA3DA62" w14:textId="77777777">
        <w:trPr>
          <w:tblHeader/>
          <w:jc w:val="center"/>
        </w:trPr>
        <w:tc>
          <w:tcPr>
            <w:tcW w:w="3024" w:type="dxa"/>
          </w:tcPr>
          <w:p w14:paraId="680C0294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守卫</w:t>
            </w:r>
          </w:p>
        </w:tc>
        <w:tc>
          <w:tcPr>
            <w:tcW w:w="3024" w:type="dxa"/>
          </w:tcPr>
          <w:p w14:paraId="2FCBE3FF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行为</w:t>
            </w:r>
          </w:p>
        </w:tc>
        <w:tc>
          <w:tcPr>
            <w:tcW w:w="3024" w:type="dxa"/>
          </w:tcPr>
          <w:p w14:paraId="3BF68D9F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失败结果</w:t>
            </w:r>
          </w:p>
        </w:tc>
      </w:tr>
      <w:tr w:rsidR="00197CC4" w14:paraId="1A08D12C" w14:textId="77777777">
        <w:trPr>
          <w:cantSplit/>
          <w:jc w:val="center"/>
        </w:trPr>
        <w:tc>
          <w:tcPr>
            <w:tcW w:w="3024" w:type="dxa"/>
          </w:tcPr>
          <w:p w14:paraId="34FDE8B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authenticate</w:t>
            </w:r>
          </w:p>
        </w:tc>
        <w:tc>
          <w:tcPr>
            <w:tcW w:w="3024" w:type="dxa"/>
          </w:tcPr>
          <w:p w14:paraId="0BD4E1B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校验</w:t>
            </w:r>
            <w:r>
              <w:rPr>
                <w:sz w:val="18"/>
              </w:rPr>
              <w:t xml:space="preserve"> JWT</w:t>
            </w:r>
            <w:r>
              <w:rPr>
                <w:sz w:val="18"/>
              </w:rPr>
              <w:t>；按</w:t>
            </w:r>
            <w:r>
              <w:rPr>
                <w:sz w:val="18"/>
              </w:rPr>
              <w:t xml:space="preserve"> sub </w:t>
            </w:r>
            <w:r>
              <w:rPr>
                <w:sz w:val="18"/>
              </w:rPr>
              <w:t>读取未删除用户；要求</w:t>
            </w:r>
            <w:r>
              <w:rPr>
                <w:sz w:val="18"/>
              </w:rPr>
              <w:t xml:space="preserve"> active=1</w:t>
            </w:r>
            <w:r>
              <w:rPr>
                <w:sz w:val="18"/>
              </w:rPr>
              <w:t>；令牌</w:t>
            </w:r>
            <w:r>
              <w:rPr>
                <w:sz w:val="18"/>
              </w:rPr>
              <w:t xml:space="preserve"> sessionVersion </w:t>
            </w:r>
            <w:r>
              <w:rPr>
                <w:sz w:val="18"/>
              </w:rPr>
              <w:t>等于</w:t>
            </w:r>
            <w:r>
              <w:rPr>
                <w:sz w:val="18"/>
              </w:rPr>
              <w:t xml:space="preserve"> users.session_version</w:t>
            </w:r>
            <w:r>
              <w:rPr>
                <w:sz w:val="18"/>
              </w:rPr>
              <w:t>；令牌</w:t>
            </w:r>
            <w:r>
              <w:rPr>
                <w:sz w:val="18"/>
              </w:rPr>
              <w:t xml:space="preserve"> accountType </w:t>
            </w:r>
            <w:r>
              <w:rPr>
                <w:sz w:val="18"/>
              </w:rPr>
              <w:t>等于角色推导的账号类型；写入</w:t>
            </w:r>
            <w:r>
              <w:rPr>
                <w:sz w:val="18"/>
              </w:rPr>
              <w:t xml:space="preserve"> req.actor</w:t>
            </w:r>
          </w:p>
        </w:tc>
        <w:tc>
          <w:tcPr>
            <w:tcW w:w="3024" w:type="dxa"/>
          </w:tcPr>
          <w:p w14:paraId="00E2DB6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401 UNAUTHORIZED / ACCOUNT_DISABLED / SESSION_CHANGED</w:t>
            </w:r>
          </w:p>
        </w:tc>
      </w:tr>
      <w:tr w:rsidR="00197CC4" w14:paraId="0463188A" w14:textId="77777777">
        <w:trPr>
          <w:cantSplit/>
          <w:jc w:val="center"/>
        </w:trPr>
        <w:tc>
          <w:tcPr>
            <w:tcW w:w="3024" w:type="dxa"/>
          </w:tcPr>
          <w:p w14:paraId="5F4D400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memberOnly</w:t>
            </w:r>
          </w:p>
        </w:tc>
        <w:tc>
          <w:tcPr>
            <w:tcW w:w="3024" w:type="dxa"/>
          </w:tcPr>
          <w:p w14:paraId="319E36F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authenticate </w:t>
            </w:r>
            <w:r>
              <w:rPr>
                <w:sz w:val="18"/>
              </w:rPr>
              <w:t>后要求</w:t>
            </w:r>
            <w:r>
              <w:rPr>
                <w:sz w:val="18"/>
              </w:rPr>
              <w:t xml:space="preserve"> role=member</w:t>
            </w:r>
          </w:p>
        </w:tc>
        <w:tc>
          <w:tcPr>
            <w:tcW w:w="3024" w:type="dxa"/>
          </w:tcPr>
          <w:p w14:paraId="1DB002A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403 MEMBER_ONLY</w:t>
            </w:r>
          </w:p>
        </w:tc>
      </w:tr>
      <w:tr w:rsidR="00197CC4" w14:paraId="2F05CBA2" w14:textId="77777777">
        <w:trPr>
          <w:cantSplit/>
          <w:jc w:val="center"/>
        </w:trPr>
        <w:tc>
          <w:tcPr>
            <w:tcW w:w="3024" w:type="dxa"/>
          </w:tcPr>
          <w:p w14:paraId="68B1255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staffOnly</w:t>
            </w:r>
          </w:p>
        </w:tc>
        <w:tc>
          <w:tcPr>
            <w:tcW w:w="3024" w:type="dxa"/>
          </w:tcPr>
          <w:p w14:paraId="6EF3930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authenticate </w:t>
            </w:r>
            <w:r>
              <w:rPr>
                <w:sz w:val="18"/>
              </w:rPr>
              <w:t>后要求账号类型为</w:t>
            </w:r>
            <w:r>
              <w:rPr>
                <w:sz w:val="18"/>
              </w:rPr>
              <w:t xml:space="preserve"> staff</w:t>
            </w:r>
          </w:p>
        </w:tc>
        <w:tc>
          <w:tcPr>
            <w:tcW w:w="3024" w:type="dxa"/>
          </w:tcPr>
          <w:p w14:paraId="115CC53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403 STAFF_ONLY</w:t>
            </w:r>
          </w:p>
        </w:tc>
      </w:tr>
      <w:tr w:rsidR="00197CC4" w14:paraId="773D26DD" w14:textId="77777777">
        <w:trPr>
          <w:cantSplit/>
          <w:jc w:val="center"/>
        </w:trPr>
        <w:tc>
          <w:tcPr>
            <w:tcW w:w="3024" w:type="dxa"/>
          </w:tcPr>
          <w:p w14:paraId="0C61CFB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permit(cap)</w:t>
            </w:r>
          </w:p>
        </w:tc>
        <w:tc>
          <w:tcPr>
            <w:tcW w:w="3024" w:type="dxa"/>
          </w:tcPr>
          <w:p w14:paraId="1F6B168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staffOnly </w:t>
            </w:r>
            <w:r>
              <w:rPr>
                <w:sz w:val="18"/>
              </w:rPr>
              <w:t>后要求当前角色的能力包含</w:t>
            </w:r>
            <w:r>
              <w:rPr>
                <w:sz w:val="18"/>
              </w:rPr>
              <w:t xml:space="preserve"> cap</w:t>
            </w:r>
          </w:p>
        </w:tc>
        <w:tc>
          <w:tcPr>
            <w:tcW w:w="3024" w:type="dxa"/>
          </w:tcPr>
          <w:p w14:paraId="6A4BC12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403 FORBIDDEN</w:t>
            </w:r>
          </w:p>
        </w:tc>
      </w:tr>
      <w:tr w:rsidR="00197CC4" w14:paraId="2C0126E0" w14:textId="77777777">
        <w:trPr>
          <w:cantSplit/>
          <w:jc w:val="center"/>
        </w:trPr>
        <w:tc>
          <w:tcPr>
            <w:tcW w:w="3024" w:type="dxa"/>
          </w:tcPr>
          <w:p w14:paraId="0008F39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viewer</w:t>
            </w:r>
          </w:p>
        </w:tc>
        <w:tc>
          <w:tcPr>
            <w:tcW w:w="3024" w:type="dxa"/>
          </w:tcPr>
          <w:p w14:paraId="72765CF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公开接口可选识别会员，令牌无效时按游客处理</w:t>
            </w:r>
          </w:p>
        </w:tc>
        <w:tc>
          <w:tcPr>
            <w:tcW w:w="3024" w:type="dxa"/>
          </w:tcPr>
          <w:p w14:paraId="41D88F6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不报错</w:t>
            </w:r>
          </w:p>
        </w:tc>
      </w:tr>
    </w:tbl>
    <w:p w14:paraId="433D206A" w14:textId="77777777" w:rsidR="00197CC4" w:rsidRDefault="00197CC4">
      <w:pPr>
        <w:spacing w:after="40"/>
      </w:pPr>
    </w:p>
    <w:p w14:paraId="1B114F76" w14:textId="77777777" w:rsidR="00197CC4" w:rsidRDefault="009C4FDC">
      <w:pPr>
        <w:ind w:firstLine="420"/>
      </w:pPr>
      <w:r>
        <w:t>角色与能力每次请求按数据库当前角色计算，岗位调整无需等待令牌过期。</w:t>
      </w:r>
    </w:p>
    <w:p w14:paraId="02222A41" w14:textId="77777777" w:rsidR="00197CC4" w:rsidRDefault="009C4FDC">
      <w:pPr>
        <w:pStyle w:val="21"/>
      </w:pPr>
      <w:bookmarkStart w:id="17" w:name="_Toc243444172"/>
      <w:r>
        <w:t xml:space="preserve">3.4 </w:t>
      </w:r>
      <w:r>
        <w:t>统一响应与错误</w:t>
      </w:r>
      <w:bookmarkEnd w:id="17"/>
    </w:p>
    <w:p w14:paraId="73BB9E8E" w14:textId="77777777" w:rsidR="00197CC4" w:rsidRDefault="009C4FDC">
      <w:pPr>
        <w:ind w:firstLine="420"/>
      </w:pPr>
      <w:r>
        <w:t>成功响应</w:t>
      </w:r>
      <w:r>
        <w:t xml:space="preserve"> {code:0, message:"success", data, traceId}</w:t>
      </w:r>
      <w:r>
        <w:t>；失败响应</w:t>
      </w:r>
      <w:r>
        <w:t xml:space="preserve"> {code, message, data:null, traceId}</w:t>
      </w:r>
      <w:r>
        <w:t>。业务代码用</w:t>
      </w:r>
      <w:r>
        <w:t xml:space="preserve"> ensure(cond, status, CODE, '</w:t>
      </w:r>
      <w:r>
        <w:t>中文消息</w:t>
      </w:r>
      <w:r>
        <w:t xml:space="preserve">') </w:t>
      </w:r>
      <w:r>
        <w:t>抛出</w:t>
      </w:r>
      <w:r>
        <w:t xml:space="preserve"> BusinessError</w:t>
      </w:r>
      <w:r>
        <w:t>，由全局处理器转为信封；</w:t>
      </w:r>
      <w:r>
        <w:t xml:space="preserve">Schema </w:t>
      </w:r>
      <w:r>
        <w:t>校验失败为</w:t>
      </w:r>
      <w:r>
        <w:t xml:space="preserve"> 400 VALIDATION_ERROR</w:t>
      </w:r>
      <w:r>
        <w:t>，限流为</w:t>
      </w:r>
      <w:r>
        <w:t xml:space="preserve"> 429 RATE_LIMITED</w:t>
      </w:r>
      <w:r>
        <w:t>，未知路由为</w:t>
      </w:r>
      <w:r>
        <w:t xml:space="preserve"> 404 NOT_FOUND</w:t>
      </w:r>
      <w:r>
        <w:t>，其他异常为</w:t>
      </w:r>
      <w:r>
        <w:t xml:space="preserve"> 500 INTERNAL_ERROR </w:t>
      </w:r>
      <w:r>
        <w:t>并记录</w:t>
      </w:r>
      <w:r>
        <w:t xml:space="preserve"> request_failed </w:t>
      </w:r>
      <w:r>
        <w:t>日志。</w:t>
      </w:r>
    </w:p>
    <w:p w14:paraId="7FBEAE76" w14:textId="77777777" w:rsidR="00197CC4" w:rsidRDefault="009C4FDC">
      <w:pPr>
        <w:pStyle w:val="21"/>
      </w:pPr>
      <w:bookmarkStart w:id="18" w:name="_Toc243444173"/>
      <w:r>
        <w:t xml:space="preserve">3.5 </w:t>
      </w:r>
      <w:r>
        <w:t>模块设计</w:t>
      </w:r>
      <w:bookmarkEnd w:id="18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197CC4" w14:paraId="52EAF146" w14:textId="77777777">
        <w:trPr>
          <w:tblHeader/>
          <w:jc w:val="center"/>
        </w:trPr>
        <w:tc>
          <w:tcPr>
            <w:tcW w:w="3024" w:type="dxa"/>
          </w:tcPr>
          <w:p w14:paraId="5137E5F8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模块</w:t>
            </w:r>
          </w:p>
        </w:tc>
        <w:tc>
          <w:tcPr>
            <w:tcW w:w="3024" w:type="dxa"/>
          </w:tcPr>
          <w:p w14:paraId="687E33BB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主要方法</w:t>
            </w:r>
          </w:p>
        </w:tc>
        <w:tc>
          <w:tcPr>
            <w:tcW w:w="3024" w:type="dxa"/>
          </w:tcPr>
          <w:p w14:paraId="4C938891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关键规则</w:t>
            </w:r>
          </w:p>
        </w:tc>
      </w:tr>
      <w:tr w:rsidR="00197CC4" w14:paraId="2E07611E" w14:textId="77777777">
        <w:trPr>
          <w:cantSplit/>
          <w:jc w:val="center"/>
        </w:trPr>
        <w:tc>
          <w:tcPr>
            <w:tcW w:w="3024" w:type="dxa"/>
          </w:tcPr>
          <w:p w14:paraId="1A36F90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accounts</w:t>
            </w:r>
          </w:p>
        </w:tc>
        <w:tc>
          <w:tcPr>
            <w:tcW w:w="3024" w:type="dxa"/>
          </w:tcPr>
          <w:p w14:paraId="49FC38E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register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login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createStaff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createMember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updateAccount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removeAccount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cart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setCart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saveAddress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review</w:t>
            </w:r>
          </w:p>
        </w:tc>
        <w:tc>
          <w:tcPr>
            <w:tcW w:w="3024" w:type="dxa"/>
          </w:tcPr>
          <w:p w14:paraId="6C204BC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注册固定为会员；未知账号也执行一次哑哈希比较；入口与账号类型不符返回</w:t>
            </w:r>
            <w:r>
              <w:rPr>
                <w:sz w:val="18"/>
              </w:rPr>
              <w:t xml:space="preserve"> 403</w:t>
            </w:r>
            <w:r>
              <w:rPr>
                <w:sz w:val="18"/>
              </w:rPr>
              <w:t>；改密、启停、删除时</w:t>
            </w:r>
            <w:r>
              <w:rPr>
                <w:sz w:val="18"/>
              </w:rPr>
              <w:t xml:space="preserve"> session_version </w:t>
            </w:r>
            <w:r>
              <w:rPr>
                <w:sz w:val="18"/>
              </w:rPr>
              <w:t>加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；保留至少一名启用管理员；删除默认地址后下一个地址成为默认</w:t>
            </w:r>
          </w:p>
        </w:tc>
      </w:tr>
      <w:tr w:rsidR="00197CC4" w14:paraId="5BA49E0B" w14:textId="77777777">
        <w:trPr>
          <w:cantSplit/>
          <w:jc w:val="center"/>
        </w:trPr>
        <w:tc>
          <w:tcPr>
            <w:tcW w:w="3024" w:type="dxa"/>
          </w:tcPr>
          <w:p w14:paraId="6C25775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catalog</w:t>
            </w:r>
          </w:p>
        </w:tc>
        <w:tc>
          <w:tcPr>
            <w:tcW w:w="3024" w:type="dxa"/>
          </w:tcPr>
          <w:p w14:paraId="745F39D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list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detail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suggest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hot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related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forYou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save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stock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remove</w:t>
            </w:r>
          </w:p>
        </w:tc>
        <w:tc>
          <w:tcPr>
            <w:tcW w:w="3024" w:type="dxa"/>
          </w:tcPr>
          <w:p w14:paraId="043AB7A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商城只见上架未删除商品；搜索与推荐结果按缓存版本缓存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秒；库存调整条件更新且不为负；删除商品同时清除购物车</w:t>
            </w:r>
          </w:p>
        </w:tc>
      </w:tr>
      <w:tr w:rsidR="00197CC4" w14:paraId="717F617F" w14:textId="77777777">
        <w:trPr>
          <w:cantSplit/>
          <w:jc w:val="center"/>
        </w:trPr>
        <w:tc>
          <w:tcPr>
            <w:tcW w:w="3024" w:type="dxa"/>
          </w:tcPr>
          <w:p w14:paraId="554FE90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orders</w:t>
            </w:r>
          </w:p>
        </w:tc>
        <w:tc>
          <w:tcPr>
            <w:tcW w:w="3024" w:type="dxa"/>
          </w:tcPr>
          <w:p w14:paraId="75ACAED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create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seckill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pay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cancel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transition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updateDelivery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remove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requestRefund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decideRefund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settle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expire</w:t>
            </w:r>
          </w:p>
        </w:tc>
        <w:tc>
          <w:tcPr>
            <w:tcW w:w="3024" w:type="dxa"/>
          </w:tcPr>
          <w:p w14:paraId="7CBCC93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见第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章；</w:t>
            </w:r>
            <w:r>
              <w:rPr>
                <w:sz w:val="18"/>
              </w:rPr>
              <w:t xml:space="preserve">create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seckill </w:t>
            </w:r>
            <w:r>
              <w:rPr>
                <w:sz w:val="18"/>
              </w:rPr>
              <w:t>共用</w:t>
            </w:r>
            <w:r>
              <w:rPr>
                <w:sz w:val="18"/>
              </w:rPr>
              <w:t xml:space="preserve"> begin</w:t>
            </w:r>
            <w:r>
              <w:rPr>
                <w:sz w:val="18"/>
              </w:rPr>
              <w:t>（锁会员、幂等检查）、</w:t>
            </w:r>
            <w:r>
              <w:rPr>
                <w:sz w:val="18"/>
              </w:rPr>
              <w:t>address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insert</w:t>
            </w:r>
            <w:r>
              <w:rPr>
                <w:sz w:val="18"/>
              </w:rPr>
              <w:t>（金额、快照、审计、</w:t>
            </w:r>
            <w:r>
              <w:rPr>
                <w:sz w:val="18"/>
              </w:rPr>
              <w:t>Outbox</w:t>
            </w:r>
            <w:r>
              <w:rPr>
                <w:sz w:val="18"/>
              </w:rPr>
              <w:t>）</w:t>
            </w:r>
          </w:p>
        </w:tc>
      </w:tr>
      <w:tr w:rsidR="00197CC4" w14:paraId="3F9FD7BF" w14:textId="77777777">
        <w:trPr>
          <w:cantSplit/>
          <w:jc w:val="center"/>
        </w:trPr>
        <w:tc>
          <w:tcPr>
            <w:tcW w:w="3024" w:type="dxa"/>
          </w:tcPr>
          <w:p w14:paraId="3ECC395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promotions</w:t>
            </w:r>
          </w:p>
        </w:tc>
        <w:tc>
          <w:tcPr>
            <w:tcW w:w="3024" w:type="dxa"/>
          </w:tcPr>
          <w:p w14:paraId="3BC1010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CouponService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center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claim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mine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checkout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list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save</w:t>
            </w:r>
            <w:r>
              <w:rPr>
                <w:sz w:val="18"/>
              </w:rPr>
              <w:t>）与</w:t>
            </w:r>
            <w:r>
              <w:rPr>
                <w:sz w:val="18"/>
              </w:rPr>
              <w:t xml:space="preserve"> quote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lockCoupon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markCouponUsed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SeckillService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list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acquire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adminList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save</w:t>
            </w:r>
            <w:r>
              <w:rPr>
                <w:sz w:val="18"/>
              </w:rPr>
              <w:t>）</w:t>
            </w:r>
          </w:p>
        </w:tc>
        <w:tc>
          <w:tcPr>
            <w:tcW w:w="3024" w:type="dxa"/>
          </w:tcPr>
          <w:p w14:paraId="7651EA8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试算为纯函数；核销与名额扣减在下单事务内完成；已领取的券、已成交的活动限制修改</w:t>
            </w:r>
          </w:p>
        </w:tc>
      </w:tr>
      <w:tr w:rsidR="00197CC4" w14:paraId="392CB335" w14:textId="77777777">
        <w:trPr>
          <w:cantSplit/>
          <w:jc w:val="center"/>
        </w:trPr>
        <w:tc>
          <w:tcPr>
            <w:tcW w:w="3024" w:type="dxa"/>
          </w:tcPr>
          <w:p w14:paraId="7224A0F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admin</w:t>
            </w:r>
          </w:p>
        </w:tc>
        <w:tc>
          <w:tcPr>
            <w:tcW w:w="3024" w:type="dxa"/>
          </w:tcPr>
          <w:p w14:paraId="023FF0C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/api/admin </w:t>
            </w:r>
            <w:r>
              <w:rPr>
                <w:sz w:val="18"/>
              </w:rPr>
              <w:t>路由</w:t>
            </w:r>
          </w:p>
        </w:tc>
        <w:tc>
          <w:tcPr>
            <w:tcW w:w="3024" w:type="dxa"/>
          </w:tcPr>
          <w:p w14:paraId="6A0411D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写操作委托各服务；列表与统计为只读聚合</w:t>
            </w:r>
            <w:r>
              <w:rPr>
                <w:sz w:val="18"/>
              </w:rPr>
              <w:t xml:space="preserve"> SQL</w:t>
            </w:r>
            <w:r>
              <w:rPr>
                <w:sz w:val="18"/>
              </w:rPr>
              <w:t>；员工可见订单经</w:t>
            </w:r>
            <w:r>
              <w:rPr>
                <w:sz w:val="18"/>
              </w:rPr>
              <w:t xml:space="preserve"> hidePhone </w:t>
            </w:r>
            <w:r>
              <w:rPr>
                <w:sz w:val="18"/>
              </w:rPr>
              <w:t>掩码手机号并移除原始地址快照；</w:t>
            </w:r>
            <w:r>
              <w:rPr>
                <w:sz w:val="18"/>
              </w:rPr>
              <w:t xml:space="preserve">LIKE </w:t>
            </w:r>
            <w:r>
              <w:rPr>
                <w:sz w:val="18"/>
              </w:rPr>
              <w:t>查询转义</w:t>
            </w:r>
            <w:r>
              <w:rPr>
                <w:sz w:val="18"/>
              </w:rPr>
              <w:t xml:space="preserve"> %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_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!</w:t>
            </w:r>
          </w:p>
        </w:tc>
      </w:tr>
    </w:tbl>
    <w:p w14:paraId="02E3C3C9" w14:textId="77777777" w:rsidR="00197CC4" w:rsidRDefault="00197CC4">
      <w:pPr>
        <w:spacing w:after="40"/>
      </w:pPr>
    </w:p>
    <w:p w14:paraId="76DAAD17" w14:textId="77777777" w:rsidR="00197CC4" w:rsidRDefault="009C4FDC">
      <w:pPr>
        <w:ind w:firstLine="420"/>
      </w:pPr>
      <w:r>
        <w:t xml:space="preserve">OrderRepository </w:t>
      </w:r>
      <w:r>
        <w:t>提供共享一致性原语：</w:t>
      </w:r>
      <w:r>
        <w:t xml:space="preserve">get(tx,id,lock) </w:t>
      </w:r>
      <w:r>
        <w:t>读取订单并在</w:t>
      </w:r>
      <w:r>
        <w:t xml:space="preserve"> PostgreSQL </w:t>
      </w:r>
      <w:r>
        <w:t>下追加</w:t>
      </w:r>
      <w:r>
        <w:t xml:space="preserve"> FOR UPDATE</w:t>
      </w:r>
      <w:r>
        <w:t>；</w:t>
      </w:r>
      <w:r>
        <w:t xml:space="preserve">audit() </w:t>
      </w:r>
      <w:r>
        <w:t>写审计；</w:t>
      </w:r>
      <w:r>
        <w:t xml:space="preserve">emit() </w:t>
      </w:r>
      <w:r>
        <w:t>写</w:t>
      </w:r>
      <w:r>
        <w:t xml:space="preserve"> Outbox </w:t>
      </w:r>
      <w:r>
        <w:t>并保存当前</w:t>
      </w:r>
      <w:r>
        <w:t xml:space="preserve"> W3C </w:t>
      </w:r>
      <w:r>
        <w:t>链路上下文；</w:t>
      </w:r>
      <w:r>
        <w:t xml:space="preserve">restock() </w:t>
      </w:r>
      <w:r>
        <w:t>按商品</w:t>
      </w:r>
      <w:r>
        <w:t xml:space="preserve"> ID </w:t>
      </w:r>
      <w:r>
        <w:t>顺序归还库存；</w:t>
      </w:r>
      <w:r>
        <w:t xml:space="preserve">releaseCoupon() </w:t>
      </w:r>
      <w:r>
        <w:t>在取消与整单退款时退券；</w:t>
      </w:r>
      <w:r>
        <w:t xml:space="preserve">releaseSeckill() </w:t>
      </w:r>
      <w:r>
        <w:t>仅在未付款取消时归还秒杀名额。</w:t>
      </w:r>
    </w:p>
    <w:p w14:paraId="3E2F389B" w14:textId="77777777" w:rsidR="00197CC4" w:rsidRDefault="009C4FDC">
      <w:pPr>
        <w:pStyle w:val="21"/>
      </w:pPr>
      <w:bookmarkStart w:id="19" w:name="_Toc243444174"/>
      <w:r>
        <w:t xml:space="preserve">3.6 </w:t>
      </w:r>
      <w:r>
        <w:t>后台任务</w:t>
      </w:r>
      <w:bookmarkEnd w:id="19"/>
    </w:p>
    <w:p w14:paraId="349B566B" w14:textId="77777777" w:rsidR="00197CC4" w:rsidRDefault="009C4FDC">
      <w:pPr>
        <w:ind w:firstLine="420"/>
      </w:pPr>
      <w:r>
        <w:t xml:space="preserve">Runtime </w:t>
      </w:r>
      <w:r>
        <w:t>每</w:t>
      </w:r>
      <w:r>
        <w:t xml:space="preserve"> 2 </w:t>
      </w:r>
      <w:r>
        <w:t>秒执行一轮（定时器</w:t>
      </w:r>
      <w:r>
        <w:t xml:space="preserve"> unref</w:t>
      </w:r>
      <w:r>
        <w:t>，上一轮未结束则跳过）：</w:t>
      </w:r>
    </w:p>
    <w:p w14:paraId="464F24FB" w14:textId="77777777" w:rsidR="00197CC4" w:rsidRDefault="009C4FDC">
      <w:pPr>
        <w:ind w:left="425" w:hanging="425"/>
      </w:pPr>
      <w:r>
        <w:t xml:space="preserve">1. </w:t>
      </w:r>
      <w:r>
        <w:t>已配置但未连通的</w:t>
      </w:r>
      <w:r>
        <w:t xml:space="preserve"> Redis </w:t>
      </w:r>
      <w:r>
        <w:t>或</w:t>
      </w:r>
      <w:r>
        <w:t xml:space="preserve"> RabbitMQ</w:t>
      </w:r>
      <w:r>
        <w:t>，距上次尝试超过</w:t>
      </w:r>
      <w:r>
        <w:t xml:space="preserve"> 30 </w:t>
      </w:r>
      <w:r>
        <w:t>秒时重连。</w:t>
      </w:r>
    </w:p>
    <w:p w14:paraId="654A906A" w14:textId="77777777" w:rsidR="00197CC4" w:rsidRDefault="009C4FDC">
      <w:pPr>
        <w:ind w:left="425" w:hanging="425"/>
      </w:pPr>
      <w:r>
        <w:t xml:space="preserve">2. </w:t>
      </w:r>
      <w:r>
        <w:t xml:space="preserve">orders.expire() </w:t>
      </w:r>
      <w:r>
        <w:t>取消已过期的待付款订单；有订单被取消时使商品缓存失效。</w:t>
      </w:r>
    </w:p>
    <w:p w14:paraId="78932D89" w14:textId="77777777" w:rsidR="00197CC4" w:rsidRDefault="009C4FDC">
      <w:pPr>
        <w:ind w:left="425" w:hanging="425"/>
      </w:pPr>
      <w:r>
        <w:t xml:space="preserve">3. </w:t>
      </w:r>
      <w:r>
        <w:t xml:space="preserve">runtime.flush() </w:t>
      </w:r>
      <w:r>
        <w:t>投递最多</w:t>
      </w:r>
      <w:r>
        <w:t xml:space="preserve"> 20 </w:t>
      </w:r>
      <w:r>
        <w:t>条待发布事件。</w:t>
      </w:r>
    </w:p>
    <w:p w14:paraId="4146EAB6" w14:textId="77777777" w:rsidR="00197CC4" w:rsidRDefault="009C4FDC">
      <w:pPr>
        <w:ind w:left="425" w:hanging="425"/>
      </w:pPr>
      <w:r>
        <w:t xml:space="preserve">4. </w:t>
      </w:r>
      <w:r>
        <w:t>任一步骤异常记录</w:t>
      </w:r>
      <w:r>
        <w:t xml:space="preserve"> worker_failed</w:t>
      </w:r>
      <w:r>
        <w:t>，不影响下一轮。</w:t>
      </w:r>
    </w:p>
    <w:p w14:paraId="58A73164" w14:textId="77777777" w:rsidR="00197CC4" w:rsidRDefault="009C4FDC">
      <w:pPr>
        <w:pStyle w:val="1"/>
      </w:pPr>
      <w:bookmarkStart w:id="20" w:name="_Toc243444175"/>
      <w:r>
        <w:t xml:space="preserve">4. </w:t>
      </w:r>
      <w:r>
        <w:t>数据库设计</w:t>
      </w:r>
      <w:bookmarkEnd w:id="20"/>
    </w:p>
    <w:p w14:paraId="211EAB09" w14:textId="77777777" w:rsidR="00197CC4" w:rsidRDefault="009C4FDC">
      <w:pPr>
        <w:pStyle w:val="21"/>
      </w:pPr>
      <w:bookmarkStart w:id="21" w:name="_Toc243444176"/>
      <w:r>
        <w:t xml:space="preserve">4.1 </w:t>
      </w:r>
      <w:r>
        <w:t>方言适配层</w:t>
      </w:r>
      <w:bookmarkEnd w:id="21"/>
    </w:p>
    <w:p w14:paraId="30944CB7" w14:textId="77777777" w:rsidR="00197CC4" w:rsidRDefault="009C4FDC">
      <w:pPr>
        <w:ind w:firstLine="420"/>
      </w:pPr>
      <w:r>
        <w:t xml:space="preserve">core/database.ts </w:t>
      </w:r>
      <w:r>
        <w:t>提供统一接口：</w:t>
      </w:r>
      <w:r>
        <w:t xml:space="preserve">Query </w:t>
      </w:r>
      <w:r>
        <w:t>含</w:t>
      </w:r>
      <w:r>
        <w:t xml:space="preserve"> all</w:t>
      </w:r>
      <w:r>
        <w:t>、</w:t>
      </w:r>
      <w:r>
        <w:t>one</w:t>
      </w:r>
      <w:r>
        <w:t>、</w:t>
      </w:r>
      <w:r>
        <w:t>run</w:t>
      </w:r>
      <w:r>
        <w:t>，占位符一律为问号；</w:t>
      </w:r>
      <w:r>
        <w:t xml:space="preserve">Database </w:t>
      </w:r>
      <w:r>
        <w:t>另含</w:t>
      </w:r>
      <w:r>
        <w:t xml:space="preserve"> dialect</w:t>
      </w:r>
      <w:r>
        <w:t>、</w:t>
      </w:r>
      <w:r>
        <w:t>transaction(fn)</w:t>
      </w:r>
      <w:r>
        <w:t>、</w:t>
      </w:r>
      <w:r>
        <w:t>migrate()</w:t>
      </w:r>
      <w:r>
        <w:t>、</w:t>
      </w:r>
      <w:r>
        <w:t>close()</w:t>
      </w:r>
      <w:r>
        <w:t>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197CC4" w14:paraId="0AB808FE" w14:textId="77777777">
        <w:trPr>
          <w:tblHeader/>
          <w:jc w:val="center"/>
        </w:trPr>
        <w:tc>
          <w:tcPr>
            <w:tcW w:w="3024" w:type="dxa"/>
          </w:tcPr>
          <w:p w14:paraId="444FD728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设计点</w:t>
            </w:r>
          </w:p>
        </w:tc>
        <w:tc>
          <w:tcPr>
            <w:tcW w:w="3024" w:type="dxa"/>
          </w:tcPr>
          <w:p w14:paraId="45FDE8BB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SQLite</w:t>
            </w:r>
            <w:r>
              <w:rPr>
                <w:b/>
                <w:sz w:val="18"/>
              </w:rPr>
              <w:t>（开发、测试）</w:t>
            </w:r>
          </w:p>
        </w:tc>
        <w:tc>
          <w:tcPr>
            <w:tcW w:w="3024" w:type="dxa"/>
          </w:tcPr>
          <w:p w14:paraId="38D6278C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PostgreSQL</w:t>
            </w:r>
            <w:r>
              <w:rPr>
                <w:b/>
                <w:sz w:val="18"/>
              </w:rPr>
              <w:t>（部署）</w:t>
            </w:r>
          </w:p>
        </w:tc>
      </w:tr>
      <w:tr w:rsidR="00197CC4" w14:paraId="36356697" w14:textId="77777777">
        <w:trPr>
          <w:cantSplit/>
          <w:jc w:val="center"/>
        </w:trPr>
        <w:tc>
          <w:tcPr>
            <w:tcW w:w="3024" w:type="dxa"/>
          </w:tcPr>
          <w:p w14:paraId="513DB7A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驱动</w:t>
            </w:r>
          </w:p>
        </w:tc>
        <w:tc>
          <w:tcPr>
            <w:tcW w:w="3024" w:type="dxa"/>
          </w:tcPr>
          <w:p w14:paraId="47BBC1D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node:sqlite DatabaseSync</w:t>
            </w:r>
            <w:r>
              <w:rPr>
                <w:sz w:val="18"/>
              </w:rPr>
              <w:t>，单连接</w:t>
            </w:r>
          </w:p>
        </w:tc>
        <w:tc>
          <w:tcPr>
            <w:tcW w:w="3024" w:type="dxa"/>
          </w:tcPr>
          <w:p w14:paraId="0908EB3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pg Pool</w:t>
            </w:r>
            <w:r>
              <w:rPr>
                <w:sz w:val="18"/>
              </w:rPr>
              <w:t>，最多</w:t>
            </w:r>
            <w:r>
              <w:rPr>
                <w:sz w:val="18"/>
              </w:rPr>
              <w:t xml:space="preserve"> 15 </w:t>
            </w:r>
            <w:r>
              <w:rPr>
                <w:sz w:val="18"/>
              </w:rPr>
              <w:t>连接，获取超时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秒</w:t>
            </w:r>
          </w:p>
        </w:tc>
      </w:tr>
      <w:tr w:rsidR="00197CC4" w14:paraId="4ABBEAEE" w14:textId="77777777">
        <w:trPr>
          <w:cantSplit/>
          <w:jc w:val="center"/>
        </w:trPr>
        <w:tc>
          <w:tcPr>
            <w:tcW w:w="3024" w:type="dxa"/>
          </w:tcPr>
          <w:p w14:paraId="39AD8A1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占位符</w:t>
            </w:r>
          </w:p>
        </w:tc>
        <w:tc>
          <w:tcPr>
            <w:tcW w:w="3024" w:type="dxa"/>
          </w:tcPr>
          <w:p w14:paraId="519883E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原生问号</w:t>
            </w:r>
          </w:p>
        </w:tc>
        <w:tc>
          <w:tcPr>
            <w:tcW w:w="3024" w:type="dxa"/>
          </w:tcPr>
          <w:p w14:paraId="6308268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执行前按顺序替换为</w:t>
            </w:r>
            <w:r>
              <w:rPr>
                <w:sz w:val="18"/>
              </w:rPr>
              <w:t xml:space="preserve"> $1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$2</w:t>
            </w:r>
          </w:p>
        </w:tc>
      </w:tr>
      <w:tr w:rsidR="00197CC4" w14:paraId="0F85278D" w14:textId="77777777">
        <w:trPr>
          <w:cantSplit/>
          <w:jc w:val="center"/>
        </w:trPr>
        <w:tc>
          <w:tcPr>
            <w:tcW w:w="3024" w:type="dxa"/>
          </w:tcPr>
          <w:p w14:paraId="2630820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并发</w:t>
            </w:r>
          </w:p>
        </w:tc>
        <w:tc>
          <w:tcPr>
            <w:tcW w:w="3024" w:type="dxa"/>
          </w:tcPr>
          <w:p w14:paraId="2DF9310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全部语句与事务经</w:t>
            </w:r>
            <w:r>
              <w:rPr>
                <w:sz w:val="18"/>
              </w:rPr>
              <w:t xml:space="preserve"> Promise </w:t>
            </w:r>
            <w:r>
              <w:rPr>
                <w:sz w:val="18"/>
              </w:rPr>
              <w:t>队列串行</w:t>
            </w:r>
          </w:p>
        </w:tc>
        <w:tc>
          <w:tcPr>
            <w:tcW w:w="3024" w:type="dxa"/>
          </w:tcPr>
          <w:p w14:paraId="4BDA449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连接池并发，事务独占连接</w:t>
            </w:r>
          </w:p>
        </w:tc>
      </w:tr>
      <w:tr w:rsidR="00197CC4" w14:paraId="3A5F8B1C" w14:textId="77777777">
        <w:trPr>
          <w:cantSplit/>
          <w:jc w:val="center"/>
        </w:trPr>
        <w:tc>
          <w:tcPr>
            <w:tcW w:w="3024" w:type="dxa"/>
          </w:tcPr>
          <w:p w14:paraId="024AFA8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事务</w:t>
            </w:r>
          </w:p>
        </w:tc>
        <w:tc>
          <w:tcPr>
            <w:tcW w:w="3024" w:type="dxa"/>
          </w:tcPr>
          <w:p w14:paraId="1179F0A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BEGIN IMMEDIATE</w:t>
            </w:r>
          </w:p>
        </w:tc>
        <w:tc>
          <w:tcPr>
            <w:tcW w:w="3024" w:type="dxa"/>
          </w:tcPr>
          <w:p w14:paraId="0E10ECF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BEGIN / COMMIT / ROLLBACK</w:t>
            </w:r>
          </w:p>
        </w:tc>
      </w:tr>
      <w:tr w:rsidR="00197CC4" w14:paraId="6B280EAD" w14:textId="77777777">
        <w:trPr>
          <w:cantSplit/>
          <w:jc w:val="center"/>
        </w:trPr>
        <w:tc>
          <w:tcPr>
            <w:tcW w:w="3024" w:type="dxa"/>
          </w:tcPr>
          <w:p w14:paraId="7E6880A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行锁</w:t>
            </w:r>
          </w:p>
        </w:tc>
        <w:tc>
          <w:tcPr>
            <w:tcW w:w="3024" w:type="dxa"/>
          </w:tcPr>
          <w:p w14:paraId="0A1D159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不需要</w:t>
            </w:r>
          </w:p>
        </w:tc>
        <w:tc>
          <w:tcPr>
            <w:tcW w:w="3024" w:type="dxa"/>
          </w:tcPr>
          <w:p w14:paraId="18D2D45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业务在</w:t>
            </w:r>
            <w:r>
              <w:rPr>
                <w:sz w:val="18"/>
              </w:rPr>
              <w:t xml:space="preserve"> postgres </w:t>
            </w:r>
            <w:r>
              <w:rPr>
                <w:sz w:val="18"/>
              </w:rPr>
              <w:t>方言下追加</w:t>
            </w:r>
            <w:r>
              <w:rPr>
                <w:sz w:val="18"/>
              </w:rPr>
              <w:t xml:space="preserve"> FOR UPDATE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FOR UPDATE SKIP LOCKED</w:t>
            </w:r>
          </w:p>
        </w:tc>
      </w:tr>
      <w:tr w:rsidR="00197CC4" w14:paraId="6FBF9406" w14:textId="77777777">
        <w:trPr>
          <w:cantSplit/>
          <w:jc w:val="center"/>
        </w:trPr>
        <w:tc>
          <w:tcPr>
            <w:tcW w:w="3024" w:type="dxa"/>
          </w:tcPr>
          <w:p w14:paraId="7AC7E83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连接参数</w:t>
            </w:r>
          </w:p>
        </w:tc>
        <w:tc>
          <w:tcPr>
            <w:tcW w:w="3024" w:type="dxa"/>
          </w:tcPr>
          <w:p w14:paraId="6224C9C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foreign_keys=ON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journal_mode=WAL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busy_timeout=5000</w:t>
            </w:r>
          </w:p>
        </w:tc>
        <w:tc>
          <w:tcPr>
            <w:tcW w:w="3024" w:type="dxa"/>
          </w:tcPr>
          <w:p w14:paraId="385D562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连接池错误写</w:t>
            </w:r>
            <w:r>
              <w:rPr>
                <w:sz w:val="18"/>
              </w:rPr>
              <w:t xml:space="preserve"> postgres_pool_error </w:t>
            </w:r>
            <w:r>
              <w:rPr>
                <w:sz w:val="18"/>
              </w:rPr>
              <w:t>日志</w:t>
            </w:r>
          </w:p>
        </w:tc>
      </w:tr>
      <w:tr w:rsidR="00197CC4" w14:paraId="7A9F0AF3" w14:textId="77777777">
        <w:trPr>
          <w:cantSplit/>
          <w:jc w:val="center"/>
        </w:trPr>
        <w:tc>
          <w:tcPr>
            <w:tcW w:w="3024" w:type="dxa"/>
          </w:tcPr>
          <w:p w14:paraId="239E934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聚合结果</w:t>
            </w:r>
          </w:p>
        </w:tc>
        <w:tc>
          <w:tcPr>
            <w:tcW w:w="3024" w:type="dxa"/>
          </w:tcPr>
          <w:p w14:paraId="1585EB2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数值</w:t>
            </w:r>
          </w:p>
        </w:tc>
        <w:tc>
          <w:tcPr>
            <w:tcW w:w="3024" w:type="dxa"/>
          </w:tcPr>
          <w:p w14:paraId="4D9C275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COUNT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SUM </w:t>
            </w:r>
            <w:r>
              <w:rPr>
                <w:sz w:val="18"/>
              </w:rPr>
              <w:t>返回字符串，调用方显式</w:t>
            </w:r>
            <w:r>
              <w:rPr>
                <w:sz w:val="18"/>
              </w:rPr>
              <w:t xml:space="preserve"> Number() </w:t>
            </w:r>
            <w:r>
              <w:rPr>
                <w:sz w:val="18"/>
              </w:rPr>
              <w:t>并用</w:t>
            </w:r>
            <w:r>
              <w:rPr>
                <w:sz w:val="18"/>
              </w:rPr>
              <w:t xml:space="preserve"> COALESCE </w:t>
            </w:r>
            <w:r>
              <w:rPr>
                <w:sz w:val="18"/>
              </w:rPr>
              <w:t>处理空值</w:t>
            </w:r>
          </w:p>
        </w:tc>
      </w:tr>
    </w:tbl>
    <w:p w14:paraId="42740942" w14:textId="77777777" w:rsidR="00197CC4" w:rsidRDefault="00197CC4">
      <w:pPr>
        <w:spacing w:after="40"/>
      </w:pPr>
    </w:p>
    <w:p w14:paraId="789401EA" w14:textId="77777777" w:rsidR="00197CC4" w:rsidRDefault="009C4FDC">
      <w:pPr>
        <w:ind w:firstLine="420"/>
      </w:pPr>
      <w:r>
        <w:t>约束：</w:t>
      </w:r>
      <w:r>
        <w:t xml:space="preserve">SQL </w:t>
      </w:r>
      <w:r>
        <w:t>字面量中不得出现问号；</w:t>
      </w:r>
      <w:r>
        <w:t xml:space="preserve">PostgreSQL </w:t>
      </w:r>
      <w:r>
        <w:t>专有子句只在</w:t>
      </w:r>
      <w:r>
        <w:t xml:space="preserve"> dialect </w:t>
      </w:r>
      <w:r>
        <w:t>为</w:t>
      </w:r>
      <w:r>
        <w:t xml:space="preserve"> postgres </w:t>
      </w:r>
      <w:r>
        <w:t>时追加。</w:t>
      </w:r>
    </w:p>
    <w:p w14:paraId="611A5F26" w14:textId="77777777" w:rsidR="00197CC4" w:rsidRDefault="009C4FDC">
      <w:pPr>
        <w:pStyle w:val="21"/>
      </w:pPr>
      <w:bookmarkStart w:id="22" w:name="_Toc243444177"/>
      <w:r>
        <w:t xml:space="preserve">4.2 </w:t>
      </w:r>
      <w:r>
        <w:t>数据类型约定</w:t>
      </w:r>
      <w:bookmarkEnd w:id="22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197CC4" w14:paraId="05EF6DAF" w14:textId="77777777">
        <w:trPr>
          <w:tblHeader/>
          <w:jc w:val="center"/>
        </w:trPr>
        <w:tc>
          <w:tcPr>
            <w:tcW w:w="4536" w:type="dxa"/>
          </w:tcPr>
          <w:p w14:paraId="4BC1196F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约定</w:t>
            </w:r>
          </w:p>
        </w:tc>
        <w:tc>
          <w:tcPr>
            <w:tcW w:w="4536" w:type="dxa"/>
          </w:tcPr>
          <w:p w14:paraId="49F98EFD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:rsidR="00197CC4" w14:paraId="58835249" w14:textId="77777777">
        <w:trPr>
          <w:cantSplit/>
          <w:jc w:val="center"/>
        </w:trPr>
        <w:tc>
          <w:tcPr>
            <w:tcW w:w="4536" w:type="dxa"/>
          </w:tcPr>
          <w:p w14:paraId="4D4F8A0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主键</w:t>
            </w:r>
          </w:p>
        </w:tc>
        <w:tc>
          <w:tcPr>
            <w:tcW w:w="4536" w:type="dxa"/>
          </w:tcPr>
          <w:p w14:paraId="7F6ECB8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TEXT</w:t>
            </w:r>
            <w:r>
              <w:rPr>
                <w:sz w:val="18"/>
              </w:rPr>
              <w:t>；业务记录用</w:t>
            </w:r>
            <w:r>
              <w:rPr>
                <w:sz w:val="18"/>
              </w:rPr>
              <w:t xml:space="preserve"> UUID</w:t>
            </w:r>
            <w:r>
              <w:rPr>
                <w:sz w:val="18"/>
              </w:rPr>
              <w:t>；种子数据用可读</w:t>
            </w:r>
            <w:r>
              <w:rPr>
                <w:sz w:val="18"/>
              </w:rPr>
              <w:t xml:space="preserve"> ID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u-admin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a-demo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c-welcome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sk-cherry</w:t>
            </w:r>
            <w:r>
              <w:rPr>
                <w:sz w:val="18"/>
              </w:rPr>
              <w:t>）；订单号为</w:t>
            </w:r>
            <w:r>
              <w:rPr>
                <w:sz w:val="18"/>
              </w:rPr>
              <w:t xml:space="preserve"> FM + </w:t>
            </w:r>
            <w:r>
              <w:rPr>
                <w:sz w:val="18"/>
              </w:rPr>
              <w:t>毫秒时间戳</w:t>
            </w:r>
            <w:r>
              <w:rPr>
                <w:sz w:val="18"/>
              </w:rPr>
              <w:t xml:space="preserve"> + 8 </w:t>
            </w:r>
            <w:r>
              <w:rPr>
                <w:sz w:val="18"/>
              </w:rPr>
              <w:t>位随机串</w:t>
            </w:r>
          </w:p>
        </w:tc>
      </w:tr>
      <w:tr w:rsidR="00197CC4" w14:paraId="19FB48DD" w14:textId="77777777">
        <w:trPr>
          <w:cantSplit/>
          <w:jc w:val="center"/>
        </w:trPr>
        <w:tc>
          <w:tcPr>
            <w:tcW w:w="4536" w:type="dxa"/>
          </w:tcPr>
          <w:p w14:paraId="40F89CC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金额</w:t>
            </w:r>
          </w:p>
        </w:tc>
        <w:tc>
          <w:tcPr>
            <w:tcW w:w="4536" w:type="dxa"/>
          </w:tcPr>
          <w:p w14:paraId="1CA2509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INTEGER</w:t>
            </w:r>
            <w:r>
              <w:rPr>
                <w:sz w:val="18"/>
              </w:rPr>
              <w:t>，单位分</w:t>
            </w:r>
          </w:p>
        </w:tc>
      </w:tr>
      <w:tr w:rsidR="00197CC4" w14:paraId="6FB623B2" w14:textId="77777777">
        <w:trPr>
          <w:cantSplit/>
          <w:jc w:val="center"/>
        </w:trPr>
        <w:tc>
          <w:tcPr>
            <w:tcW w:w="4536" w:type="dxa"/>
          </w:tcPr>
          <w:p w14:paraId="5827181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时间</w:t>
            </w:r>
          </w:p>
        </w:tc>
        <w:tc>
          <w:tcPr>
            <w:tcW w:w="4536" w:type="dxa"/>
          </w:tcPr>
          <w:p w14:paraId="6ED4AB2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BIGINT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Unix </w:t>
            </w:r>
            <w:r>
              <w:rPr>
                <w:sz w:val="18"/>
              </w:rPr>
              <w:t>毫秒</w:t>
            </w:r>
          </w:p>
        </w:tc>
      </w:tr>
      <w:tr w:rsidR="00197CC4" w14:paraId="44BDEF4B" w14:textId="77777777">
        <w:trPr>
          <w:cantSplit/>
          <w:jc w:val="center"/>
        </w:trPr>
        <w:tc>
          <w:tcPr>
            <w:tcW w:w="4536" w:type="dxa"/>
          </w:tcPr>
          <w:p w14:paraId="398456A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布尔</w:t>
            </w:r>
          </w:p>
        </w:tc>
        <w:tc>
          <w:tcPr>
            <w:tcW w:w="4536" w:type="dxa"/>
          </w:tcPr>
          <w:p w14:paraId="24FE242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INTEGER 0/1</w:t>
            </w:r>
            <w:r>
              <w:rPr>
                <w:sz w:val="18"/>
              </w:rPr>
              <w:t>，以</w:t>
            </w:r>
            <w:r>
              <w:rPr>
                <w:sz w:val="18"/>
              </w:rPr>
              <w:t xml:space="preserve"> CHECK </w:t>
            </w:r>
            <w:r>
              <w:rPr>
                <w:sz w:val="18"/>
              </w:rPr>
              <w:t>约束</w:t>
            </w:r>
          </w:p>
        </w:tc>
      </w:tr>
      <w:tr w:rsidR="00197CC4" w14:paraId="557A495D" w14:textId="77777777">
        <w:trPr>
          <w:cantSplit/>
          <w:jc w:val="center"/>
        </w:trPr>
        <w:tc>
          <w:tcPr>
            <w:tcW w:w="4536" w:type="dxa"/>
          </w:tcPr>
          <w:p w14:paraId="4591E52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结构化数据</w:t>
            </w:r>
          </w:p>
        </w:tc>
        <w:tc>
          <w:tcPr>
            <w:tcW w:w="4536" w:type="dxa"/>
          </w:tcPr>
          <w:p w14:paraId="0910683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TEXT </w:t>
            </w:r>
            <w:r>
              <w:rPr>
                <w:sz w:val="18"/>
              </w:rPr>
              <w:t>存</w:t>
            </w:r>
            <w:r>
              <w:rPr>
                <w:sz w:val="18"/>
              </w:rPr>
              <w:t xml:space="preserve"> JSON</w:t>
            </w:r>
            <w:r>
              <w:rPr>
                <w:sz w:val="18"/>
              </w:rPr>
              <w:t>（地址快照、事件载荷、审计详情）</w:t>
            </w:r>
          </w:p>
        </w:tc>
      </w:tr>
      <w:tr w:rsidR="00197CC4" w14:paraId="73F0938B" w14:textId="77777777">
        <w:trPr>
          <w:cantSplit/>
          <w:jc w:val="center"/>
        </w:trPr>
        <w:tc>
          <w:tcPr>
            <w:tcW w:w="4536" w:type="dxa"/>
          </w:tcPr>
          <w:p w14:paraId="4F5D50A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逻辑删除</w:t>
            </w:r>
          </w:p>
        </w:tc>
        <w:tc>
          <w:tcPr>
            <w:tcW w:w="4536" w:type="dxa"/>
          </w:tcPr>
          <w:p w14:paraId="49EBBE4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users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products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orders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deleted_at</w:t>
            </w:r>
            <w:r>
              <w:rPr>
                <w:sz w:val="18"/>
              </w:rPr>
              <w:t>，为空表示有效</w:t>
            </w:r>
          </w:p>
        </w:tc>
      </w:tr>
    </w:tbl>
    <w:p w14:paraId="6F593A33" w14:textId="77777777" w:rsidR="00197CC4" w:rsidRDefault="00197CC4">
      <w:pPr>
        <w:spacing w:after="40"/>
      </w:pPr>
    </w:p>
    <w:p w14:paraId="4D1A965C" w14:textId="77777777" w:rsidR="00197CC4" w:rsidRDefault="009C4FDC">
      <w:pPr>
        <w:pStyle w:val="21"/>
      </w:pPr>
      <w:bookmarkStart w:id="23" w:name="_Toc243444178"/>
      <w:r>
        <w:t xml:space="preserve">4.3 </w:t>
      </w:r>
      <w:r>
        <w:t>实体关系</w:t>
      </w:r>
      <w:bookmarkEnd w:id="23"/>
    </w:p>
    <w:p w14:paraId="10072D8D" w14:textId="77777777" w:rsidR="00197CC4" w:rsidRDefault="009C4FDC">
      <w:pPr>
        <w:keepNext/>
        <w:jc w:val="center"/>
      </w:pPr>
      <w:r>
        <w:rPr>
          <w:noProof/>
        </w:rPr>
        <w:drawing>
          <wp:inline distT="0" distB="0" distL="0" distR="0" wp14:anchorId="584A7C0E" wp14:editId="3C860B83">
            <wp:extent cx="5760720" cy="682164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ign-04-3952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21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B43CC" w14:textId="77777777" w:rsidR="00197CC4" w:rsidRDefault="009C4FDC">
      <w:pPr>
        <w:spacing w:after="200"/>
        <w:jc w:val="center"/>
      </w:pPr>
      <w:r>
        <w:rPr>
          <w:sz w:val="18"/>
        </w:rPr>
        <w:t>图</w:t>
      </w:r>
      <w:r>
        <w:rPr>
          <w:sz w:val="18"/>
        </w:rPr>
        <w:t xml:space="preserve"> 4  </w:t>
      </w:r>
      <w:r>
        <w:rPr>
          <w:sz w:val="18"/>
        </w:rPr>
        <w:t>实体关系</w:t>
      </w:r>
    </w:p>
    <w:p w14:paraId="7414F78C" w14:textId="77777777" w:rsidR="00197CC4" w:rsidRDefault="009C4FDC">
      <w:pPr>
        <w:ind w:firstLine="420"/>
      </w:pPr>
      <w:r>
        <w:t xml:space="preserve">outbox </w:t>
      </w:r>
      <w:r>
        <w:t>与</w:t>
      </w:r>
      <w:r>
        <w:t xml:space="preserve"> processed_events</w:t>
      </w:r>
      <w:r>
        <w:t>、</w:t>
      </w:r>
      <w:r>
        <w:t xml:space="preserve">audit_logs </w:t>
      </w:r>
      <w:r>
        <w:t>与</w:t>
      </w:r>
      <w:r>
        <w:t xml:space="preserve"> users</w:t>
      </w:r>
      <w:r>
        <w:t>、</w:t>
      </w:r>
      <w:r>
        <w:t xml:space="preserve">search_logs </w:t>
      </w:r>
      <w:r>
        <w:t>与商品之间为逻辑关联，不建外键：便于事件重放，并允许</w:t>
      </w:r>
      <w:r>
        <w:t xml:space="preserve"> system </w:t>
      </w:r>
      <w:r>
        <w:t>等非用户操作者。</w:t>
      </w:r>
      <w:r>
        <w:t xml:space="preserve">orders.coupon_id </w:t>
      </w:r>
      <w:r>
        <w:t>与</w:t>
      </w:r>
      <w:r>
        <w:t xml:space="preserve"> orders.seckill_id </w:t>
      </w:r>
      <w:r>
        <w:t>同样为逻辑引用。</w:t>
      </w:r>
    </w:p>
    <w:p w14:paraId="63699B3C" w14:textId="77777777" w:rsidR="00197CC4" w:rsidRDefault="009C4FDC">
      <w:pPr>
        <w:pStyle w:val="21"/>
      </w:pPr>
      <w:bookmarkStart w:id="24" w:name="_Toc243444179"/>
      <w:r>
        <w:t xml:space="preserve">4.4 </w:t>
      </w:r>
      <w:r>
        <w:t>表结构</w:t>
      </w:r>
      <w:bookmarkEnd w:id="24"/>
    </w:p>
    <w:p w14:paraId="657543DB" w14:textId="77777777" w:rsidR="00197CC4" w:rsidRDefault="009C4FDC">
      <w:pPr>
        <w:ind w:firstLine="420"/>
      </w:pPr>
      <w:r>
        <w:t xml:space="preserve">schema.sql </w:t>
      </w:r>
      <w:r>
        <w:t>按领域分为六段，每张表与关键列均带中文注释。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197CC4" w14:paraId="1E6C88D5" w14:textId="77777777">
        <w:trPr>
          <w:tblHeader/>
          <w:jc w:val="center"/>
        </w:trPr>
        <w:tc>
          <w:tcPr>
            <w:tcW w:w="3024" w:type="dxa"/>
          </w:tcPr>
          <w:p w14:paraId="5EB91A73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分组</w:t>
            </w:r>
          </w:p>
        </w:tc>
        <w:tc>
          <w:tcPr>
            <w:tcW w:w="3024" w:type="dxa"/>
          </w:tcPr>
          <w:p w14:paraId="7E388B36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表</w:t>
            </w:r>
          </w:p>
        </w:tc>
        <w:tc>
          <w:tcPr>
            <w:tcW w:w="3024" w:type="dxa"/>
          </w:tcPr>
          <w:p w14:paraId="5A4183DD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关键列与约束</w:t>
            </w:r>
          </w:p>
        </w:tc>
      </w:tr>
      <w:tr w:rsidR="00197CC4" w14:paraId="6BC45CD3" w14:textId="77777777">
        <w:trPr>
          <w:cantSplit/>
          <w:jc w:val="center"/>
        </w:trPr>
        <w:tc>
          <w:tcPr>
            <w:tcW w:w="3024" w:type="dxa"/>
          </w:tcPr>
          <w:p w14:paraId="44CA1B2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账号</w:t>
            </w:r>
          </w:p>
        </w:tc>
        <w:tc>
          <w:tcPr>
            <w:tcW w:w="3024" w:type="dxa"/>
          </w:tcPr>
          <w:p w14:paraId="1880CE3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users</w:t>
            </w:r>
          </w:p>
        </w:tc>
        <w:tc>
          <w:tcPr>
            <w:tcW w:w="3024" w:type="dxa"/>
          </w:tcPr>
          <w:p w14:paraId="2072B63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username UNIQUE</w:t>
            </w:r>
            <w:r>
              <w:rPr>
                <w:sz w:val="18"/>
              </w:rPr>
              <w:t>（含已删除）；</w:t>
            </w:r>
            <w:r>
              <w:rPr>
                <w:sz w:val="18"/>
              </w:rPr>
              <w:t xml:space="preserve">role </w:t>
            </w:r>
            <w:r>
              <w:rPr>
                <w:sz w:val="18"/>
              </w:rPr>
              <w:t>默认</w:t>
            </w:r>
            <w:r>
              <w:rPr>
                <w:sz w:val="18"/>
              </w:rPr>
              <w:t xml:space="preserve"> member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active CHECK 0/1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session_version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deleted_at</w:t>
            </w:r>
          </w:p>
        </w:tc>
      </w:tr>
      <w:tr w:rsidR="00197CC4" w14:paraId="29453451" w14:textId="77777777">
        <w:trPr>
          <w:cantSplit/>
          <w:jc w:val="center"/>
        </w:trPr>
        <w:tc>
          <w:tcPr>
            <w:tcW w:w="3024" w:type="dxa"/>
          </w:tcPr>
          <w:p w14:paraId="672A017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账号</w:t>
            </w:r>
          </w:p>
        </w:tc>
        <w:tc>
          <w:tcPr>
            <w:tcW w:w="3024" w:type="dxa"/>
          </w:tcPr>
          <w:p w14:paraId="5187F58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addresses</w:t>
            </w:r>
          </w:p>
        </w:tc>
        <w:tc>
          <w:tcPr>
            <w:tcW w:w="3024" w:type="dxa"/>
          </w:tcPr>
          <w:p w14:paraId="67E3CD3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user_id FK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name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phone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detail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is_default</w:t>
            </w:r>
            <w:r>
              <w:rPr>
                <w:sz w:val="18"/>
              </w:rPr>
              <w:t>（每人至多一个为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，应用保证）</w:t>
            </w:r>
          </w:p>
        </w:tc>
      </w:tr>
      <w:tr w:rsidR="00197CC4" w14:paraId="19BEB772" w14:textId="77777777">
        <w:trPr>
          <w:cantSplit/>
          <w:jc w:val="center"/>
        </w:trPr>
        <w:tc>
          <w:tcPr>
            <w:tcW w:w="3024" w:type="dxa"/>
          </w:tcPr>
          <w:p w14:paraId="5EF4BFC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账号</w:t>
            </w:r>
          </w:p>
        </w:tc>
        <w:tc>
          <w:tcPr>
            <w:tcW w:w="3024" w:type="dxa"/>
          </w:tcPr>
          <w:p w14:paraId="6E6DD92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notifications</w:t>
            </w:r>
          </w:p>
        </w:tc>
        <w:tc>
          <w:tcPr>
            <w:tcW w:w="3024" w:type="dxa"/>
          </w:tcPr>
          <w:p w14:paraId="0731BA2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user_id FK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title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body</w:t>
            </w:r>
            <w:r>
              <w:rPr>
                <w:sz w:val="18"/>
              </w:rPr>
              <w:t>；由事件消费者写入</w:t>
            </w:r>
          </w:p>
        </w:tc>
      </w:tr>
      <w:tr w:rsidR="00197CC4" w14:paraId="386D6218" w14:textId="77777777">
        <w:trPr>
          <w:cantSplit/>
          <w:jc w:val="center"/>
        </w:trPr>
        <w:tc>
          <w:tcPr>
            <w:tcW w:w="3024" w:type="dxa"/>
          </w:tcPr>
          <w:p w14:paraId="4490450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商品目录</w:t>
            </w:r>
          </w:p>
        </w:tc>
        <w:tc>
          <w:tcPr>
            <w:tcW w:w="3024" w:type="dxa"/>
          </w:tcPr>
          <w:p w14:paraId="6DB4718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categories</w:t>
            </w:r>
          </w:p>
        </w:tc>
        <w:tc>
          <w:tcPr>
            <w:tcW w:w="3024" w:type="dxa"/>
          </w:tcPr>
          <w:p w14:paraId="3E75634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个固定分类，</w:t>
            </w:r>
            <w:r>
              <w:rPr>
                <w:sz w:val="18"/>
              </w:rPr>
              <w:t xml:space="preserve">id </w:t>
            </w:r>
            <w:r>
              <w:rPr>
                <w:sz w:val="18"/>
              </w:rPr>
              <w:t>为分类标识</w:t>
            </w:r>
          </w:p>
        </w:tc>
      </w:tr>
      <w:tr w:rsidR="00197CC4" w14:paraId="5AA43CF4" w14:textId="77777777">
        <w:trPr>
          <w:cantSplit/>
          <w:jc w:val="center"/>
        </w:trPr>
        <w:tc>
          <w:tcPr>
            <w:tcW w:w="3024" w:type="dxa"/>
          </w:tcPr>
          <w:p w14:paraId="5759165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商品目录</w:t>
            </w:r>
          </w:p>
        </w:tc>
        <w:tc>
          <w:tcPr>
            <w:tcW w:w="3024" w:type="dxa"/>
          </w:tcPr>
          <w:p w14:paraId="0FBC2AA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products</w:t>
            </w:r>
          </w:p>
        </w:tc>
        <w:tc>
          <w:tcPr>
            <w:tcW w:w="3024" w:type="dxa"/>
          </w:tcPr>
          <w:p w14:paraId="40BE2BD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category_id FK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price CHECK &gt; 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stock CHECK ≥ 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sales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views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active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deleted_at</w:t>
            </w:r>
          </w:p>
        </w:tc>
      </w:tr>
      <w:tr w:rsidR="00197CC4" w14:paraId="16A3D311" w14:textId="77777777">
        <w:trPr>
          <w:cantSplit/>
          <w:jc w:val="center"/>
        </w:trPr>
        <w:tc>
          <w:tcPr>
            <w:tcW w:w="3024" w:type="dxa"/>
          </w:tcPr>
          <w:p w14:paraId="69C34DC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商品目录</w:t>
            </w:r>
          </w:p>
        </w:tc>
        <w:tc>
          <w:tcPr>
            <w:tcW w:w="3024" w:type="dxa"/>
          </w:tcPr>
          <w:p w14:paraId="048BD62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cart_items</w:t>
            </w:r>
          </w:p>
        </w:tc>
        <w:tc>
          <w:tcPr>
            <w:tcW w:w="3024" w:type="dxa"/>
          </w:tcPr>
          <w:p w14:paraId="03A2C67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PK(user_id, product_id)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quantity CHECK 1–99</w:t>
            </w:r>
          </w:p>
        </w:tc>
      </w:tr>
      <w:tr w:rsidR="00197CC4" w14:paraId="654EAD94" w14:textId="77777777">
        <w:trPr>
          <w:cantSplit/>
          <w:jc w:val="center"/>
        </w:trPr>
        <w:tc>
          <w:tcPr>
            <w:tcW w:w="3024" w:type="dxa"/>
          </w:tcPr>
          <w:p w14:paraId="25E4E9E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商品目录</w:t>
            </w:r>
          </w:p>
        </w:tc>
        <w:tc>
          <w:tcPr>
            <w:tcW w:w="3024" w:type="dxa"/>
          </w:tcPr>
          <w:p w14:paraId="59ED00C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search_logs</w:t>
            </w:r>
          </w:p>
        </w:tc>
        <w:tc>
          <w:tcPr>
            <w:tcW w:w="3024" w:type="dxa"/>
          </w:tcPr>
          <w:p w14:paraId="7443BA4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keyword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results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created_at</w:t>
            </w:r>
            <w:r>
              <w:rPr>
                <w:sz w:val="18"/>
              </w:rPr>
              <w:t>；热搜统计来源</w:t>
            </w:r>
          </w:p>
        </w:tc>
      </w:tr>
      <w:tr w:rsidR="00197CC4" w14:paraId="4A52FE00" w14:textId="77777777">
        <w:trPr>
          <w:cantSplit/>
          <w:jc w:val="center"/>
        </w:trPr>
        <w:tc>
          <w:tcPr>
            <w:tcW w:w="3024" w:type="dxa"/>
          </w:tcPr>
          <w:p w14:paraId="1665FAF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订单与资金</w:t>
            </w:r>
          </w:p>
        </w:tc>
        <w:tc>
          <w:tcPr>
            <w:tcW w:w="3024" w:type="dxa"/>
          </w:tcPr>
          <w:p w14:paraId="615A3E7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orders</w:t>
            </w:r>
          </w:p>
        </w:tc>
        <w:tc>
          <w:tcPr>
            <w:tcW w:w="3024" w:type="dxa"/>
          </w:tcPr>
          <w:p w14:paraId="5E1AEF1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status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subtotal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discount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delivery_fee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total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address_snapshot JSON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idempotency_key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request_hash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UNIQUE(user_id, idempotency_key)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expires_at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coupon_id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seckill_id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deleted_at</w:t>
            </w:r>
          </w:p>
        </w:tc>
      </w:tr>
      <w:tr w:rsidR="00197CC4" w14:paraId="76AEF3DE" w14:textId="77777777">
        <w:trPr>
          <w:cantSplit/>
          <w:jc w:val="center"/>
        </w:trPr>
        <w:tc>
          <w:tcPr>
            <w:tcW w:w="3024" w:type="dxa"/>
          </w:tcPr>
          <w:p w14:paraId="6CE72C2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订单与资金</w:t>
            </w:r>
          </w:p>
        </w:tc>
        <w:tc>
          <w:tcPr>
            <w:tcW w:w="3024" w:type="dxa"/>
          </w:tcPr>
          <w:p w14:paraId="7B94B79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order_items</w:t>
            </w:r>
          </w:p>
        </w:tc>
        <w:tc>
          <w:tcPr>
            <w:tcW w:w="3024" w:type="dxa"/>
          </w:tcPr>
          <w:p w14:paraId="13531DE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名称、图片、规格、成交单价快照；</w:t>
            </w:r>
            <w:r>
              <w:rPr>
                <w:sz w:val="18"/>
              </w:rPr>
              <w:t xml:space="preserve">discount </w:t>
            </w:r>
            <w:r>
              <w:rPr>
                <w:sz w:val="18"/>
              </w:rPr>
              <w:t>为行优惠分摊；</w:t>
            </w:r>
            <w:r>
              <w:rPr>
                <w:sz w:val="18"/>
              </w:rPr>
              <w:t>UNIQUE(order_id, product_id)</w:t>
            </w:r>
          </w:p>
        </w:tc>
      </w:tr>
      <w:tr w:rsidR="00197CC4" w14:paraId="003E1B8C" w14:textId="77777777">
        <w:trPr>
          <w:cantSplit/>
          <w:jc w:val="center"/>
        </w:trPr>
        <w:tc>
          <w:tcPr>
            <w:tcW w:w="3024" w:type="dxa"/>
          </w:tcPr>
          <w:p w14:paraId="30CE7A6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订单与资金</w:t>
            </w:r>
          </w:p>
        </w:tc>
        <w:tc>
          <w:tcPr>
            <w:tcW w:w="3024" w:type="dxa"/>
          </w:tcPr>
          <w:p w14:paraId="7C3A3A2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payments</w:t>
            </w:r>
          </w:p>
        </w:tc>
        <w:tc>
          <w:tcPr>
            <w:tcW w:w="3024" w:type="dxa"/>
          </w:tcPr>
          <w:p w14:paraId="60D5AC4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order_id UNIQUE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provider </w:t>
            </w:r>
            <w:r>
              <w:rPr>
                <w:sz w:val="18"/>
              </w:rPr>
              <w:t>默认</w:t>
            </w:r>
            <w:r>
              <w:rPr>
                <w:sz w:val="18"/>
              </w:rPr>
              <w:t xml:space="preserve"> sandbox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status success/refunded</w:t>
            </w:r>
          </w:p>
        </w:tc>
      </w:tr>
      <w:tr w:rsidR="00197CC4" w14:paraId="23589F6D" w14:textId="77777777">
        <w:trPr>
          <w:cantSplit/>
          <w:jc w:val="center"/>
        </w:trPr>
        <w:tc>
          <w:tcPr>
            <w:tcW w:w="3024" w:type="dxa"/>
          </w:tcPr>
          <w:p w14:paraId="69B38CD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订单与资金</w:t>
            </w:r>
          </w:p>
        </w:tc>
        <w:tc>
          <w:tcPr>
            <w:tcW w:w="3024" w:type="dxa"/>
          </w:tcPr>
          <w:p w14:paraId="282F232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refunds / refund_items</w:t>
            </w:r>
          </w:p>
        </w:tc>
        <w:tc>
          <w:tcPr>
            <w:tcW w:w="3024" w:type="dxa"/>
          </w:tcPr>
          <w:p w14:paraId="3364212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refunds.order_id UNIQUE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status pending/approved/rejected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original_status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refund_items </w:t>
            </w:r>
            <w:r>
              <w:rPr>
                <w:sz w:val="18"/>
              </w:rPr>
              <w:t>记录按商品部分退款，</w:t>
            </w:r>
            <w:r>
              <w:rPr>
                <w:sz w:val="18"/>
              </w:rPr>
              <w:t>quantity CHECK &gt; 0</w:t>
            </w:r>
          </w:p>
        </w:tc>
      </w:tr>
      <w:tr w:rsidR="00197CC4" w14:paraId="58B60094" w14:textId="77777777">
        <w:trPr>
          <w:cantSplit/>
          <w:jc w:val="center"/>
        </w:trPr>
        <w:tc>
          <w:tcPr>
            <w:tcW w:w="3024" w:type="dxa"/>
          </w:tcPr>
          <w:p w14:paraId="19E8CC4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订单与资金</w:t>
            </w:r>
          </w:p>
        </w:tc>
        <w:tc>
          <w:tcPr>
            <w:tcW w:w="3024" w:type="dxa"/>
          </w:tcPr>
          <w:p w14:paraId="12F2663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reviews</w:t>
            </w:r>
          </w:p>
        </w:tc>
        <w:tc>
          <w:tcPr>
            <w:tcW w:w="3024" w:type="dxa"/>
          </w:tcPr>
          <w:p w14:paraId="78470C7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rating CHECK 1–5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UNIQUE(order_id, product_id, user_id)</w:t>
            </w:r>
          </w:p>
        </w:tc>
      </w:tr>
      <w:tr w:rsidR="00197CC4" w14:paraId="49FE1EF0" w14:textId="77777777">
        <w:trPr>
          <w:cantSplit/>
          <w:jc w:val="center"/>
        </w:trPr>
        <w:tc>
          <w:tcPr>
            <w:tcW w:w="3024" w:type="dxa"/>
          </w:tcPr>
          <w:p w14:paraId="5941156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订单与资金</w:t>
            </w:r>
          </w:p>
        </w:tc>
        <w:tc>
          <w:tcPr>
            <w:tcW w:w="3024" w:type="dxa"/>
          </w:tcPr>
          <w:p w14:paraId="30DE7F3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settlements</w:t>
            </w:r>
          </w:p>
        </w:tc>
        <w:tc>
          <w:tcPr>
            <w:tcW w:w="3024" w:type="dxa"/>
          </w:tcPr>
          <w:p w14:paraId="62C2107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order_id UNIQUE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amount </w:t>
            </w:r>
            <w:r>
              <w:rPr>
                <w:sz w:val="18"/>
              </w:rPr>
              <w:t>为净额；</w:t>
            </w:r>
            <w:r>
              <w:rPr>
                <w:sz w:val="18"/>
              </w:rPr>
              <w:t>operator_id FK</w:t>
            </w:r>
          </w:p>
        </w:tc>
      </w:tr>
      <w:tr w:rsidR="00197CC4" w14:paraId="5162EBF9" w14:textId="77777777">
        <w:trPr>
          <w:cantSplit/>
          <w:jc w:val="center"/>
        </w:trPr>
        <w:tc>
          <w:tcPr>
            <w:tcW w:w="3024" w:type="dxa"/>
          </w:tcPr>
          <w:p w14:paraId="34F5AD2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营销</w:t>
            </w:r>
          </w:p>
        </w:tc>
        <w:tc>
          <w:tcPr>
            <w:tcW w:w="3024" w:type="dxa"/>
          </w:tcPr>
          <w:p w14:paraId="4FFFEA4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coupons</w:t>
            </w:r>
          </w:p>
        </w:tc>
        <w:tc>
          <w:tcPr>
            <w:tcW w:w="3024" w:type="dxa"/>
          </w:tcPr>
          <w:p w14:paraId="27CBD2C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kind CHECK amount/percent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threshold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value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max_discount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category_id </w:t>
            </w:r>
            <w:r>
              <w:rPr>
                <w:sz w:val="18"/>
              </w:rPr>
              <w:t>可空；</w:t>
            </w:r>
            <w:r>
              <w:rPr>
                <w:sz w:val="18"/>
              </w:rPr>
              <w:t>issued CHECK 0 ≤ issued ≤ total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valid_from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valid_to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active</w:t>
            </w:r>
          </w:p>
        </w:tc>
      </w:tr>
      <w:tr w:rsidR="00197CC4" w14:paraId="73FE3021" w14:textId="77777777">
        <w:trPr>
          <w:cantSplit/>
          <w:jc w:val="center"/>
        </w:trPr>
        <w:tc>
          <w:tcPr>
            <w:tcW w:w="3024" w:type="dxa"/>
          </w:tcPr>
          <w:p w14:paraId="5B037FB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营销</w:t>
            </w:r>
          </w:p>
        </w:tc>
        <w:tc>
          <w:tcPr>
            <w:tcW w:w="3024" w:type="dxa"/>
          </w:tcPr>
          <w:p w14:paraId="30470AD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user_coupons</w:t>
            </w:r>
          </w:p>
        </w:tc>
        <w:tc>
          <w:tcPr>
            <w:tcW w:w="3024" w:type="dxa"/>
          </w:tcPr>
          <w:p w14:paraId="3077838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UNIQUE(coupon_id, user_id)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status CHECK unused/used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order_id </w:t>
            </w:r>
            <w:r>
              <w:rPr>
                <w:sz w:val="18"/>
              </w:rPr>
              <w:t>记录核销订单</w:t>
            </w:r>
          </w:p>
        </w:tc>
      </w:tr>
      <w:tr w:rsidR="00197CC4" w14:paraId="210BB83F" w14:textId="77777777">
        <w:trPr>
          <w:cantSplit/>
          <w:jc w:val="center"/>
        </w:trPr>
        <w:tc>
          <w:tcPr>
            <w:tcW w:w="3024" w:type="dxa"/>
          </w:tcPr>
          <w:p w14:paraId="79894A8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营销</w:t>
            </w:r>
          </w:p>
        </w:tc>
        <w:tc>
          <w:tcPr>
            <w:tcW w:w="3024" w:type="dxa"/>
          </w:tcPr>
          <w:p w14:paraId="22FC6C6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seckill_activities</w:t>
            </w:r>
          </w:p>
        </w:tc>
        <w:tc>
          <w:tcPr>
            <w:tcW w:w="3024" w:type="dxa"/>
          </w:tcPr>
          <w:p w14:paraId="48D7FCD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price CHECK &gt; 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stock CHECK &gt; 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sold CHECK 0 ≤ sold ≤ stock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start_at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end_at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active</w:t>
            </w:r>
          </w:p>
        </w:tc>
      </w:tr>
      <w:tr w:rsidR="00197CC4" w14:paraId="4523E9C9" w14:textId="77777777">
        <w:trPr>
          <w:cantSplit/>
          <w:jc w:val="center"/>
        </w:trPr>
        <w:tc>
          <w:tcPr>
            <w:tcW w:w="3024" w:type="dxa"/>
          </w:tcPr>
          <w:p w14:paraId="59A8113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营销</w:t>
            </w:r>
          </w:p>
        </w:tc>
        <w:tc>
          <w:tcPr>
            <w:tcW w:w="3024" w:type="dxa"/>
          </w:tcPr>
          <w:p w14:paraId="1FA8698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seckill_participants</w:t>
            </w:r>
          </w:p>
        </w:tc>
        <w:tc>
          <w:tcPr>
            <w:tcW w:w="3024" w:type="dxa"/>
          </w:tcPr>
          <w:p w14:paraId="1AE4588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PK(activity_id, user_id)</w:t>
            </w:r>
            <w:r>
              <w:rPr>
                <w:sz w:val="18"/>
              </w:rPr>
              <w:t>，保证每人每场一件；</w:t>
            </w:r>
            <w:r>
              <w:rPr>
                <w:sz w:val="18"/>
              </w:rPr>
              <w:t>order_id FK</w:t>
            </w:r>
          </w:p>
        </w:tc>
      </w:tr>
      <w:tr w:rsidR="00197CC4" w14:paraId="221E5CBC" w14:textId="77777777">
        <w:trPr>
          <w:cantSplit/>
          <w:jc w:val="center"/>
        </w:trPr>
        <w:tc>
          <w:tcPr>
            <w:tcW w:w="3024" w:type="dxa"/>
          </w:tcPr>
          <w:p w14:paraId="0DCCA23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可靠消息与审计</w:t>
            </w:r>
          </w:p>
        </w:tc>
        <w:tc>
          <w:tcPr>
            <w:tcW w:w="3024" w:type="dxa"/>
          </w:tcPr>
          <w:p w14:paraId="7E778B1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outbox</w:t>
            </w:r>
          </w:p>
        </w:tc>
        <w:tc>
          <w:tcPr>
            <w:tcW w:w="3024" w:type="dxa"/>
          </w:tcPr>
          <w:p w14:paraId="4B1FE84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topic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payload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status pending/processing/sent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attempts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published_at </w:t>
            </w:r>
            <w:r>
              <w:rPr>
                <w:sz w:val="18"/>
              </w:rPr>
              <w:t>兼作租约时间；</w:t>
            </w:r>
            <w:r>
              <w:rPr>
                <w:sz w:val="18"/>
              </w:rPr>
              <w:t>trace_context</w:t>
            </w:r>
          </w:p>
        </w:tc>
      </w:tr>
      <w:tr w:rsidR="00197CC4" w14:paraId="529E205D" w14:textId="77777777">
        <w:trPr>
          <w:cantSplit/>
          <w:jc w:val="center"/>
        </w:trPr>
        <w:tc>
          <w:tcPr>
            <w:tcW w:w="3024" w:type="dxa"/>
          </w:tcPr>
          <w:p w14:paraId="01D85E9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可靠消息与审计</w:t>
            </w:r>
          </w:p>
        </w:tc>
        <w:tc>
          <w:tcPr>
            <w:tcW w:w="3024" w:type="dxa"/>
          </w:tcPr>
          <w:p w14:paraId="64B13C2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processed_events</w:t>
            </w:r>
          </w:p>
        </w:tc>
        <w:tc>
          <w:tcPr>
            <w:tcW w:w="3024" w:type="dxa"/>
          </w:tcPr>
          <w:p w14:paraId="7E5D0BE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id PK</w:t>
            </w:r>
            <w:r>
              <w:rPr>
                <w:sz w:val="18"/>
              </w:rPr>
              <w:t>，消费去重</w:t>
            </w:r>
          </w:p>
        </w:tc>
      </w:tr>
      <w:tr w:rsidR="00197CC4" w14:paraId="6AE9F11B" w14:textId="77777777">
        <w:trPr>
          <w:cantSplit/>
          <w:jc w:val="center"/>
        </w:trPr>
        <w:tc>
          <w:tcPr>
            <w:tcW w:w="3024" w:type="dxa"/>
          </w:tcPr>
          <w:p w14:paraId="174C776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可靠消息与审计</w:t>
            </w:r>
          </w:p>
        </w:tc>
        <w:tc>
          <w:tcPr>
            <w:tcW w:w="3024" w:type="dxa"/>
          </w:tcPr>
          <w:p w14:paraId="6B8DD90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audit_logs</w:t>
            </w:r>
          </w:p>
        </w:tc>
        <w:tc>
          <w:tcPr>
            <w:tcW w:w="3024" w:type="dxa"/>
          </w:tcPr>
          <w:p w14:paraId="3BCAB76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actor_id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action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entity_id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detail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trace_id</w:t>
            </w:r>
            <w:r>
              <w:rPr>
                <w:sz w:val="18"/>
              </w:rPr>
              <w:t>；只增不改</w:t>
            </w:r>
          </w:p>
        </w:tc>
      </w:tr>
    </w:tbl>
    <w:p w14:paraId="2BD39617" w14:textId="77777777" w:rsidR="00197CC4" w:rsidRDefault="00197CC4">
      <w:pPr>
        <w:spacing w:after="40"/>
      </w:pPr>
    </w:p>
    <w:p w14:paraId="6F31BECE" w14:textId="77777777" w:rsidR="00197CC4" w:rsidRDefault="009C4FDC">
      <w:pPr>
        <w:pStyle w:val="21"/>
      </w:pPr>
      <w:bookmarkStart w:id="25" w:name="_Toc243444180"/>
      <w:r>
        <w:t xml:space="preserve">4.5 </w:t>
      </w:r>
      <w:r>
        <w:t>索引设计</w:t>
      </w:r>
      <w:bookmarkEnd w:id="25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197CC4" w14:paraId="6CA17336" w14:textId="77777777">
        <w:trPr>
          <w:tblHeader/>
          <w:jc w:val="center"/>
        </w:trPr>
        <w:tc>
          <w:tcPr>
            <w:tcW w:w="3024" w:type="dxa"/>
          </w:tcPr>
          <w:p w14:paraId="6271C57E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类别</w:t>
            </w:r>
          </w:p>
        </w:tc>
        <w:tc>
          <w:tcPr>
            <w:tcW w:w="3024" w:type="dxa"/>
          </w:tcPr>
          <w:p w14:paraId="41B258E7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索引</w:t>
            </w:r>
          </w:p>
        </w:tc>
        <w:tc>
          <w:tcPr>
            <w:tcW w:w="3024" w:type="dxa"/>
          </w:tcPr>
          <w:p w14:paraId="72095F7F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服务的查询</w:t>
            </w:r>
          </w:p>
        </w:tc>
      </w:tr>
      <w:tr w:rsidR="00197CC4" w14:paraId="28EAE701" w14:textId="77777777">
        <w:trPr>
          <w:cantSplit/>
          <w:jc w:val="center"/>
        </w:trPr>
        <w:tc>
          <w:tcPr>
            <w:tcW w:w="3024" w:type="dxa"/>
          </w:tcPr>
          <w:p w14:paraId="08CDC40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隐式</w:t>
            </w:r>
          </w:p>
        </w:tc>
        <w:tc>
          <w:tcPr>
            <w:tcW w:w="3024" w:type="dxa"/>
          </w:tcPr>
          <w:p w14:paraId="58E4DE5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各表主键与唯一约束</w:t>
            </w:r>
          </w:p>
        </w:tc>
        <w:tc>
          <w:tcPr>
            <w:tcW w:w="3024" w:type="dxa"/>
          </w:tcPr>
          <w:p w14:paraId="5F3254C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主键访问、防重校验、按订单查明细与流水</w:t>
            </w:r>
          </w:p>
        </w:tc>
      </w:tr>
      <w:tr w:rsidR="00197CC4" w14:paraId="28BF3051" w14:textId="77777777">
        <w:trPr>
          <w:cantSplit/>
          <w:jc w:val="center"/>
        </w:trPr>
        <w:tc>
          <w:tcPr>
            <w:tcW w:w="3024" w:type="dxa"/>
          </w:tcPr>
          <w:p w14:paraId="56ACD83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业务查询</w:t>
            </w:r>
          </w:p>
        </w:tc>
        <w:tc>
          <w:tcPr>
            <w:tcW w:w="3024" w:type="dxa"/>
          </w:tcPr>
          <w:p w14:paraId="3FF0BC4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idx_products_category(category_id, active)</w:t>
            </w:r>
          </w:p>
        </w:tc>
        <w:tc>
          <w:tcPr>
            <w:tcW w:w="3024" w:type="dxa"/>
          </w:tcPr>
          <w:p w14:paraId="1173F65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分类筛选</w:t>
            </w:r>
          </w:p>
        </w:tc>
      </w:tr>
      <w:tr w:rsidR="00197CC4" w14:paraId="12369F21" w14:textId="77777777">
        <w:trPr>
          <w:cantSplit/>
          <w:jc w:val="center"/>
        </w:trPr>
        <w:tc>
          <w:tcPr>
            <w:tcW w:w="3024" w:type="dxa"/>
          </w:tcPr>
          <w:p w14:paraId="49AD67C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业务查询</w:t>
            </w:r>
          </w:p>
        </w:tc>
        <w:tc>
          <w:tcPr>
            <w:tcW w:w="3024" w:type="dxa"/>
          </w:tcPr>
          <w:p w14:paraId="1C73C4D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idx_orders_user(user_id, created_at)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idx_orders_expiry(status, expires_at)</w:t>
            </w:r>
          </w:p>
        </w:tc>
        <w:tc>
          <w:tcPr>
            <w:tcW w:w="3024" w:type="dxa"/>
          </w:tcPr>
          <w:p w14:paraId="2052594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会员订单列表、超时扫描</w:t>
            </w:r>
          </w:p>
        </w:tc>
      </w:tr>
      <w:tr w:rsidR="00197CC4" w14:paraId="0869D09A" w14:textId="77777777">
        <w:trPr>
          <w:cantSplit/>
          <w:jc w:val="center"/>
        </w:trPr>
        <w:tc>
          <w:tcPr>
            <w:tcW w:w="3024" w:type="dxa"/>
          </w:tcPr>
          <w:p w14:paraId="5483754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业务查询</w:t>
            </w:r>
          </w:p>
        </w:tc>
        <w:tc>
          <w:tcPr>
            <w:tcW w:w="3024" w:type="dxa"/>
          </w:tcPr>
          <w:p w14:paraId="5236F8C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idx_refunds_status(status, created_at)</w:t>
            </w:r>
          </w:p>
        </w:tc>
        <w:tc>
          <w:tcPr>
            <w:tcW w:w="3024" w:type="dxa"/>
          </w:tcPr>
          <w:p w14:paraId="21F3289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售后待审核列表与计数</w:t>
            </w:r>
          </w:p>
        </w:tc>
      </w:tr>
      <w:tr w:rsidR="00197CC4" w14:paraId="43ECFA05" w14:textId="77777777">
        <w:trPr>
          <w:cantSplit/>
          <w:jc w:val="center"/>
        </w:trPr>
        <w:tc>
          <w:tcPr>
            <w:tcW w:w="3024" w:type="dxa"/>
          </w:tcPr>
          <w:p w14:paraId="5E7454F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业务查询</w:t>
            </w:r>
          </w:p>
        </w:tc>
        <w:tc>
          <w:tcPr>
            <w:tcW w:w="3024" w:type="dxa"/>
          </w:tcPr>
          <w:p w14:paraId="2FEBC02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idx_payments_created(created_at)</w:t>
            </w:r>
          </w:p>
        </w:tc>
        <w:tc>
          <w:tcPr>
            <w:tcW w:w="3024" w:type="dxa"/>
          </w:tcPr>
          <w:p w14:paraId="0238464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经营概览近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日收款</w:t>
            </w:r>
          </w:p>
        </w:tc>
      </w:tr>
      <w:tr w:rsidR="00197CC4" w14:paraId="13E15F3D" w14:textId="77777777">
        <w:trPr>
          <w:cantSplit/>
          <w:jc w:val="center"/>
        </w:trPr>
        <w:tc>
          <w:tcPr>
            <w:tcW w:w="3024" w:type="dxa"/>
          </w:tcPr>
          <w:p w14:paraId="75405EB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业务查询</w:t>
            </w:r>
          </w:p>
        </w:tc>
        <w:tc>
          <w:tcPr>
            <w:tcW w:w="3024" w:type="dxa"/>
          </w:tcPr>
          <w:p w14:paraId="417DAB1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idx_outbox_pending(status, created_at)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idx_audit_created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idx_search_logs_created</w:t>
            </w:r>
          </w:p>
        </w:tc>
        <w:tc>
          <w:tcPr>
            <w:tcW w:w="3024" w:type="dxa"/>
          </w:tcPr>
          <w:p w14:paraId="0D1904F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Outbox </w:t>
            </w:r>
            <w:r>
              <w:rPr>
                <w:sz w:val="18"/>
              </w:rPr>
              <w:t>领取、审计分页、热搜统计</w:t>
            </w:r>
          </w:p>
        </w:tc>
      </w:tr>
      <w:tr w:rsidR="00197CC4" w14:paraId="75BC6DE8" w14:textId="77777777">
        <w:trPr>
          <w:cantSplit/>
          <w:jc w:val="center"/>
        </w:trPr>
        <w:tc>
          <w:tcPr>
            <w:tcW w:w="3024" w:type="dxa"/>
          </w:tcPr>
          <w:p w14:paraId="480F6E4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业务查询</w:t>
            </w:r>
          </w:p>
        </w:tc>
        <w:tc>
          <w:tcPr>
            <w:tcW w:w="3024" w:type="dxa"/>
          </w:tcPr>
          <w:p w14:paraId="13060F0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idx_user_coupons_user(user_id, status)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idx_seckill_window(active, end_at)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idx_notifications_user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idx_reviews_product</w:t>
            </w:r>
          </w:p>
        </w:tc>
        <w:tc>
          <w:tcPr>
            <w:tcW w:w="3024" w:type="dxa"/>
          </w:tcPr>
          <w:p w14:paraId="6A7A6D3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我的优惠券、进行中秒杀、消息与评价列表</w:t>
            </w:r>
          </w:p>
        </w:tc>
      </w:tr>
      <w:tr w:rsidR="00197CC4" w14:paraId="2CFC4D86" w14:textId="77777777">
        <w:trPr>
          <w:cantSplit/>
          <w:jc w:val="center"/>
        </w:trPr>
        <w:tc>
          <w:tcPr>
            <w:tcW w:w="3024" w:type="dxa"/>
          </w:tcPr>
          <w:p w14:paraId="58D14D7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外键列</w:t>
            </w:r>
          </w:p>
        </w:tc>
        <w:tc>
          <w:tcPr>
            <w:tcW w:w="3024" w:type="dxa"/>
          </w:tcPr>
          <w:p w14:paraId="70950B7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addresses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cart_items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order_items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refunds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refund_items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reviews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settlements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coupons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user_coupons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seckill_activities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seckill_participants </w:t>
            </w:r>
            <w:r>
              <w:rPr>
                <w:sz w:val="18"/>
              </w:rPr>
              <w:t>的外键列</w:t>
            </w:r>
          </w:p>
        </w:tc>
        <w:tc>
          <w:tcPr>
            <w:tcW w:w="3024" w:type="dxa"/>
          </w:tcPr>
          <w:p w14:paraId="20E5DA8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PostgreSQL </w:t>
            </w:r>
            <w:r>
              <w:rPr>
                <w:sz w:val="18"/>
              </w:rPr>
              <w:t>不自动为外键建索引；按用户、商品查询及删除父记录时避免全表扫描</w:t>
            </w:r>
          </w:p>
        </w:tc>
      </w:tr>
    </w:tbl>
    <w:p w14:paraId="6636CC2B" w14:textId="77777777" w:rsidR="00197CC4" w:rsidRDefault="00197CC4">
      <w:pPr>
        <w:spacing w:after="40"/>
      </w:pPr>
    </w:p>
    <w:p w14:paraId="5F437A31" w14:textId="77777777" w:rsidR="00197CC4" w:rsidRDefault="009C4FDC">
      <w:pPr>
        <w:ind w:firstLine="420"/>
      </w:pPr>
      <w:r>
        <w:t>数据库脚本测试（</w:t>
      </w:r>
      <w:r>
        <w:t>api/test/database-scripts.test.ts</w:t>
      </w:r>
      <w:r>
        <w:t>）遍历全部外键，确认每个外键列都是某个索引（含主键与唯一约束）的首列。</w:t>
      </w:r>
    </w:p>
    <w:p w14:paraId="3AB38B35" w14:textId="77777777" w:rsidR="00197CC4" w:rsidRDefault="009C4FDC">
      <w:pPr>
        <w:pStyle w:val="21"/>
      </w:pPr>
      <w:bookmarkStart w:id="26" w:name="_Toc243444181"/>
      <w:r>
        <w:t xml:space="preserve">4.6 </w:t>
      </w:r>
      <w:r>
        <w:t>迁移策略</w:t>
      </w:r>
      <w:bookmarkEnd w:id="26"/>
    </w:p>
    <w:p w14:paraId="14F04F31" w14:textId="77777777" w:rsidR="00197CC4" w:rsidRDefault="009C4FDC">
      <w:pPr>
        <w:ind w:left="425" w:hanging="425"/>
      </w:pPr>
      <w:r>
        <w:t xml:space="preserve">1. </w:t>
      </w:r>
      <w:r>
        <w:t>每次启动执行</w:t>
      </w:r>
      <w:r>
        <w:t xml:space="preserve"> schema.sql</w:t>
      </w:r>
      <w:r>
        <w:t>；全部语句为</w:t>
      </w:r>
      <w:r>
        <w:t xml:space="preserve"> CREATE ... IF NOT EXISTS</w:t>
      </w:r>
      <w:r>
        <w:t>，对新库建表，对旧库无副作用，新表自动创建。</w:t>
      </w:r>
    </w:p>
    <w:p w14:paraId="621AC398" w14:textId="77777777" w:rsidR="00197CC4" w:rsidRDefault="009C4FDC">
      <w:pPr>
        <w:ind w:left="425" w:hanging="425"/>
      </w:pPr>
      <w:r>
        <w:t xml:space="preserve">2. </w:t>
      </w:r>
      <w:r>
        <w:t>旧表新增列登记在</w:t>
      </w:r>
      <w:r>
        <w:t xml:space="preserve"> database.ts </w:t>
      </w:r>
      <w:r>
        <w:t>的</w:t>
      </w:r>
      <w:r>
        <w:t xml:space="preserve"> additions </w:t>
      </w:r>
      <w:r>
        <w:t>映射（</w:t>
      </w:r>
      <w:r>
        <w:t>users.active/session_version/deleted_at</w:t>
      </w:r>
      <w:r>
        <w:t>，</w:t>
      </w:r>
      <w:r>
        <w:t>products.views/deleted_at</w:t>
      </w:r>
      <w:r>
        <w:t>，</w:t>
      </w:r>
      <w:r>
        <w:t>orders.deleted_at/discount/coupon_id/seckill_id</w:t>
      </w:r>
      <w:r>
        <w:t>，</w:t>
      </w:r>
      <w:r>
        <w:t>order_items.discount</w:t>
      </w:r>
      <w:r>
        <w:t>，</w:t>
      </w:r>
      <w:r>
        <w:t>outbox.trace_context</w:t>
      </w:r>
      <w:r>
        <w:t>）。</w:t>
      </w:r>
      <w:r>
        <w:t xml:space="preserve">PostgreSQL </w:t>
      </w:r>
      <w:r>
        <w:t>用</w:t>
      </w:r>
      <w:r>
        <w:t xml:space="preserve"> ADD COLUMN IF NOT EXISTS</w:t>
      </w:r>
      <w:r>
        <w:t>；</w:t>
      </w:r>
      <w:r>
        <w:t xml:space="preserve">SQLite </w:t>
      </w:r>
      <w:r>
        <w:t>先读</w:t>
      </w:r>
      <w:r>
        <w:t xml:space="preserve"> PRAGMA table_info </w:t>
      </w:r>
      <w:r>
        <w:t>再按需添加。新增列必须同时写入</w:t>
      </w:r>
      <w:r>
        <w:t xml:space="preserve"> schema.sql </w:t>
      </w:r>
      <w:r>
        <w:t>与</w:t>
      </w:r>
      <w:r>
        <w:t xml:space="preserve"> additions</w:t>
      </w:r>
      <w:r>
        <w:t>。</w:t>
      </w:r>
    </w:p>
    <w:p w14:paraId="37CE9249" w14:textId="77777777" w:rsidR="00197CC4" w:rsidRDefault="009C4FDC">
      <w:pPr>
        <w:ind w:left="425" w:hanging="425"/>
      </w:pPr>
      <w:r>
        <w:t xml:space="preserve">3. </w:t>
      </w:r>
      <w:r>
        <w:t xml:space="preserve">PostgreSQL </w:t>
      </w:r>
      <w:r>
        <w:t>迁移在会话级咨询锁</w:t>
      </w:r>
      <w:r>
        <w:t xml:space="preserve"> pg_advisory_lock(7303052026) </w:t>
      </w:r>
      <w:r>
        <w:t>内执行，多副本同时启动时串行化。</w:t>
      </w:r>
    </w:p>
    <w:p w14:paraId="0ACEBBDC" w14:textId="77777777" w:rsidR="00197CC4" w:rsidRDefault="009C4FDC">
      <w:pPr>
        <w:ind w:left="425" w:hanging="425"/>
      </w:pPr>
      <w:r>
        <w:t xml:space="preserve">4. </w:t>
      </w:r>
      <w:r>
        <w:t>迁移只增不删，旧版本镜像回滚后仍能读写新库；不兼容变更须使用发布前备份恢复。</w:t>
      </w:r>
    </w:p>
    <w:p w14:paraId="3809A962" w14:textId="77777777" w:rsidR="00197CC4" w:rsidRDefault="009C4FDC">
      <w:pPr>
        <w:pStyle w:val="21"/>
      </w:pPr>
      <w:bookmarkStart w:id="27" w:name="_Toc243444182"/>
      <w:r>
        <w:t xml:space="preserve">4.7 </w:t>
      </w:r>
      <w:r>
        <w:t>并发控制与防重</w:t>
      </w:r>
      <w:bookmarkEnd w:id="27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197CC4" w14:paraId="0CAD9826" w14:textId="77777777">
        <w:trPr>
          <w:tblHeader/>
          <w:jc w:val="center"/>
        </w:trPr>
        <w:tc>
          <w:tcPr>
            <w:tcW w:w="4536" w:type="dxa"/>
          </w:tcPr>
          <w:p w14:paraId="65B3F2DC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w="4536" w:type="dxa"/>
          </w:tcPr>
          <w:p w14:paraId="4378CF18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机制</w:t>
            </w:r>
          </w:p>
        </w:tc>
      </w:tr>
      <w:tr w:rsidR="00197CC4" w14:paraId="196A1B40" w14:textId="77777777">
        <w:trPr>
          <w:cantSplit/>
          <w:jc w:val="center"/>
        </w:trPr>
        <w:tc>
          <w:tcPr>
            <w:tcW w:w="4536" w:type="dxa"/>
          </w:tcPr>
          <w:p w14:paraId="7AB2A7C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超卖</w:t>
            </w:r>
          </w:p>
        </w:tc>
        <w:tc>
          <w:tcPr>
            <w:tcW w:w="4536" w:type="dxa"/>
          </w:tcPr>
          <w:p w14:paraId="32DB12B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UPDATE products SET stock=stock-? WHERE id=? AND active=1 AND deleted_at IS NULL AND stock&gt;=?</w:t>
            </w:r>
            <w:r>
              <w:rPr>
                <w:sz w:val="18"/>
              </w:rPr>
              <w:t>，影响行数不为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即整单回滚；按商品</w:t>
            </w:r>
            <w:r>
              <w:rPr>
                <w:sz w:val="18"/>
              </w:rPr>
              <w:t xml:space="preserve"> ID </w:t>
            </w:r>
            <w:r>
              <w:rPr>
                <w:sz w:val="18"/>
              </w:rPr>
              <w:t>顺序扣减</w:t>
            </w:r>
          </w:p>
        </w:tc>
      </w:tr>
      <w:tr w:rsidR="00197CC4" w14:paraId="6DADA7F7" w14:textId="77777777">
        <w:trPr>
          <w:cantSplit/>
          <w:jc w:val="center"/>
        </w:trPr>
        <w:tc>
          <w:tcPr>
            <w:tcW w:w="4536" w:type="dxa"/>
          </w:tcPr>
          <w:p w14:paraId="16A42A2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券超发与重复领取</w:t>
            </w:r>
          </w:p>
        </w:tc>
        <w:tc>
          <w:tcPr>
            <w:tcW w:w="4536" w:type="dxa"/>
          </w:tcPr>
          <w:p w14:paraId="32F149E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UPDATE coupons SET issued=issued+1 WHERE ... AND issued&lt;total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UNIQUE(coupon_id, user_id)</w:t>
            </w:r>
          </w:p>
        </w:tc>
      </w:tr>
      <w:tr w:rsidR="00197CC4" w14:paraId="7C167A94" w14:textId="77777777">
        <w:trPr>
          <w:cantSplit/>
          <w:jc w:val="center"/>
        </w:trPr>
        <w:tc>
          <w:tcPr>
            <w:tcW w:w="4536" w:type="dxa"/>
          </w:tcPr>
          <w:p w14:paraId="3A11A8A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秒杀超卖与重复参与</w:t>
            </w:r>
          </w:p>
        </w:tc>
        <w:tc>
          <w:tcPr>
            <w:tcW w:w="4536" w:type="dxa"/>
          </w:tcPr>
          <w:p w14:paraId="527F636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UPDATE seckill_activities SET sold=sold+1 WHERE ... AND sold&lt;stock AND </w:t>
            </w:r>
            <w:r>
              <w:rPr>
                <w:sz w:val="18"/>
              </w:rPr>
              <w:t>时间窗内，同时扣商品库存；</w:t>
            </w:r>
            <w:r>
              <w:rPr>
                <w:sz w:val="18"/>
              </w:rPr>
              <w:t xml:space="preserve">seckill_participants </w:t>
            </w:r>
            <w:r>
              <w:rPr>
                <w:sz w:val="18"/>
              </w:rPr>
              <w:t>主键</w:t>
            </w:r>
          </w:p>
        </w:tc>
      </w:tr>
      <w:tr w:rsidR="00197CC4" w14:paraId="76BA2F5D" w14:textId="77777777">
        <w:trPr>
          <w:cantSplit/>
          <w:jc w:val="center"/>
        </w:trPr>
        <w:tc>
          <w:tcPr>
            <w:tcW w:w="4536" w:type="dxa"/>
          </w:tcPr>
          <w:p w14:paraId="0569772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重复下单</w:t>
            </w:r>
          </w:p>
        </w:tc>
        <w:tc>
          <w:tcPr>
            <w:tcW w:w="4536" w:type="dxa"/>
          </w:tcPr>
          <w:p w14:paraId="3A0BEE1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UNIQUE(user_id, idempotency_key) + </w:t>
            </w:r>
            <w:r>
              <w:rPr>
                <w:sz w:val="18"/>
              </w:rPr>
              <w:t>请求摘要比较</w:t>
            </w:r>
          </w:p>
        </w:tc>
      </w:tr>
      <w:tr w:rsidR="00197CC4" w14:paraId="74126DE0" w14:textId="77777777">
        <w:trPr>
          <w:cantSplit/>
          <w:jc w:val="center"/>
        </w:trPr>
        <w:tc>
          <w:tcPr>
            <w:tcW w:w="4536" w:type="dxa"/>
          </w:tcPr>
          <w:p w14:paraId="5FB7ED6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重复支付、售后、结算</w:t>
            </w:r>
          </w:p>
        </w:tc>
        <w:tc>
          <w:tcPr>
            <w:tcW w:w="4536" w:type="dxa"/>
          </w:tcPr>
          <w:p w14:paraId="2E1B9AE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payments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refunds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settlements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order_id UNIQUE</w:t>
            </w:r>
            <w:r>
              <w:rPr>
                <w:sz w:val="18"/>
              </w:rPr>
              <w:t>，并在订单行锁内先查后返回</w:t>
            </w:r>
          </w:p>
        </w:tc>
      </w:tr>
      <w:tr w:rsidR="00197CC4" w14:paraId="7576F769" w14:textId="77777777">
        <w:trPr>
          <w:cantSplit/>
          <w:jc w:val="center"/>
        </w:trPr>
        <w:tc>
          <w:tcPr>
            <w:tcW w:w="4536" w:type="dxa"/>
          </w:tcPr>
          <w:p w14:paraId="020E220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同一会员并发下单</w:t>
            </w:r>
          </w:p>
        </w:tc>
        <w:tc>
          <w:tcPr>
            <w:tcW w:w="4536" w:type="dxa"/>
          </w:tcPr>
          <w:p w14:paraId="733C904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PostgreSQL </w:t>
            </w:r>
            <w:r>
              <w:rPr>
                <w:sz w:val="18"/>
              </w:rPr>
              <w:t>下事务先锁会员行，使幂等插入、购物车修改与下单串行</w:t>
            </w:r>
          </w:p>
        </w:tc>
      </w:tr>
      <w:tr w:rsidR="00197CC4" w14:paraId="26276254" w14:textId="77777777">
        <w:trPr>
          <w:cantSplit/>
          <w:jc w:val="center"/>
        </w:trPr>
        <w:tc>
          <w:tcPr>
            <w:tcW w:w="4536" w:type="dxa"/>
          </w:tcPr>
          <w:p w14:paraId="6FFE7A5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支付与取消竞争</w:t>
            </w:r>
          </w:p>
        </w:tc>
        <w:tc>
          <w:tcPr>
            <w:tcW w:w="4536" w:type="dxa"/>
          </w:tcPr>
          <w:p w14:paraId="10A85DE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均先锁订单行，状态检查在锁内完成；超时取消在锁内再次确认</w:t>
            </w:r>
          </w:p>
        </w:tc>
      </w:tr>
      <w:tr w:rsidR="00197CC4" w14:paraId="7CFB6A3A" w14:textId="77777777">
        <w:trPr>
          <w:cantSplit/>
          <w:jc w:val="center"/>
        </w:trPr>
        <w:tc>
          <w:tcPr>
            <w:tcW w:w="4536" w:type="dxa"/>
          </w:tcPr>
          <w:p w14:paraId="4FF3EA3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降级或删除最后一名管理员</w:t>
            </w:r>
          </w:p>
        </w:tc>
        <w:tc>
          <w:tcPr>
            <w:tcW w:w="4536" w:type="dxa"/>
          </w:tcPr>
          <w:p w14:paraId="5B6CEE3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按</w:t>
            </w:r>
            <w:r>
              <w:rPr>
                <w:sz w:val="18"/>
              </w:rPr>
              <w:t xml:space="preserve"> ID </w:t>
            </w:r>
            <w:r>
              <w:rPr>
                <w:sz w:val="18"/>
              </w:rPr>
              <w:t>顺序锁全部管理员行后统计</w:t>
            </w:r>
          </w:p>
        </w:tc>
      </w:tr>
      <w:tr w:rsidR="00197CC4" w14:paraId="6B632042" w14:textId="77777777">
        <w:trPr>
          <w:cantSplit/>
          <w:jc w:val="center"/>
        </w:trPr>
        <w:tc>
          <w:tcPr>
            <w:tcW w:w="4536" w:type="dxa"/>
          </w:tcPr>
          <w:p w14:paraId="5427206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Outbox </w:t>
            </w:r>
            <w:r>
              <w:rPr>
                <w:sz w:val="18"/>
              </w:rPr>
              <w:t>多实例领取</w:t>
            </w:r>
          </w:p>
        </w:tc>
        <w:tc>
          <w:tcPr>
            <w:tcW w:w="4536" w:type="dxa"/>
          </w:tcPr>
          <w:p w14:paraId="7C1276C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PostgreSQL </w:t>
            </w:r>
            <w:r>
              <w:rPr>
                <w:sz w:val="18"/>
              </w:rPr>
              <w:t>下</w:t>
            </w:r>
            <w:r>
              <w:rPr>
                <w:sz w:val="18"/>
              </w:rPr>
              <w:t xml:space="preserve"> FOR UPDATE SKIP LOCKED </w:t>
            </w:r>
            <w:r>
              <w:rPr>
                <w:sz w:val="18"/>
              </w:rPr>
              <w:t>领取并置</w:t>
            </w:r>
            <w:r>
              <w:rPr>
                <w:sz w:val="18"/>
              </w:rPr>
              <w:t xml:space="preserve"> processing</w:t>
            </w:r>
          </w:p>
        </w:tc>
      </w:tr>
      <w:tr w:rsidR="00197CC4" w14:paraId="4D688368" w14:textId="77777777">
        <w:trPr>
          <w:cantSplit/>
          <w:jc w:val="center"/>
        </w:trPr>
        <w:tc>
          <w:tcPr>
            <w:tcW w:w="4536" w:type="dxa"/>
          </w:tcPr>
          <w:p w14:paraId="54D962E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重复消费</w:t>
            </w:r>
          </w:p>
        </w:tc>
        <w:tc>
          <w:tcPr>
            <w:tcW w:w="4536" w:type="dxa"/>
          </w:tcPr>
          <w:p w14:paraId="32B463E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processed_events </w:t>
            </w:r>
            <w:r>
              <w:rPr>
                <w:sz w:val="18"/>
              </w:rPr>
              <w:t>主键，</w:t>
            </w:r>
            <w:r>
              <w:rPr>
                <w:sz w:val="18"/>
              </w:rPr>
              <w:t>INSERT ... ON CONFLICT DO NOTHING</w:t>
            </w:r>
          </w:p>
        </w:tc>
      </w:tr>
    </w:tbl>
    <w:p w14:paraId="3D86105D" w14:textId="77777777" w:rsidR="00197CC4" w:rsidRDefault="00197CC4">
      <w:pPr>
        <w:spacing w:after="40"/>
      </w:pPr>
    </w:p>
    <w:p w14:paraId="5B2E829F" w14:textId="77777777" w:rsidR="00197CC4" w:rsidRDefault="009C4FDC">
      <w:pPr>
        <w:pStyle w:val="21"/>
      </w:pPr>
      <w:bookmarkStart w:id="28" w:name="_Toc243444183"/>
      <w:r>
        <w:t xml:space="preserve">4.8 </w:t>
      </w:r>
      <w:r>
        <w:t>逻辑删除</w:t>
      </w:r>
      <w:bookmarkEnd w:id="28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197CC4" w14:paraId="386F71DA" w14:textId="77777777">
        <w:trPr>
          <w:tblHeader/>
          <w:jc w:val="center"/>
        </w:trPr>
        <w:tc>
          <w:tcPr>
            <w:tcW w:w="2268" w:type="dxa"/>
          </w:tcPr>
          <w:p w14:paraId="2255E881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对象</w:t>
            </w:r>
          </w:p>
        </w:tc>
        <w:tc>
          <w:tcPr>
            <w:tcW w:w="2268" w:type="dxa"/>
          </w:tcPr>
          <w:p w14:paraId="54C54F10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前置条件</w:t>
            </w:r>
          </w:p>
        </w:tc>
        <w:tc>
          <w:tcPr>
            <w:tcW w:w="2268" w:type="dxa"/>
          </w:tcPr>
          <w:p w14:paraId="30770D7A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删除动作</w:t>
            </w:r>
          </w:p>
        </w:tc>
        <w:tc>
          <w:tcPr>
            <w:tcW w:w="2268" w:type="dxa"/>
          </w:tcPr>
          <w:p w14:paraId="624CD40A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保留内容</w:t>
            </w:r>
          </w:p>
        </w:tc>
      </w:tr>
      <w:tr w:rsidR="00197CC4" w14:paraId="12FF7094" w14:textId="77777777">
        <w:trPr>
          <w:cantSplit/>
          <w:jc w:val="center"/>
        </w:trPr>
        <w:tc>
          <w:tcPr>
            <w:tcW w:w="2268" w:type="dxa"/>
          </w:tcPr>
          <w:p w14:paraId="266F997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账号</w:t>
            </w:r>
          </w:p>
        </w:tc>
        <w:tc>
          <w:tcPr>
            <w:tcW w:w="2268" w:type="dxa"/>
          </w:tcPr>
          <w:p w14:paraId="225EC82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非本人；非最后一名启用管理员；无未完成订单与待审核售后</w:t>
            </w:r>
          </w:p>
        </w:tc>
        <w:tc>
          <w:tcPr>
            <w:tcW w:w="2268" w:type="dxa"/>
          </w:tcPr>
          <w:p w14:paraId="2930CE1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active=0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deleted_at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session_version </w:t>
            </w:r>
            <w:r>
              <w:rPr>
                <w:sz w:val="18"/>
              </w:rPr>
              <w:t>加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、清空购物车</w:t>
            </w:r>
          </w:p>
        </w:tc>
        <w:tc>
          <w:tcPr>
            <w:tcW w:w="2268" w:type="dxa"/>
          </w:tcPr>
          <w:p w14:paraId="506021D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历史订单、结算操作人、审计；账号名继续占用</w:t>
            </w:r>
          </w:p>
        </w:tc>
      </w:tr>
      <w:tr w:rsidR="00197CC4" w14:paraId="5D710E49" w14:textId="77777777">
        <w:trPr>
          <w:cantSplit/>
          <w:jc w:val="center"/>
        </w:trPr>
        <w:tc>
          <w:tcPr>
            <w:tcW w:w="2268" w:type="dxa"/>
          </w:tcPr>
          <w:p w14:paraId="6C8EA31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商品</w:t>
            </w:r>
          </w:p>
        </w:tc>
        <w:tc>
          <w:tcPr>
            <w:tcW w:w="2268" w:type="dxa"/>
          </w:tcPr>
          <w:p w14:paraId="3712EA6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未删除</w:t>
            </w:r>
          </w:p>
        </w:tc>
        <w:tc>
          <w:tcPr>
            <w:tcW w:w="2268" w:type="dxa"/>
          </w:tcPr>
          <w:p w14:paraId="6BB7CE8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active=0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deleted_at</w:t>
            </w:r>
            <w:r>
              <w:rPr>
                <w:sz w:val="18"/>
              </w:rPr>
              <w:t>、清除购物车中的该商品、缓存失效</w:t>
            </w:r>
          </w:p>
        </w:tc>
        <w:tc>
          <w:tcPr>
            <w:tcW w:w="2268" w:type="dxa"/>
          </w:tcPr>
          <w:p w14:paraId="057B121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订单明细、售后明细、评价；种子不会重建</w:t>
            </w:r>
          </w:p>
        </w:tc>
      </w:tr>
      <w:tr w:rsidR="00197CC4" w14:paraId="3746AEE9" w14:textId="77777777">
        <w:trPr>
          <w:cantSplit/>
          <w:jc w:val="center"/>
        </w:trPr>
        <w:tc>
          <w:tcPr>
            <w:tcW w:w="2268" w:type="dxa"/>
          </w:tcPr>
          <w:p w14:paraId="553DE6E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订单</w:t>
            </w:r>
          </w:p>
        </w:tc>
        <w:tc>
          <w:tcPr>
            <w:tcW w:w="2268" w:type="dxa"/>
          </w:tcPr>
          <w:p w14:paraId="42CF0FD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cancelled </w:t>
            </w:r>
            <w:r>
              <w:rPr>
                <w:sz w:val="18"/>
              </w:rPr>
              <w:t>且无支付、退款、结算记录</w:t>
            </w:r>
          </w:p>
        </w:tc>
        <w:tc>
          <w:tcPr>
            <w:tcW w:w="2268" w:type="dxa"/>
          </w:tcPr>
          <w:p w14:paraId="1C9F9D9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deleted_at</w:t>
            </w:r>
          </w:p>
        </w:tc>
        <w:tc>
          <w:tcPr>
            <w:tcW w:w="2268" w:type="dxa"/>
          </w:tcPr>
          <w:p w14:paraId="326DBF0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审计记录</w:t>
            </w:r>
          </w:p>
        </w:tc>
      </w:tr>
    </w:tbl>
    <w:p w14:paraId="2DB0F70A" w14:textId="77777777" w:rsidR="00197CC4" w:rsidRDefault="00197CC4">
      <w:pPr>
        <w:spacing w:after="40"/>
      </w:pPr>
    </w:p>
    <w:p w14:paraId="7901FEAA" w14:textId="77777777" w:rsidR="00197CC4" w:rsidRDefault="009C4FDC">
      <w:pPr>
        <w:ind w:firstLine="420"/>
      </w:pPr>
      <w:r>
        <w:t>所有业务查询带</w:t>
      </w:r>
      <w:r>
        <w:t xml:space="preserve"> deleted_at IS NULL </w:t>
      </w:r>
      <w:r>
        <w:t>条件；外键始终指向保留的行，不产生悬空引用。</w:t>
      </w:r>
    </w:p>
    <w:p w14:paraId="5C93BD43" w14:textId="77777777" w:rsidR="00197CC4" w:rsidRDefault="009C4FDC">
      <w:pPr>
        <w:pStyle w:val="21"/>
      </w:pPr>
      <w:bookmarkStart w:id="29" w:name="_Toc243444184"/>
      <w:r>
        <w:t xml:space="preserve">4.9 </w:t>
      </w:r>
      <w:r>
        <w:t>数据库脚本</w:t>
      </w:r>
      <w:bookmarkEnd w:id="29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197CC4" w14:paraId="459E0774" w14:textId="77777777">
        <w:trPr>
          <w:tblHeader/>
          <w:jc w:val="center"/>
        </w:trPr>
        <w:tc>
          <w:tcPr>
            <w:tcW w:w="3024" w:type="dxa"/>
          </w:tcPr>
          <w:p w14:paraId="2AD096C5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脚本</w:t>
            </w:r>
          </w:p>
        </w:tc>
        <w:tc>
          <w:tcPr>
            <w:tcW w:w="3024" w:type="dxa"/>
          </w:tcPr>
          <w:p w14:paraId="1F34DED5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用途</w:t>
            </w:r>
          </w:p>
        </w:tc>
        <w:tc>
          <w:tcPr>
            <w:tcW w:w="3024" w:type="dxa"/>
          </w:tcPr>
          <w:p w14:paraId="4A554DFF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设计</w:t>
            </w:r>
          </w:p>
        </w:tc>
      </w:tr>
      <w:tr w:rsidR="00197CC4" w14:paraId="35736A6A" w14:textId="77777777">
        <w:trPr>
          <w:cantSplit/>
          <w:jc w:val="center"/>
        </w:trPr>
        <w:tc>
          <w:tcPr>
            <w:tcW w:w="3024" w:type="dxa"/>
          </w:tcPr>
          <w:p w14:paraId="5A90C27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database/schema.sql</w:t>
            </w:r>
          </w:p>
        </w:tc>
        <w:tc>
          <w:tcPr>
            <w:tcW w:w="3024" w:type="dxa"/>
          </w:tcPr>
          <w:p w14:paraId="7E81E49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全量结构</w:t>
            </w:r>
          </w:p>
        </w:tc>
        <w:tc>
          <w:tcPr>
            <w:tcW w:w="3024" w:type="dxa"/>
          </w:tcPr>
          <w:p w14:paraId="582C458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两种方言通用，可重复执行，不含</w:t>
            </w:r>
            <w:r>
              <w:rPr>
                <w:sz w:val="18"/>
              </w:rPr>
              <w:t xml:space="preserve"> DROP</w:t>
            </w:r>
            <w:r>
              <w:rPr>
                <w:sz w:val="18"/>
              </w:rPr>
              <w:t>；头部注释说明运行方式、加列规则、类型与逻辑删除约定；按表依赖顺序分段创建，索引集中在末段</w:t>
            </w:r>
          </w:p>
        </w:tc>
      </w:tr>
      <w:tr w:rsidR="00197CC4" w14:paraId="14AC4522" w14:textId="77777777">
        <w:trPr>
          <w:cantSplit/>
          <w:jc w:val="center"/>
        </w:trPr>
        <w:tc>
          <w:tcPr>
            <w:tcW w:w="3024" w:type="dxa"/>
          </w:tcPr>
          <w:p w14:paraId="27C6245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database/seed.sql</w:t>
            </w:r>
          </w:p>
        </w:tc>
        <w:tc>
          <w:tcPr>
            <w:tcW w:w="3024" w:type="dxa"/>
          </w:tcPr>
          <w:p w14:paraId="776D3AE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实验演示数据</w:t>
            </w:r>
          </w:p>
        </w:tc>
        <w:tc>
          <w:tcPr>
            <w:tcW w:w="3024" w:type="dxa"/>
          </w:tcPr>
          <w:p w14:paraId="3478ADB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export-seed.mjs </w:t>
            </w:r>
            <w:r>
              <w:rPr>
                <w:sz w:val="18"/>
              </w:rPr>
              <w:t>生成，不手工编辑；</w:t>
            </w:r>
            <w:r>
              <w:rPr>
                <w:sz w:val="18"/>
              </w:rPr>
              <w:t xml:space="preserve">BEGIN/COMMIT </w:t>
            </w:r>
            <w:r>
              <w:rPr>
                <w:sz w:val="18"/>
              </w:rPr>
              <w:t>包裹；全部</w:t>
            </w:r>
            <w:r>
              <w:rPr>
                <w:sz w:val="18"/>
              </w:rPr>
              <w:t xml:space="preserve"> ON CONFLICT(id) DO NOTHING</w:t>
            </w:r>
            <w:r>
              <w:rPr>
                <w:sz w:val="18"/>
              </w:rPr>
              <w:t>；按分类（</w:t>
            </w:r>
            <w:r>
              <w:rPr>
                <w:sz w:val="18"/>
              </w:rPr>
              <w:t>6</w:t>
            </w:r>
            <w:r>
              <w:rPr>
                <w:sz w:val="18"/>
              </w:rPr>
              <w:t>）、商品（</w:t>
            </w:r>
            <w:r>
              <w:rPr>
                <w:sz w:val="18"/>
              </w:rPr>
              <w:t>48</w:t>
            </w:r>
            <w:r>
              <w:rPr>
                <w:sz w:val="18"/>
              </w:rPr>
              <w:t>）、账号（</w:t>
            </w:r>
            <w:r>
              <w:rPr>
                <w:sz w:val="18"/>
              </w:rPr>
              <w:t>6</w:t>
            </w:r>
            <w:r>
              <w:rPr>
                <w:sz w:val="18"/>
              </w:rPr>
              <w:t>）、地址（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）、优惠券（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）、秒杀（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）分段；含公开默认密码哈希，禁止导入公网环境</w:t>
            </w:r>
          </w:p>
        </w:tc>
      </w:tr>
      <w:tr w:rsidR="00197CC4" w14:paraId="06F30C22" w14:textId="77777777">
        <w:trPr>
          <w:cantSplit/>
          <w:jc w:val="center"/>
        </w:trPr>
        <w:tc>
          <w:tcPr>
            <w:tcW w:w="3024" w:type="dxa"/>
          </w:tcPr>
          <w:p w14:paraId="2FE4D70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scripts/export-seed.mjs</w:t>
            </w:r>
          </w:p>
        </w:tc>
        <w:tc>
          <w:tcPr>
            <w:tcW w:w="3024" w:type="dxa"/>
          </w:tcPr>
          <w:p w14:paraId="791B2CA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生成</w:t>
            </w:r>
            <w:r>
              <w:rPr>
                <w:sz w:val="18"/>
              </w:rPr>
              <w:t xml:space="preserve"> seed.sql</w:t>
            </w:r>
          </w:p>
        </w:tc>
        <w:tc>
          <w:tcPr>
            <w:tcW w:w="3024" w:type="dxa"/>
          </w:tcPr>
          <w:p w14:paraId="228C99B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读取</w:t>
            </w:r>
            <w:r>
              <w:rPr>
                <w:sz w:val="18"/>
              </w:rPr>
              <w:t xml:space="preserve"> api/dist </w:t>
            </w:r>
            <w:r>
              <w:rPr>
                <w:sz w:val="18"/>
              </w:rPr>
              <w:t>中的</w:t>
            </w:r>
            <w:r>
              <w:rPr>
                <w:sz w:val="18"/>
              </w:rPr>
              <w:t xml:space="preserve"> seed.ts </w:t>
            </w:r>
            <w:r>
              <w:rPr>
                <w:sz w:val="18"/>
              </w:rPr>
              <w:t>数据，需先执行</w:t>
            </w:r>
            <w:r>
              <w:rPr>
                <w:sz w:val="18"/>
              </w:rPr>
              <w:t xml:space="preserve"> npm run build -w api</w:t>
            </w:r>
            <w:r>
              <w:rPr>
                <w:sz w:val="18"/>
              </w:rPr>
              <w:t>；文件头记录生成时间与有效期基准</w:t>
            </w:r>
          </w:p>
        </w:tc>
      </w:tr>
    </w:tbl>
    <w:p w14:paraId="35251C5D" w14:textId="77777777" w:rsidR="00197CC4" w:rsidRDefault="00197CC4">
      <w:pPr>
        <w:spacing w:after="40"/>
      </w:pPr>
    </w:p>
    <w:p w14:paraId="6BBDF579" w14:textId="77777777" w:rsidR="00197CC4" w:rsidRDefault="009C4FDC">
      <w:pPr>
        <w:ind w:firstLine="420"/>
      </w:pPr>
      <w:r>
        <w:t>手工初始化命令：</w:t>
      </w:r>
      <w:r>
        <w:rPr>
          <w:rFonts w:ascii="Consolas" w:hAnsi="Consolas" w:cs="Consolas"/>
          <w:sz w:val="19"/>
        </w:rPr>
        <w:t>sqlite3 freshmarket.sqlite &lt; database/schema.sql</w:t>
      </w:r>
      <w:r>
        <w:t>，或</w:t>
      </w:r>
      <w:r>
        <w:t xml:space="preserve"> </w:t>
      </w:r>
      <w:r>
        <w:rPr>
          <w:rFonts w:ascii="Consolas" w:hAnsi="Consolas" w:cs="Consolas"/>
          <w:sz w:val="19"/>
        </w:rPr>
        <w:t>psql "$DATABASE_URL" -v ON_ERROR_STOP=1 -f database/schema.sql</w:t>
      </w:r>
      <w:r>
        <w:t>，随后以同样方式导入</w:t>
      </w:r>
      <w:r>
        <w:t xml:space="preserve"> seed.sql</w:t>
      </w:r>
      <w:r>
        <w:t>。</w:t>
      </w:r>
      <w:r>
        <w:t xml:space="preserve">Docker </w:t>
      </w:r>
      <w:r>
        <w:t>部署无需导入</w:t>
      </w:r>
      <w:r>
        <w:t xml:space="preserve"> seed.sql</w:t>
      </w:r>
      <w:r>
        <w:t>，</w:t>
      </w:r>
      <w:r>
        <w:t xml:space="preserve">API </w:t>
      </w:r>
      <w:r>
        <w:t>首次启动时由</w:t>
      </w:r>
      <w:r>
        <w:t xml:space="preserve"> seed.ts </w:t>
      </w:r>
      <w:r>
        <w:t>写入，并使用</w:t>
      </w:r>
      <w:r>
        <w:t xml:space="preserve"> .env.docker </w:t>
      </w:r>
      <w:r>
        <w:t>中的</w:t>
      </w:r>
      <w:r>
        <w:t xml:space="preserve"> DEMO_PASSWORD</w:t>
      </w:r>
      <w:r>
        <w:t>。</w:t>
      </w:r>
    </w:p>
    <w:p w14:paraId="717F0D0E" w14:textId="77777777" w:rsidR="00197CC4" w:rsidRDefault="009C4FDC">
      <w:pPr>
        <w:pStyle w:val="21"/>
      </w:pPr>
      <w:bookmarkStart w:id="30" w:name="_Toc243444185"/>
      <w:r>
        <w:t xml:space="preserve">4.10 </w:t>
      </w:r>
      <w:r>
        <w:t>种子数据策略</w:t>
      </w:r>
      <w:bookmarkEnd w:id="30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197CC4" w14:paraId="7AFE6774" w14:textId="77777777">
        <w:trPr>
          <w:tblHeader/>
          <w:jc w:val="center"/>
        </w:trPr>
        <w:tc>
          <w:tcPr>
            <w:tcW w:w="4536" w:type="dxa"/>
          </w:tcPr>
          <w:p w14:paraId="3224B3B8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数据</w:t>
            </w:r>
          </w:p>
        </w:tc>
        <w:tc>
          <w:tcPr>
            <w:tcW w:w="4536" w:type="dxa"/>
          </w:tcPr>
          <w:p w14:paraId="450F6765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写入规则</w:t>
            </w:r>
          </w:p>
        </w:tc>
      </w:tr>
      <w:tr w:rsidR="00197CC4" w14:paraId="2FD610ED" w14:textId="77777777">
        <w:trPr>
          <w:cantSplit/>
          <w:jc w:val="center"/>
        </w:trPr>
        <w:tc>
          <w:tcPr>
            <w:tcW w:w="4536" w:type="dxa"/>
          </w:tcPr>
          <w:p w14:paraId="0CD3BE3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分类、商品、优惠券、秒杀活动</w:t>
            </w:r>
          </w:p>
        </w:tc>
        <w:tc>
          <w:tcPr>
            <w:tcW w:w="4536" w:type="dxa"/>
          </w:tcPr>
          <w:p w14:paraId="3234D4D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每次启动</w:t>
            </w:r>
            <w:r>
              <w:rPr>
                <w:sz w:val="18"/>
              </w:rPr>
              <w:t xml:space="preserve"> INSERT ... ON CONFLICT(id) DO NOTHING</w:t>
            </w:r>
            <w:r>
              <w:rPr>
                <w:sz w:val="18"/>
              </w:rPr>
              <w:t>，只补齐缺失记录，不覆盖已有价格、库存与状态；逻辑删除的商品行仍存在，不会重建；券有效期</w:t>
            </w:r>
            <w:r>
              <w:rPr>
                <w:sz w:val="18"/>
              </w:rPr>
              <w:t xml:space="preserve"> 365 </w:t>
            </w:r>
            <w:r>
              <w:rPr>
                <w:sz w:val="18"/>
              </w:rPr>
              <w:t>天、秒杀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天，均从首次写入起算</w:t>
            </w:r>
          </w:p>
        </w:tc>
      </w:tr>
      <w:tr w:rsidR="00197CC4" w14:paraId="17FDBBBE" w14:textId="77777777">
        <w:trPr>
          <w:cantSplit/>
          <w:jc w:val="center"/>
        </w:trPr>
        <w:tc>
          <w:tcPr>
            <w:tcW w:w="4536" w:type="dxa"/>
          </w:tcPr>
          <w:p w14:paraId="42541F4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个演示账号与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个地址</w:t>
            </w:r>
          </w:p>
        </w:tc>
        <w:tc>
          <w:tcPr>
            <w:tcW w:w="4536" w:type="dxa"/>
          </w:tcPr>
          <w:p w14:paraId="303FBB3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仅当</w:t>
            </w:r>
            <w:r>
              <w:rPr>
                <w:sz w:val="18"/>
              </w:rPr>
              <w:t xml:space="preserve"> users </w:t>
            </w:r>
            <w:r>
              <w:rPr>
                <w:sz w:val="18"/>
              </w:rPr>
              <w:t>表为空时写入；密码取</w:t>
            </w:r>
            <w:r>
              <w:rPr>
                <w:sz w:val="18"/>
              </w:rPr>
              <w:t xml:space="preserve"> DEMO_PASSWORD</w:t>
            </w:r>
            <w:r>
              <w:rPr>
                <w:sz w:val="18"/>
              </w:rPr>
              <w:t>，未设置时为本地默认密码</w:t>
            </w:r>
          </w:p>
        </w:tc>
      </w:tr>
      <w:tr w:rsidR="00197CC4" w14:paraId="51DB829B" w14:textId="77777777">
        <w:trPr>
          <w:cantSplit/>
          <w:jc w:val="center"/>
        </w:trPr>
        <w:tc>
          <w:tcPr>
            <w:tcW w:w="4536" w:type="dxa"/>
          </w:tcPr>
          <w:p w14:paraId="7C18398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关闭</w:t>
            </w:r>
          </w:p>
        </w:tc>
        <w:tc>
          <w:tcPr>
            <w:tcW w:w="4536" w:type="dxa"/>
          </w:tcPr>
          <w:p w14:paraId="48647B5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SEED_DEMO=false </w:t>
            </w:r>
            <w:r>
              <w:rPr>
                <w:sz w:val="18"/>
              </w:rPr>
              <w:t>时跳过</w:t>
            </w:r>
          </w:p>
        </w:tc>
      </w:tr>
    </w:tbl>
    <w:p w14:paraId="6D2E4647" w14:textId="77777777" w:rsidR="00197CC4" w:rsidRDefault="00197CC4">
      <w:pPr>
        <w:spacing w:after="40"/>
      </w:pPr>
    </w:p>
    <w:p w14:paraId="234B070F" w14:textId="77777777" w:rsidR="00197CC4" w:rsidRDefault="009C4FDC">
      <w:pPr>
        <w:pStyle w:val="1"/>
      </w:pPr>
      <w:bookmarkStart w:id="31" w:name="_Toc243444186"/>
      <w:r>
        <w:t xml:space="preserve">5. </w:t>
      </w:r>
      <w:r>
        <w:t>关键业务设计</w:t>
      </w:r>
      <w:bookmarkEnd w:id="31"/>
    </w:p>
    <w:p w14:paraId="105A8845" w14:textId="77777777" w:rsidR="00197CC4" w:rsidRDefault="009C4FDC">
      <w:pPr>
        <w:pStyle w:val="21"/>
      </w:pPr>
      <w:bookmarkStart w:id="32" w:name="_Toc243444187"/>
      <w:r>
        <w:t xml:space="preserve">5.1 </w:t>
      </w:r>
      <w:r>
        <w:t>订单状态机</w:t>
      </w:r>
      <w:bookmarkEnd w:id="32"/>
    </w:p>
    <w:p w14:paraId="7C2A6CEB" w14:textId="77777777" w:rsidR="00197CC4" w:rsidRDefault="009C4FDC">
      <w:pPr>
        <w:keepNext/>
        <w:jc w:val="center"/>
      </w:pPr>
      <w:r>
        <w:rPr>
          <w:noProof/>
        </w:rPr>
        <w:drawing>
          <wp:inline distT="0" distB="0" distL="0" distR="0" wp14:anchorId="7D74860A" wp14:editId="7A472B96">
            <wp:extent cx="5467350" cy="77628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ign-0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776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179DF" w14:textId="77777777" w:rsidR="00197CC4" w:rsidRDefault="009C4FDC">
      <w:pPr>
        <w:spacing w:after="200"/>
        <w:jc w:val="center"/>
      </w:pPr>
      <w:r>
        <w:rPr>
          <w:sz w:val="18"/>
        </w:rPr>
        <w:t>图</w:t>
      </w:r>
      <w:r>
        <w:rPr>
          <w:sz w:val="18"/>
        </w:rPr>
        <w:t xml:space="preserve"> 5  </w:t>
      </w:r>
      <w:r>
        <w:rPr>
          <w:sz w:val="18"/>
        </w:rPr>
        <w:t>订单状态机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197CC4" w14:paraId="70D34E25" w14:textId="77777777">
        <w:trPr>
          <w:tblHeader/>
          <w:jc w:val="center"/>
        </w:trPr>
        <w:tc>
          <w:tcPr>
            <w:tcW w:w="1814" w:type="dxa"/>
          </w:tcPr>
          <w:p w14:paraId="07CD154A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转换</w:t>
            </w:r>
          </w:p>
        </w:tc>
        <w:tc>
          <w:tcPr>
            <w:tcW w:w="1814" w:type="dxa"/>
          </w:tcPr>
          <w:p w14:paraId="61B670FB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操作者</w:t>
            </w:r>
          </w:p>
        </w:tc>
        <w:tc>
          <w:tcPr>
            <w:tcW w:w="1814" w:type="dxa"/>
          </w:tcPr>
          <w:p w14:paraId="2F192764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前置条件</w:t>
            </w:r>
          </w:p>
        </w:tc>
        <w:tc>
          <w:tcPr>
            <w:tcW w:w="1814" w:type="dxa"/>
          </w:tcPr>
          <w:p w14:paraId="7308E631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副作用</w:t>
            </w:r>
          </w:p>
        </w:tc>
        <w:tc>
          <w:tcPr>
            <w:tcW w:w="1814" w:type="dxa"/>
          </w:tcPr>
          <w:p w14:paraId="3773CEDA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事件</w:t>
            </w:r>
          </w:p>
        </w:tc>
      </w:tr>
      <w:tr w:rsidR="00197CC4" w14:paraId="2EFE8A8A" w14:textId="77777777">
        <w:trPr>
          <w:cantSplit/>
          <w:jc w:val="center"/>
        </w:trPr>
        <w:tc>
          <w:tcPr>
            <w:tcW w:w="1814" w:type="dxa"/>
          </w:tcPr>
          <w:p w14:paraId="7569D02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创建为</w:t>
            </w:r>
            <w:r>
              <w:rPr>
                <w:sz w:val="18"/>
              </w:rPr>
              <w:t xml:space="preserve"> pending</w:t>
            </w:r>
          </w:p>
        </w:tc>
        <w:tc>
          <w:tcPr>
            <w:tcW w:w="1814" w:type="dxa"/>
          </w:tcPr>
          <w:p w14:paraId="776486E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会员</w:t>
            </w:r>
          </w:p>
        </w:tc>
        <w:tc>
          <w:tcPr>
            <w:tcW w:w="1814" w:type="dxa"/>
          </w:tcPr>
          <w:p w14:paraId="6697E7B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地址属本人；购物车非空；库存充足；所选券可用</w:t>
            </w:r>
          </w:p>
        </w:tc>
        <w:tc>
          <w:tcPr>
            <w:tcW w:w="1814" w:type="dxa"/>
          </w:tcPr>
          <w:p w14:paraId="6CA1404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扣库存；核销券；写订单与明细快照；清空购物车；</w:t>
            </w:r>
            <w:r>
              <w:rPr>
                <w:sz w:val="18"/>
              </w:rPr>
              <w:t xml:space="preserve">expires_at = </w:t>
            </w:r>
            <w:r>
              <w:rPr>
                <w:sz w:val="18"/>
              </w:rPr>
              <w:t>当前</w:t>
            </w:r>
            <w:r>
              <w:rPr>
                <w:sz w:val="18"/>
              </w:rPr>
              <w:t xml:space="preserve"> + TTL</w:t>
            </w:r>
          </w:p>
        </w:tc>
        <w:tc>
          <w:tcPr>
            <w:tcW w:w="1814" w:type="dxa"/>
          </w:tcPr>
          <w:p w14:paraId="012CCE9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order.created</w:t>
            </w:r>
          </w:p>
        </w:tc>
      </w:tr>
      <w:tr w:rsidR="00197CC4" w14:paraId="11AA9C51" w14:textId="77777777">
        <w:trPr>
          <w:cantSplit/>
          <w:jc w:val="center"/>
        </w:trPr>
        <w:tc>
          <w:tcPr>
            <w:tcW w:w="1814" w:type="dxa"/>
          </w:tcPr>
          <w:p w14:paraId="7615AA7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pending → paid</w:t>
            </w:r>
          </w:p>
        </w:tc>
        <w:tc>
          <w:tcPr>
            <w:tcW w:w="1814" w:type="dxa"/>
          </w:tcPr>
          <w:p w14:paraId="383AB1B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会员本人</w:t>
            </w:r>
          </w:p>
        </w:tc>
        <w:tc>
          <w:tcPr>
            <w:tcW w:w="1814" w:type="dxa"/>
          </w:tcPr>
          <w:p w14:paraId="3EC0F7E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未过期；无支付流水</w:t>
            </w:r>
          </w:p>
        </w:tc>
        <w:tc>
          <w:tcPr>
            <w:tcW w:w="1814" w:type="dxa"/>
          </w:tcPr>
          <w:p w14:paraId="0BF214E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写支付流水；累加销量</w:t>
            </w:r>
          </w:p>
        </w:tc>
        <w:tc>
          <w:tcPr>
            <w:tcW w:w="1814" w:type="dxa"/>
          </w:tcPr>
          <w:p w14:paraId="6118DB8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order.paid</w:t>
            </w:r>
          </w:p>
        </w:tc>
      </w:tr>
      <w:tr w:rsidR="00197CC4" w14:paraId="37DED9B7" w14:textId="77777777">
        <w:trPr>
          <w:cantSplit/>
          <w:jc w:val="center"/>
        </w:trPr>
        <w:tc>
          <w:tcPr>
            <w:tcW w:w="1814" w:type="dxa"/>
          </w:tcPr>
          <w:p w14:paraId="593B93D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pending → cancelled</w:t>
            </w:r>
          </w:p>
        </w:tc>
        <w:tc>
          <w:tcPr>
            <w:tcW w:w="1814" w:type="dxa"/>
          </w:tcPr>
          <w:p w14:paraId="5DA34C5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会员本人、</w:t>
            </w:r>
            <w:r>
              <w:rPr>
                <w:sz w:val="18"/>
              </w:rPr>
              <w:t>orders.manage</w:t>
            </w:r>
            <w:r>
              <w:rPr>
                <w:sz w:val="18"/>
              </w:rPr>
              <w:t>、系统任务</w:t>
            </w:r>
          </w:p>
        </w:tc>
        <w:tc>
          <w:tcPr>
            <w:tcW w:w="1814" w:type="dxa"/>
          </w:tcPr>
          <w:p w14:paraId="5CB55A8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仍为</w:t>
            </w:r>
            <w:r>
              <w:rPr>
                <w:sz w:val="18"/>
              </w:rPr>
              <w:t xml:space="preserve"> pending</w:t>
            </w:r>
            <w:r>
              <w:rPr>
                <w:sz w:val="18"/>
              </w:rPr>
              <w:t>；系统任务另需已过期</w:t>
            </w:r>
          </w:p>
        </w:tc>
        <w:tc>
          <w:tcPr>
            <w:tcW w:w="1814" w:type="dxa"/>
          </w:tcPr>
          <w:p w14:paraId="345F0FF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归还库存、退券、归还秒杀名额</w:t>
            </w:r>
          </w:p>
        </w:tc>
        <w:tc>
          <w:tcPr>
            <w:tcW w:w="1814" w:type="dxa"/>
          </w:tcPr>
          <w:p w14:paraId="3DF33FA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order.cancelled</w:t>
            </w:r>
          </w:p>
        </w:tc>
      </w:tr>
      <w:tr w:rsidR="00197CC4" w14:paraId="286E5DEC" w14:textId="77777777">
        <w:trPr>
          <w:cantSplit/>
          <w:jc w:val="center"/>
        </w:trPr>
        <w:tc>
          <w:tcPr>
            <w:tcW w:w="1814" w:type="dxa"/>
          </w:tcPr>
          <w:p w14:paraId="7B5323B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paid → picking → delivering</w:t>
            </w:r>
          </w:p>
        </w:tc>
        <w:tc>
          <w:tcPr>
            <w:tcW w:w="1814" w:type="dxa"/>
          </w:tcPr>
          <w:p w14:paraId="3F8DDBF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fulfillment</w:t>
            </w:r>
          </w:p>
        </w:tc>
        <w:tc>
          <w:tcPr>
            <w:tcW w:w="1814" w:type="dxa"/>
          </w:tcPr>
          <w:p w14:paraId="403CDE2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无待审核售后</w:t>
            </w:r>
          </w:p>
        </w:tc>
        <w:tc>
          <w:tcPr>
            <w:tcW w:w="1814" w:type="dxa"/>
          </w:tcPr>
          <w:p w14:paraId="7A23AAA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无</w:t>
            </w:r>
          </w:p>
        </w:tc>
        <w:tc>
          <w:tcPr>
            <w:tcW w:w="1814" w:type="dxa"/>
          </w:tcPr>
          <w:p w14:paraId="4556A7C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order.picking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order.delivering</w:t>
            </w:r>
          </w:p>
        </w:tc>
      </w:tr>
      <w:tr w:rsidR="00197CC4" w14:paraId="5A8FA8D7" w14:textId="77777777">
        <w:trPr>
          <w:cantSplit/>
          <w:jc w:val="center"/>
        </w:trPr>
        <w:tc>
          <w:tcPr>
            <w:tcW w:w="1814" w:type="dxa"/>
          </w:tcPr>
          <w:p w14:paraId="2D15F32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delivering → completed</w:t>
            </w:r>
          </w:p>
        </w:tc>
        <w:tc>
          <w:tcPr>
            <w:tcW w:w="1814" w:type="dxa"/>
          </w:tcPr>
          <w:p w14:paraId="3E1E503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会员本人</w:t>
            </w:r>
          </w:p>
        </w:tc>
        <w:tc>
          <w:tcPr>
            <w:tcW w:w="1814" w:type="dxa"/>
          </w:tcPr>
          <w:p w14:paraId="2BF87CD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无待审核售后</w:t>
            </w:r>
          </w:p>
        </w:tc>
        <w:tc>
          <w:tcPr>
            <w:tcW w:w="1814" w:type="dxa"/>
          </w:tcPr>
          <w:p w14:paraId="76DB022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无</w:t>
            </w:r>
          </w:p>
        </w:tc>
        <w:tc>
          <w:tcPr>
            <w:tcW w:w="1814" w:type="dxa"/>
          </w:tcPr>
          <w:p w14:paraId="4AEF54A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order.completed</w:t>
            </w:r>
          </w:p>
        </w:tc>
      </w:tr>
      <w:tr w:rsidR="00197CC4" w14:paraId="4EF405CE" w14:textId="77777777">
        <w:trPr>
          <w:cantSplit/>
          <w:jc w:val="center"/>
        </w:trPr>
        <w:tc>
          <w:tcPr>
            <w:tcW w:w="1814" w:type="dxa"/>
          </w:tcPr>
          <w:p w14:paraId="544D2AF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已付款状态</w:t>
            </w:r>
            <w:r>
              <w:rPr>
                <w:sz w:val="18"/>
              </w:rPr>
              <w:t xml:space="preserve"> → refunded</w:t>
            </w:r>
          </w:p>
        </w:tc>
        <w:tc>
          <w:tcPr>
            <w:tcW w:w="1814" w:type="dxa"/>
          </w:tcPr>
          <w:p w14:paraId="2F75AD3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refunds</w:t>
            </w:r>
          </w:p>
        </w:tc>
        <w:tc>
          <w:tcPr>
            <w:tcW w:w="1814" w:type="dxa"/>
          </w:tcPr>
          <w:p w14:paraId="50837B1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整单退款通过且未结算</w:t>
            </w:r>
          </w:p>
        </w:tc>
        <w:tc>
          <w:tcPr>
            <w:tcW w:w="1814" w:type="dxa"/>
          </w:tcPr>
          <w:p w14:paraId="5F14EB5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见</w:t>
            </w:r>
            <w:r>
              <w:rPr>
                <w:sz w:val="18"/>
              </w:rPr>
              <w:t xml:space="preserve"> 5.6</w:t>
            </w:r>
          </w:p>
        </w:tc>
        <w:tc>
          <w:tcPr>
            <w:tcW w:w="1814" w:type="dxa"/>
          </w:tcPr>
          <w:p w14:paraId="4095D40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order.refunded</w:t>
            </w:r>
          </w:p>
        </w:tc>
      </w:tr>
    </w:tbl>
    <w:p w14:paraId="028F93F2" w14:textId="77777777" w:rsidR="00197CC4" w:rsidRDefault="00197CC4">
      <w:pPr>
        <w:spacing w:after="40"/>
      </w:pPr>
    </w:p>
    <w:p w14:paraId="592B51CD" w14:textId="77777777" w:rsidR="00197CC4" w:rsidRDefault="009C4FDC">
      <w:pPr>
        <w:pStyle w:val="21"/>
      </w:pPr>
      <w:bookmarkStart w:id="33" w:name="_Toc243444188"/>
      <w:r>
        <w:t xml:space="preserve">5.2 </w:t>
      </w:r>
      <w:r>
        <w:t>幂等下单与预扣库存</w:t>
      </w:r>
      <w:bookmarkEnd w:id="33"/>
    </w:p>
    <w:p w14:paraId="6DEE09BA" w14:textId="77777777" w:rsidR="00197CC4" w:rsidRDefault="009C4FDC">
      <w:pPr>
        <w:keepNext/>
        <w:jc w:val="center"/>
      </w:pPr>
      <w:r>
        <w:rPr>
          <w:noProof/>
        </w:rPr>
        <w:drawing>
          <wp:inline distT="0" distB="0" distL="0" distR="0" wp14:anchorId="1760005F" wp14:editId="58FAFF1F">
            <wp:extent cx="5760720" cy="435141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ign-0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51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816C2" w14:textId="77777777" w:rsidR="00197CC4" w:rsidRDefault="009C4FDC">
      <w:pPr>
        <w:spacing w:after="200"/>
        <w:jc w:val="center"/>
      </w:pPr>
      <w:r>
        <w:rPr>
          <w:sz w:val="18"/>
        </w:rPr>
        <w:t>图</w:t>
      </w:r>
      <w:r>
        <w:rPr>
          <w:sz w:val="18"/>
        </w:rPr>
        <w:t xml:space="preserve"> 6  </w:t>
      </w:r>
      <w:r>
        <w:rPr>
          <w:sz w:val="18"/>
        </w:rPr>
        <w:t>幂等下单与预扣库存</w:t>
      </w:r>
    </w:p>
    <w:p w14:paraId="4B8E09C9" w14:textId="77777777" w:rsidR="00197CC4" w:rsidRDefault="009C4FDC">
      <w:pPr>
        <w:pStyle w:val="a0"/>
      </w:pPr>
      <w:r>
        <w:t>请求摘要覆盖</w:t>
      </w:r>
      <w:r>
        <w:t xml:space="preserve"> addressId</w:t>
      </w:r>
      <w:r>
        <w:t>、</w:t>
      </w:r>
      <w:r>
        <w:t>deliverySlot</w:t>
      </w:r>
      <w:r>
        <w:t>、</w:t>
      </w:r>
      <w:r>
        <w:t xml:space="preserve">note </w:t>
      </w:r>
      <w:r>
        <w:t>与所选</w:t>
      </w:r>
      <w:r>
        <w:t xml:space="preserve"> couponId</w:t>
      </w:r>
      <w:r>
        <w:t>；前端在这些内容变化时重新生成幂等键。</w:t>
      </w:r>
    </w:p>
    <w:p w14:paraId="231A40C8" w14:textId="77777777" w:rsidR="00197CC4" w:rsidRDefault="009C4FDC">
      <w:pPr>
        <w:pStyle w:val="a0"/>
      </w:pPr>
      <w:r>
        <w:t>选择优惠券时，读取购物车后、扣减库存前在同一事务内调用</w:t>
      </w:r>
      <w:r>
        <w:t xml:space="preserve"> lockCoupon </w:t>
      </w:r>
      <w:r>
        <w:t>校验券的归属、状态、有效期与适用性并计算分摊；写订单后以</w:t>
      </w:r>
      <w:r>
        <w:t xml:space="preserve"> markCouponUsed </w:t>
      </w:r>
      <w:r>
        <w:t>条件核销（仅当</w:t>
      </w:r>
      <w:r>
        <w:t xml:space="preserve"> status </w:t>
      </w:r>
      <w:r>
        <w:t>仍为</w:t>
      </w:r>
      <w:r>
        <w:t xml:space="preserve"> unused </w:t>
      </w:r>
      <w:r>
        <w:t>时改为</w:t>
      </w:r>
      <w:r>
        <w:t xml:space="preserve"> used</w:t>
      </w:r>
      <w:r>
        <w:t>），并发重复使用只有一单成功。</w:t>
      </w:r>
    </w:p>
    <w:p w14:paraId="41340D8D" w14:textId="77777777" w:rsidR="00197CC4" w:rsidRDefault="009C4FDC">
      <w:pPr>
        <w:pStyle w:val="a0"/>
      </w:pPr>
      <w:r>
        <w:t>金额由服务端计算：小计</w:t>
      </w:r>
      <w:r>
        <w:t xml:space="preserve"> − </w:t>
      </w:r>
      <w:r>
        <w:t>优惠</w:t>
      </w:r>
      <w:r>
        <w:t xml:space="preserve"> + </w:t>
      </w:r>
      <w:r>
        <w:t>配送费；配送费按优惠后金额计算，</w:t>
      </w:r>
      <w:r>
        <w:t xml:space="preserve">≥ 9900 </w:t>
      </w:r>
      <w:r>
        <w:t>分免运费，否则</w:t>
      </w:r>
      <w:r>
        <w:t xml:space="preserve"> 600 </w:t>
      </w:r>
      <w:r>
        <w:t>分。</w:t>
      </w:r>
    </w:p>
    <w:p w14:paraId="04F8AC59" w14:textId="77777777" w:rsidR="00197CC4" w:rsidRDefault="009C4FDC">
      <w:pPr>
        <w:pStyle w:val="a0"/>
      </w:pPr>
      <w:r>
        <w:t>任一步骤失败事务整体回滚，库存、券、购物车、订单与</w:t>
      </w:r>
      <w:r>
        <w:t xml:space="preserve"> Outbox </w:t>
      </w:r>
      <w:r>
        <w:t>均恢复原状。</w:t>
      </w:r>
    </w:p>
    <w:p w14:paraId="52F888CE" w14:textId="77777777" w:rsidR="00197CC4" w:rsidRDefault="009C4FDC">
      <w:pPr>
        <w:pStyle w:val="21"/>
      </w:pPr>
      <w:bookmarkStart w:id="34" w:name="_Toc243444189"/>
      <w:r>
        <w:t xml:space="preserve">5.3 </w:t>
      </w:r>
      <w:r>
        <w:t>优惠券</w:t>
      </w:r>
      <w:bookmarkEnd w:id="34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197CC4" w14:paraId="1F1B18C2" w14:textId="77777777">
        <w:trPr>
          <w:tblHeader/>
          <w:jc w:val="center"/>
        </w:trPr>
        <w:tc>
          <w:tcPr>
            <w:tcW w:w="4536" w:type="dxa"/>
          </w:tcPr>
          <w:p w14:paraId="23A522B3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环节</w:t>
            </w:r>
          </w:p>
        </w:tc>
        <w:tc>
          <w:tcPr>
            <w:tcW w:w="4536" w:type="dxa"/>
          </w:tcPr>
          <w:p w14:paraId="1130FB08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设计</w:t>
            </w:r>
          </w:p>
        </w:tc>
      </w:tr>
      <w:tr w:rsidR="00197CC4" w14:paraId="66994FC9" w14:textId="77777777">
        <w:trPr>
          <w:cantSplit/>
          <w:jc w:val="center"/>
        </w:trPr>
        <w:tc>
          <w:tcPr>
            <w:tcW w:w="4536" w:type="dxa"/>
          </w:tcPr>
          <w:p w14:paraId="6D917C7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试算</w:t>
            </w:r>
            <w:r>
              <w:rPr>
                <w:sz w:val="18"/>
              </w:rPr>
              <w:t xml:space="preserve"> quote</w:t>
            </w:r>
          </w:p>
        </w:tc>
        <w:tc>
          <w:tcPr>
            <w:tcW w:w="4536" w:type="dxa"/>
          </w:tcPr>
          <w:p w14:paraId="01604DE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纯函数：按券的分类筛选适用行，适用金额低于门槛时不可用；满减券优惠</w:t>
            </w:r>
            <w:r>
              <w:rPr>
                <w:sz w:val="18"/>
              </w:rPr>
              <w:t xml:space="preserve"> = min(value, </w:t>
            </w:r>
            <w:r>
              <w:rPr>
                <w:sz w:val="18"/>
              </w:rPr>
              <w:t>适用金额</w:t>
            </w:r>
            <w:r>
              <w:rPr>
                <w:sz w:val="18"/>
              </w:rPr>
              <w:t>)</w:t>
            </w:r>
            <w:r>
              <w:rPr>
                <w:sz w:val="18"/>
              </w:rPr>
              <w:t>，折扣券优惠</w:t>
            </w:r>
            <w:r>
              <w:rPr>
                <w:sz w:val="18"/>
              </w:rPr>
              <w:t xml:space="preserve"> = floor(</w:t>
            </w:r>
            <w:r>
              <w:rPr>
                <w:sz w:val="18"/>
              </w:rPr>
              <w:t>适用金额</w:t>
            </w:r>
            <w:r>
              <w:rPr>
                <w:sz w:val="18"/>
              </w:rPr>
              <w:t xml:space="preserve"> × (100 − value) / 100) </w:t>
            </w:r>
            <w:r>
              <w:rPr>
                <w:sz w:val="18"/>
              </w:rPr>
              <w:t>并受</w:t>
            </w:r>
            <w:r>
              <w:rPr>
                <w:sz w:val="18"/>
              </w:rPr>
              <w:t xml:space="preserve"> max_discount </w:t>
            </w:r>
            <w:r>
              <w:rPr>
                <w:sz w:val="18"/>
              </w:rPr>
              <w:t>封顶</w:t>
            </w:r>
          </w:p>
        </w:tc>
      </w:tr>
      <w:tr w:rsidR="00197CC4" w14:paraId="15B7F263" w14:textId="77777777">
        <w:trPr>
          <w:cantSplit/>
          <w:jc w:val="center"/>
        </w:trPr>
        <w:tc>
          <w:tcPr>
            <w:tcW w:w="4536" w:type="dxa"/>
          </w:tcPr>
          <w:p w14:paraId="2296CD0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分摊</w:t>
            </w:r>
          </w:p>
        </w:tc>
        <w:tc>
          <w:tcPr>
            <w:tcW w:w="4536" w:type="dxa"/>
          </w:tcPr>
          <w:p w14:paraId="0E455AC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按行金额比例</w:t>
            </w:r>
            <w:r>
              <w:rPr>
                <w:sz w:val="18"/>
              </w:rPr>
              <w:t xml:space="preserve"> floor </w:t>
            </w:r>
            <w:r>
              <w:rPr>
                <w:sz w:val="18"/>
              </w:rPr>
              <w:t>分配，余数逐分补到各行，保证分摊合计等于优惠额且每行不超过行金额；结果写入</w:t>
            </w:r>
            <w:r>
              <w:rPr>
                <w:sz w:val="18"/>
              </w:rPr>
              <w:t xml:space="preserve"> order_items.discount</w:t>
            </w:r>
          </w:p>
        </w:tc>
      </w:tr>
      <w:tr w:rsidR="00197CC4" w14:paraId="73AD1EAF" w14:textId="77777777">
        <w:trPr>
          <w:cantSplit/>
          <w:jc w:val="center"/>
        </w:trPr>
        <w:tc>
          <w:tcPr>
            <w:tcW w:w="4536" w:type="dxa"/>
          </w:tcPr>
          <w:p w14:paraId="4CDA89F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领取</w:t>
            </w:r>
            <w:r>
              <w:rPr>
                <w:sz w:val="18"/>
              </w:rPr>
              <w:t xml:space="preserve"> claim</w:t>
            </w:r>
          </w:p>
        </w:tc>
        <w:tc>
          <w:tcPr>
            <w:tcW w:w="4536" w:type="dxa"/>
          </w:tcPr>
          <w:p w14:paraId="76ECC0C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条件更新</w:t>
            </w:r>
            <w:r>
              <w:rPr>
                <w:sz w:val="18"/>
              </w:rPr>
              <w:t xml:space="preserve"> issued&lt;total </w:t>
            </w:r>
            <w:r>
              <w:rPr>
                <w:sz w:val="18"/>
              </w:rPr>
              <w:t>且在有效期内，再插入</w:t>
            </w:r>
            <w:r>
              <w:rPr>
                <w:sz w:val="18"/>
              </w:rPr>
              <w:t xml:space="preserve"> user_coupons</w:t>
            </w:r>
            <w:r>
              <w:rPr>
                <w:sz w:val="18"/>
              </w:rPr>
              <w:t>；唯一约束防止重复领取；按会员令牌主体限流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分钟</w:t>
            </w:r>
          </w:p>
        </w:tc>
      </w:tr>
      <w:tr w:rsidR="00197CC4" w14:paraId="14FA2F1D" w14:textId="77777777">
        <w:trPr>
          <w:cantSplit/>
          <w:jc w:val="center"/>
        </w:trPr>
        <w:tc>
          <w:tcPr>
            <w:tcW w:w="4536" w:type="dxa"/>
          </w:tcPr>
          <w:p w14:paraId="537F11F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结算页</w:t>
            </w:r>
            <w:r>
              <w:rPr>
                <w:sz w:val="18"/>
              </w:rPr>
              <w:t xml:space="preserve"> checkout</w:t>
            </w:r>
          </w:p>
        </w:tc>
        <w:tc>
          <w:tcPr>
            <w:tcW w:w="4536" w:type="dxa"/>
          </w:tcPr>
          <w:p w14:paraId="4CE1FED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按当前购物车对本人全部未使用券试算，优惠最多的在前</w:t>
            </w:r>
          </w:p>
        </w:tc>
      </w:tr>
      <w:tr w:rsidR="00197CC4" w14:paraId="22C544D2" w14:textId="77777777">
        <w:trPr>
          <w:cantSplit/>
          <w:jc w:val="center"/>
        </w:trPr>
        <w:tc>
          <w:tcPr>
            <w:tcW w:w="4536" w:type="dxa"/>
          </w:tcPr>
          <w:p w14:paraId="5CEE171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退券</w:t>
            </w:r>
          </w:p>
        </w:tc>
        <w:tc>
          <w:tcPr>
            <w:tcW w:w="4536" w:type="dxa"/>
          </w:tcPr>
          <w:p w14:paraId="34F7D57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取消与整单退款调用</w:t>
            </w:r>
            <w:r>
              <w:rPr>
                <w:sz w:val="18"/>
              </w:rPr>
              <w:t xml:space="preserve"> releaseCoupon</w:t>
            </w:r>
            <w:r>
              <w:rPr>
                <w:sz w:val="18"/>
              </w:rPr>
              <w:t>，把</w:t>
            </w:r>
            <w:r>
              <w:rPr>
                <w:sz w:val="18"/>
              </w:rPr>
              <w:t xml:space="preserve"> used </w:t>
            </w:r>
            <w:r>
              <w:rPr>
                <w:sz w:val="18"/>
              </w:rPr>
              <w:t>恢复为</w:t>
            </w:r>
            <w:r>
              <w:rPr>
                <w:sz w:val="18"/>
              </w:rPr>
              <w:t xml:space="preserve"> unused</w:t>
            </w:r>
            <w:r>
              <w:rPr>
                <w:sz w:val="18"/>
              </w:rPr>
              <w:t>；部分退款不退券，退款额扣回</w:t>
            </w:r>
            <w:r>
              <w:rPr>
                <w:sz w:val="18"/>
              </w:rPr>
              <w:t xml:space="preserve"> ceil(</w:t>
            </w:r>
            <w:r>
              <w:rPr>
                <w:sz w:val="18"/>
              </w:rPr>
              <w:t>行分摊</w:t>
            </w:r>
            <w:r>
              <w:rPr>
                <w:sz w:val="18"/>
              </w:rPr>
              <w:t xml:space="preserve"> × </w:t>
            </w:r>
            <w:r>
              <w:rPr>
                <w:sz w:val="18"/>
              </w:rPr>
              <w:t>退款数量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购买数量</w:t>
            </w:r>
            <w:r>
              <w:rPr>
                <w:sz w:val="18"/>
              </w:rPr>
              <w:t>)</w:t>
            </w:r>
          </w:p>
        </w:tc>
      </w:tr>
      <w:tr w:rsidR="00197CC4" w14:paraId="21472AB4" w14:textId="77777777">
        <w:trPr>
          <w:cantSplit/>
          <w:jc w:val="center"/>
        </w:trPr>
        <w:tc>
          <w:tcPr>
            <w:tcW w:w="4536" w:type="dxa"/>
          </w:tcPr>
          <w:p w14:paraId="04EDF92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管理</w:t>
            </w:r>
            <w:r>
              <w:rPr>
                <w:sz w:val="18"/>
              </w:rPr>
              <w:t xml:space="preserve"> save</w:t>
            </w:r>
          </w:p>
        </w:tc>
        <w:tc>
          <w:tcPr>
            <w:tcW w:w="4536" w:type="dxa"/>
          </w:tcPr>
          <w:p w14:paraId="387CA80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校验规则（满减额小于门槛、折扣</w:t>
            </w:r>
            <w:r>
              <w:rPr>
                <w:sz w:val="18"/>
              </w:rPr>
              <w:t xml:space="preserve"> 10–99 </w:t>
            </w:r>
            <w:r>
              <w:rPr>
                <w:sz w:val="18"/>
              </w:rPr>
              <w:t>等）；已有会员领取后只允许修改名称、总量（不少于已领数）、结束时间与启停</w:t>
            </w:r>
          </w:p>
        </w:tc>
      </w:tr>
    </w:tbl>
    <w:p w14:paraId="423DEF2B" w14:textId="77777777" w:rsidR="00197CC4" w:rsidRDefault="00197CC4">
      <w:pPr>
        <w:spacing w:after="40"/>
      </w:pPr>
    </w:p>
    <w:p w14:paraId="5D0D0BCD" w14:textId="77777777" w:rsidR="00197CC4" w:rsidRDefault="009C4FDC">
      <w:pPr>
        <w:pStyle w:val="21"/>
      </w:pPr>
      <w:bookmarkStart w:id="35" w:name="_Toc243444190"/>
      <w:r>
        <w:t xml:space="preserve">5.4 </w:t>
      </w:r>
      <w:r>
        <w:t>限时秒杀</w:t>
      </w:r>
      <w:bookmarkEnd w:id="35"/>
    </w:p>
    <w:p w14:paraId="588AA6BD" w14:textId="77777777" w:rsidR="00197CC4" w:rsidRDefault="009C4FDC">
      <w:pPr>
        <w:keepNext/>
        <w:jc w:val="center"/>
      </w:pPr>
      <w:r>
        <w:rPr>
          <w:noProof/>
        </w:rPr>
        <w:drawing>
          <wp:inline distT="0" distB="0" distL="0" distR="0" wp14:anchorId="301A3476" wp14:editId="785B516E">
            <wp:extent cx="2423020" cy="810053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ign-07-f24a7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23020" cy="810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B96BF" w14:textId="77777777" w:rsidR="00197CC4" w:rsidRDefault="009C4FDC">
      <w:pPr>
        <w:spacing w:after="200"/>
        <w:jc w:val="center"/>
      </w:pPr>
      <w:r>
        <w:rPr>
          <w:sz w:val="18"/>
        </w:rPr>
        <w:t>图</w:t>
      </w:r>
      <w:r>
        <w:rPr>
          <w:sz w:val="18"/>
        </w:rPr>
        <w:t xml:space="preserve"> 7  </w:t>
      </w:r>
      <w:r>
        <w:rPr>
          <w:sz w:val="18"/>
        </w:rPr>
        <w:t>限时秒杀</w:t>
      </w:r>
    </w:p>
    <w:p w14:paraId="5543016A" w14:textId="77777777" w:rsidR="00197CC4" w:rsidRDefault="009C4FDC">
      <w:pPr>
        <w:pStyle w:val="a0"/>
      </w:pPr>
      <w:r>
        <w:t>令牌数取活动剩余名额，</w:t>
      </w:r>
      <w:r>
        <w:t xml:space="preserve">60 </w:t>
      </w:r>
      <w:r>
        <w:t>秒过期后按数据库重新校准；活动保存后删除令牌。令牌只用于削峰，成交始终以数据库条件更新为准。</w:t>
      </w:r>
    </w:p>
    <w:p w14:paraId="069A2C28" w14:textId="77777777" w:rsidR="00197CC4" w:rsidRDefault="009C4FDC">
      <w:pPr>
        <w:pStyle w:val="a0"/>
      </w:pPr>
      <w:r>
        <w:t>秒杀订单不经购物车、不可用券，</w:t>
      </w:r>
      <w:r>
        <w:t xml:space="preserve">discount </w:t>
      </w:r>
      <w:r>
        <w:t>为</w:t>
      </w:r>
      <w:r>
        <w:t xml:space="preserve"> 0</w:t>
      </w:r>
      <w:r>
        <w:t>；未付款取消或超时时</w:t>
      </w:r>
      <w:r>
        <w:t xml:space="preserve"> releaseSeckill </w:t>
      </w:r>
      <w:r>
        <w:t>归还名额并删除参与记录，付款后的退款不归还名额。</w:t>
      </w:r>
    </w:p>
    <w:p w14:paraId="639CBC8B" w14:textId="77777777" w:rsidR="00197CC4" w:rsidRDefault="009C4FDC">
      <w:pPr>
        <w:pStyle w:val="a0"/>
      </w:pPr>
      <w:r>
        <w:t>活动管理：秒杀价须低于商品当前售价，结束时间晚于开始时间；已有成交时不能修改商品与秒杀价，名额不能少于已售。</w:t>
      </w:r>
    </w:p>
    <w:p w14:paraId="0EF9FB50" w14:textId="77777777" w:rsidR="00197CC4" w:rsidRDefault="009C4FDC">
      <w:pPr>
        <w:pStyle w:val="21"/>
      </w:pPr>
      <w:bookmarkStart w:id="36" w:name="_Toc243444191"/>
      <w:r>
        <w:t xml:space="preserve">5.5 </w:t>
      </w:r>
      <w:r>
        <w:t>支付、取消与履约</w:t>
      </w:r>
      <w:bookmarkEnd w:id="36"/>
    </w:p>
    <w:p w14:paraId="272AE53C" w14:textId="77777777" w:rsidR="00197CC4" w:rsidRDefault="009C4FDC">
      <w:pPr>
        <w:pStyle w:val="a0"/>
      </w:pPr>
      <w:r>
        <w:t>支付不接受客户端金额：在订单行锁内校验归属、</w:t>
      </w:r>
      <w:r>
        <w:t xml:space="preserve">pending </w:t>
      </w:r>
      <w:r>
        <w:t>与未过期，写入金额等于</w:t>
      </w:r>
      <w:r>
        <w:t xml:space="preserve"> total </w:t>
      </w:r>
      <w:r>
        <w:t>的</w:t>
      </w:r>
      <w:r>
        <w:t xml:space="preserve"> sandbox </w:t>
      </w:r>
      <w:r>
        <w:t>流水，置为</w:t>
      </w:r>
      <w:r>
        <w:t xml:space="preserve"> paid </w:t>
      </w:r>
      <w:r>
        <w:t>并累加销量；重复请求返回原结果。</w:t>
      </w:r>
    </w:p>
    <w:p w14:paraId="33A8F8FA" w14:textId="77777777" w:rsidR="00197CC4" w:rsidRDefault="009C4FDC">
      <w:pPr>
        <w:pStyle w:val="a0"/>
      </w:pPr>
      <w:r>
        <w:t>后台任务每</w:t>
      </w:r>
      <w:r>
        <w:t xml:space="preserve"> 2 </w:t>
      </w:r>
      <w:r>
        <w:t>秒取消已过期的</w:t>
      </w:r>
      <w:r>
        <w:t xml:space="preserve"> pending </w:t>
      </w:r>
      <w:r>
        <w:t>订单，</w:t>
      </w:r>
      <w:r>
        <w:t xml:space="preserve">cancel() </w:t>
      </w:r>
      <w:r>
        <w:t>在行锁内再次确认</w:t>
      </w:r>
      <w:r>
        <w:t>“</w:t>
      </w:r>
      <w:r>
        <w:t>仍为</w:t>
      </w:r>
      <w:r>
        <w:t xml:space="preserve"> pending </w:t>
      </w:r>
      <w:r>
        <w:t>且已过期</w:t>
      </w:r>
      <w:r>
        <w:t>”</w:t>
      </w:r>
      <w:r>
        <w:t>，避免与刚完成的支付竞争；重复取消不重复归还。</w:t>
      </w:r>
    </w:p>
    <w:p w14:paraId="746461EA" w14:textId="77777777" w:rsidR="00197CC4" w:rsidRDefault="009C4FDC">
      <w:pPr>
        <w:pStyle w:val="a0"/>
      </w:pPr>
      <w:r>
        <w:t>仓库只能推进</w:t>
      </w:r>
      <w:r>
        <w:t xml:space="preserve"> paid → picking → delivering</w:t>
      </w:r>
      <w:r>
        <w:t>，会员只能把本人</w:t>
      </w:r>
      <w:r>
        <w:t xml:space="preserve"> delivering </w:t>
      </w:r>
      <w:r>
        <w:t>订单确认为</w:t>
      </w:r>
      <w:r>
        <w:t xml:space="preserve"> completed</w:t>
      </w:r>
      <w:r>
        <w:t>；其余组合返回</w:t>
      </w:r>
      <w:r>
        <w:t xml:space="preserve"> 409 INVALID_STATE</w:t>
      </w:r>
      <w:r>
        <w:t>；存在待审核售后时拒绝推进。</w:t>
      </w:r>
    </w:p>
    <w:p w14:paraId="4A0D38B5" w14:textId="77777777" w:rsidR="00197CC4" w:rsidRDefault="009C4FDC">
      <w:pPr>
        <w:pStyle w:val="21"/>
      </w:pPr>
      <w:bookmarkStart w:id="37" w:name="_Toc243444192"/>
      <w:r>
        <w:t xml:space="preserve">5.6 </w:t>
      </w:r>
      <w:r>
        <w:t>售后退款</w:t>
      </w:r>
      <w:bookmarkEnd w:id="37"/>
    </w:p>
    <w:p w14:paraId="78454467" w14:textId="77777777" w:rsidR="00197CC4" w:rsidRDefault="009C4FDC">
      <w:pPr>
        <w:keepNext/>
        <w:jc w:val="center"/>
      </w:pPr>
      <w:r>
        <w:rPr>
          <w:noProof/>
        </w:rPr>
        <w:drawing>
          <wp:inline distT="0" distB="0" distL="0" distR="0" wp14:anchorId="624FDC80" wp14:editId="2CCAF7F0">
            <wp:extent cx="2486025" cy="33147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ign-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E1CA8" w14:textId="77777777" w:rsidR="00197CC4" w:rsidRDefault="009C4FDC">
      <w:pPr>
        <w:spacing w:after="200"/>
        <w:jc w:val="center"/>
      </w:pPr>
      <w:r>
        <w:rPr>
          <w:sz w:val="18"/>
        </w:rPr>
        <w:t>图</w:t>
      </w:r>
      <w:r>
        <w:rPr>
          <w:sz w:val="18"/>
        </w:rPr>
        <w:t xml:space="preserve"> 8  </w:t>
      </w:r>
      <w:r>
        <w:rPr>
          <w:sz w:val="18"/>
        </w:rPr>
        <w:t>售后退款</w:t>
      </w:r>
    </w:p>
    <w:p w14:paraId="797E089C" w14:textId="77777777" w:rsidR="00197CC4" w:rsidRDefault="009C4FDC">
      <w:pPr>
        <w:ind w:firstLine="420"/>
      </w:pPr>
      <w:r>
        <w:t>订单须为本人且处于</w:t>
      </w:r>
      <w:r>
        <w:t xml:space="preserve"> paid</w:t>
      </w:r>
      <w:r>
        <w:t>、</w:t>
      </w:r>
      <w:r>
        <w:t>picking</w:t>
      </w:r>
      <w:r>
        <w:t>、</w:t>
      </w:r>
      <w:r>
        <w:t xml:space="preserve">delivering </w:t>
      </w:r>
      <w:r>
        <w:t>或</w:t>
      </w:r>
      <w:r>
        <w:t xml:space="preserve"> completed</w:t>
      </w:r>
      <w:r>
        <w:t>，未结算；每单只有一条售后记录。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197CC4" w14:paraId="0C68C74C" w14:textId="77777777">
        <w:trPr>
          <w:tblHeader/>
          <w:jc w:val="center"/>
        </w:trPr>
        <w:tc>
          <w:tcPr>
            <w:tcW w:w="3024" w:type="dxa"/>
          </w:tcPr>
          <w:p w14:paraId="731D2F9F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申请方式</w:t>
            </w:r>
          </w:p>
        </w:tc>
        <w:tc>
          <w:tcPr>
            <w:tcW w:w="3024" w:type="dxa"/>
          </w:tcPr>
          <w:p w14:paraId="41B8D6C8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金额</w:t>
            </w:r>
          </w:p>
        </w:tc>
        <w:tc>
          <w:tcPr>
            <w:tcW w:w="3024" w:type="dxa"/>
          </w:tcPr>
          <w:p w14:paraId="6B147F69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审核通过后的处理</w:t>
            </w:r>
          </w:p>
        </w:tc>
      </w:tr>
      <w:tr w:rsidR="00197CC4" w14:paraId="1A5A0852" w14:textId="77777777">
        <w:trPr>
          <w:cantSplit/>
          <w:jc w:val="center"/>
        </w:trPr>
        <w:tc>
          <w:tcPr>
            <w:tcW w:w="3024" w:type="dxa"/>
          </w:tcPr>
          <w:p w14:paraId="2AB274A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整单（不传</w:t>
            </w:r>
            <w:r>
              <w:rPr>
                <w:sz w:val="18"/>
              </w:rPr>
              <w:t xml:space="preserve"> items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amount</w:t>
            </w:r>
            <w:r>
              <w:rPr>
                <w:sz w:val="18"/>
              </w:rPr>
              <w:t>）</w:t>
            </w:r>
          </w:p>
        </w:tc>
        <w:tc>
          <w:tcPr>
            <w:tcW w:w="3024" w:type="dxa"/>
          </w:tcPr>
          <w:p w14:paraId="1B32979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订单</w:t>
            </w:r>
            <w:r>
              <w:rPr>
                <w:sz w:val="18"/>
              </w:rPr>
              <w:t xml:space="preserve"> total</w:t>
            </w:r>
          </w:p>
        </w:tc>
        <w:tc>
          <w:tcPr>
            <w:tcW w:w="3024" w:type="dxa"/>
          </w:tcPr>
          <w:p w14:paraId="7EEE630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订单与支付置</w:t>
            </w:r>
            <w:r>
              <w:rPr>
                <w:sz w:val="18"/>
              </w:rPr>
              <w:t xml:space="preserve"> refunded</w:t>
            </w:r>
            <w:r>
              <w:rPr>
                <w:sz w:val="18"/>
              </w:rPr>
              <w:t>；扣回全部销量；退券；</w:t>
            </w:r>
            <w:r>
              <w:rPr>
                <w:sz w:val="18"/>
              </w:rPr>
              <w:t xml:space="preserve">paid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picking </w:t>
            </w:r>
            <w:r>
              <w:rPr>
                <w:sz w:val="18"/>
              </w:rPr>
              <w:t>时归还全部库存，已配送生鲜不回库存；事件</w:t>
            </w:r>
            <w:r>
              <w:rPr>
                <w:sz w:val="18"/>
              </w:rPr>
              <w:t xml:space="preserve"> order.refunded</w:t>
            </w:r>
          </w:p>
        </w:tc>
      </w:tr>
      <w:tr w:rsidR="00197CC4" w14:paraId="2F068824" w14:textId="77777777">
        <w:trPr>
          <w:cantSplit/>
          <w:jc w:val="center"/>
        </w:trPr>
        <w:tc>
          <w:tcPr>
            <w:tcW w:w="3024" w:type="dxa"/>
          </w:tcPr>
          <w:p w14:paraId="0AFDE02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按商品（</w:t>
            </w:r>
            <w:r>
              <w:rPr>
                <w:sz w:val="18"/>
              </w:rPr>
              <w:t>items</w:t>
            </w:r>
            <w:r>
              <w:rPr>
                <w:sz w:val="18"/>
              </w:rPr>
              <w:t>，最多</w:t>
            </w:r>
            <w:r>
              <w:rPr>
                <w:sz w:val="18"/>
              </w:rPr>
              <w:t xml:space="preserve"> 50 </w:t>
            </w:r>
            <w:r>
              <w:rPr>
                <w:sz w:val="18"/>
              </w:rPr>
              <w:t>项）</w:t>
            </w:r>
          </w:p>
        </w:tc>
        <w:tc>
          <w:tcPr>
            <w:tcW w:w="3024" w:type="dxa"/>
          </w:tcPr>
          <w:p w14:paraId="488DBC2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Σ(</w:t>
            </w:r>
            <w:r>
              <w:rPr>
                <w:sz w:val="18"/>
              </w:rPr>
              <w:t>单价</w:t>
            </w:r>
            <w:r>
              <w:rPr>
                <w:sz w:val="18"/>
              </w:rPr>
              <w:t xml:space="preserve"> × </w:t>
            </w:r>
            <w:r>
              <w:rPr>
                <w:sz w:val="18"/>
              </w:rPr>
              <w:t>数量</w:t>
            </w:r>
            <w:r>
              <w:rPr>
                <w:sz w:val="18"/>
              </w:rPr>
              <w:t xml:space="preserve"> − ceil(</w:t>
            </w:r>
            <w:r>
              <w:rPr>
                <w:sz w:val="18"/>
              </w:rPr>
              <w:t>行分摊</w:t>
            </w:r>
            <w:r>
              <w:rPr>
                <w:sz w:val="18"/>
              </w:rPr>
              <w:t xml:space="preserve"> × </w:t>
            </w:r>
            <w:r>
              <w:rPr>
                <w:sz w:val="18"/>
              </w:rPr>
              <w:t>数量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购买数量</w:t>
            </w:r>
            <w:r>
              <w:rPr>
                <w:sz w:val="18"/>
              </w:rPr>
              <w:t>))</w:t>
            </w:r>
          </w:p>
        </w:tc>
        <w:tc>
          <w:tcPr>
            <w:tcW w:w="3024" w:type="dxa"/>
          </w:tcPr>
          <w:p w14:paraId="0078A2B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订单状态不变；扣回所选销量；未发货时只归还所选库存；事件</w:t>
            </w:r>
            <w:r>
              <w:rPr>
                <w:sz w:val="18"/>
              </w:rPr>
              <w:t xml:space="preserve"> order.partially_refunded</w:t>
            </w:r>
          </w:p>
        </w:tc>
      </w:tr>
      <w:tr w:rsidR="00197CC4" w14:paraId="4F928777" w14:textId="77777777">
        <w:trPr>
          <w:cantSplit/>
          <w:jc w:val="center"/>
        </w:trPr>
        <w:tc>
          <w:tcPr>
            <w:tcW w:w="3024" w:type="dxa"/>
          </w:tcPr>
          <w:p w14:paraId="28A1A22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按金额（只传</w:t>
            </w:r>
            <w:r>
              <w:rPr>
                <w:sz w:val="18"/>
              </w:rPr>
              <w:t xml:space="preserve"> amount</w:t>
            </w:r>
            <w:r>
              <w:rPr>
                <w:sz w:val="18"/>
              </w:rPr>
              <w:t>）</w:t>
            </w:r>
          </w:p>
        </w:tc>
        <w:tc>
          <w:tcPr>
            <w:tcW w:w="3024" w:type="dxa"/>
          </w:tcPr>
          <w:p w14:paraId="5BD56AD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分至</w:t>
            </w:r>
            <w:r>
              <w:rPr>
                <w:sz w:val="18"/>
              </w:rPr>
              <w:t xml:space="preserve"> total</w:t>
            </w:r>
          </w:p>
        </w:tc>
        <w:tc>
          <w:tcPr>
            <w:tcW w:w="3024" w:type="dxa"/>
          </w:tcPr>
          <w:p w14:paraId="256FDD8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订单状态不变，不调整库存与销量；事件</w:t>
            </w:r>
            <w:r>
              <w:rPr>
                <w:sz w:val="18"/>
              </w:rPr>
              <w:t xml:space="preserve"> order.partially_refunded</w:t>
            </w:r>
          </w:p>
        </w:tc>
      </w:tr>
    </w:tbl>
    <w:p w14:paraId="4363D0FF" w14:textId="77777777" w:rsidR="00197CC4" w:rsidRDefault="00197CC4">
      <w:pPr>
        <w:spacing w:after="40"/>
      </w:pPr>
    </w:p>
    <w:p w14:paraId="6755AEA3" w14:textId="77777777" w:rsidR="00197CC4" w:rsidRDefault="009C4FDC">
      <w:pPr>
        <w:ind w:firstLine="420"/>
      </w:pPr>
      <w:r>
        <w:t>审核在订单行锁内进行，重复提交相同结论直接返回，已处理的售后不可改判，已结算订单不可同意。售后待审核期间，履约、确认收货、配送信息修改与结算均被冻结。</w:t>
      </w:r>
    </w:p>
    <w:p w14:paraId="5D19818C" w14:textId="77777777" w:rsidR="00197CC4" w:rsidRDefault="009C4FDC">
      <w:pPr>
        <w:pStyle w:val="21"/>
      </w:pPr>
      <w:bookmarkStart w:id="38" w:name="_Toc243444193"/>
      <w:r>
        <w:t xml:space="preserve">5.7 </w:t>
      </w:r>
      <w:r>
        <w:t>财务结算与评价</w:t>
      </w:r>
      <w:bookmarkEnd w:id="38"/>
    </w:p>
    <w:p w14:paraId="368BCC00" w14:textId="77777777" w:rsidR="00197CC4" w:rsidRDefault="009C4FDC">
      <w:pPr>
        <w:pStyle w:val="a0"/>
      </w:pPr>
      <w:r>
        <w:t>结算为批量操作：一个事务内锁定全部</w:t>
      </w:r>
      <w:r>
        <w:t xml:space="preserve"> completed </w:t>
      </w:r>
      <w:r>
        <w:t>订单，跳过已结算与售后待审核的订单；净额</w:t>
      </w:r>
      <w:r>
        <w:t xml:space="preserve"> = total − </w:t>
      </w:r>
      <w:r>
        <w:t>已通过退款金额，净额</w:t>
      </w:r>
      <w:r>
        <w:t xml:space="preserve"> ≤ 0 </w:t>
      </w:r>
      <w:r>
        <w:t>时跳过；每单写</w:t>
      </w:r>
      <w:r>
        <w:t xml:space="preserve"> settlements</w:t>
      </w:r>
      <w:r>
        <w:t>，最后写一条</w:t>
      </w:r>
      <w:r>
        <w:t xml:space="preserve"> entity_id </w:t>
      </w:r>
      <w:r>
        <w:t>为</w:t>
      </w:r>
      <w:r>
        <w:t xml:space="preserve"> batch </w:t>
      </w:r>
      <w:r>
        <w:t>的审计。重复执行不会重复入账。</w:t>
      </w:r>
    </w:p>
    <w:p w14:paraId="2C1DE44F" w14:textId="77777777" w:rsidR="00197CC4" w:rsidRDefault="009C4FDC">
      <w:pPr>
        <w:pStyle w:val="a0"/>
      </w:pPr>
      <w:r>
        <w:t>评价要求订单属本人且为</w:t>
      </w:r>
      <w:r>
        <w:t xml:space="preserve"> completed</w:t>
      </w:r>
      <w:r>
        <w:t>、商品在明细中、该订单该商品尚未评价；详情页展示最近</w:t>
      </w:r>
      <w:r>
        <w:t xml:space="preserve"> 30 </w:t>
      </w:r>
      <w:r>
        <w:t>条，评价人只显示首字。</w:t>
      </w:r>
    </w:p>
    <w:p w14:paraId="11CC690B" w14:textId="77777777" w:rsidR="00197CC4" w:rsidRDefault="009C4FDC">
      <w:pPr>
        <w:pStyle w:val="21"/>
      </w:pPr>
      <w:bookmarkStart w:id="39" w:name="_Toc243444194"/>
      <w:r>
        <w:t xml:space="preserve">5.8 </w:t>
      </w:r>
      <w:r>
        <w:t>账号生命周期与会话失效</w:t>
      </w:r>
      <w:bookmarkEnd w:id="39"/>
    </w:p>
    <w:p w14:paraId="69E68344" w14:textId="77777777" w:rsidR="00197CC4" w:rsidRDefault="009C4FDC">
      <w:pPr>
        <w:keepNext/>
        <w:jc w:val="center"/>
      </w:pPr>
      <w:r>
        <w:rPr>
          <w:noProof/>
        </w:rPr>
        <w:drawing>
          <wp:inline distT="0" distB="0" distL="0" distR="0" wp14:anchorId="01967913" wp14:editId="04AF7AF0">
            <wp:extent cx="5028501" cy="81005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ign-0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8501" cy="810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6B15A" w14:textId="77777777" w:rsidR="00197CC4" w:rsidRDefault="009C4FDC">
      <w:pPr>
        <w:spacing w:after="200"/>
        <w:jc w:val="center"/>
      </w:pPr>
      <w:r>
        <w:rPr>
          <w:sz w:val="18"/>
        </w:rPr>
        <w:t>图</w:t>
      </w:r>
      <w:r>
        <w:rPr>
          <w:sz w:val="18"/>
        </w:rPr>
        <w:t xml:space="preserve"> 9  </w:t>
      </w:r>
      <w:r>
        <w:rPr>
          <w:sz w:val="18"/>
        </w:rPr>
        <w:t>账号生命周期与会话失效</w:t>
      </w:r>
    </w:p>
    <w:p w14:paraId="720EA7E1" w14:textId="77777777" w:rsidR="00197CC4" w:rsidRDefault="009C4FDC">
      <w:pPr>
        <w:ind w:firstLine="420"/>
      </w:pPr>
      <w:r>
        <w:t>重置密码、停用或启用、删除使会话版本加</w:t>
      </w:r>
      <w:r>
        <w:t xml:space="preserve"> 1</w:t>
      </w:r>
      <w:r>
        <w:t>，旧令牌全部失效；调整岗位与修改姓名不改变会话版本，下一次请求即按新岗位授权。禁止会员与员工互转，禁止管理员调整本人岗位、停用或删除本人，系统始终保留至少一名启用的管理员（</w:t>
      </w:r>
      <w:r>
        <w:t>LAST_ADMIN</w:t>
      </w:r>
      <w:r>
        <w:t>）。</w:t>
      </w:r>
    </w:p>
    <w:p w14:paraId="374B48F1" w14:textId="77777777" w:rsidR="00197CC4" w:rsidRDefault="009C4FDC">
      <w:pPr>
        <w:pStyle w:val="21"/>
      </w:pPr>
      <w:bookmarkStart w:id="40" w:name="_Toc243444195"/>
      <w:r>
        <w:t xml:space="preserve">5.9 </w:t>
      </w:r>
      <w:r>
        <w:t>搜索与推荐</w:t>
      </w:r>
      <w:bookmarkEnd w:id="40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197CC4" w14:paraId="3024BBF3" w14:textId="77777777">
        <w:trPr>
          <w:tblHeader/>
          <w:jc w:val="center"/>
        </w:trPr>
        <w:tc>
          <w:tcPr>
            <w:tcW w:w="4536" w:type="dxa"/>
          </w:tcPr>
          <w:p w14:paraId="5E3A1619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w="4536" w:type="dxa"/>
          </w:tcPr>
          <w:p w14:paraId="756EA109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设计</w:t>
            </w:r>
          </w:p>
        </w:tc>
      </w:tr>
      <w:tr w:rsidR="00197CC4" w14:paraId="5EEE7613" w14:textId="77777777">
        <w:trPr>
          <w:cantSplit/>
          <w:jc w:val="center"/>
        </w:trPr>
        <w:tc>
          <w:tcPr>
            <w:tcW w:w="4536" w:type="dxa"/>
          </w:tcPr>
          <w:p w14:paraId="0C4B1F7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模糊搜索</w:t>
            </w:r>
          </w:p>
        </w:tc>
        <w:tc>
          <w:tcPr>
            <w:tcW w:w="4536" w:type="dxa"/>
          </w:tcPr>
          <w:p w14:paraId="3903B97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search.ts</w:t>
            </w:r>
            <w:r>
              <w:rPr>
                <w:sz w:val="18"/>
              </w:rPr>
              <w:t>：关键词与字段做</w:t>
            </w:r>
            <w:r>
              <w:rPr>
                <w:sz w:val="18"/>
              </w:rPr>
              <w:t xml:space="preserve"> NFKC </w:t>
            </w:r>
            <w:r>
              <w:rPr>
                <w:sz w:val="18"/>
              </w:rPr>
              <w:t>归一化与小写；按空白分词，每个词都须命中；名称、产地、副标题精确命中分别得</w:t>
            </w:r>
            <w:r>
              <w:rPr>
                <w:sz w:val="18"/>
              </w:rPr>
              <w:t xml:space="preserve"> 100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80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60 </w:t>
            </w:r>
            <w:r>
              <w:rPr>
                <w:sz w:val="18"/>
              </w:rPr>
              <w:t>分；整个查询最多一个词放宽：</w:t>
            </w:r>
            <w:r>
              <w:rPr>
                <w:sz w:val="18"/>
              </w:rPr>
              <w:t xml:space="preserve">≥ 3 </w:t>
            </w:r>
            <w:r>
              <w:rPr>
                <w:sz w:val="18"/>
              </w:rPr>
              <w:t>位字母数字词允许与名称片段相差一次编辑，单个中文词允许字面重合（两字命中一字，更长须覆盖</w:t>
            </w:r>
            <w:r>
              <w:rPr>
                <w:sz w:val="18"/>
              </w:rPr>
              <w:t xml:space="preserve"> 75% </w:t>
            </w:r>
            <w:r>
              <w:rPr>
                <w:sz w:val="18"/>
              </w:rPr>
              <w:t>不同汉字）；精确、错字、重合三档依次排序，重合结果最多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款；先过滤评分再分页</w:t>
            </w:r>
          </w:p>
        </w:tc>
      </w:tr>
      <w:tr w:rsidR="00197CC4" w14:paraId="3C3FD65E" w14:textId="77777777">
        <w:trPr>
          <w:cantSplit/>
          <w:jc w:val="center"/>
        </w:trPr>
        <w:tc>
          <w:tcPr>
            <w:tcW w:w="4536" w:type="dxa"/>
          </w:tcPr>
          <w:p w14:paraId="7D34960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匹配高亮</w:t>
            </w:r>
          </w:p>
        </w:tc>
        <w:tc>
          <w:tcPr>
            <w:tcW w:w="4536" w:type="dxa"/>
          </w:tcPr>
          <w:p w14:paraId="656DB18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web/src/search-highlight.ts</w:t>
            </w:r>
            <w:r>
              <w:rPr>
                <w:sz w:val="18"/>
              </w:rPr>
              <w:t>：中文逐字、非中文按连续片段在归一化文本中定位后映射回原文位置；不依赖浏览器与</w:t>
            </w:r>
            <w:r>
              <w:rPr>
                <w:sz w:val="18"/>
              </w:rPr>
              <w:t xml:space="preserve"> React</w:t>
            </w:r>
            <w:r>
              <w:rPr>
                <w:sz w:val="18"/>
              </w:rPr>
              <w:t>，同时被</w:t>
            </w:r>
            <w:r>
              <w:rPr>
                <w:sz w:val="18"/>
              </w:rPr>
              <w:t xml:space="preserve"> API </w:t>
            </w:r>
            <w:r>
              <w:rPr>
                <w:sz w:val="18"/>
              </w:rPr>
              <w:t>测试导入</w:t>
            </w:r>
          </w:p>
        </w:tc>
      </w:tr>
      <w:tr w:rsidR="00197CC4" w14:paraId="181E5B8A" w14:textId="77777777">
        <w:trPr>
          <w:cantSplit/>
          <w:jc w:val="center"/>
        </w:trPr>
        <w:tc>
          <w:tcPr>
            <w:tcW w:w="4536" w:type="dxa"/>
          </w:tcPr>
          <w:p w14:paraId="780F9D9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综合推荐排序</w:t>
            </w:r>
          </w:p>
        </w:tc>
        <w:tc>
          <w:tcPr>
            <w:tcW w:w="4536" w:type="dxa"/>
          </w:tcPr>
          <w:p w14:paraId="0A1D10E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销量</w:t>
            </w:r>
            <w:r>
              <w:rPr>
                <w:sz w:val="18"/>
              </w:rPr>
              <w:t xml:space="preserve"> × 0.5 + </w:t>
            </w:r>
            <w:r>
              <w:rPr>
                <w:sz w:val="18"/>
              </w:rPr>
              <w:t>浏览量</w:t>
            </w:r>
            <w:r>
              <w:rPr>
                <w:sz w:val="18"/>
              </w:rPr>
              <w:t xml:space="preserve"> × 0.3 + </w:t>
            </w:r>
            <w:r>
              <w:rPr>
                <w:sz w:val="18"/>
              </w:rPr>
              <w:t>新品（</w:t>
            </w:r>
            <w:r>
              <w:rPr>
                <w:sz w:val="18"/>
              </w:rPr>
              <w:t xml:space="preserve">30 </w:t>
            </w:r>
            <w:r>
              <w:rPr>
                <w:sz w:val="18"/>
              </w:rPr>
              <w:t>天内）</w:t>
            </w:r>
            <w:r>
              <w:rPr>
                <w:sz w:val="18"/>
              </w:rPr>
              <w:t>× 0.2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ID </w:t>
            </w:r>
            <w:r>
              <w:rPr>
                <w:sz w:val="18"/>
              </w:rPr>
              <w:t>为次序键</w:t>
            </w:r>
          </w:p>
        </w:tc>
      </w:tr>
      <w:tr w:rsidR="00197CC4" w14:paraId="1A6CE7EC" w14:textId="77777777">
        <w:trPr>
          <w:cantSplit/>
          <w:jc w:val="center"/>
        </w:trPr>
        <w:tc>
          <w:tcPr>
            <w:tcW w:w="4536" w:type="dxa"/>
          </w:tcPr>
          <w:p w14:paraId="5FAA8D0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搜索联想</w:t>
            </w:r>
          </w:p>
        </w:tc>
        <w:tc>
          <w:tcPr>
            <w:tcW w:w="4536" w:type="dxa"/>
          </w:tcPr>
          <w:p w14:paraId="2CF0515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复用模糊匹配，最多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款上架商品</w:t>
            </w:r>
          </w:p>
        </w:tc>
      </w:tr>
      <w:tr w:rsidR="00197CC4" w14:paraId="6E45D2F7" w14:textId="77777777">
        <w:trPr>
          <w:cantSplit/>
          <w:jc w:val="center"/>
        </w:trPr>
        <w:tc>
          <w:tcPr>
            <w:tcW w:w="4536" w:type="dxa"/>
          </w:tcPr>
          <w:p w14:paraId="5F0A0B7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热搜</w:t>
            </w:r>
          </w:p>
        </w:tc>
        <w:tc>
          <w:tcPr>
            <w:tcW w:w="4536" w:type="dxa"/>
          </w:tcPr>
          <w:p w14:paraId="1F67DAE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统计近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天商城搜索第一页且有结果的关键词（</w:t>
            </w:r>
            <w:r>
              <w:rPr>
                <w:sz w:val="18"/>
              </w:rPr>
              <w:t>search_logs</w:t>
            </w:r>
            <w:r>
              <w:rPr>
                <w:sz w:val="18"/>
              </w:rPr>
              <w:t>），取前</w:t>
            </w:r>
            <w:r>
              <w:rPr>
                <w:sz w:val="18"/>
              </w:rPr>
              <w:t xml:space="preserve"> 8</w:t>
            </w:r>
            <w:r>
              <w:rPr>
                <w:sz w:val="18"/>
              </w:rPr>
              <w:t>，不足用热销商品名补齐</w:t>
            </w:r>
          </w:p>
        </w:tc>
      </w:tr>
      <w:tr w:rsidR="00197CC4" w14:paraId="03036BEA" w14:textId="77777777">
        <w:trPr>
          <w:cantSplit/>
          <w:jc w:val="center"/>
        </w:trPr>
        <w:tc>
          <w:tcPr>
            <w:tcW w:w="4536" w:type="dxa"/>
          </w:tcPr>
          <w:p w14:paraId="07BB420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买了又买</w:t>
            </w:r>
          </w:p>
        </w:tc>
        <w:tc>
          <w:tcPr>
            <w:tcW w:w="4536" w:type="dxa"/>
          </w:tcPr>
          <w:p w14:paraId="35E0900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同一已付款订单中共同出现的订单数排序，不足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款用同类综合推荐补齐</w:t>
            </w:r>
          </w:p>
        </w:tc>
      </w:tr>
      <w:tr w:rsidR="00197CC4" w14:paraId="42ED2825" w14:textId="77777777">
        <w:trPr>
          <w:cantSplit/>
          <w:jc w:val="center"/>
        </w:trPr>
        <w:tc>
          <w:tcPr>
            <w:tcW w:w="4536" w:type="dxa"/>
          </w:tcPr>
          <w:p w14:paraId="354FA90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猜你喜欢</w:t>
            </w:r>
          </w:p>
        </w:tc>
        <w:tc>
          <w:tcPr>
            <w:tcW w:w="4536" w:type="dxa"/>
          </w:tcPr>
          <w:p w14:paraId="4C14542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会员：已购与购物车品类偏好</w:t>
            </w:r>
            <w:r>
              <w:rPr>
                <w:sz w:val="18"/>
              </w:rPr>
              <w:t xml:space="preserve"> × 0.6 + </w:t>
            </w:r>
            <w:r>
              <w:rPr>
                <w:sz w:val="18"/>
              </w:rPr>
              <w:t>归一化热度</w:t>
            </w:r>
            <w:r>
              <w:rPr>
                <w:sz w:val="18"/>
              </w:rPr>
              <w:t xml:space="preserve"> × 0.4</w:t>
            </w:r>
            <w:r>
              <w:rPr>
                <w:sz w:val="18"/>
              </w:rPr>
              <w:t>，排除购物车内商品；游客只按热度</w:t>
            </w:r>
          </w:p>
        </w:tc>
      </w:tr>
    </w:tbl>
    <w:p w14:paraId="1F29F453" w14:textId="77777777" w:rsidR="00197CC4" w:rsidRDefault="00197CC4">
      <w:pPr>
        <w:spacing w:after="40"/>
      </w:pPr>
    </w:p>
    <w:p w14:paraId="278EE8AC" w14:textId="77777777" w:rsidR="00197CC4" w:rsidRDefault="009C4FDC">
      <w:pPr>
        <w:pStyle w:val="21"/>
      </w:pPr>
      <w:bookmarkStart w:id="41" w:name="_Toc243444196"/>
      <w:r>
        <w:t xml:space="preserve">5.10 </w:t>
      </w:r>
      <w:r>
        <w:t>商品缓存</w:t>
      </w:r>
      <w:bookmarkEnd w:id="41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197CC4" w14:paraId="6C16132A" w14:textId="77777777">
        <w:trPr>
          <w:tblHeader/>
          <w:jc w:val="center"/>
        </w:trPr>
        <w:tc>
          <w:tcPr>
            <w:tcW w:w="4536" w:type="dxa"/>
          </w:tcPr>
          <w:p w14:paraId="3080E421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设计点</w:t>
            </w:r>
          </w:p>
        </w:tc>
        <w:tc>
          <w:tcPr>
            <w:tcW w:w="4536" w:type="dxa"/>
          </w:tcPr>
          <w:p w14:paraId="5BBC9111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:rsidR="00197CC4" w14:paraId="145B5B16" w14:textId="77777777">
        <w:trPr>
          <w:cantSplit/>
          <w:jc w:val="center"/>
        </w:trPr>
        <w:tc>
          <w:tcPr>
            <w:tcW w:w="4536" w:type="dxa"/>
          </w:tcPr>
          <w:p w14:paraId="25EA11D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对象</w:t>
            </w:r>
          </w:p>
        </w:tc>
        <w:tc>
          <w:tcPr>
            <w:tcW w:w="4536" w:type="dxa"/>
          </w:tcPr>
          <w:p w14:paraId="1FBC42C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商品列表与搜索结果（商城、工作台分开）、联想、热搜、买了又买；详情不缓存</w:t>
            </w:r>
          </w:p>
        </w:tc>
      </w:tr>
      <w:tr w:rsidR="00197CC4" w14:paraId="30ABA3F2" w14:textId="77777777">
        <w:trPr>
          <w:cantSplit/>
          <w:jc w:val="center"/>
        </w:trPr>
        <w:tc>
          <w:tcPr>
            <w:tcW w:w="4536" w:type="dxa"/>
          </w:tcPr>
          <w:p w14:paraId="0FC21FB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键</w:t>
            </w:r>
          </w:p>
        </w:tc>
        <w:tc>
          <w:tcPr>
            <w:tcW w:w="4536" w:type="dxa"/>
          </w:tcPr>
          <w:p w14:paraId="2547058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命名空间</w:t>
            </w:r>
            <w:r>
              <w:rPr>
                <w:sz w:val="18"/>
              </w:rPr>
              <w:t>:catalog:</w:t>
            </w:r>
            <w:r>
              <w:rPr>
                <w:sz w:val="18"/>
              </w:rPr>
              <w:t>名称</w:t>
            </w:r>
            <w:r>
              <w:rPr>
                <w:sz w:val="18"/>
              </w:rPr>
              <w:t>:</w:t>
            </w:r>
            <w:r>
              <w:rPr>
                <w:sz w:val="18"/>
              </w:rPr>
              <w:t>版本号</w:t>
            </w:r>
            <w:r>
              <w:rPr>
                <w:sz w:val="18"/>
              </w:rPr>
              <w:t>:</w:t>
            </w:r>
            <w:r>
              <w:rPr>
                <w:sz w:val="18"/>
              </w:rPr>
              <w:t>参数，过期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秒</w:t>
            </w:r>
          </w:p>
        </w:tc>
      </w:tr>
      <w:tr w:rsidR="00197CC4" w14:paraId="50139694" w14:textId="77777777">
        <w:trPr>
          <w:cantSplit/>
          <w:jc w:val="center"/>
        </w:trPr>
        <w:tc>
          <w:tcPr>
            <w:tcW w:w="4536" w:type="dxa"/>
          </w:tcPr>
          <w:p w14:paraId="43BD529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失效</w:t>
            </w:r>
          </w:p>
        </w:tc>
        <w:tc>
          <w:tcPr>
            <w:tcW w:w="4536" w:type="dxa"/>
          </w:tcPr>
          <w:p w14:paraId="5115E58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版本号递增使旧键失效；</w:t>
            </w:r>
            <w:r>
              <w:rPr>
                <w:sz w:val="18"/>
              </w:rPr>
              <w:t xml:space="preserve">Redis </w:t>
            </w:r>
            <w:r>
              <w:rPr>
                <w:sz w:val="18"/>
              </w:rPr>
              <w:t>可用时版本号存于</w:t>
            </w:r>
            <w:r>
              <w:rPr>
                <w:sz w:val="18"/>
              </w:rPr>
              <w:t xml:space="preserve"> Redis </w:t>
            </w:r>
            <w:r>
              <w:rPr>
                <w:sz w:val="18"/>
              </w:rPr>
              <w:t>并在多实例间共享，否则为进程内计数</w:t>
            </w:r>
          </w:p>
        </w:tc>
      </w:tr>
      <w:tr w:rsidR="00197CC4" w14:paraId="06799366" w14:textId="77777777">
        <w:trPr>
          <w:cantSplit/>
          <w:jc w:val="center"/>
        </w:trPr>
        <w:tc>
          <w:tcPr>
            <w:tcW w:w="4536" w:type="dxa"/>
          </w:tcPr>
          <w:p w14:paraId="1A84957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触发</w:t>
            </w:r>
          </w:p>
        </w:tc>
        <w:tc>
          <w:tcPr>
            <w:tcW w:w="4536" w:type="dxa"/>
          </w:tcPr>
          <w:p w14:paraId="6B67C19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下单、支付、取消（含超时）、退款审核、商品增改删、库存调整、秒杀下单</w:t>
            </w:r>
          </w:p>
        </w:tc>
      </w:tr>
      <w:tr w:rsidR="00197CC4" w14:paraId="49794B8F" w14:textId="77777777">
        <w:trPr>
          <w:cantSplit/>
          <w:jc w:val="center"/>
        </w:trPr>
        <w:tc>
          <w:tcPr>
            <w:tcW w:w="4536" w:type="dxa"/>
          </w:tcPr>
          <w:p w14:paraId="01185AB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故障</w:t>
            </w:r>
          </w:p>
        </w:tc>
        <w:tc>
          <w:tcPr>
            <w:tcW w:w="4536" w:type="dxa"/>
          </w:tcPr>
          <w:p w14:paraId="1E5BF95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Redis </w:t>
            </w:r>
            <w:r>
              <w:rPr>
                <w:sz w:val="18"/>
              </w:rPr>
              <w:t>读写异常视为未命中；加购与下单始终以数据库库存为准</w:t>
            </w:r>
          </w:p>
        </w:tc>
      </w:tr>
    </w:tbl>
    <w:p w14:paraId="4D5480D5" w14:textId="77777777" w:rsidR="00197CC4" w:rsidRDefault="00197CC4">
      <w:pPr>
        <w:spacing w:after="40"/>
      </w:pPr>
    </w:p>
    <w:p w14:paraId="3DDF3F4D" w14:textId="77777777" w:rsidR="00197CC4" w:rsidRDefault="009C4FDC">
      <w:pPr>
        <w:pStyle w:val="21"/>
      </w:pPr>
      <w:bookmarkStart w:id="42" w:name="_Toc243444197"/>
      <w:r>
        <w:t xml:space="preserve">5.11 Outbox </w:t>
      </w:r>
      <w:r>
        <w:t>与消息投递</w:t>
      </w:r>
      <w:bookmarkEnd w:id="42"/>
    </w:p>
    <w:p w14:paraId="388C313C" w14:textId="77777777" w:rsidR="00197CC4" w:rsidRDefault="00197CC4">
      <w:pPr>
        <w:sectPr w:rsidR="00197CC4">
          <w:headerReference w:type="default" r:id="rId21"/>
          <w:footerReference w:type="default" r:id="rId22"/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 w14:paraId="7549907A" w14:textId="77777777" w:rsidR="00197CC4" w:rsidRDefault="009C4FDC">
      <w:pPr>
        <w:keepNext/>
        <w:jc w:val="center"/>
      </w:pPr>
      <w:r>
        <w:rPr>
          <w:noProof/>
        </w:rPr>
        <w:drawing>
          <wp:inline distT="0" distB="0" distL="0" distR="0" wp14:anchorId="5B0C0308" wp14:editId="76DD37EE">
            <wp:extent cx="8892540" cy="408507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ign-0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892540" cy="4085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895AD" w14:textId="77777777" w:rsidR="00197CC4" w:rsidRDefault="009C4FDC">
      <w:pPr>
        <w:spacing w:after="200"/>
        <w:jc w:val="center"/>
      </w:pPr>
      <w:r>
        <w:rPr>
          <w:sz w:val="18"/>
        </w:rPr>
        <w:t>图</w:t>
      </w:r>
      <w:r>
        <w:rPr>
          <w:sz w:val="18"/>
        </w:rPr>
        <w:t xml:space="preserve"> 10  Outbox </w:t>
      </w:r>
      <w:r>
        <w:rPr>
          <w:sz w:val="18"/>
        </w:rPr>
        <w:t>与消息投递</w:t>
      </w:r>
    </w:p>
    <w:p w14:paraId="6FD2E357" w14:textId="77777777" w:rsidR="00197CC4" w:rsidRDefault="00197CC4">
      <w:pPr>
        <w:sectPr w:rsidR="00197CC4">
          <w:headerReference w:type="default" r:id="rId24"/>
          <w:footerReference w:type="default" r:id="rId25"/>
          <w:pgSz w:w="16838" w:h="11906" w:orient="landscape"/>
          <w:pgMar w:top="1417" w:right="1417" w:bottom="1417" w:left="1417" w:header="720" w:footer="720" w:gutter="0"/>
          <w:cols w:space="720"/>
          <w:docGrid w:linePitch="360"/>
        </w:sect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197CC4" w14:paraId="41131647" w14:textId="77777777">
        <w:trPr>
          <w:tblHeader/>
          <w:jc w:val="center"/>
        </w:trPr>
        <w:tc>
          <w:tcPr>
            <w:tcW w:w="4536" w:type="dxa"/>
          </w:tcPr>
          <w:p w14:paraId="0868641D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设计点</w:t>
            </w:r>
          </w:p>
        </w:tc>
        <w:tc>
          <w:tcPr>
            <w:tcW w:w="4536" w:type="dxa"/>
          </w:tcPr>
          <w:p w14:paraId="27D56868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:rsidR="00197CC4" w14:paraId="2F671F7A" w14:textId="77777777">
        <w:trPr>
          <w:cantSplit/>
          <w:jc w:val="center"/>
        </w:trPr>
        <w:tc>
          <w:tcPr>
            <w:tcW w:w="4536" w:type="dxa"/>
          </w:tcPr>
          <w:p w14:paraId="144A79F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拓扑</w:t>
            </w:r>
          </w:p>
        </w:tc>
        <w:tc>
          <w:tcPr>
            <w:tcW w:w="4536" w:type="dxa"/>
          </w:tcPr>
          <w:p w14:paraId="08368A5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主题交换机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命名空间</w:t>
            </w:r>
            <w:r>
              <w:rPr>
                <w:sz w:val="18"/>
              </w:rPr>
              <w:t>.events</w:t>
            </w:r>
            <w:r>
              <w:rPr>
                <w:sz w:val="18"/>
              </w:rPr>
              <w:t>；队列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命名空间</w:t>
            </w:r>
            <w:r>
              <w:rPr>
                <w:sz w:val="18"/>
              </w:rPr>
              <w:t xml:space="preserve">.notifications </w:t>
            </w:r>
            <w:r>
              <w:rPr>
                <w:sz w:val="18"/>
              </w:rPr>
              <w:t>绑定</w:t>
            </w:r>
            <w:r>
              <w:rPr>
                <w:sz w:val="18"/>
              </w:rPr>
              <w:t xml:space="preserve"> order.*</w:t>
            </w:r>
            <w:r>
              <w:rPr>
                <w:sz w:val="18"/>
              </w:rPr>
              <w:t>，死信交换机与队列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命名空间</w:t>
            </w:r>
            <w:r>
              <w:rPr>
                <w:sz w:val="18"/>
              </w:rPr>
              <w:t>.dead</w:t>
            </w:r>
            <w:r>
              <w:rPr>
                <w:sz w:val="18"/>
              </w:rPr>
              <w:t>；均持久化，预取</w:t>
            </w:r>
            <w:r>
              <w:rPr>
                <w:sz w:val="18"/>
              </w:rPr>
              <w:t xml:space="preserve"> 20</w:t>
            </w:r>
          </w:p>
        </w:tc>
      </w:tr>
      <w:tr w:rsidR="00197CC4" w14:paraId="4A6DA20A" w14:textId="77777777">
        <w:trPr>
          <w:cantSplit/>
          <w:jc w:val="center"/>
        </w:trPr>
        <w:tc>
          <w:tcPr>
            <w:tcW w:w="4536" w:type="dxa"/>
          </w:tcPr>
          <w:p w14:paraId="222F514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可靠发布</w:t>
            </w:r>
          </w:p>
        </w:tc>
        <w:tc>
          <w:tcPr>
            <w:tcW w:w="4536" w:type="dxa"/>
          </w:tcPr>
          <w:p w14:paraId="0C4EE9D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Confirm Channel + mandatory</w:t>
            </w:r>
            <w:r>
              <w:rPr>
                <w:sz w:val="18"/>
              </w:rPr>
              <w:t>：收到正向确认才标记</w:t>
            </w:r>
            <w:r>
              <w:rPr>
                <w:sz w:val="18"/>
              </w:rPr>
              <w:t xml:space="preserve"> sent</w:t>
            </w:r>
            <w:r>
              <w:rPr>
                <w:sz w:val="18"/>
              </w:rPr>
              <w:t>；不可路由退回、负向确认、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秒无确认、通道断开均保留</w:t>
            </w:r>
            <w:r>
              <w:rPr>
                <w:sz w:val="18"/>
              </w:rPr>
              <w:t xml:space="preserve"> pending </w:t>
            </w:r>
            <w:r>
              <w:rPr>
                <w:sz w:val="18"/>
              </w:rPr>
              <w:t>并关闭通道，等待重连重建</w:t>
            </w:r>
          </w:p>
        </w:tc>
      </w:tr>
      <w:tr w:rsidR="00197CC4" w14:paraId="0A8975E9" w14:textId="77777777">
        <w:trPr>
          <w:cantSplit/>
          <w:jc w:val="center"/>
        </w:trPr>
        <w:tc>
          <w:tcPr>
            <w:tcW w:w="4536" w:type="dxa"/>
          </w:tcPr>
          <w:p w14:paraId="6AEE37A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不切换传输</w:t>
            </w:r>
          </w:p>
        </w:tc>
        <w:tc>
          <w:tcPr>
            <w:tcW w:w="4536" w:type="dxa"/>
          </w:tcPr>
          <w:p w14:paraId="4FDA736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已配置</w:t>
            </w:r>
            <w:r>
              <w:rPr>
                <w:sz w:val="18"/>
              </w:rPr>
              <w:t xml:space="preserve"> AMQP_URL </w:t>
            </w:r>
            <w:r>
              <w:rPr>
                <w:sz w:val="18"/>
              </w:rPr>
              <w:t>但未连接时</w:t>
            </w:r>
            <w:r>
              <w:rPr>
                <w:sz w:val="18"/>
              </w:rPr>
              <w:t xml:space="preserve"> flush </w:t>
            </w:r>
            <w:r>
              <w:rPr>
                <w:sz w:val="18"/>
              </w:rPr>
              <w:t>直接返回，事件留在库内，避免进程内消费与队列消费混用</w:t>
            </w:r>
          </w:p>
        </w:tc>
      </w:tr>
      <w:tr w:rsidR="00197CC4" w14:paraId="5BE3BB30" w14:textId="77777777">
        <w:trPr>
          <w:cantSplit/>
          <w:jc w:val="center"/>
        </w:trPr>
        <w:tc>
          <w:tcPr>
            <w:tcW w:w="4536" w:type="dxa"/>
          </w:tcPr>
          <w:p w14:paraId="567D100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至少一次</w:t>
            </w:r>
          </w:p>
        </w:tc>
        <w:tc>
          <w:tcPr>
            <w:tcW w:w="4536" w:type="dxa"/>
          </w:tcPr>
          <w:p w14:paraId="16DDF3E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确认与标记之间崩溃可能重复发布，由</w:t>
            </w:r>
            <w:r>
              <w:rPr>
                <w:sz w:val="18"/>
              </w:rPr>
              <w:t xml:space="preserve"> processed_events </w:t>
            </w:r>
            <w:r>
              <w:rPr>
                <w:sz w:val="18"/>
              </w:rPr>
              <w:t>去重</w:t>
            </w:r>
          </w:p>
        </w:tc>
      </w:tr>
      <w:tr w:rsidR="00197CC4" w14:paraId="7FD40081" w14:textId="77777777">
        <w:trPr>
          <w:cantSplit/>
          <w:jc w:val="center"/>
        </w:trPr>
        <w:tc>
          <w:tcPr>
            <w:tcW w:w="4536" w:type="dxa"/>
          </w:tcPr>
          <w:p w14:paraId="4A91167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链路</w:t>
            </w:r>
          </w:p>
        </w:tc>
        <w:tc>
          <w:tcPr>
            <w:tcW w:w="4536" w:type="dxa"/>
          </w:tcPr>
          <w:p w14:paraId="3B1716D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emit() </w:t>
            </w:r>
            <w:r>
              <w:rPr>
                <w:sz w:val="18"/>
              </w:rPr>
              <w:t>保存当前</w:t>
            </w:r>
            <w:r>
              <w:rPr>
                <w:sz w:val="18"/>
              </w:rPr>
              <w:t xml:space="preserve"> traceparent</w:t>
            </w:r>
            <w:r>
              <w:rPr>
                <w:sz w:val="18"/>
              </w:rPr>
              <w:t>，发布与消费</w:t>
            </w:r>
            <w:r>
              <w:rPr>
                <w:sz w:val="18"/>
              </w:rPr>
              <w:t xml:space="preserve"> span </w:t>
            </w:r>
            <w:r>
              <w:rPr>
                <w:sz w:val="18"/>
              </w:rPr>
              <w:t>延续同一条链路</w:t>
            </w:r>
          </w:p>
        </w:tc>
      </w:tr>
      <w:tr w:rsidR="00197CC4" w14:paraId="56D4118F" w14:textId="77777777">
        <w:trPr>
          <w:cantSplit/>
          <w:jc w:val="center"/>
        </w:trPr>
        <w:tc>
          <w:tcPr>
            <w:tcW w:w="4536" w:type="dxa"/>
          </w:tcPr>
          <w:p w14:paraId="0324633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消息标题</w:t>
            </w:r>
          </w:p>
        </w:tc>
        <w:tc>
          <w:tcPr>
            <w:tcW w:w="4536" w:type="dxa"/>
          </w:tcPr>
          <w:p w14:paraId="25FF866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订单提交成功、付款成功、订单已取消、商品正在拣货、商品配送中、已确认收货、退款已完成、部分退款已完成</w:t>
            </w:r>
          </w:p>
        </w:tc>
      </w:tr>
      <w:tr w:rsidR="00197CC4" w14:paraId="48F5937E" w14:textId="77777777">
        <w:trPr>
          <w:cantSplit/>
          <w:jc w:val="center"/>
        </w:trPr>
        <w:tc>
          <w:tcPr>
            <w:tcW w:w="4536" w:type="dxa"/>
          </w:tcPr>
          <w:p w14:paraId="20B27A4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约束</w:t>
            </w:r>
          </w:p>
        </w:tc>
        <w:tc>
          <w:tcPr>
            <w:tcW w:w="4536" w:type="dxa"/>
          </w:tcPr>
          <w:p w14:paraId="7A09119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attempts </w:t>
            </w:r>
            <w:r>
              <w:rPr>
                <w:sz w:val="18"/>
              </w:rPr>
              <w:t>只计数，未设置最大重试次数与退避</w:t>
            </w:r>
          </w:p>
        </w:tc>
      </w:tr>
    </w:tbl>
    <w:p w14:paraId="10283280" w14:textId="77777777" w:rsidR="00197CC4" w:rsidRDefault="00197CC4">
      <w:pPr>
        <w:spacing w:after="40"/>
      </w:pPr>
    </w:p>
    <w:p w14:paraId="7126174A" w14:textId="77777777" w:rsidR="00197CC4" w:rsidRDefault="009C4FDC">
      <w:pPr>
        <w:pStyle w:val="21"/>
      </w:pPr>
      <w:bookmarkStart w:id="43" w:name="_Toc243444198"/>
      <w:r>
        <w:t xml:space="preserve">5.12 </w:t>
      </w:r>
      <w:r>
        <w:t>经营概览</w:t>
      </w:r>
      <w:bookmarkEnd w:id="43"/>
    </w:p>
    <w:p w14:paraId="5D5853F6" w14:textId="77777777" w:rsidR="00197CC4" w:rsidRDefault="009C4FDC">
      <w:pPr>
        <w:ind w:firstLine="420"/>
      </w:pPr>
      <w:r>
        <w:t>返回未删除订单数、有效销售额（</w:t>
      </w:r>
      <w:r>
        <w:t>paid</w:t>
      </w:r>
      <w:r>
        <w:t>、</w:t>
      </w:r>
      <w:r>
        <w:t>picking</w:t>
      </w:r>
      <w:r>
        <w:t>、</w:t>
      </w:r>
      <w:r>
        <w:t>delivering</w:t>
      </w:r>
      <w:r>
        <w:t>、</w:t>
      </w:r>
      <w:r>
        <w:t xml:space="preserve">completed </w:t>
      </w:r>
      <w:r>
        <w:t>的</w:t>
      </w:r>
      <w:r>
        <w:t xml:space="preserve"> total </w:t>
      </w:r>
      <w:r>
        <w:t>之和）、待拣货数、会员数、待审核售后数、低库存商品（库存</w:t>
      </w:r>
      <w:r>
        <w:t xml:space="preserve"> &lt; 20 </w:t>
      </w:r>
      <w:r>
        <w:t>的上架商品前</w:t>
      </w:r>
      <w:r>
        <w:t xml:space="preserve"> 8 </w:t>
      </w:r>
      <w:r>
        <w:t>个）、各状态订单数、近</w:t>
      </w:r>
      <w:r>
        <w:t xml:space="preserve"> 7 </w:t>
      </w:r>
      <w:r>
        <w:t>日沙箱支付成功笔数与金额（按服务器本地时区自然日，容器</w:t>
      </w:r>
      <w:r>
        <w:t xml:space="preserve"> TZ </w:t>
      </w:r>
      <w:r>
        <w:t>为</w:t>
      </w:r>
      <w:r>
        <w:t xml:space="preserve"> Asia/Shanghai</w:t>
      </w:r>
      <w:r>
        <w:t>）、未发送事件数。全部聚合值显式转为数值并以</w:t>
      </w:r>
      <w:r>
        <w:t xml:space="preserve"> COALESCE </w:t>
      </w:r>
      <w:r>
        <w:t>处理空值，两种数据库返回类型一致。</w:t>
      </w:r>
    </w:p>
    <w:p w14:paraId="2099FBBB" w14:textId="77777777" w:rsidR="00197CC4" w:rsidRDefault="009C4FDC">
      <w:pPr>
        <w:pStyle w:val="1"/>
      </w:pPr>
      <w:bookmarkStart w:id="44" w:name="_Toc243444199"/>
      <w:r>
        <w:t xml:space="preserve">6. </w:t>
      </w:r>
      <w:r>
        <w:t>接口设计</w:t>
      </w:r>
      <w:bookmarkEnd w:id="44"/>
    </w:p>
    <w:p w14:paraId="4E5AF5F9" w14:textId="77777777" w:rsidR="00197CC4" w:rsidRDefault="009C4FDC">
      <w:pPr>
        <w:pStyle w:val="21"/>
      </w:pPr>
      <w:bookmarkStart w:id="45" w:name="_Toc243444200"/>
      <w:r>
        <w:t xml:space="preserve">6.1 </w:t>
      </w:r>
      <w:r>
        <w:t>通用约定</w:t>
      </w:r>
      <w:bookmarkEnd w:id="45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197CC4" w14:paraId="3305825A" w14:textId="77777777">
        <w:trPr>
          <w:tblHeader/>
          <w:jc w:val="center"/>
        </w:trPr>
        <w:tc>
          <w:tcPr>
            <w:tcW w:w="4536" w:type="dxa"/>
          </w:tcPr>
          <w:p w14:paraId="129B1E69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约定</w:t>
            </w:r>
          </w:p>
        </w:tc>
        <w:tc>
          <w:tcPr>
            <w:tcW w:w="4536" w:type="dxa"/>
          </w:tcPr>
          <w:p w14:paraId="63EA6A86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:rsidR="00197CC4" w14:paraId="1FC1E689" w14:textId="77777777">
        <w:trPr>
          <w:cantSplit/>
          <w:jc w:val="center"/>
        </w:trPr>
        <w:tc>
          <w:tcPr>
            <w:tcW w:w="4536" w:type="dxa"/>
          </w:tcPr>
          <w:p w14:paraId="7566913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路径</w:t>
            </w:r>
          </w:p>
        </w:tc>
        <w:tc>
          <w:tcPr>
            <w:tcW w:w="4536" w:type="dxa"/>
          </w:tcPr>
          <w:p w14:paraId="7ADD884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全部位于</w:t>
            </w:r>
            <w:r>
              <w:rPr>
                <w:sz w:val="18"/>
              </w:rPr>
              <w:t xml:space="preserve"> /api</w:t>
            </w:r>
            <w:r>
              <w:rPr>
                <w:sz w:val="18"/>
              </w:rPr>
              <w:t>；员工接口位于</w:t>
            </w:r>
            <w:r>
              <w:rPr>
                <w:sz w:val="18"/>
              </w:rPr>
              <w:t xml:space="preserve"> /api/admin</w:t>
            </w:r>
          </w:p>
        </w:tc>
      </w:tr>
      <w:tr w:rsidR="00197CC4" w14:paraId="62BD743C" w14:textId="77777777">
        <w:trPr>
          <w:cantSplit/>
          <w:jc w:val="center"/>
        </w:trPr>
        <w:tc>
          <w:tcPr>
            <w:tcW w:w="4536" w:type="dxa"/>
          </w:tcPr>
          <w:p w14:paraId="6CB5C80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格式</w:t>
            </w:r>
          </w:p>
        </w:tc>
        <w:tc>
          <w:tcPr>
            <w:tcW w:w="4536" w:type="dxa"/>
          </w:tcPr>
          <w:p w14:paraId="14C849A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JSON</w:t>
            </w:r>
            <w:r>
              <w:rPr>
                <w:sz w:val="18"/>
              </w:rPr>
              <w:t>；请求体上限</w:t>
            </w:r>
            <w:r>
              <w:rPr>
                <w:sz w:val="18"/>
              </w:rPr>
              <w:t xml:space="preserve"> 64 KiB</w:t>
            </w:r>
            <w:r>
              <w:rPr>
                <w:sz w:val="18"/>
              </w:rPr>
              <w:t>；未声明字段一律拒绝</w:t>
            </w:r>
          </w:p>
        </w:tc>
      </w:tr>
      <w:tr w:rsidR="00197CC4" w14:paraId="4977FA3B" w14:textId="77777777">
        <w:trPr>
          <w:cantSplit/>
          <w:jc w:val="center"/>
        </w:trPr>
        <w:tc>
          <w:tcPr>
            <w:tcW w:w="4536" w:type="dxa"/>
          </w:tcPr>
          <w:p w14:paraId="19211E5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鉴权</w:t>
            </w:r>
          </w:p>
        </w:tc>
        <w:tc>
          <w:tcPr>
            <w:tcW w:w="4536" w:type="dxa"/>
          </w:tcPr>
          <w:p w14:paraId="2695520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Authorization: Bearer</w:t>
            </w:r>
            <w:r>
              <w:rPr>
                <w:sz w:val="18"/>
              </w:rPr>
              <w:t>；会员令牌与员工令牌互不通用</w:t>
            </w:r>
          </w:p>
        </w:tc>
      </w:tr>
      <w:tr w:rsidR="00197CC4" w14:paraId="366DA097" w14:textId="77777777">
        <w:trPr>
          <w:cantSplit/>
          <w:jc w:val="center"/>
        </w:trPr>
        <w:tc>
          <w:tcPr>
            <w:tcW w:w="4536" w:type="dxa"/>
          </w:tcPr>
          <w:p w14:paraId="1AC78BA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幂等</w:t>
            </w:r>
          </w:p>
        </w:tc>
        <w:tc>
          <w:tcPr>
            <w:tcW w:w="4536" w:type="dxa"/>
          </w:tcPr>
          <w:p w14:paraId="7445D79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POST /api/orders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POST /api/seckill/:id/orders </w:t>
            </w:r>
            <w:r>
              <w:rPr>
                <w:sz w:val="18"/>
              </w:rPr>
              <w:t>必须携带</w:t>
            </w:r>
            <w:r>
              <w:rPr>
                <w:sz w:val="18"/>
              </w:rPr>
              <w:t xml:space="preserve"> 8–100 </w:t>
            </w:r>
            <w:r>
              <w:rPr>
                <w:sz w:val="18"/>
              </w:rPr>
              <w:t>位</w:t>
            </w:r>
            <w:r>
              <w:rPr>
                <w:sz w:val="18"/>
              </w:rPr>
              <w:t xml:space="preserve"> Idempotency-Key</w:t>
            </w:r>
          </w:p>
        </w:tc>
      </w:tr>
      <w:tr w:rsidR="00197CC4" w14:paraId="470F9439" w14:textId="77777777">
        <w:trPr>
          <w:cantSplit/>
          <w:jc w:val="center"/>
        </w:trPr>
        <w:tc>
          <w:tcPr>
            <w:tcW w:w="4536" w:type="dxa"/>
          </w:tcPr>
          <w:p w14:paraId="26B692C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分页</w:t>
            </w:r>
          </w:p>
        </w:tc>
        <w:tc>
          <w:tcPr>
            <w:tcW w:w="4536" w:type="dxa"/>
          </w:tcPr>
          <w:p w14:paraId="4528BE0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page ≥ 1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pageSize 1–100</w:t>
            </w:r>
            <w:r>
              <w:rPr>
                <w:sz w:val="18"/>
              </w:rPr>
              <w:t>（商城商品默认</w:t>
            </w:r>
            <w:r>
              <w:rPr>
                <w:sz w:val="18"/>
              </w:rPr>
              <w:t xml:space="preserve"> 12</w:t>
            </w:r>
            <w:r>
              <w:rPr>
                <w:sz w:val="18"/>
              </w:rPr>
              <w:t>，其余</w:t>
            </w:r>
            <w:r>
              <w:rPr>
                <w:sz w:val="18"/>
              </w:rPr>
              <w:t xml:space="preserve"> 20</w:t>
            </w:r>
            <w:r>
              <w:rPr>
                <w:sz w:val="18"/>
              </w:rPr>
              <w:t>）；返回</w:t>
            </w:r>
            <w:r>
              <w:rPr>
                <w:sz w:val="18"/>
              </w:rPr>
              <w:t xml:space="preserve"> items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total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page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pageSize</w:t>
            </w:r>
          </w:p>
        </w:tc>
      </w:tr>
      <w:tr w:rsidR="00197CC4" w14:paraId="2AA82FB6" w14:textId="77777777">
        <w:trPr>
          <w:cantSplit/>
          <w:jc w:val="center"/>
        </w:trPr>
        <w:tc>
          <w:tcPr>
            <w:tcW w:w="4536" w:type="dxa"/>
          </w:tcPr>
          <w:p w14:paraId="3BB61B9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响应</w:t>
            </w:r>
          </w:p>
        </w:tc>
        <w:tc>
          <w:tcPr>
            <w:tcW w:w="4536" w:type="dxa"/>
          </w:tcPr>
          <w:p w14:paraId="544D0AE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{code, message, data, traceId}</w:t>
            </w:r>
            <w:r>
              <w:rPr>
                <w:sz w:val="18"/>
              </w:rPr>
              <w:t>；响应头</w:t>
            </w:r>
            <w:r>
              <w:rPr>
                <w:sz w:val="18"/>
              </w:rPr>
              <w:t xml:space="preserve"> x-trace-id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traceId </w:t>
            </w:r>
            <w:r>
              <w:rPr>
                <w:sz w:val="18"/>
              </w:rPr>
              <w:t>一致；可携带</w:t>
            </w:r>
            <w:r>
              <w:rPr>
                <w:sz w:val="18"/>
              </w:rPr>
              <w:t xml:space="preserve"> traceparent </w:t>
            </w:r>
            <w:r>
              <w:rPr>
                <w:sz w:val="18"/>
              </w:rPr>
              <w:t>延续上游链路</w:t>
            </w:r>
          </w:p>
        </w:tc>
      </w:tr>
      <w:tr w:rsidR="00197CC4" w14:paraId="18D317CD" w14:textId="77777777">
        <w:trPr>
          <w:cantSplit/>
          <w:jc w:val="center"/>
        </w:trPr>
        <w:tc>
          <w:tcPr>
            <w:tcW w:w="4536" w:type="dxa"/>
          </w:tcPr>
          <w:p w14:paraId="113B334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越权语义</w:t>
            </w:r>
          </w:p>
        </w:tc>
        <w:tc>
          <w:tcPr>
            <w:tcW w:w="4536" w:type="dxa"/>
          </w:tcPr>
          <w:p w14:paraId="272A322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访问他人订单、地址返回</w:t>
            </w:r>
            <w:r>
              <w:rPr>
                <w:sz w:val="18"/>
              </w:rPr>
              <w:t xml:space="preserve"> 404</w:t>
            </w:r>
            <w:r>
              <w:rPr>
                <w:sz w:val="18"/>
              </w:rPr>
              <w:t>；岗位越权返回</w:t>
            </w:r>
            <w:r>
              <w:rPr>
                <w:sz w:val="18"/>
              </w:rPr>
              <w:t xml:space="preserve"> 403</w:t>
            </w:r>
          </w:p>
        </w:tc>
      </w:tr>
      <w:tr w:rsidR="00197CC4" w14:paraId="43B51986" w14:textId="77777777">
        <w:trPr>
          <w:cantSplit/>
          <w:jc w:val="center"/>
        </w:trPr>
        <w:tc>
          <w:tcPr>
            <w:tcW w:w="4536" w:type="dxa"/>
          </w:tcPr>
          <w:p w14:paraId="7544E33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文档</w:t>
            </w:r>
          </w:p>
        </w:tc>
        <w:tc>
          <w:tcPr>
            <w:tcW w:w="4536" w:type="dxa"/>
          </w:tcPr>
          <w:p w14:paraId="6ECCD93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/api/docs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Swagger UI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>/api/openapi.json</w:t>
            </w:r>
          </w:p>
        </w:tc>
      </w:tr>
    </w:tbl>
    <w:p w14:paraId="15A0F2BD" w14:textId="77777777" w:rsidR="00197CC4" w:rsidRDefault="00197CC4">
      <w:pPr>
        <w:spacing w:after="40"/>
      </w:pPr>
    </w:p>
    <w:p w14:paraId="5A8CF3F5" w14:textId="77777777" w:rsidR="00197CC4" w:rsidRDefault="009C4FDC">
      <w:pPr>
        <w:pStyle w:val="21"/>
      </w:pPr>
      <w:bookmarkStart w:id="46" w:name="_Toc243444201"/>
      <w:r>
        <w:t xml:space="preserve">6.2 </w:t>
      </w:r>
      <w:r>
        <w:t>主要错误码</w:t>
      </w:r>
      <w:bookmarkEnd w:id="46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197CC4" w14:paraId="6F963E9F" w14:textId="77777777">
        <w:trPr>
          <w:tblHeader/>
          <w:jc w:val="center"/>
        </w:trPr>
        <w:tc>
          <w:tcPr>
            <w:tcW w:w="4536" w:type="dxa"/>
          </w:tcPr>
          <w:p w14:paraId="6C77D9CA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HTTP</w:t>
            </w:r>
          </w:p>
        </w:tc>
        <w:tc>
          <w:tcPr>
            <w:tcW w:w="4536" w:type="dxa"/>
          </w:tcPr>
          <w:p w14:paraId="4CEB07C7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错误码</w:t>
            </w:r>
          </w:p>
        </w:tc>
      </w:tr>
      <w:tr w:rsidR="00197CC4" w14:paraId="3209F35C" w14:textId="77777777">
        <w:trPr>
          <w:cantSplit/>
          <w:jc w:val="center"/>
        </w:trPr>
        <w:tc>
          <w:tcPr>
            <w:tcW w:w="4536" w:type="dxa"/>
          </w:tcPr>
          <w:p w14:paraId="71ED581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400</w:t>
            </w:r>
          </w:p>
        </w:tc>
        <w:tc>
          <w:tcPr>
            <w:tcW w:w="4536" w:type="dxa"/>
          </w:tcPr>
          <w:p w14:paraId="39594DC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VALIDATION_ERROR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ADDRESS_INVALID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ADDRESS_LIMIT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CART_EMPTY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INVALID_CATEGORY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INVALID_STOCK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INVALID_PRODUCT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PRODUCT_NOT_FOUND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INVALID_REFUND_AMOUNT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INVALID_REFUND_QUANTITY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INVALID_COUPON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COUPON_INVALID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INVALID_SECKILL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INVALID_NAME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INVALID_STAFF_ROLE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ACCOUNT_TYPE_IMMUTABLE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SELF_DELETE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SELF_DISABLE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SELF_ROLE_CHANGE</w:t>
            </w:r>
          </w:p>
        </w:tc>
      </w:tr>
      <w:tr w:rsidR="00197CC4" w14:paraId="7F9D18F3" w14:textId="77777777">
        <w:trPr>
          <w:cantSplit/>
          <w:jc w:val="center"/>
        </w:trPr>
        <w:tc>
          <w:tcPr>
            <w:tcW w:w="4536" w:type="dxa"/>
          </w:tcPr>
          <w:p w14:paraId="42C9D40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401</w:t>
            </w:r>
          </w:p>
        </w:tc>
        <w:tc>
          <w:tcPr>
            <w:tcW w:w="4536" w:type="dxa"/>
          </w:tcPr>
          <w:p w14:paraId="53D7246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UNAUTHORIZED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INVALID_CREDENTIALS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SESSION_CHANGED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ACCOUNT_DISABLED</w:t>
            </w:r>
          </w:p>
        </w:tc>
      </w:tr>
      <w:tr w:rsidR="00197CC4" w14:paraId="383C49B1" w14:textId="77777777">
        <w:trPr>
          <w:cantSplit/>
          <w:jc w:val="center"/>
        </w:trPr>
        <w:tc>
          <w:tcPr>
            <w:tcW w:w="4536" w:type="dxa"/>
          </w:tcPr>
          <w:p w14:paraId="48D31AB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403</w:t>
            </w:r>
          </w:p>
        </w:tc>
        <w:tc>
          <w:tcPr>
            <w:tcW w:w="4536" w:type="dxa"/>
          </w:tcPr>
          <w:p w14:paraId="65B3A7E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ACCOUNT_DISABLED</w:t>
            </w:r>
            <w:r>
              <w:rPr>
                <w:sz w:val="18"/>
              </w:rPr>
              <w:t>（登录时）、</w:t>
            </w:r>
            <w:r>
              <w:rPr>
                <w:sz w:val="18"/>
              </w:rPr>
              <w:t>ACCOUNT_TYPE_MISMATCH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MEMBER_ONLY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STAFF_ONLY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FORBIDDEN</w:t>
            </w:r>
          </w:p>
        </w:tc>
      </w:tr>
      <w:tr w:rsidR="00197CC4" w14:paraId="1DD4DDFA" w14:textId="77777777">
        <w:trPr>
          <w:cantSplit/>
          <w:jc w:val="center"/>
        </w:trPr>
        <w:tc>
          <w:tcPr>
            <w:tcW w:w="4536" w:type="dxa"/>
          </w:tcPr>
          <w:p w14:paraId="7BE3D4C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404</w:t>
            </w:r>
          </w:p>
        </w:tc>
        <w:tc>
          <w:tcPr>
            <w:tcW w:w="4536" w:type="dxa"/>
          </w:tcPr>
          <w:p w14:paraId="6E67C3F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NOT_FOUND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ORDER_NOT_FOUND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PRODUCT_NOT_FOUND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ADDRESS_NOT_FOUND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REFUND_NOT_FOUND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USER_NOT_FOUND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COUPON_NOT_FOUND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SECKILL_NOT_FOUND</w:t>
            </w:r>
          </w:p>
        </w:tc>
      </w:tr>
      <w:tr w:rsidR="00197CC4" w14:paraId="1546F79F" w14:textId="77777777">
        <w:trPr>
          <w:cantSplit/>
          <w:jc w:val="center"/>
        </w:trPr>
        <w:tc>
          <w:tcPr>
            <w:tcW w:w="4536" w:type="dxa"/>
          </w:tcPr>
          <w:p w14:paraId="0A54892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409</w:t>
            </w:r>
          </w:p>
        </w:tc>
        <w:tc>
          <w:tcPr>
            <w:tcW w:w="4536" w:type="dxa"/>
          </w:tcPr>
          <w:p w14:paraId="681F568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OUT_OF_STOCK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IDEMPOTENCY_CONFLICT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INVALID_STATE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ORDER_EXPIRED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ORDER_REFUNDED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REFUND_PENDING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ALREADY_SETTLED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ALREADY_REVIEWED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ORDER_HAS_TRANSACTIONS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USERNAME_EXISTS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LAST_ADMIN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ACCOUNT_IN_USE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INVALID_STOCK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INVALID_COUPON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INVALID_SECKILL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COUPON_CLAIMED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COUPON_SOLD_OUT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COUPON_EXPIRED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COUPON_USED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COUPON_NOT_APPLICABLE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COUPON_LOCKED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SECKILL_NOT_STARTED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SECKILL_ENDED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SECKILL_LIMIT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SECKILL_SOLD_OUT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SECKILL_LOCKED</w:t>
            </w:r>
          </w:p>
        </w:tc>
      </w:tr>
      <w:tr w:rsidR="00197CC4" w14:paraId="3082D30C" w14:textId="77777777">
        <w:trPr>
          <w:cantSplit/>
          <w:jc w:val="center"/>
        </w:trPr>
        <w:tc>
          <w:tcPr>
            <w:tcW w:w="4536" w:type="dxa"/>
          </w:tcPr>
          <w:p w14:paraId="5E96574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429</w:t>
            </w:r>
          </w:p>
        </w:tc>
        <w:tc>
          <w:tcPr>
            <w:tcW w:w="4536" w:type="dxa"/>
          </w:tcPr>
          <w:p w14:paraId="489FAB7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RATE_LIMITED</w:t>
            </w:r>
          </w:p>
        </w:tc>
      </w:tr>
      <w:tr w:rsidR="00197CC4" w14:paraId="41D18430" w14:textId="77777777">
        <w:trPr>
          <w:cantSplit/>
          <w:jc w:val="center"/>
        </w:trPr>
        <w:tc>
          <w:tcPr>
            <w:tcW w:w="4536" w:type="dxa"/>
          </w:tcPr>
          <w:p w14:paraId="25E737C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500</w:t>
            </w:r>
          </w:p>
        </w:tc>
        <w:tc>
          <w:tcPr>
            <w:tcW w:w="4536" w:type="dxa"/>
          </w:tcPr>
          <w:p w14:paraId="3253543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INTERNAL_ERROR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CONFIG_INVALID</w:t>
            </w:r>
            <w:r>
              <w:rPr>
                <w:sz w:val="18"/>
              </w:rPr>
              <w:t>（启动阶段）</w:t>
            </w:r>
          </w:p>
        </w:tc>
      </w:tr>
    </w:tbl>
    <w:p w14:paraId="1DC8FB9C" w14:textId="77777777" w:rsidR="00197CC4" w:rsidRDefault="00197CC4">
      <w:pPr>
        <w:spacing w:after="40"/>
      </w:pPr>
    </w:p>
    <w:p w14:paraId="42693ECD" w14:textId="77777777" w:rsidR="00197CC4" w:rsidRDefault="009C4FDC">
      <w:pPr>
        <w:pStyle w:val="21"/>
      </w:pPr>
      <w:bookmarkStart w:id="47" w:name="_Toc243444202"/>
      <w:r>
        <w:t xml:space="preserve">6.3 </w:t>
      </w:r>
      <w:r>
        <w:t>端点清单</w:t>
      </w:r>
      <w:bookmarkEnd w:id="47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197CC4" w14:paraId="39979F52" w14:textId="77777777">
        <w:trPr>
          <w:tblHeader/>
          <w:jc w:val="center"/>
        </w:trPr>
        <w:tc>
          <w:tcPr>
            <w:tcW w:w="3024" w:type="dxa"/>
          </w:tcPr>
          <w:p w14:paraId="5A9B21FA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分组</w:t>
            </w:r>
          </w:p>
        </w:tc>
        <w:tc>
          <w:tcPr>
            <w:tcW w:w="3024" w:type="dxa"/>
          </w:tcPr>
          <w:p w14:paraId="0C73560E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端点</w:t>
            </w:r>
          </w:p>
        </w:tc>
        <w:tc>
          <w:tcPr>
            <w:tcW w:w="3024" w:type="dxa"/>
          </w:tcPr>
          <w:p w14:paraId="3FB90F95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访问者</w:t>
            </w:r>
          </w:p>
        </w:tc>
      </w:tr>
      <w:tr w:rsidR="00197CC4" w14:paraId="700FFF32" w14:textId="77777777">
        <w:trPr>
          <w:cantSplit/>
          <w:jc w:val="center"/>
        </w:trPr>
        <w:tc>
          <w:tcPr>
            <w:tcW w:w="3024" w:type="dxa"/>
          </w:tcPr>
          <w:p w14:paraId="08C7DE9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会员认证</w:t>
            </w:r>
          </w:p>
        </w:tc>
        <w:tc>
          <w:tcPr>
            <w:tcW w:w="3024" w:type="dxa"/>
          </w:tcPr>
          <w:p w14:paraId="76B3EDF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POST /api/auth/register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8 </w:t>
            </w:r>
            <w:r>
              <w:rPr>
                <w:sz w:val="18"/>
              </w:rPr>
              <w:t>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分钟）、</w:t>
            </w:r>
            <w:r>
              <w:rPr>
                <w:sz w:val="18"/>
              </w:rPr>
              <w:t>POST /api/auth/login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分钟）、</w:t>
            </w:r>
            <w:r>
              <w:rPr>
                <w:sz w:val="18"/>
              </w:rPr>
              <w:t>GET /api/auth/me</w:t>
            </w:r>
          </w:p>
        </w:tc>
        <w:tc>
          <w:tcPr>
            <w:tcW w:w="3024" w:type="dxa"/>
          </w:tcPr>
          <w:p w14:paraId="6FBE3BF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公开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会员</w:t>
            </w:r>
          </w:p>
        </w:tc>
      </w:tr>
      <w:tr w:rsidR="00197CC4" w14:paraId="7B48E9AB" w14:textId="77777777">
        <w:trPr>
          <w:cantSplit/>
          <w:jc w:val="center"/>
        </w:trPr>
        <w:tc>
          <w:tcPr>
            <w:tcW w:w="3024" w:type="dxa"/>
          </w:tcPr>
          <w:p w14:paraId="30BE1A7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商品</w:t>
            </w:r>
          </w:p>
        </w:tc>
        <w:tc>
          <w:tcPr>
            <w:tcW w:w="3024" w:type="dxa"/>
          </w:tcPr>
          <w:p w14:paraId="080A70C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GET /api/categories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/api/products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/api/products/:id</w:t>
            </w:r>
          </w:p>
        </w:tc>
        <w:tc>
          <w:tcPr>
            <w:tcW w:w="3024" w:type="dxa"/>
          </w:tcPr>
          <w:p w14:paraId="1395F79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公开</w:t>
            </w:r>
          </w:p>
        </w:tc>
      </w:tr>
      <w:tr w:rsidR="00197CC4" w14:paraId="44478759" w14:textId="77777777">
        <w:trPr>
          <w:cantSplit/>
          <w:jc w:val="center"/>
        </w:trPr>
        <w:tc>
          <w:tcPr>
            <w:tcW w:w="3024" w:type="dxa"/>
          </w:tcPr>
          <w:p w14:paraId="373948B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搜索推荐</w:t>
            </w:r>
          </w:p>
        </w:tc>
        <w:tc>
          <w:tcPr>
            <w:tcW w:w="3024" w:type="dxa"/>
          </w:tcPr>
          <w:p w14:paraId="2BA6AD0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GET /api/search/suggest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/api/search/hot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/api/products/:id/related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/api/recommendations</w:t>
            </w:r>
          </w:p>
        </w:tc>
        <w:tc>
          <w:tcPr>
            <w:tcW w:w="3024" w:type="dxa"/>
          </w:tcPr>
          <w:p w14:paraId="3447DF1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公开（携带会员令牌时个性化）</w:t>
            </w:r>
          </w:p>
        </w:tc>
      </w:tr>
      <w:tr w:rsidR="00197CC4" w14:paraId="3448DFE8" w14:textId="77777777">
        <w:trPr>
          <w:cantSplit/>
          <w:jc w:val="center"/>
        </w:trPr>
        <w:tc>
          <w:tcPr>
            <w:tcW w:w="3024" w:type="dxa"/>
          </w:tcPr>
          <w:p w14:paraId="0720281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营销</w:t>
            </w:r>
          </w:p>
        </w:tc>
        <w:tc>
          <w:tcPr>
            <w:tcW w:w="3024" w:type="dxa"/>
          </w:tcPr>
          <w:p w14:paraId="77ADD9A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GET /api/promotions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/api/coupons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/api/seckill</w:t>
            </w:r>
          </w:p>
        </w:tc>
        <w:tc>
          <w:tcPr>
            <w:tcW w:w="3024" w:type="dxa"/>
          </w:tcPr>
          <w:p w14:paraId="6383044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公开</w:t>
            </w:r>
          </w:p>
        </w:tc>
      </w:tr>
      <w:tr w:rsidR="00197CC4" w14:paraId="4C7C0B5D" w14:textId="77777777">
        <w:trPr>
          <w:cantSplit/>
          <w:jc w:val="center"/>
        </w:trPr>
        <w:tc>
          <w:tcPr>
            <w:tcW w:w="3024" w:type="dxa"/>
          </w:tcPr>
          <w:p w14:paraId="6AC28A4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会员营销</w:t>
            </w:r>
          </w:p>
        </w:tc>
        <w:tc>
          <w:tcPr>
            <w:tcW w:w="3024" w:type="dxa"/>
          </w:tcPr>
          <w:p w14:paraId="443F3B6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POST /api/coupons/:id/claim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GET /api/my/coupons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/api/cart/coupons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POST /api/seckill/:id/orders</w:t>
            </w:r>
          </w:p>
        </w:tc>
        <w:tc>
          <w:tcPr>
            <w:tcW w:w="3024" w:type="dxa"/>
          </w:tcPr>
          <w:p w14:paraId="48D5C89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会员</w:t>
            </w:r>
          </w:p>
        </w:tc>
      </w:tr>
      <w:tr w:rsidR="00197CC4" w14:paraId="4472F067" w14:textId="77777777">
        <w:trPr>
          <w:cantSplit/>
          <w:jc w:val="center"/>
        </w:trPr>
        <w:tc>
          <w:tcPr>
            <w:tcW w:w="3024" w:type="dxa"/>
          </w:tcPr>
          <w:p w14:paraId="4DCCBA7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购物车与地址</w:t>
            </w:r>
          </w:p>
        </w:tc>
        <w:tc>
          <w:tcPr>
            <w:tcW w:w="3024" w:type="dxa"/>
          </w:tcPr>
          <w:p w14:paraId="421A2C3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GET/POST /api/cart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PUT /api/cart/:id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GET/POST /api/addresses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PUT/DELETE /api/addresses/:id</w:t>
            </w:r>
          </w:p>
        </w:tc>
        <w:tc>
          <w:tcPr>
            <w:tcW w:w="3024" w:type="dxa"/>
          </w:tcPr>
          <w:p w14:paraId="0120052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会员</w:t>
            </w:r>
          </w:p>
        </w:tc>
      </w:tr>
      <w:tr w:rsidR="00197CC4" w14:paraId="5B28A156" w14:textId="77777777">
        <w:trPr>
          <w:cantSplit/>
          <w:jc w:val="center"/>
        </w:trPr>
        <w:tc>
          <w:tcPr>
            <w:tcW w:w="3024" w:type="dxa"/>
          </w:tcPr>
          <w:p w14:paraId="087D789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订单</w:t>
            </w:r>
          </w:p>
        </w:tc>
        <w:tc>
          <w:tcPr>
            <w:tcW w:w="3024" w:type="dxa"/>
          </w:tcPr>
          <w:p w14:paraId="5087D74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POST/GET /api/orders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GET /api/orders/:id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POST /api/orders/:id/pay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/cancel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/receive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/refund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/reviews</w:t>
            </w:r>
          </w:p>
        </w:tc>
        <w:tc>
          <w:tcPr>
            <w:tcW w:w="3024" w:type="dxa"/>
          </w:tcPr>
          <w:p w14:paraId="065A8EE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会员</w:t>
            </w:r>
          </w:p>
        </w:tc>
      </w:tr>
      <w:tr w:rsidR="00197CC4" w14:paraId="63804138" w14:textId="77777777">
        <w:trPr>
          <w:cantSplit/>
          <w:jc w:val="center"/>
        </w:trPr>
        <w:tc>
          <w:tcPr>
            <w:tcW w:w="3024" w:type="dxa"/>
          </w:tcPr>
          <w:p w14:paraId="40C2384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消息</w:t>
            </w:r>
          </w:p>
        </w:tc>
        <w:tc>
          <w:tcPr>
            <w:tcW w:w="3024" w:type="dxa"/>
          </w:tcPr>
          <w:p w14:paraId="75F60C6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GET /api/notifications</w:t>
            </w:r>
          </w:p>
        </w:tc>
        <w:tc>
          <w:tcPr>
            <w:tcW w:w="3024" w:type="dxa"/>
          </w:tcPr>
          <w:p w14:paraId="7B46BAF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会员</w:t>
            </w:r>
          </w:p>
        </w:tc>
      </w:tr>
      <w:tr w:rsidR="00197CC4" w14:paraId="01C05D8D" w14:textId="77777777">
        <w:trPr>
          <w:cantSplit/>
          <w:jc w:val="center"/>
        </w:trPr>
        <w:tc>
          <w:tcPr>
            <w:tcW w:w="3024" w:type="dxa"/>
          </w:tcPr>
          <w:p w14:paraId="4A52DBE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员工认证</w:t>
            </w:r>
          </w:p>
        </w:tc>
        <w:tc>
          <w:tcPr>
            <w:tcW w:w="3024" w:type="dxa"/>
          </w:tcPr>
          <w:p w14:paraId="67CC2A7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POST /api/admin/auth/login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分钟）、</w:t>
            </w:r>
            <w:r>
              <w:rPr>
                <w:sz w:val="18"/>
              </w:rPr>
              <w:t>GET /api/admin/auth/me</w:t>
            </w:r>
          </w:p>
        </w:tc>
        <w:tc>
          <w:tcPr>
            <w:tcW w:w="3024" w:type="dxa"/>
          </w:tcPr>
          <w:p w14:paraId="1E857AA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公开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员工</w:t>
            </w:r>
          </w:p>
        </w:tc>
      </w:tr>
      <w:tr w:rsidR="00197CC4" w14:paraId="14EEE2CB" w14:textId="77777777">
        <w:trPr>
          <w:cantSplit/>
          <w:jc w:val="center"/>
        </w:trPr>
        <w:tc>
          <w:tcPr>
            <w:tcW w:w="3024" w:type="dxa"/>
          </w:tcPr>
          <w:p w14:paraId="4BD192C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经营概览</w:t>
            </w:r>
          </w:p>
        </w:tc>
        <w:tc>
          <w:tcPr>
            <w:tcW w:w="3024" w:type="dxa"/>
          </w:tcPr>
          <w:p w14:paraId="41F8009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GET /api/admin/dashboard</w:t>
            </w:r>
          </w:p>
        </w:tc>
        <w:tc>
          <w:tcPr>
            <w:tcW w:w="3024" w:type="dxa"/>
          </w:tcPr>
          <w:p w14:paraId="623B386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dashboard</w:t>
            </w:r>
          </w:p>
        </w:tc>
      </w:tr>
      <w:tr w:rsidR="00197CC4" w14:paraId="49FDF798" w14:textId="77777777">
        <w:trPr>
          <w:cantSplit/>
          <w:jc w:val="center"/>
        </w:trPr>
        <w:tc>
          <w:tcPr>
            <w:tcW w:w="3024" w:type="dxa"/>
          </w:tcPr>
          <w:p w14:paraId="2B7F3B6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商品与库存</w:t>
            </w:r>
          </w:p>
        </w:tc>
        <w:tc>
          <w:tcPr>
            <w:tcW w:w="3024" w:type="dxa"/>
          </w:tcPr>
          <w:p w14:paraId="4B166DA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GET /api/admin/products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/:id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catalog.read</w:t>
            </w:r>
            <w:r>
              <w:rPr>
                <w:sz w:val="18"/>
              </w:rPr>
              <w:t>）；</w:t>
            </w:r>
            <w:r>
              <w:rPr>
                <w:sz w:val="18"/>
              </w:rPr>
              <w:t>POST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PUT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products</w:t>
            </w:r>
            <w:r>
              <w:rPr>
                <w:sz w:val="18"/>
              </w:rPr>
              <w:t>）；</w:t>
            </w:r>
            <w:r>
              <w:rPr>
                <w:sz w:val="18"/>
              </w:rPr>
              <w:t>DELETE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products.delete</w:t>
            </w:r>
            <w:r>
              <w:rPr>
                <w:sz w:val="18"/>
              </w:rPr>
              <w:t>）；</w:t>
            </w:r>
            <w:r>
              <w:rPr>
                <w:sz w:val="18"/>
              </w:rPr>
              <w:t>POST /api/admin/products/:id/stock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stock</w:t>
            </w:r>
            <w:r>
              <w:rPr>
                <w:sz w:val="18"/>
              </w:rPr>
              <w:t>）</w:t>
            </w:r>
          </w:p>
        </w:tc>
        <w:tc>
          <w:tcPr>
            <w:tcW w:w="3024" w:type="dxa"/>
          </w:tcPr>
          <w:p w14:paraId="36788E7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员工</w:t>
            </w:r>
          </w:p>
        </w:tc>
      </w:tr>
      <w:tr w:rsidR="00197CC4" w14:paraId="6C4F0CD9" w14:textId="77777777">
        <w:trPr>
          <w:cantSplit/>
          <w:jc w:val="center"/>
        </w:trPr>
        <w:tc>
          <w:tcPr>
            <w:tcW w:w="3024" w:type="dxa"/>
          </w:tcPr>
          <w:p w14:paraId="2F105AE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营销管理</w:t>
            </w:r>
          </w:p>
        </w:tc>
        <w:tc>
          <w:tcPr>
            <w:tcW w:w="3024" w:type="dxa"/>
          </w:tcPr>
          <w:p w14:paraId="217D5F1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GET/POST /api/admin/coupons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PUT /api/admin/coupons/:id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GET/POST /api/admin/seckill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PUT /api/admin/seckill/:id</w:t>
            </w:r>
          </w:p>
        </w:tc>
        <w:tc>
          <w:tcPr>
            <w:tcW w:w="3024" w:type="dxa"/>
          </w:tcPr>
          <w:p w14:paraId="61B4B34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promotions</w:t>
            </w:r>
          </w:p>
        </w:tc>
      </w:tr>
      <w:tr w:rsidR="00197CC4" w14:paraId="4B4539CA" w14:textId="77777777">
        <w:trPr>
          <w:cantSplit/>
          <w:jc w:val="center"/>
        </w:trPr>
        <w:tc>
          <w:tcPr>
            <w:tcW w:w="3024" w:type="dxa"/>
          </w:tcPr>
          <w:p w14:paraId="2FACE16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订单</w:t>
            </w:r>
          </w:p>
        </w:tc>
        <w:tc>
          <w:tcPr>
            <w:tcW w:w="3024" w:type="dxa"/>
          </w:tcPr>
          <w:p w14:paraId="1650474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GET /api/admin/orders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/:id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orders</w:t>
            </w:r>
            <w:r>
              <w:rPr>
                <w:sz w:val="18"/>
              </w:rPr>
              <w:t>）；</w:t>
            </w:r>
            <w:r>
              <w:rPr>
                <w:sz w:val="18"/>
              </w:rPr>
              <w:t>PUT /:id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POST /:id/cancel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orders.manage</w:t>
            </w:r>
            <w:r>
              <w:rPr>
                <w:sz w:val="18"/>
              </w:rPr>
              <w:t>）；</w:t>
            </w:r>
            <w:r>
              <w:rPr>
                <w:sz w:val="18"/>
              </w:rPr>
              <w:t>DELETE /:id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orders.delete</w:t>
            </w:r>
            <w:r>
              <w:rPr>
                <w:sz w:val="18"/>
              </w:rPr>
              <w:t>）；</w:t>
            </w:r>
            <w:r>
              <w:rPr>
                <w:sz w:val="18"/>
              </w:rPr>
              <w:t>POST /:id/status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fulfillment</w:t>
            </w:r>
            <w:r>
              <w:rPr>
                <w:sz w:val="18"/>
              </w:rPr>
              <w:t>）</w:t>
            </w:r>
          </w:p>
        </w:tc>
        <w:tc>
          <w:tcPr>
            <w:tcW w:w="3024" w:type="dxa"/>
          </w:tcPr>
          <w:p w14:paraId="20CBF36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员工</w:t>
            </w:r>
          </w:p>
        </w:tc>
      </w:tr>
      <w:tr w:rsidR="00197CC4" w14:paraId="095ECAC3" w14:textId="77777777">
        <w:trPr>
          <w:cantSplit/>
          <w:jc w:val="center"/>
        </w:trPr>
        <w:tc>
          <w:tcPr>
            <w:tcW w:w="3024" w:type="dxa"/>
          </w:tcPr>
          <w:p w14:paraId="39C6DAE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售后与结算</w:t>
            </w:r>
          </w:p>
        </w:tc>
        <w:tc>
          <w:tcPr>
            <w:tcW w:w="3024" w:type="dxa"/>
          </w:tcPr>
          <w:p w14:paraId="1CC834D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GET /api/admin/refunds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/:id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POST /:id/decision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refunds</w:t>
            </w:r>
            <w:r>
              <w:rPr>
                <w:sz w:val="18"/>
              </w:rPr>
              <w:t>）；</w:t>
            </w:r>
            <w:r>
              <w:rPr>
                <w:sz w:val="18"/>
              </w:rPr>
              <w:t>GET/POST /api/admin/settlements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settlements</w:t>
            </w:r>
            <w:r>
              <w:rPr>
                <w:sz w:val="18"/>
              </w:rPr>
              <w:t>）</w:t>
            </w:r>
          </w:p>
        </w:tc>
        <w:tc>
          <w:tcPr>
            <w:tcW w:w="3024" w:type="dxa"/>
          </w:tcPr>
          <w:p w14:paraId="47A112E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员工</w:t>
            </w:r>
          </w:p>
        </w:tc>
      </w:tr>
      <w:tr w:rsidR="00197CC4" w14:paraId="48B04B3D" w14:textId="77777777">
        <w:trPr>
          <w:cantSplit/>
          <w:jc w:val="center"/>
        </w:trPr>
        <w:tc>
          <w:tcPr>
            <w:tcW w:w="3024" w:type="dxa"/>
          </w:tcPr>
          <w:p w14:paraId="1495601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账号</w:t>
            </w:r>
          </w:p>
        </w:tc>
        <w:tc>
          <w:tcPr>
            <w:tcW w:w="3024" w:type="dxa"/>
          </w:tcPr>
          <w:p w14:paraId="41938C7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GET/POST /api/admin/users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/api/admin/members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GET/PUT </w:t>
            </w:r>
            <w:r>
              <w:rPr>
                <w:sz w:val="18"/>
              </w:rPr>
              <w:t>对应</w:t>
            </w:r>
            <w:r>
              <w:rPr>
                <w:sz w:val="18"/>
              </w:rPr>
              <w:t xml:space="preserve"> /:id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users</w:t>
            </w:r>
            <w:r>
              <w:rPr>
                <w:sz w:val="18"/>
              </w:rPr>
              <w:t>）；</w:t>
            </w:r>
            <w:r>
              <w:rPr>
                <w:sz w:val="18"/>
              </w:rPr>
              <w:t xml:space="preserve">DELETE </w:t>
            </w:r>
            <w:r>
              <w:rPr>
                <w:sz w:val="18"/>
              </w:rPr>
              <w:t>对应</w:t>
            </w:r>
            <w:r>
              <w:rPr>
                <w:sz w:val="18"/>
              </w:rPr>
              <w:t xml:space="preserve"> /:id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users.delete</w:t>
            </w:r>
            <w:r>
              <w:rPr>
                <w:sz w:val="18"/>
              </w:rPr>
              <w:t>）；</w:t>
            </w:r>
            <w:r>
              <w:rPr>
                <w:sz w:val="18"/>
              </w:rPr>
              <w:t>PUT /api/admin/users/:id/role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users</w:t>
            </w:r>
            <w:r>
              <w:rPr>
                <w:sz w:val="18"/>
              </w:rPr>
              <w:t>）</w:t>
            </w:r>
          </w:p>
        </w:tc>
        <w:tc>
          <w:tcPr>
            <w:tcW w:w="3024" w:type="dxa"/>
          </w:tcPr>
          <w:p w14:paraId="547FDF8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管理员</w:t>
            </w:r>
          </w:p>
        </w:tc>
      </w:tr>
      <w:tr w:rsidR="00197CC4" w14:paraId="3C5DAFD4" w14:textId="77777777">
        <w:trPr>
          <w:cantSplit/>
          <w:jc w:val="center"/>
        </w:trPr>
        <w:tc>
          <w:tcPr>
            <w:tcW w:w="3024" w:type="dxa"/>
          </w:tcPr>
          <w:p w14:paraId="2E43384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审计</w:t>
            </w:r>
          </w:p>
        </w:tc>
        <w:tc>
          <w:tcPr>
            <w:tcW w:w="3024" w:type="dxa"/>
          </w:tcPr>
          <w:p w14:paraId="63D2E2D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GET /api/admin/audit</w:t>
            </w:r>
          </w:p>
        </w:tc>
        <w:tc>
          <w:tcPr>
            <w:tcW w:w="3024" w:type="dxa"/>
          </w:tcPr>
          <w:p w14:paraId="2C5462C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audit</w:t>
            </w:r>
          </w:p>
        </w:tc>
      </w:tr>
      <w:tr w:rsidR="00197CC4" w14:paraId="6C6E801E" w14:textId="77777777">
        <w:trPr>
          <w:cantSplit/>
          <w:jc w:val="center"/>
        </w:trPr>
        <w:tc>
          <w:tcPr>
            <w:tcW w:w="3024" w:type="dxa"/>
          </w:tcPr>
          <w:p w14:paraId="712F1B7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运维</w:t>
            </w:r>
          </w:p>
        </w:tc>
        <w:tc>
          <w:tcPr>
            <w:tcW w:w="3024" w:type="dxa"/>
          </w:tcPr>
          <w:p w14:paraId="373CF6E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GET /api/health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/api/metrics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/api/openapi.json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/api/docs</w:t>
            </w:r>
          </w:p>
        </w:tc>
        <w:tc>
          <w:tcPr>
            <w:tcW w:w="3024" w:type="dxa"/>
          </w:tcPr>
          <w:p w14:paraId="38D8B39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公开；网关屏蔽</w:t>
            </w:r>
            <w:r>
              <w:rPr>
                <w:sz w:val="18"/>
              </w:rPr>
              <w:t xml:space="preserve"> metrics </w:t>
            </w:r>
            <w:r>
              <w:rPr>
                <w:sz w:val="18"/>
              </w:rPr>
              <w:t>与文档</w:t>
            </w:r>
          </w:p>
        </w:tc>
      </w:tr>
    </w:tbl>
    <w:p w14:paraId="6635FE0D" w14:textId="77777777" w:rsidR="00197CC4" w:rsidRDefault="00197CC4">
      <w:pPr>
        <w:spacing w:after="40"/>
      </w:pPr>
    </w:p>
    <w:p w14:paraId="40601C01" w14:textId="77777777" w:rsidR="00197CC4" w:rsidRDefault="009C4FDC">
      <w:pPr>
        <w:pStyle w:val="1"/>
      </w:pPr>
      <w:bookmarkStart w:id="48" w:name="_Toc243444203"/>
      <w:r>
        <w:t xml:space="preserve">7. </w:t>
      </w:r>
      <w:r>
        <w:t>前端设计</w:t>
      </w:r>
      <w:bookmarkEnd w:id="48"/>
    </w:p>
    <w:p w14:paraId="421F1FB1" w14:textId="77777777" w:rsidR="00197CC4" w:rsidRDefault="009C4FDC">
      <w:pPr>
        <w:pStyle w:val="21"/>
      </w:pPr>
      <w:bookmarkStart w:id="49" w:name="_Toc243444204"/>
      <w:r>
        <w:t xml:space="preserve">7.1 </w:t>
      </w:r>
      <w:r>
        <w:t>结构与路由</w:t>
      </w:r>
      <w:bookmarkEnd w:id="49"/>
    </w:p>
    <w:p w14:paraId="3F0F8E29" w14:textId="77777777" w:rsidR="00197CC4" w:rsidRDefault="009C4FDC">
      <w:pPr>
        <w:ind w:firstLine="420"/>
      </w:pPr>
      <w:r>
        <w:t>前端为</w:t>
      </w:r>
      <w:r>
        <w:t xml:space="preserve"> Vite </w:t>
      </w:r>
      <w:r>
        <w:t>构建的</w:t>
      </w:r>
      <w:r>
        <w:t xml:space="preserve"> React 19 </w:t>
      </w:r>
      <w:r>
        <w:t>单页应用，不使用</w:t>
      </w:r>
      <w:r>
        <w:t xml:space="preserve"> UI </w:t>
      </w:r>
      <w:r>
        <w:t>组件库，样式集中在</w:t>
      </w:r>
      <w:r>
        <w:t xml:space="preserve"> style.css</w:t>
      </w:r>
      <w:r>
        <w:t>（商城）与</w:t>
      </w:r>
      <w:r>
        <w:t xml:space="preserve"> staff.css</w:t>
      </w:r>
      <w:r>
        <w:t>（工作台）。开发模式下</w:t>
      </w:r>
      <w:r>
        <w:t xml:space="preserve"> Vite </w:t>
      </w:r>
      <w:r>
        <w:t>运行在</w:t>
      </w:r>
      <w:r>
        <w:t xml:space="preserve"> 5173 </w:t>
      </w:r>
      <w:r>
        <w:t>端口并把</w:t>
      </w:r>
      <w:r>
        <w:t xml:space="preserve"> /api </w:t>
      </w:r>
      <w:r>
        <w:t>代理到</w:t>
      </w:r>
      <w:r>
        <w:t xml:space="preserve"> 3001</w:t>
      </w:r>
      <w:r>
        <w:t>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197CC4" w14:paraId="7D506BC4" w14:textId="77777777">
        <w:trPr>
          <w:tblHeader/>
          <w:jc w:val="center"/>
        </w:trPr>
        <w:tc>
          <w:tcPr>
            <w:tcW w:w="3024" w:type="dxa"/>
          </w:tcPr>
          <w:p w14:paraId="52CD91F6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w="3024" w:type="dxa"/>
          </w:tcPr>
          <w:p w14:paraId="336566C1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页面</w:t>
            </w:r>
          </w:p>
        </w:tc>
        <w:tc>
          <w:tcPr>
            <w:tcW w:w="3024" w:type="dxa"/>
          </w:tcPr>
          <w:p w14:paraId="5423D287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访问要求</w:t>
            </w:r>
          </w:p>
        </w:tc>
      </w:tr>
      <w:tr w:rsidR="00197CC4" w14:paraId="12FC3A75" w14:textId="77777777">
        <w:trPr>
          <w:cantSplit/>
          <w:jc w:val="center"/>
        </w:trPr>
        <w:tc>
          <w:tcPr>
            <w:tcW w:w="3024" w:type="dxa"/>
          </w:tcPr>
          <w:p w14:paraId="11433F8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/</w:t>
            </w:r>
          </w:p>
        </w:tc>
        <w:tc>
          <w:tcPr>
            <w:tcW w:w="3024" w:type="dxa"/>
          </w:tcPr>
          <w:p w14:paraId="5BE90BA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首页：轮播、领券与秒杀、分类栏、商品网格、排序、分页、搜索结果、猜你喜欢</w:t>
            </w:r>
          </w:p>
        </w:tc>
        <w:tc>
          <w:tcPr>
            <w:tcW w:w="3024" w:type="dxa"/>
          </w:tcPr>
          <w:p w14:paraId="167148A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公开；</w:t>
            </w:r>
            <w:r>
              <w:rPr>
                <w:sz w:val="18"/>
              </w:rPr>
              <w:t xml:space="preserve">URL </w:t>
            </w:r>
            <w:r>
              <w:rPr>
                <w:sz w:val="18"/>
              </w:rPr>
              <w:t>参数</w:t>
            </w:r>
            <w:r>
              <w:rPr>
                <w:sz w:val="18"/>
              </w:rPr>
              <w:t xml:space="preserve"> category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q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sort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page</w:t>
            </w:r>
          </w:p>
        </w:tc>
      </w:tr>
      <w:tr w:rsidR="00197CC4" w14:paraId="3CCDE5F7" w14:textId="77777777">
        <w:trPr>
          <w:cantSplit/>
          <w:jc w:val="center"/>
        </w:trPr>
        <w:tc>
          <w:tcPr>
            <w:tcW w:w="3024" w:type="dxa"/>
          </w:tcPr>
          <w:p w14:paraId="715B588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/products/:id</w:t>
            </w:r>
          </w:p>
        </w:tc>
        <w:tc>
          <w:tcPr>
            <w:tcW w:w="3024" w:type="dxa"/>
          </w:tcPr>
          <w:p w14:paraId="5860B59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商品详情、评价、买了又买</w:t>
            </w:r>
          </w:p>
        </w:tc>
        <w:tc>
          <w:tcPr>
            <w:tcW w:w="3024" w:type="dxa"/>
          </w:tcPr>
          <w:p w14:paraId="1124689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公开</w:t>
            </w:r>
          </w:p>
        </w:tc>
      </w:tr>
      <w:tr w:rsidR="00197CC4" w14:paraId="24068923" w14:textId="77777777">
        <w:trPr>
          <w:cantSplit/>
          <w:jc w:val="center"/>
        </w:trPr>
        <w:tc>
          <w:tcPr>
            <w:tcW w:w="3024" w:type="dxa"/>
          </w:tcPr>
          <w:p w14:paraId="41FBFE8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/checkout</w:t>
            </w:r>
          </w:p>
        </w:tc>
        <w:tc>
          <w:tcPr>
            <w:tcW w:w="3024" w:type="dxa"/>
          </w:tcPr>
          <w:p w14:paraId="7B60A46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结算：地址、配送时段、优惠券、备注、金额汇总</w:t>
            </w:r>
          </w:p>
        </w:tc>
        <w:tc>
          <w:tcPr>
            <w:tcW w:w="3024" w:type="dxa"/>
          </w:tcPr>
          <w:p w14:paraId="458F42E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会员</w:t>
            </w:r>
          </w:p>
        </w:tc>
      </w:tr>
      <w:tr w:rsidR="00197CC4" w14:paraId="7EA2B734" w14:textId="77777777">
        <w:trPr>
          <w:cantSplit/>
          <w:jc w:val="center"/>
        </w:trPr>
        <w:tc>
          <w:tcPr>
            <w:tcW w:w="3024" w:type="dxa"/>
          </w:tcPr>
          <w:p w14:paraId="29C7C8C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/orders</w:t>
            </w:r>
          </w:p>
        </w:tc>
        <w:tc>
          <w:tcPr>
            <w:tcW w:w="3024" w:type="dxa"/>
          </w:tcPr>
          <w:p w14:paraId="706F261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我的订单：状态页签、支付倒计时、支付、取消、收货、售后、评价</w:t>
            </w:r>
          </w:p>
        </w:tc>
        <w:tc>
          <w:tcPr>
            <w:tcW w:w="3024" w:type="dxa"/>
          </w:tcPr>
          <w:p w14:paraId="7314C3A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会员</w:t>
            </w:r>
          </w:p>
        </w:tc>
      </w:tr>
      <w:tr w:rsidR="00197CC4" w14:paraId="3350CA73" w14:textId="77777777">
        <w:trPr>
          <w:cantSplit/>
          <w:jc w:val="center"/>
        </w:trPr>
        <w:tc>
          <w:tcPr>
            <w:tcW w:w="3024" w:type="dxa"/>
          </w:tcPr>
          <w:p w14:paraId="435B487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/account</w:t>
            </w:r>
          </w:p>
        </w:tc>
        <w:tc>
          <w:tcPr>
            <w:tcW w:w="3024" w:type="dxa"/>
          </w:tcPr>
          <w:p w14:paraId="1FF8D45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个人中心：资料、地址、优惠券、消息</w:t>
            </w:r>
          </w:p>
        </w:tc>
        <w:tc>
          <w:tcPr>
            <w:tcW w:w="3024" w:type="dxa"/>
          </w:tcPr>
          <w:p w14:paraId="27F66A1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会员</w:t>
            </w:r>
          </w:p>
        </w:tc>
      </w:tr>
      <w:tr w:rsidR="00197CC4" w14:paraId="4C18B311" w14:textId="77777777">
        <w:trPr>
          <w:cantSplit/>
          <w:jc w:val="center"/>
        </w:trPr>
        <w:tc>
          <w:tcPr>
            <w:tcW w:w="3024" w:type="dxa"/>
          </w:tcPr>
          <w:p w14:paraId="3D736C4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/admin/login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/admin/*</w:t>
            </w:r>
          </w:p>
        </w:tc>
        <w:tc>
          <w:tcPr>
            <w:tcW w:w="3024" w:type="dxa"/>
          </w:tcPr>
          <w:p w14:paraId="100EAD9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员工登录与工作台</w:t>
            </w:r>
          </w:p>
        </w:tc>
        <w:tc>
          <w:tcPr>
            <w:tcW w:w="3024" w:type="dxa"/>
          </w:tcPr>
          <w:p w14:paraId="1E26A87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员工；未登录跳转登录页</w:t>
            </w:r>
          </w:p>
        </w:tc>
      </w:tr>
    </w:tbl>
    <w:p w14:paraId="6A9A7FF8" w14:textId="77777777" w:rsidR="00197CC4" w:rsidRDefault="00197CC4">
      <w:pPr>
        <w:spacing w:after="40"/>
      </w:pPr>
    </w:p>
    <w:p w14:paraId="442C4368" w14:textId="77777777" w:rsidR="00197CC4" w:rsidRDefault="009C4FDC">
      <w:pPr>
        <w:ind w:firstLine="420"/>
      </w:pPr>
      <w:r>
        <w:t xml:space="preserve">App.tsx </w:t>
      </w:r>
      <w:r>
        <w:t>按路径拆分布局：</w:t>
      </w:r>
      <w:r>
        <w:t xml:space="preserve">/admin </w:t>
      </w:r>
      <w:r>
        <w:t>下渲染独立的工作台布局，其余页面带商城头部（配送地址、搜索框与联想、账号、订单、购物车抽屉、主导航）与页脚。主导航与图标分类栏共同读取</w:t>
      </w:r>
      <w:r>
        <w:t xml:space="preserve"> URL </w:t>
      </w:r>
      <w:r>
        <w:t>中的</w:t>
      </w:r>
      <w:r>
        <w:t xml:space="preserve"> category </w:t>
      </w:r>
      <w:r>
        <w:t>参数，选中状态始终一致。</w:t>
      </w:r>
    </w:p>
    <w:p w14:paraId="7122BF59" w14:textId="77777777" w:rsidR="00197CC4" w:rsidRDefault="009C4FDC">
      <w:pPr>
        <w:pStyle w:val="21"/>
      </w:pPr>
      <w:bookmarkStart w:id="50" w:name="_Toc243444205"/>
      <w:r>
        <w:t xml:space="preserve">7.2 </w:t>
      </w:r>
      <w:r>
        <w:t>全局状态与</w:t>
      </w:r>
      <w:r>
        <w:t xml:space="preserve"> API </w:t>
      </w:r>
      <w:r>
        <w:t>客户端</w:t>
      </w:r>
      <w:bookmarkEnd w:id="50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197CC4" w14:paraId="202CD0E9" w14:textId="77777777">
        <w:trPr>
          <w:tblHeader/>
          <w:jc w:val="center"/>
        </w:trPr>
        <w:tc>
          <w:tcPr>
            <w:tcW w:w="4536" w:type="dxa"/>
          </w:tcPr>
          <w:p w14:paraId="5D13BFFA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设计点</w:t>
            </w:r>
          </w:p>
        </w:tc>
        <w:tc>
          <w:tcPr>
            <w:tcW w:w="4536" w:type="dxa"/>
          </w:tcPr>
          <w:p w14:paraId="59B8C365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:rsidR="00197CC4" w14:paraId="41F8A64F" w14:textId="77777777">
        <w:trPr>
          <w:cantSplit/>
          <w:jc w:val="center"/>
        </w:trPr>
        <w:tc>
          <w:tcPr>
            <w:tcW w:w="4536" w:type="dxa"/>
          </w:tcPr>
          <w:p w14:paraId="72573E9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全局状态</w:t>
            </w:r>
          </w:p>
        </w:tc>
        <w:tc>
          <w:tcPr>
            <w:tcW w:w="4536" w:type="dxa"/>
          </w:tcPr>
          <w:p w14:paraId="1809907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store.tsx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StoreProvider </w:t>
            </w:r>
            <w:r>
              <w:rPr>
                <w:sz w:val="18"/>
              </w:rPr>
              <w:t>提供会员与员工用户、购物车、地址、当前配送地址（持久化到</w:t>
            </w:r>
            <w:r>
              <w:rPr>
                <w:sz w:val="18"/>
              </w:rPr>
              <w:t xml:space="preserve"> localStorage</w:t>
            </w:r>
            <w:r>
              <w:rPr>
                <w:sz w:val="18"/>
              </w:rPr>
              <w:t>）与消息提示；未登录加购先弹出登录框，登录后自动补加</w:t>
            </w:r>
          </w:p>
        </w:tc>
      </w:tr>
      <w:tr w:rsidR="00197CC4" w14:paraId="347C8B9A" w14:textId="77777777">
        <w:trPr>
          <w:cantSplit/>
          <w:jc w:val="center"/>
        </w:trPr>
        <w:tc>
          <w:tcPr>
            <w:tcW w:w="4536" w:type="dxa"/>
          </w:tcPr>
          <w:p w14:paraId="7B11068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令牌</w:t>
            </w:r>
          </w:p>
        </w:tc>
        <w:tc>
          <w:tcPr>
            <w:tcW w:w="4536" w:type="dxa"/>
          </w:tcPr>
          <w:p w14:paraId="573557F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sessionStorage </w:t>
            </w:r>
            <w:r>
              <w:rPr>
                <w:sz w:val="18"/>
              </w:rPr>
              <w:t>分别保存</w:t>
            </w:r>
            <w:r>
              <w:rPr>
                <w:sz w:val="18"/>
              </w:rPr>
              <w:t xml:space="preserve"> fresh-member-token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fresh-staff-token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api() </w:t>
            </w:r>
            <w:r>
              <w:rPr>
                <w:sz w:val="18"/>
              </w:rPr>
              <w:t>按路径是否以</w:t>
            </w:r>
            <w:r>
              <w:rPr>
                <w:sz w:val="18"/>
              </w:rPr>
              <w:t xml:space="preserve"> /admin/ </w:t>
            </w:r>
            <w:r>
              <w:rPr>
                <w:sz w:val="18"/>
              </w:rPr>
              <w:t>开头选择令牌，同一浏览器可同时登录两类账号</w:t>
            </w:r>
          </w:p>
        </w:tc>
      </w:tr>
      <w:tr w:rsidR="00197CC4" w14:paraId="18DB39F5" w14:textId="77777777">
        <w:trPr>
          <w:cantSplit/>
          <w:jc w:val="center"/>
        </w:trPr>
        <w:tc>
          <w:tcPr>
            <w:tcW w:w="4536" w:type="dxa"/>
          </w:tcPr>
          <w:p w14:paraId="290469D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会话恢复</w:t>
            </w:r>
          </w:p>
        </w:tc>
        <w:tc>
          <w:tcPr>
            <w:tcW w:w="4536" w:type="dxa"/>
          </w:tcPr>
          <w:p w14:paraId="295E11B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启动时分别调用</w:t>
            </w:r>
            <w:r>
              <w:rPr>
                <w:sz w:val="18"/>
              </w:rPr>
              <w:t xml:space="preserve"> /auth/me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/admin/auth/me </w:t>
            </w:r>
            <w:r>
              <w:rPr>
                <w:sz w:val="18"/>
              </w:rPr>
              <w:t>校验，失败清除对应令牌</w:t>
            </w:r>
          </w:p>
        </w:tc>
      </w:tr>
      <w:tr w:rsidR="00197CC4" w14:paraId="086215BD" w14:textId="77777777">
        <w:trPr>
          <w:cantSplit/>
          <w:jc w:val="center"/>
        </w:trPr>
        <w:tc>
          <w:tcPr>
            <w:tcW w:w="4536" w:type="dxa"/>
          </w:tcPr>
          <w:p w14:paraId="2D4B2B9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401</w:t>
            </w:r>
          </w:p>
        </w:tc>
        <w:tc>
          <w:tcPr>
            <w:tcW w:w="4536" w:type="dxa"/>
          </w:tcPr>
          <w:p w14:paraId="37D52E6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api() </w:t>
            </w:r>
            <w:r>
              <w:rPr>
                <w:sz w:val="18"/>
              </w:rPr>
              <w:t>派发</w:t>
            </w:r>
            <w:r>
              <w:rPr>
                <w:sz w:val="18"/>
              </w:rPr>
              <w:t xml:space="preserve"> fresh-session-expired </w:t>
            </w:r>
            <w:r>
              <w:rPr>
                <w:sz w:val="18"/>
              </w:rPr>
              <w:t>事件；仅当存储中的令牌仍是触发请求的令牌时才清除对应会话</w:t>
            </w:r>
          </w:p>
        </w:tc>
      </w:tr>
      <w:tr w:rsidR="00197CC4" w14:paraId="6856C4B8" w14:textId="77777777">
        <w:trPr>
          <w:cantSplit/>
          <w:jc w:val="center"/>
        </w:trPr>
        <w:tc>
          <w:tcPr>
            <w:tcW w:w="4536" w:type="dxa"/>
          </w:tcPr>
          <w:p w14:paraId="35E8B1D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链路</w:t>
            </w:r>
          </w:p>
        </w:tc>
        <w:tc>
          <w:tcPr>
            <w:tcW w:w="4536" w:type="dxa"/>
          </w:tcPr>
          <w:p w14:paraId="3AFBC8E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每次请求生成</w:t>
            </w:r>
            <w:r>
              <w:rPr>
                <w:sz w:val="18"/>
              </w:rPr>
              <w:t xml:space="preserve"> traceparent </w:t>
            </w:r>
            <w:r>
              <w:rPr>
                <w:sz w:val="18"/>
              </w:rPr>
              <w:t>头，与服务端</w:t>
            </w:r>
            <w:r>
              <w:rPr>
                <w:sz w:val="18"/>
              </w:rPr>
              <w:t xml:space="preserve"> traceId </w:t>
            </w:r>
            <w:r>
              <w:rPr>
                <w:sz w:val="18"/>
              </w:rPr>
              <w:t>对应</w:t>
            </w:r>
          </w:p>
        </w:tc>
      </w:tr>
      <w:tr w:rsidR="00197CC4" w14:paraId="0E65C408" w14:textId="77777777">
        <w:trPr>
          <w:cantSplit/>
          <w:jc w:val="center"/>
        </w:trPr>
        <w:tc>
          <w:tcPr>
            <w:tcW w:w="4536" w:type="dxa"/>
          </w:tcPr>
          <w:p w14:paraId="63C5A44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错误</w:t>
            </w:r>
          </w:p>
        </w:tc>
        <w:tc>
          <w:tcPr>
            <w:tcW w:w="4536" w:type="dxa"/>
          </w:tcPr>
          <w:p w14:paraId="303C250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非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业务码抛出</w:t>
            </w:r>
            <w:r>
              <w:rPr>
                <w:sz w:val="18"/>
              </w:rPr>
              <w:t xml:space="preserve"> ApiError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message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code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traceId</w:t>
            </w:r>
            <w:r>
              <w:rPr>
                <w:sz w:val="18"/>
              </w:rPr>
              <w:t>），页面以提示条或表单错误展示</w:t>
            </w:r>
          </w:p>
        </w:tc>
      </w:tr>
      <w:tr w:rsidR="00197CC4" w14:paraId="1670C69A" w14:textId="77777777">
        <w:trPr>
          <w:cantSplit/>
          <w:jc w:val="center"/>
        </w:trPr>
        <w:tc>
          <w:tcPr>
            <w:tcW w:w="4536" w:type="dxa"/>
          </w:tcPr>
          <w:p w14:paraId="711E20C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请求量控制</w:t>
            </w:r>
          </w:p>
        </w:tc>
        <w:tc>
          <w:tcPr>
            <w:tcW w:w="4536" w:type="dxa"/>
          </w:tcPr>
          <w:p w14:paraId="2BDB484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首页营销数据用一次</w:t>
            </w:r>
            <w:r>
              <w:rPr>
                <w:sz w:val="18"/>
              </w:rPr>
              <w:t xml:space="preserve"> /api/promotions </w:t>
            </w:r>
            <w:r>
              <w:rPr>
                <w:sz w:val="18"/>
              </w:rPr>
              <w:t>获取；推荐区滚动到可视区才加载，避免触发全局限流</w:t>
            </w:r>
          </w:p>
        </w:tc>
      </w:tr>
    </w:tbl>
    <w:p w14:paraId="7F7FD09E" w14:textId="77777777" w:rsidR="00197CC4" w:rsidRDefault="00197CC4">
      <w:pPr>
        <w:spacing w:after="40"/>
      </w:pPr>
    </w:p>
    <w:p w14:paraId="657332F5" w14:textId="77777777" w:rsidR="00197CC4" w:rsidRDefault="009C4FDC">
      <w:pPr>
        <w:pStyle w:val="21"/>
      </w:pPr>
      <w:bookmarkStart w:id="51" w:name="_Toc243444206"/>
      <w:r>
        <w:t xml:space="preserve">7.3 </w:t>
      </w:r>
      <w:r>
        <w:t>员工工作台</w:t>
      </w:r>
      <w:bookmarkEnd w:id="51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197CC4" w14:paraId="1787693C" w14:textId="77777777">
        <w:trPr>
          <w:tblHeader/>
          <w:jc w:val="center"/>
        </w:trPr>
        <w:tc>
          <w:tcPr>
            <w:tcW w:w="3024" w:type="dxa"/>
          </w:tcPr>
          <w:p w14:paraId="0F76E10F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菜单</w:t>
            </w:r>
          </w:p>
        </w:tc>
        <w:tc>
          <w:tcPr>
            <w:tcW w:w="3024" w:type="dxa"/>
          </w:tcPr>
          <w:p w14:paraId="5EA4C02F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所需能力</w:t>
            </w:r>
          </w:p>
        </w:tc>
        <w:tc>
          <w:tcPr>
            <w:tcW w:w="3024" w:type="dxa"/>
          </w:tcPr>
          <w:p w14:paraId="716DACB4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主要功能</w:t>
            </w:r>
          </w:p>
        </w:tc>
      </w:tr>
      <w:tr w:rsidR="00197CC4" w14:paraId="56294863" w14:textId="77777777">
        <w:trPr>
          <w:cantSplit/>
          <w:jc w:val="center"/>
        </w:trPr>
        <w:tc>
          <w:tcPr>
            <w:tcW w:w="3024" w:type="dxa"/>
          </w:tcPr>
          <w:p w14:paraId="40DCCF6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经营概览</w:t>
            </w:r>
          </w:p>
        </w:tc>
        <w:tc>
          <w:tcPr>
            <w:tcW w:w="3024" w:type="dxa"/>
          </w:tcPr>
          <w:p w14:paraId="720C98F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dashboard</w:t>
            </w:r>
          </w:p>
        </w:tc>
        <w:tc>
          <w:tcPr>
            <w:tcW w:w="3024" w:type="dxa"/>
          </w:tcPr>
          <w:p w14:paraId="685669E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指标卡、近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日成交趋势、待办、低库存预警、服务健康状态</w:t>
            </w:r>
          </w:p>
        </w:tc>
      </w:tr>
      <w:tr w:rsidR="00197CC4" w14:paraId="382C0D98" w14:textId="77777777">
        <w:trPr>
          <w:cantSplit/>
          <w:jc w:val="center"/>
        </w:trPr>
        <w:tc>
          <w:tcPr>
            <w:tcW w:w="3024" w:type="dxa"/>
          </w:tcPr>
          <w:p w14:paraId="08CAE1C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商品管理</w:t>
            </w:r>
          </w:p>
        </w:tc>
        <w:tc>
          <w:tcPr>
            <w:tcW w:w="3024" w:type="dxa"/>
          </w:tcPr>
          <w:p w14:paraId="6A441A4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products</w:t>
            </w:r>
          </w:p>
        </w:tc>
        <w:tc>
          <w:tcPr>
            <w:tcW w:w="3024" w:type="dxa"/>
          </w:tcPr>
          <w:p w14:paraId="51B2171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查询、详情、新建、编辑、上下架；具备</w:t>
            </w:r>
            <w:r>
              <w:rPr>
                <w:sz w:val="18"/>
              </w:rPr>
              <w:t xml:space="preserve"> products.delete </w:t>
            </w:r>
            <w:r>
              <w:rPr>
                <w:sz w:val="18"/>
              </w:rPr>
              <w:t>时显示删除</w:t>
            </w:r>
          </w:p>
        </w:tc>
      </w:tr>
      <w:tr w:rsidR="00197CC4" w14:paraId="0F514A15" w14:textId="77777777">
        <w:trPr>
          <w:cantSplit/>
          <w:jc w:val="center"/>
        </w:trPr>
        <w:tc>
          <w:tcPr>
            <w:tcW w:w="3024" w:type="dxa"/>
          </w:tcPr>
          <w:p w14:paraId="0D1243F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库存管理</w:t>
            </w:r>
          </w:p>
        </w:tc>
        <w:tc>
          <w:tcPr>
            <w:tcW w:w="3024" w:type="dxa"/>
          </w:tcPr>
          <w:p w14:paraId="10C5C94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stock</w:t>
            </w:r>
          </w:p>
        </w:tc>
        <w:tc>
          <w:tcPr>
            <w:tcW w:w="3024" w:type="dxa"/>
          </w:tcPr>
          <w:p w14:paraId="0EC74FE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入库与损耗调整并填写原因</w:t>
            </w:r>
          </w:p>
        </w:tc>
      </w:tr>
      <w:tr w:rsidR="00197CC4" w14:paraId="05ABED53" w14:textId="77777777">
        <w:trPr>
          <w:cantSplit/>
          <w:jc w:val="center"/>
        </w:trPr>
        <w:tc>
          <w:tcPr>
            <w:tcW w:w="3024" w:type="dxa"/>
          </w:tcPr>
          <w:p w14:paraId="3C93B01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营销活动</w:t>
            </w:r>
          </w:p>
        </w:tc>
        <w:tc>
          <w:tcPr>
            <w:tcW w:w="3024" w:type="dxa"/>
          </w:tcPr>
          <w:p w14:paraId="08D73F7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promotions</w:t>
            </w:r>
          </w:p>
        </w:tc>
        <w:tc>
          <w:tcPr>
            <w:tcW w:w="3024" w:type="dxa"/>
          </w:tcPr>
          <w:p w14:paraId="44AB962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优惠券与秒杀活动的查询、新增、编辑、启停</w:t>
            </w:r>
          </w:p>
        </w:tc>
      </w:tr>
      <w:tr w:rsidR="00197CC4" w14:paraId="2F4B8FED" w14:textId="77777777">
        <w:trPr>
          <w:cantSplit/>
          <w:jc w:val="center"/>
        </w:trPr>
        <w:tc>
          <w:tcPr>
            <w:tcW w:w="3024" w:type="dxa"/>
          </w:tcPr>
          <w:p w14:paraId="2FBC418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订单履约</w:t>
            </w:r>
          </w:p>
        </w:tc>
        <w:tc>
          <w:tcPr>
            <w:tcW w:w="3024" w:type="dxa"/>
          </w:tcPr>
          <w:p w14:paraId="642995C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orders</w:t>
            </w:r>
          </w:p>
        </w:tc>
        <w:tc>
          <w:tcPr>
            <w:tcW w:w="3024" w:type="dxa"/>
          </w:tcPr>
          <w:p w14:paraId="2A62E72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搜索、详情；</w:t>
            </w:r>
            <w:r>
              <w:rPr>
                <w:sz w:val="18"/>
              </w:rPr>
              <w:t xml:space="preserve">fulfillment </w:t>
            </w:r>
            <w:r>
              <w:rPr>
                <w:sz w:val="18"/>
              </w:rPr>
              <w:t>推进拣货与配送；</w:t>
            </w:r>
            <w:r>
              <w:rPr>
                <w:sz w:val="18"/>
              </w:rPr>
              <w:t xml:space="preserve">orders.manage </w:t>
            </w:r>
            <w:r>
              <w:rPr>
                <w:sz w:val="18"/>
              </w:rPr>
              <w:t>修改配送与取消；</w:t>
            </w:r>
            <w:r>
              <w:rPr>
                <w:sz w:val="18"/>
              </w:rPr>
              <w:t xml:space="preserve">orders.delete </w:t>
            </w:r>
            <w:r>
              <w:rPr>
                <w:sz w:val="18"/>
              </w:rPr>
              <w:t>删除错误订单</w:t>
            </w:r>
          </w:p>
        </w:tc>
      </w:tr>
      <w:tr w:rsidR="00197CC4" w14:paraId="0391C915" w14:textId="77777777">
        <w:trPr>
          <w:cantSplit/>
          <w:jc w:val="center"/>
        </w:trPr>
        <w:tc>
          <w:tcPr>
            <w:tcW w:w="3024" w:type="dxa"/>
          </w:tcPr>
          <w:p w14:paraId="00DD442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售后服务</w:t>
            </w:r>
          </w:p>
        </w:tc>
        <w:tc>
          <w:tcPr>
            <w:tcW w:w="3024" w:type="dxa"/>
          </w:tcPr>
          <w:p w14:paraId="438B4EF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refunds</w:t>
            </w:r>
          </w:p>
        </w:tc>
        <w:tc>
          <w:tcPr>
            <w:tcW w:w="3024" w:type="dxa"/>
          </w:tcPr>
          <w:p w14:paraId="52618E0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搜索、详情、审核</w:t>
            </w:r>
          </w:p>
        </w:tc>
      </w:tr>
      <w:tr w:rsidR="00197CC4" w14:paraId="72BA16B2" w14:textId="77777777">
        <w:trPr>
          <w:cantSplit/>
          <w:jc w:val="center"/>
        </w:trPr>
        <w:tc>
          <w:tcPr>
            <w:tcW w:w="3024" w:type="dxa"/>
          </w:tcPr>
          <w:p w14:paraId="0ADBE2C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财务结算</w:t>
            </w:r>
          </w:p>
        </w:tc>
        <w:tc>
          <w:tcPr>
            <w:tcW w:w="3024" w:type="dxa"/>
          </w:tcPr>
          <w:p w14:paraId="3096BB7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settlements</w:t>
            </w:r>
          </w:p>
        </w:tc>
        <w:tc>
          <w:tcPr>
            <w:tcW w:w="3024" w:type="dxa"/>
          </w:tcPr>
          <w:p w14:paraId="21A2844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结算记录与生成结算批次</w:t>
            </w:r>
          </w:p>
        </w:tc>
      </w:tr>
      <w:tr w:rsidR="00197CC4" w14:paraId="141605BF" w14:textId="77777777">
        <w:trPr>
          <w:cantSplit/>
          <w:jc w:val="center"/>
        </w:trPr>
        <w:tc>
          <w:tcPr>
            <w:tcW w:w="3024" w:type="dxa"/>
          </w:tcPr>
          <w:p w14:paraId="6805A89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账号管理</w:t>
            </w:r>
          </w:p>
        </w:tc>
        <w:tc>
          <w:tcPr>
            <w:tcW w:w="3024" w:type="dxa"/>
          </w:tcPr>
          <w:p w14:paraId="3C229C4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users</w:t>
            </w:r>
          </w:p>
        </w:tc>
        <w:tc>
          <w:tcPr>
            <w:tcW w:w="3024" w:type="dxa"/>
          </w:tcPr>
          <w:p w14:paraId="16D2125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员工与会员分别管理；</w:t>
            </w:r>
            <w:r>
              <w:rPr>
                <w:sz w:val="18"/>
              </w:rPr>
              <w:t xml:space="preserve">users.delete </w:t>
            </w:r>
            <w:r>
              <w:rPr>
                <w:sz w:val="18"/>
              </w:rPr>
              <w:t>时显示删除</w:t>
            </w:r>
          </w:p>
        </w:tc>
      </w:tr>
      <w:tr w:rsidR="00197CC4" w14:paraId="4E603014" w14:textId="77777777">
        <w:trPr>
          <w:cantSplit/>
          <w:jc w:val="center"/>
        </w:trPr>
        <w:tc>
          <w:tcPr>
            <w:tcW w:w="3024" w:type="dxa"/>
          </w:tcPr>
          <w:p w14:paraId="2BE7331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审计日志</w:t>
            </w:r>
          </w:p>
        </w:tc>
        <w:tc>
          <w:tcPr>
            <w:tcW w:w="3024" w:type="dxa"/>
          </w:tcPr>
          <w:p w14:paraId="5F9F2CB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audit</w:t>
            </w:r>
          </w:p>
        </w:tc>
        <w:tc>
          <w:tcPr>
            <w:tcW w:w="3024" w:type="dxa"/>
          </w:tcPr>
          <w:p w14:paraId="7882D63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搜索与详情</w:t>
            </w:r>
          </w:p>
        </w:tc>
      </w:tr>
    </w:tbl>
    <w:p w14:paraId="5B21491A" w14:textId="77777777" w:rsidR="00197CC4" w:rsidRDefault="00197CC4">
      <w:pPr>
        <w:spacing w:after="40"/>
      </w:pPr>
    </w:p>
    <w:p w14:paraId="26FE627B" w14:textId="77777777" w:rsidR="00197CC4" w:rsidRDefault="009C4FDC">
      <w:pPr>
        <w:ind w:firstLine="420"/>
      </w:pPr>
      <w:r>
        <w:t>菜单与按钮按登录返回的</w:t>
      </w:r>
      <w:r>
        <w:t xml:space="preserve"> capabilities </w:t>
      </w:r>
      <w:r>
        <w:t>渲染，直接访问无权页面显示</w:t>
      </w:r>
      <w:r>
        <w:t>“</w:t>
      </w:r>
      <w:r>
        <w:t>当前账号没有此页面权限</w:t>
      </w:r>
      <w:r>
        <w:t>”</w:t>
      </w:r>
      <w:r>
        <w:t>；服务端始终再次校验，前端隐藏不作为安全边界。</w:t>
      </w:r>
    </w:p>
    <w:p w14:paraId="0814E214" w14:textId="77777777" w:rsidR="00197CC4" w:rsidRDefault="009C4FDC">
      <w:pPr>
        <w:pStyle w:val="21"/>
      </w:pPr>
      <w:bookmarkStart w:id="52" w:name="_Toc243444207"/>
      <w:r>
        <w:t xml:space="preserve">7.4 </w:t>
      </w:r>
      <w:r>
        <w:t>关键交互</w:t>
      </w:r>
      <w:bookmarkEnd w:id="52"/>
    </w:p>
    <w:p w14:paraId="2431C121" w14:textId="77777777" w:rsidR="00197CC4" w:rsidRDefault="009C4FDC">
      <w:pPr>
        <w:pStyle w:val="a0"/>
      </w:pPr>
      <w:r>
        <w:t>结算页用</w:t>
      </w:r>
      <w:r>
        <w:t xml:space="preserve"> crypto.randomUUID() </w:t>
      </w:r>
      <w:r>
        <w:t>生成幂等键，地址、时段、备注或优惠券变化时重新生成；提交期间按钮禁用。</w:t>
      </w:r>
    </w:p>
    <w:p w14:paraId="23CADABE" w14:textId="77777777" w:rsidR="00197CC4" w:rsidRDefault="009C4FDC">
      <w:pPr>
        <w:pStyle w:val="a0"/>
      </w:pPr>
      <w:r>
        <w:t>商品卡片显示库存，低于</w:t>
      </w:r>
      <w:r>
        <w:t xml:space="preserve"> 20 </w:t>
      </w:r>
      <w:r>
        <w:t>提示库存紧张，为</w:t>
      </w:r>
      <w:r>
        <w:t xml:space="preserve"> 0 </w:t>
      </w:r>
      <w:r>
        <w:t>显示暂时售罄并禁用加购；已加购商品显示数量步进器。</w:t>
      </w:r>
    </w:p>
    <w:p w14:paraId="38367700" w14:textId="77777777" w:rsidR="00197CC4" w:rsidRDefault="009C4FDC">
      <w:pPr>
        <w:pStyle w:val="a0"/>
      </w:pPr>
      <w:r>
        <w:t>订单页每</w:t>
      </w:r>
      <w:r>
        <w:t xml:space="preserve"> 15 </w:t>
      </w:r>
      <w:r>
        <w:t>秒刷新，待付款订单显示倒计时；秒杀列表按服务器时间倒计时。</w:t>
      </w:r>
    </w:p>
    <w:p w14:paraId="1C801BE3" w14:textId="77777777" w:rsidR="00197CC4" w:rsidRDefault="009C4FDC">
      <w:pPr>
        <w:pStyle w:val="a0"/>
      </w:pPr>
      <w:r>
        <w:t>通用</w:t>
      </w:r>
      <w:r>
        <w:t xml:space="preserve"> Modal </w:t>
      </w:r>
      <w:r>
        <w:t>实现焦点循环、</w:t>
      </w:r>
      <w:r>
        <w:t xml:space="preserve">Esc </w:t>
      </w:r>
      <w:r>
        <w:t>关闭与焦点归还，并以</w:t>
      </w:r>
      <w:r>
        <w:t xml:space="preserve"> ref </w:t>
      </w:r>
      <w:r>
        <w:t>保存回调，避免父组件重渲染导致输入框失焦。</w:t>
      </w:r>
    </w:p>
    <w:p w14:paraId="79BA819E" w14:textId="77777777" w:rsidR="00197CC4" w:rsidRDefault="009C4FDC">
      <w:pPr>
        <w:pStyle w:val="a0"/>
      </w:pPr>
      <w:r>
        <w:t>首页轮播每</w:t>
      </w:r>
      <w:r>
        <w:t xml:space="preserve"> 5 </w:t>
      </w:r>
      <w:r>
        <w:t>秒切换，悬停、聚焦、页面隐藏或</w:t>
      </w:r>
      <w:r>
        <w:t>“</w:t>
      </w:r>
      <w:r>
        <w:t>减少动态效果</w:t>
      </w:r>
      <w:r>
        <w:t>”</w:t>
      </w:r>
      <w:r>
        <w:t>时暂停。</w:t>
      </w:r>
    </w:p>
    <w:p w14:paraId="030B8669" w14:textId="77777777" w:rsidR="00197CC4" w:rsidRDefault="009C4FDC">
      <w:pPr>
        <w:pStyle w:val="1"/>
      </w:pPr>
      <w:bookmarkStart w:id="53" w:name="_Toc243444208"/>
      <w:r>
        <w:t xml:space="preserve">8. </w:t>
      </w:r>
      <w:r>
        <w:t>安全设计</w:t>
      </w:r>
      <w:bookmarkEnd w:id="53"/>
    </w:p>
    <w:p w14:paraId="6C300EEF" w14:textId="77777777" w:rsidR="00197CC4" w:rsidRDefault="009C4FDC">
      <w:pPr>
        <w:pStyle w:val="21"/>
      </w:pPr>
      <w:bookmarkStart w:id="54" w:name="_Toc243444209"/>
      <w:r>
        <w:t xml:space="preserve">8.1 </w:t>
      </w:r>
      <w:r>
        <w:t>认证与授权</w:t>
      </w:r>
      <w:bookmarkEnd w:id="54"/>
    </w:p>
    <w:p w14:paraId="0AB9C7CA" w14:textId="77777777" w:rsidR="00197CC4" w:rsidRDefault="009C4FDC">
      <w:pPr>
        <w:pStyle w:val="a0"/>
      </w:pPr>
      <w:r>
        <w:t>会员入口</w:t>
      </w:r>
      <w:r>
        <w:t xml:space="preserve"> /api/auth/login </w:t>
      </w:r>
      <w:r>
        <w:t>与员工入口</w:t>
      </w:r>
      <w:r>
        <w:t xml:space="preserve"> /api/admin/auth/login </w:t>
      </w:r>
      <w:r>
        <w:t>分离，入口与账号类型不符时拒绝。</w:t>
      </w:r>
    </w:p>
    <w:p w14:paraId="14323639" w14:textId="77777777" w:rsidR="00197CC4" w:rsidRDefault="009C4FDC">
      <w:pPr>
        <w:pStyle w:val="a0"/>
      </w:pPr>
      <w:r>
        <w:t xml:space="preserve">JWT </w:t>
      </w:r>
      <w:r>
        <w:t>以</w:t>
      </w:r>
      <w:r>
        <w:t xml:space="preserve"> JWT_SECRET </w:t>
      </w:r>
      <w:r>
        <w:t>签名，有效期</w:t>
      </w:r>
      <w:r>
        <w:t xml:space="preserve"> 2 </w:t>
      </w:r>
      <w:r>
        <w:t>小时，载荷仅含</w:t>
      </w:r>
      <w:r>
        <w:t xml:space="preserve"> sub</w:t>
      </w:r>
      <w:r>
        <w:t>、</w:t>
      </w:r>
      <w:r>
        <w:t>accountType</w:t>
      </w:r>
      <w:r>
        <w:t>、</w:t>
      </w:r>
      <w:r>
        <w:t>sessionVersion</w:t>
      </w:r>
      <w:r>
        <w:t>；角色不写入令牌，每次请求从数据库读取。</w:t>
      </w:r>
    </w:p>
    <w:p w14:paraId="6556F821" w14:textId="77777777" w:rsidR="00197CC4" w:rsidRDefault="009C4FDC">
      <w:pPr>
        <w:pStyle w:val="a0"/>
      </w:pPr>
      <w:r>
        <w:t>令牌经</w:t>
      </w:r>
      <w:r>
        <w:t xml:space="preserve"> Authorization </w:t>
      </w:r>
      <w:r>
        <w:t>头发送，不使用</w:t>
      </w:r>
      <w:r>
        <w:t xml:space="preserve"> Cookie</w:t>
      </w:r>
      <w:r>
        <w:t>，不受</w:t>
      </w:r>
      <w:r>
        <w:t xml:space="preserve"> CSRF </w:t>
      </w:r>
      <w:r>
        <w:t>自动携带影响。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197CC4" w14:paraId="29D21C27" w14:textId="77777777">
        <w:trPr>
          <w:tblHeader/>
          <w:jc w:val="center"/>
        </w:trPr>
        <w:tc>
          <w:tcPr>
            <w:tcW w:w="4536" w:type="dxa"/>
          </w:tcPr>
          <w:p w14:paraId="5479F882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角色</w:t>
            </w:r>
          </w:p>
        </w:tc>
        <w:tc>
          <w:tcPr>
            <w:tcW w:w="4536" w:type="dxa"/>
          </w:tcPr>
          <w:p w14:paraId="663F69FE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能力</w:t>
            </w:r>
          </w:p>
        </w:tc>
      </w:tr>
      <w:tr w:rsidR="00197CC4" w14:paraId="51DBB286" w14:textId="77777777">
        <w:trPr>
          <w:cantSplit/>
          <w:jc w:val="center"/>
        </w:trPr>
        <w:tc>
          <w:tcPr>
            <w:tcW w:w="4536" w:type="dxa"/>
          </w:tcPr>
          <w:p w14:paraId="7C8EC6B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member</w:t>
            </w:r>
          </w:p>
        </w:tc>
        <w:tc>
          <w:tcPr>
            <w:tcW w:w="4536" w:type="dxa"/>
          </w:tcPr>
          <w:p w14:paraId="0C69CC9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无员工能力</w:t>
            </w:r>
          </w:p>
        </w:tc>
      </w:tr>
      <w:tr w:rsidR="00197CC4" w14:paraId="0F15FD3C" w14:textId="77777777">
        <w:trPr>
          <w:cantSplit/>
          <w:jc w:val="center"/>
        </w:trPr>
        <w:tc>
          <w:tcPr>
            <w:tcW w:w="4536" w:type="dxa"/>
          </w:tcPr>
          <w:p w14:paraId="745C927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operator </w:t>
            </w:r>
            <w:r>
              <w:rPr>
                <w:sz w:val="18"/>
              </w:rPr>
              <w:t>运营</w:t>
            </w:r>
          </w:p>
        </w:tc>
        <w:tc>
          <w:tcPr>
            <w:tcW w:w="4536" w:type="dxa"/>
          </w:tcPr>
          <w:p w14:paraId="1E6B227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dashboard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catalog.read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products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promotions</w:t>
            </w:r>
          </w:p>
        </w:tc>
      </w:tr>
      <w:tr w:rsidR="00197CC4" w14:paraId="216DF8EB" w14:textId="77777777">
        <w:trPr>
          <w:cantSplit/>
          <w:jc w:val="center"/>
        </w:trPr>
        <w:tc>
          <w:tcPr>
            <w:tcW w:w="4536" w:type="dxa"/>
          </w:tcPr>
          <w:p w14:paraId="59A09DA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warehouse </w:t>
            </w:r>
            <w:r>
              <w:rPr>
                <w:sz w:val="18"/>
              </w:rPr>
              <w:t>仓库</w:t>
            </w:r>
          </w:p>
        </w:tc>
        <w:tc>
          <w:tcPr>
            <w:tcW w:w="4536" w:type="dxa"/>
          </w:tcPr>
          <w:p w14:paraId="01CC9B4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dashboard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catalog.read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stock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fulfillment</w:t>
            </w:r>
          </w:p>
        </w:tc>
      </w:tr>
      <w:tr w:rsidR="00197CC4" w14:paraId="27566AE6" w14:textId="77777777">
        <w:trPr>
          <w:cantSplit/>
          <w:jc w:val="center"/>
        </w:trPr>
        <w:tc>
          <w:tcPr>
            <w:tcW w:w="4536" w:type="dxa"/>
          </w:tcPr>
          <w:p w14:paraId="12F3081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support </w:t>
            </w:r>
            <w:r>
              <w:rPr>
                <w:sz w:val="18"/>
              </w:rPr>
              <w:t>客服</w:t>
            </w:r>
          </w:p>
        </w:tc>
        <w:tc>
          <w:tcPr>
            <w:tcW w:w="4536" w:type="dxa"/>
          </w:tcPr>
          <w:p w14:paraId="108A5E7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dashboard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refunds</w:t>
            </w:r>
          </w:p>
        </w:tc>
      </w:tr>
      <w:tr w:rsidR="00197CC4" w14:paraId="25C385A2" w14:textId="77777777">
        <w:trPr>
          <w:cantSplit/>
          <w:jc w:val="center"/>
        </w:trPr>
        <w:tc>
          <w:tcPr>
            <w:tcW w:w="4536" w:type="dxa"/>
          </w:tcPr>
          <w:p w14:paraId="394FBC7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finance </w:t>
            </w:r>
            <w:r>
              <w:rPr>
                <w:sz w:val="18"/>
              </w:rPr>
              <w:t>财务</w:t>
            </w:r>
          </w:p>
        </w:tc>
        <w:tc>
          <w:tcPr>
            <w:tcW w:w="4536" w:type="dxa"/>
          </w:tcPr>
          <w:p w14:paraId="42FE02F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dashboard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settlements</w:t>
            </w:r>
          </w:p>
        </w:tc>
      </w:tr>
      <w:tr w:rsidR="00197CC4" w14:paraId="54EADC23" w14:textId="77777777">
        <w:trPr>
          <w:cantSplit/>
          <w:jc w:val="center"/>
        </w:trPr>
        <w:tc>
          <w:tcPr>
            <w:tcW w:w="4536" w:type="dxa"/>
          </w:tcPr>
          <w:p w14:paraId="58EA668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admin </w:t>
            </w:r>
            <w:r>
              <w:rPr>
                <w:sz w:val="18"/>
              </w:rPr>
              <w:t>管理员</w:t>
            </w:r>
          </w:p>
        </w:tc>
        <w:tc>
          <w:tcPr>
            <w:tcW w:w="4536" w:type="dxa"/>
          </w:tcPr>
          <w:p w14:paraId="336C183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全部能力，含</w:t>
            </w:r>
            <w:r>
              <w:rPr>
                <w:sz w:val="18"/>
              </w:rPr>
              <w:t xml:space="preserve"> products.delete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orders.manage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orders.delete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users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users.delete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audit</w:t>
            </w:r>
          </w:p>
        </w:tc>
      </w:tr>
    </w:tbl>
    <w:p w14:paraId="510C0DD8" w14:textId="77777777" w:rsidR="00197CC4" w:rsidRDefault="00197CC4">
      <w:pPr>
        <w:spacing w:after="40"/>
      </w:pPr>
    </w:p>
    <w:p w14:paraId="567BFD38" w14:textId="77777777" w:rsidR="00197CC4" w:rsidRDefault="009C4FDC">
      <w:pPr>
        <w:ind w:firstLine="420"/>
      </w:pPr>
      <w:r>
        <w:t>会员数据访问在</w:t>
      </w:r>
      <w:r>
        <w:t xml:space="preserve"> SQL </w:t>
      </w:r>
      <w:r>
        <w:t>中附带</w:t>
      </w:r>
      <w:r>
        <w:t xml:space="preserve"> user_id </w:t>
      </w:r>
      <w:r>
        <w:t>条件或在服务层比对归属；员工无法调用购物车、地址、领券、下单、秒杀、支付、收货、售后、评价接口；会员无法调用任何</w:t>
      </w:r>
      <w:r>
        <w:t xml:space="preserve"> /api/admin </w:t>
      </w:r>
      <w:r>
        <w:t>接口。下单事务内再次确认下单人为启用的会员。</w:t>
      </w:r>
    </w:p>
    <w:p w14:paraId="6DAE40CE" w14:textId="77777777" w:rsidR="00197CC4" w:rsidRDefault="009C4FDC">
      <w:pPr>
        <w:pStyle w:val="21"/>
      </w:pPr>
      <w:bookmarkStart w:id="55" w:name="_Toc243444210"/>
      <w:r>
        <w:t xml:space="preserve">8.2 </w:t>
      </w:r>
      <w:r>
        <w:t>密码与凭据</w:t>
      </w:r>
      <w:bookmarkEnd w:id="55"/>
    </w:p>
    <w:p w14:paraId="50F91B84" w14:textId="77777777" w:rsidR="00197CC4" w:rsidRDefault="009C4FDC">
      <w:pPr>
        <w:ind w:firstLine="420"/>
      </w:pPr>
      <w:r>
        <w:t>密码使用</w:t>
      </w:r>
      <w:r>
        <w:t xml:space="preserve"> scrypt</w:t>
      </w:r>
      <w:r>
        <w:t>（</w:t>
      </w:r>
      <w:r>
        <w:t xml:space="preserve">64 </w:t>
      </w:r>
      <w:r>
        <w:t>字节）加</w:t>
      </w:r>
      <w:r>
        <w:t xml:space="preserve"> 16 </w:t>
      </w:r>
      <w:r>
        <w:t>字节随机盐存储，以</w:t>
      </w:r>
      <w:r>
        <w:t xml:space="preserve"> timingSafeEqual </w:t>
      </w:r>
      <w:r>
        <w:t>比较；登录时对不存在的账号也执行一次哈希比较。密码要求</w:t>
      </w:r>
      <w:r>
        <w:t xml:space="preserve"> 10–128 </w:t>
      </w:r>
      <w:r>
        <w:t>位且含字母与数字。日志屏蔽</w:t>
      </w:r>
      <w:r>
        <w:t xml:space="preserve"> authorization</w:t>
      </w:r>
      <w:r>
        <w:t>、</w:t>
      </w:r>
      <w:r>
        <w:t>password</w:t>
      </w:r>
      <w:r>
        <w:t>、</w:t>
      </w:r>
      <w:r>
        <w:t>password_hash</w:t>
      </w:r>
      <w:r>
        <w:t>；审计详情与链路数据不记录密码、令牌和</w:t>
      </w:r>
      <w:r>
        <w:t xml:space="preserve"> SQL </w:t>
      </w:r>
      <w:r>
        <w:t>参数值。前端产物不包含任何密码：构建只接收</w:t>
      </w:r>
      <w:r>
        <w:t xml:space="preserve"> VITE_DEMO</w:t>
      </w:r>
      <w:r>
        <w:t>，演示按钮只填入账号名。</w:t>
      </w:r>
    </w:p>
    <w:p w14:paraId="7FA17A61" w14:textId="77777777" w:rsidR="00197CC4" w:rsidRDefault="009C4FDC">
      <w:pPr>
        <w:pStyle w:val="21"/>
      </w:pPr>
      <w:bookmarkStart w:id="56" w:name="_Toc243444211"/>
      <w:r>
        <w:t xml:space="preserve">8.3 </w:t>
      </w:r>
      <w:r>
        <w:t>输入校验与注入防护</w:t>
      </w:r>
      <w:bookmarkEnd w:id="56"/>
    </w:p>
    <w:p w14:paraId="70E0DCDD" w14:textId="77777777" w:rsidR="00197CC4" w:rsidRDefault="009C4FDC">
      <w:pPr>
        <w:ind w:firstLine="420"/>
      </w:pPr>
      <w:r>
        <w:t>全部路由声明</w:t>
      </w:r>
      <w:r>
        <w:t xml:space="preserve"> JSON Schema</w:t>
      </w:r>
      <w:r>
        <w:t>，拒绝未声明字段并限制长度、枚举与数值范围；</w:t>
      </w:r>
      <w:r>
        <w:t xml:space="preserve">SQL </w:t>
      </w:r>
      <w:r>
        <w:t>全部参数绑定，排序表达式来自固定分支，</w:t>
      </w:r>
      <w:r>
        <w:t xml:space="preserve">LIKE </w:t>
      </w:r>
      <w:r>
        <w:t>查询转义通配符；商品图片路径受正则约束；前端以文本节点渲染用户输入。</w:t>
      </w:r>
    </w:p>
    <w:p w14:paraId="7D85ED69" w14:textId="77777777" w:rsidR="00197CC4" w:rsidRDefault="009C4FDC">
      <w:pPr>
        <w:pStyle w:val="21"/>
      </w:pPr>
      <w:bookmarkStart w:id="57" w:name="_Toc243444212"/>
      <w:r>
        <w:t xml:space="preserve">8.4 </w:t>
      </w:r>
      <w:r>
        <w:t>限流</w:t>
      </w:r>
      <w:bookmarkEnd w:id="57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197CC4" w14:paraId="71A3D320" w14:textId="77777777">
        <w:trPr>
          <w:tblHeader/>
          <w:jc w:val="center"/>
        </w:trPr>
        <w:tc>
          <w:tcPr>
            <w:tcW w:w="4536" w:type="dxa"/>
          </w:tcPr>
          <w:p w14:paraId="15F1E157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层次</w:t>
            </w:r>
          </w:p>
        </w:tc>
        <w:tc>
          <w:tcPr>
            <w:tcW w:w="4536" w:type="dxa"/>
          </w:tcPr>
          <w:p w14:paraId="7B5E7462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规则</w:t>
            </w:r>
          </w:p>
        </w:tc>
      </w:tr>
      <w:tr w:rsidR="00197CC4" w14:paraId="05843074" w14:textId="77777777">
        <w:trPr>
          <w:cantSplit/>
          <w:jc w:val="center"/>
        </w:trPr>
        <w:tc>
          <w:tcPr>
            <w:tcW w:w="4536" w:type="dxa"/>
          </w:tcPr>
          <w:p w14:paraId="34E778D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全局</w:t>
            </w:r>
          </w:p>
        </w:tc>
        <w:tc>
          <w:tcPr>
            <w:tcW w:w="4536" w:type="dxa"/>
          </w:tcPr>
          <w:p w14:paraId="2F12F66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每客户端</w:t>
            </w:r>
            <w:r>
              <w:rPr>
                <w:sz w:val="18"/>
              </w:rPr>
              <w:t xml:space="preserve"> 300 </w:t>
            </w:r>
            <w:r>
              <w:rPr>
                <w:sz w:val="18"/>
              </w:rPr>
              <w:t>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分钟（单实例内存计数）</w:t>
            </w:r>
          </w:p>
        </w:tc>
      </w:tr>
      <w:tr w:rsidR="00197CC4" w14:paraId="56A2B327" w14:textId="77777777">
        <w:trPr>
          <w:cantSplit/>
          <w:jc w:val="center"/>
        </w:trPr>
        <w:tc>
          <w:tcPr>
            <w:tcW w:w="4536" w:type="dxa"/>
          </w:tcPr>
          <w:p w14:paraId="3B4393D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路由</w:t>
            </w:r>
          </w:p>
        </w:tc>
        <w:tc>
          <w:tcPr>
            <w:tcW w:w="4536" w:type="dxa"/>
          </w:tcPr>
          <w:p w14:paraId="2A8BF78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注册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分钟；会员登录、员工登录各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分钟</w:t>
            </w:r>
          </w:p>
        </w:tc>
      </w:tr>
      <w:tr w:rsidR="00197CC4" w14:paraId="7C485880" w14:textId="77777777">
        <w:trPr>
          <w:cantSplit/>
          <w:jc w:val="center"/>
        </w:trPr>
        <w:tc>
          <w:tcPr>
            <w:tcW w:w="4536" w:type="dxa"/>
          </w:tcPr>
          <w:p w14:paraId="3ABFCE3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会员级</w:t>
            </w:r>
          </w:p>
        </w:tc>
        <w:tc>
          <w:tcPr>
            <w:tcW w:w="4536" w:type="dxa"/>
          </w:tcPr>
          <w:p w14:paraId="6B56CEC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领券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分钟、秒杀下单</w:t>
            </w:r>
            <w:r>
              <w:rPr>
                <w:sz w:val="18"/>
              </w:rPr>
              <w:t xml:space="preserve"> 20 </w:t>
            </w:r>
            <w:r>
              <w:rPr>
                <w:sz w:val="18"/>
              </w:rPr>
              <w:t>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分钟，按验签后的</w:t>
            </w:r>
            <w:r>
              <w:rPr>
                <w:sz w:val="18"/>
              </w:rPr>
              <w:t xml:space="preserve"> JWT sub </w:t>
            </w:r>
            <w:r>
              <w:rPr>
                <w:sz w:val="18"/>
              </w:rPr>
              <w:t>计数，无效令牌退回按</w:t>
            </w:r>
            <w:r>
              <w:rPr>
                <w:sz w:val="18"/>
              </w:rPr>
              <w:t xml:space="preserve"> IP</w:t>
            </w:r>
          </w:p>
        </w:tc>
      </w:tr>
      <w:tr w:rsidR="00197CC4" w14:paraId="57228A53" w14:textId="77777777">
        <w:trPr>
          <w:cantSplit/>
          <w:jc w:val="center"/>
        </w:trPr>
        <w:tc>
          <w:tcPr>
            <w:tcW w:w="4536" w:type="dxa"/>
          </w:tcPr>
          <w:p w14:paraId="7E78120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Nginx</w:t>
            </w:r>
          </w:p>
        </w:tc>
        <w:tc>
          <w:tcPr>
            <w:tcW w:w="4536" w:type="dxa"/>
          </w:tcPr>
          <w:p w14:paraId="5F583CD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登录与注册路径每客户端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分钟，突发</w:t>
            </w:r>
            <w:r>
              <w:rPr>
                <w:sz w:val="18"/>
              </w:rPr>
              <w:t xml:space="preserve"> 10</w:t>
            </w:r>
          </w:p>
        </w:tc>
      </w:tr>
    </w:tbl>
    <w:p w14:paraId="63216EE9" w14:textId="77777777" w:rsidR="00197CC4" w:rsidRDefault="00197CC4">
      <w:pPr>
        <w:spacing w:after="40"/>
      </w:pPr>
    </w:p>
    <w:p w14:paraId="14A8DBE8" w14:textId="77777777" w:rsidR="00197CC4" w:rsidRDefault="009C4FDC">
      <w:pPr>
        <w:ind w:firstLine="420"/>
      </w:pPr>
      <w:r>
        <w:t xml:space="preserve">TRUST_PROXY </w:t>
      </w:r>
      <w:r>
        <w:t>未设置时</w:t>
      </w:r>
      <w:r>
        <w:t xml:space="preserve"> API </w:t>
      </w:r>
      <w:r>
        <w:t>忽略转发头；</w:t>
      </w:r>
      <w:r>
        <w:t xml:space="preserve">Docker </w:t>
      </w:r>
      <w:r>
        <w:t>部署设为</w:t>
      </w:r>
      <w:r>
        <w:t xml:space="preserve"> 1</w:t>
      </w:r>
      <w:r>
        <w:t>，只信任</w:t>
      </w:r>
      <w:r>
        <w:t xml:space="preserve"> Nginx </w:t>
      </w:r>
      <w:r>
        <w:t>一跳，</w:t>
      </w:r>
      <w:r>
        <w:t xml:space="preserve">Nginx </w:t>
      </w:r>
      <w:r>
        <w:t>以</w:t>
      </w:r>
      <w:r>
        <w:t xml:space="preserve"> $remote_addr </w:t>
      </w:r>
      <w:r>
        <w:t>覆盖</w:t>
      </w:r>
      <w:r>
        <w:t xml:space="preserve"> X-Forwarded-For</w:t>
      </w:r>
      <w:r>
        <w:t>，因此限流按真实客户端计数，伪造的转发头无效。</w:t>
      </w:r>
    </w:p>
    <w:p w14:paraId="2D08FF0A" w14:textId="77777777" w:rsidR="00197CC4" w:rsidRDefault="009C4FDC">
      <w:pPr>
        <w:pStyle w:val="21"/>
      </w:pPr>
      <w:bookmarkStart w:id="58" w:name="_Toc243444213"/>
      <w:r>
        <w:t xml:space="preserve">8.5 </w:t>
      </w:r>
      <w:r>
        <w:t>响应头与传输</w:t>
      </w:r>
      <w:bookmarkEnd w:id="58"/>
    </w:p>
    <w:p w14:paraId="4D2CFF78" w14:textId="77777777" w:rsidR="00197CC4" w:rsidRDefault="009C4FDC">
      <w:pPr>
        <w:ind w:firstLine="420"/>
      </w:pPr>
      <w:r>
        <w:t>安全响应头（</w:t>
      </w:r>
      <w:r>
        <w:t>CSP</w:t>
      </w:r>
      <w:r>
        <w:t>、</w:t>
      </w:r>
      <w:r>
        <w:t>X-Frame-Options</w:t>
      </w:r>
      <w:r>
        <w:t>、</w:t>
      </w:r>
      <w:r>
        <w:t>X-Content-Type-Options</w:t>
      </w:r>
      <w:r>
        <w:t>、</w:t>
      </w:r>
      <w:r>
        <w:t>Referrer-Policy</w:t>
      </w:r>
      <w:r>
        <w:t>）由</w:t>
      </w:r>
      <w:r>
        <w:t xml:space="preserve"> Nginx </w:t>
      </w:r>
      <w:r>
        <w:t>统一下发，代理时隐藏</w:t>
      </w:r>
      <w:r>
        <w:t xml:space="preserve"> API</w:t>
      </w:r>
      <w:r>
        <w:t>（</w:t>
      </w:r>
      <w:r>
        <w:t>helmet</w:t>
      </w:r>
      <w:r>
        <w:t>）的同名头，避免重复与冲突。网关对外屏蔽</w:t>
      </w:r>
      <w:r>
        <w:t xml:space="preserve"> /api/metrics</w:t>
      </w:r>
      <w:r>
        <w:t>、</w:t>
      </w:r>
      <w:r>
        <w:t xml:space="preserve">/api/docs </w:t>
      </w:r>
      <w:r>
        <w:t>与</w:t>
      </w:r>
      <w:r>
        <w:t xml:space="preserve"> /api/openapi.json</w:t>
      </w:r>
      <w:r>
        <w:t>。教学部署为</w:t>
      </w:r>
      <w:r>
        <w:t xml:space="preserve"> HTTP </w:t>
      </w:r>
      <w:r>
        <w:t>并只绑定本机；公网部署须在网关或负载均衡终止</w:t>
      </w:r>
      <w:r>
        <w:t xml:space="preserve"> TLS </w:t>
      </w:r>
      <w:r>
        <w:t>并启用</w:t>
      </w:r>
      <w:r>
        <w:t xml:space="preserve"> HSTS</w:t>
      </w:r>
      <w:r>
        <w:t>。</w:t>
      </w:r>
    </w:p>
    <w:p w14:paraId="52517A74" w14:textId="77777777" w:rsidR="00197CC4" w:rsidRDefault="009C4FDC">
      <w:pPr>
        <w:pStyle w:val="21"/>
      </w:pPr>
      <w:bookmarkStart w:id="59" w:name="_Toc243444214"/>
      <w:r>
        <w:t xml:space="preserve">8.6 </w:t>
      </w:r>
      <w:r>
        <w:t>隐私与审计</w:t>
      </w:r>
      <w:bookmarkEnd w:id="59"/>
    </w:p>
    <w:p w14:paraId="1AD3A882" w14:textId="77777777" w:rsidR="00197CC4" w:rsidRDefault="009C4FDC">
      <w:pPr>
        <w:ind w:firstLine="420"/>
      </w:pPr>
      <w:r>
        <w:t>员工接口中的手机号掩码为前</w:t>
      </w:r>
      <w:r>
        <w:t xml:space="preserve"> 3 </w:t>
      </w:r>
      <w:r>
        <w:t>位加</w:t>
      </w:r>
      <w:r>
        <w:t xml:space="preserve"> **** </w:t>
      </w:r>
      <w:r>
        <w:t>加后</w:t>
      </w:r>
      <w:r>
        <w:t xml:space="preserve"> 4 </w:t>
      </w:r>
      <w:r>
        <w:t>位，修改配送信息时未填新号码则保留原号；评价只展示姓名首字；用户对象对外输出时剔除密码哈希。账号、商品、库存、营销、订单、支付、售后、结算、评价的关键写操作在同一事务内写入</w:t>
      </w:r>
      <w:r>
        <w:t xml:space="preserve"> audit_logs</w:t>
      </w:r>
      <w:r>
        <w:t>，记录操作者、动作、对象、详情与</w:t>
      </w:r>
      <w:r>
        <w:t xml:space="preserve"> traceId</w:t>
      </w:r>
      <w:r>
        <w:t>，审计不提供修改与删除接口（附录</w:t>
      </w:r>
      <w:r>
        <w:t xml:space="preserve"> A</w:t>
      </w:r>
      <w:r>
        <w:t>）。</w:t>
      </w:r>
    </w:p>
    <w:p w14:paraId="44F43A13" w14:textId="77777777" w:rsidR="00197CC4" w:rsidRDefault="009C4FDC">
      <w:pPr>
        <w:pStyle w:val="21"/>
      </w:pPr>
      <w:bookmarkStart w:id="60" w:name="_Toc243444215"/>
      <w:r>
        <w:t xml:space="preserve">8.7 </w:t>
      </w:r>
      <w:r>
        <w:t>生产配置校验</w:t>
      </w:r>
      <w:bookmarkEnd w:id="60"/>
    </w:p>
    <w:p w14:paraId="6864C33E" w14:textId="77777777" w:rsidR="00197CC4" w:rsidRDefault="009C4FDC">
      <w:pPr>
        <w:ind w:firstLine="420"/>
      </w:pPr>
      <w:r>
        <w:t xml:space="preserve">NODE_ENV=production </w:t>
      </w:r>
      <w:r>
        <w:t>时启动即校验：</w:t>
      </w:r>
      <w:r>
        <w:t xml:space="preserve">JWT_SECRET </w:t>
      </w:r>
      <w:r>
        <w:t>不少于</w:t>
      </w:r>
      <w:r>
        <w:t xml:space="preserve"> 32 </w:t>
      </w:r>
      <w:r>
        <w:t>位且不是本地开发密钥；必须提供</w:t>
      </w:r>
      <w:r>
        <w:t xml:space="preserve"> DATABASE_URL</w:t>
      </w:r>
      <w:r>
        <w:t>；未关闭演示数据时</w:t>
      </w:r>
      <w:r>
        <w:t xml:space="preserve"> DEMO_PASSWORD </w:t>
      </w:r>
      <w:r>
        <w:t>不少于</w:t>
      </w:r>
      <w:r>
        <w:t xml:space="preserve"> 12 </w:t>
      </w:r>
      <w:r>
        <w:t>位且不同于本地默认密码。任一不满足即以</w:t>
      </w:r>
      <w:r>
        <w:t xml:space="preserve"> CONFIG_INVALID </w:t>
      </w:r>
      <w:r>
        <w:t>终止。</w:t>
      </w:r>
    </w:p>
    <w:p w14:paraId="7CA30147" w14:textId="77777777" w:rsidR="00197CC4" w:rsidRDefault="009C4FDC">
      <w:pPr>
        <w:pStyle w:val="1"/>
      </w:pPr>
      <w:bookmarkStart w:id="61" w:name="_Toc243444216"/>
      <w:r>
        <w:t xml:space="preserve">9. </w:t>
      </w:r>
      <w:r>
        <w:t>部署设计</w:t>
      </w:r>
      <w:bookmarkEnd w:id="61"/>
    </w:p>
    <w:p w14:paraId="1475063E" w14:textId="77777777" w:rsidR="00197CC4" w:rsidRDefault="009C4FDC">
      <w:pPr>
        <w:pStyle w:val="21"/>
      </w:pPr>
      <w:bookmarkStart w:id="62" w:name="_Toc243444217"/>
      <w:r>
        <w:t xml:space="preserve">9.1 </w:t>
      </w:r>
      <w:r>
        <w:t>环境划分</w:t>
      </w:r>
      <w:bookmarkEnd w:id="62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197CC4" w14:paraId="795247E5" w14:textId="77777777">
        <w:trPr>
          <w:tblHeader/>
          <w:jc w:val="center"/>
        </w:trPr>
        <w:tc>
          <w:tcPr>
            <w:tcW w:w="2268" w:type="dxa"/>
          </w:tcPr>
          <w:p w14:paraId="687D3F54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环境</w:t>
            </w:r>
          </w:p>
        </w:tc>
        <w:tc>
          <w:tcPr>
            <w:tcW w:w="2268" w:type="dxa"/>
          </w:tcPr>
          <w:p w14:paraId="27F36C4F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组成</w:t>
            </w:r>
          </w:p>
        </w:tc>
        <w:tc>
          <w:tcPr>
            <w:tcW w:w="2268" w:type="dxa"/>
          </w:tcPr>
          <w:p w14:paraId="408ED0AA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配置来源</w:t>
            </w:r>
          </w:p>
        </w:tc>
        <w:tc>
          <w:tcPr>
            <w:tcW w:w="2268" w:type="dxa"/>
          </w:tcPr>
          <w:p w14:paraId="41E7EBEA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用途</w:t>
            </w:r>
          </w:p>
        </w:tc>
      </w:tr>
      <w:tr w:rsidR="00197CC4" w14:paraId="0CE6A314" w14:textId="77777777">
        <w:trPr>
          <w:cantSplit/>
          <w:jc w:val="center"/>
        </w:trPr>
        <w:tc>
          <w:tcPr>
            <w:tcW w:w="2268" w:type="dxa"/>
          </w:tcPr>
          <w:p w14:paraId="649D1ED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本地开发</w:t>
            </w:r>
          </w:p>
        </w:tc>
        <w:tc>
          <w:tcPr>
            <w:tcW w:w="2268" w:type="dxa"/>
          </w:tcPr>
          <w:p w14:paraId="7AB5FC1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npm run dev </w:t>
            </w:r>
            <w:r>
              <w:rPr>
                <w:sz w:val="18"/>
              </w:rPr>
              <w:t>并行启动</w:t>
            </w:r>
            <w:r>
              <w:rPr>
                <w:sz w:val="18"/>
              </w:rPr>
              <w:t xml:space="preserve"> API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tsx watch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3001</w:t>
            </w:r>
            <w:r>
              <w:rPr>
                <w:sz w:val="18"/>
              </w:rPr>
              <w:t>）与</w:t>
            </w:r>
            <w:r>
              <w:rPr>
                <w:sz w:val="18"/>
              </w:rPr>
              <w:t xml:space="preserve"> Vite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5173</w:t>
            </w:r>
            <w:r>
              <w:rPr>
                <w:sz w:val="18"/>
              </w:rPr>
              <w:t>）；</w:t>
            </w:r>
            <w:r>
              <w:rPr>
                <w:sz w:val="18"/>
              </w:rPr>
              <w:t xml:space="preserve">SQLite </w:t>
            </w:r>
            <w:r>
              <w:rPr>
                <w:sz w:val="18"/>
              </w:rPr>
              <w:t>文件库</w:t>
            </w:r>
          </w:p>
        </w:tc>
        <w:tc>
          <w:tcPr>
            <w:tcW w:w="2268" w:type="dxa"/>
          </w:tcPr>
          <w:p w14:paraId="32950F9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可选</w:t>
            </w:r>
            <w:r>
              <w:rPr>
                <w:sz w:val="18"/>
              </w:rPr>
              <w:t xml:space="preserve"> .env</w:t>
            </w:r>
            <w:r>
              <w:rPr>
                <w:sz w:val="18"/>
              </w:rPr>
              <w:t>（参考</w:t>
            </w:r>
            <w:r>
              <w:rPr>
                <w:sz w:val="18"/>
              </w:rPr>
              <w:t xml:space="preserve"> .env.example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1B83086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开发与演示，仅需</w:t>
            </w:r>
            <w:r>
              <w:rPr>
                <w:sz w:val="18"/>
              </w:rPr>
              <w:t xml:space="preserve"> Node.js 24</w:t>
            </w:r>
          </w:p>
        </w:tc>
      </w:tr>
      <w:tr w:rsidR="00197CC4" w14:paraId="2E4705FE" w14:textId="77777777">
        <w:trPr>
          <w:cantSplit/>
          <w:jc w:val="center"/>
        </w:trPr>
        <w:tc>
          <w:tcPr>
            <w:tcW w:w="2268" w:type="dxa"/>
          </w:tcPr>
          <w:p w14:paraId="070ADE3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自动化测试</w:t>
            </w:r>
          </w:p>
        </w:tc>
        <w:tc>
          <w:tcPr>
            <w:tcW w:w="2268" w:type="dxa"/>
          </w:tcPr>
          <w:p w14:paraId="46FB439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内存</w:t>
            </w:r>
            <w:r>
              <w:rPr>
                <w:sz w:val="18"/>
              </w:rPr>
              <w:t xml:space="preserve"> SQLite</w:t>
            </w:r>
            <w:r>
              <w:rPr>
                <w:sz w:val="18"/>
              </w:rPr>
              <w:t>，或</w:t>
            </w:r>
            <w:r>
              <w:rPr>
                <w:sz w:val="18"/>
              </w:rPr>
              <w:t xml:space="preserve"> TEST_DATABASE_URL </w:t>
            </w:r>
            <w:r>
              <w:rPr>
                <w:sz w:val="18"/>
              </w:rPr>
              <w:t>指向的</w:t>
            </w:r>
            <w:r>
              <w:rPr>
                <w:sz w:val="18"/>
              </w:rPr>
              <w:t xml:space="preserve"> PostgreSQL</w:t>
            </w:r>
            <w:r>
              <w:rPr>
                <w:sz w:val="18"/>
              </w:rPr>
              <w:t>（每个用例独立</w:t>
            </w:r>
            <w:r>
              <w:rPr>
                <w:sz w:val="18"/>
              </w:rPr>
              <w:t xml:space="preserve"> schema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305DA5E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环境变量</w:t>
            </w:r>
          </w:p>
        </w:tc>
        <w:tc>
          <w:tcPr>
            <w:tcW w:w="2268" w:type="dxa"/>
          </w:tcPr>
          <w:p w14:paraId="13B1FD1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测试</w:t>
            </w:r>
          </w:p>
        </w:tc>
      </w:tr>
      <w:tr w:rsidR="00197CC4" w14:paraId="1CF2AF47" w14:textId="77777777">
        <w:trPr>
          <w:cantSplit/>
          <w:jc w:val="center"/>
        </w:trPr>
        <w:tc>
          <w:tcPr>
            <w:tcW w:w="2268" w:type="dxa"/>
          </w:tcPr>
          <w:p w14:paraId="75BDA24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端到端测试</w:t>
            </w:r>
          </w:p>
        </w:tc>
        <w:tc>
          <w:tcPr>
            <w:tcW w:w="2268" w:type="dxa"/>
          </w:tcPr>
          <w:p w14:paraId="0708A40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Playwright </w:t>
            </w:r>
            <w:r>
              <w:rPr>
                <w:sz w:val="18"/>
              </w:rPr>
              <w:t>自动启动开发环境，或经</w:t>
            </w:r>
            <w:r>
              <w:rPr>
                <w:sz w:val="18"/>
              </w:rPr>
              <w:t xml:space="preserve"> E2E_BASE_URL </w:t>
            </w:r>
            <w:r>
              <w:rPr>
                <w:sz w:val="18"/>
              </w:rPr>
              <w:t>指向已部署站点</w:t>
            </w:r>
          </w:p>
        </w:tc>
        <w:tc>
          <w:tcPr>
            <w:tcW w:w="2268" w:type="dxa"/>
          </w:tcPr>
          <w:p w14:paraId="7188F5E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环境变量</w:t>
            </w:r>
          </w:p>
        </w:tc>
        <w:tc>
          <w:tcPr>
            <w:tcW w:w="2268" w:type="dxa"/>
          </w:tcPr>
          <w:p w14:paraId="2E4EB7E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浏览器测试</w:t>
            </w:r>
          </w:p>
        </w:tc>
      </w:tr>
      <w:tr w:rsidR="00197CC4" w14:paraId="2685BB37" w14:textId="77777777">
        <w:trPr>
          <w:cantSplit/>
          <w:jc w:val="center"/>
        </w:trPr>
        <w:tc>
          <w:tcPr>
            <w:tcW w:w="2268" w:type="dxa"/>
          </w:tcPr>
          <w:p w14:paraId="253B08C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容器部署</w:t>
            </w:r>
          </w:p>
        </w:tc>
        <w:tc>
          <w:tcPr>
            <w:tcW w:w="2268" w:type="dxa"/>
          </w:tcPr>
          <w:p w14:paraId="64CC161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compose.yaml </w:t>
            </w:r>
            <w:r>
              <w:rPr>
                <w:sz w:val="18"/>
              </w:rPr>
              <w:t>九个服务，</w:t>
            </w:r>
            <w:r>
              <w:rPr>
                <w:sz w:val="18"/>
              </w:rPr>
              <w:t>NODE_ENV=production</w:t>
            </w:r>
          </w:p>
        </w:tc>
        <w:tc>
          <w:tcPr>
            <w:tcW w:w="2268" w:type="dxa"/>
          </w:tcPr>
          <w:p w14:paraId="0478C78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.env.docker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init-env </w:t>
            </w:r>
            <w:r>
              <w:rPr>
                <w:sz w:val="18"/>
              </w:rPr>
              <w:t>生成）</w:t>
            </w:r>
          </w:p>
        </w:tc>
        <w:tc>
          <w:tcPr>
            <w:tcW w:w="2268" w:type="dxa"/>
          </w:tcPr>
          <w:p w14:paraId="288C397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完整组件演示</w:t>
            </w:r>
          </w:p>
        </w:tc>
      </w:tr>
      <w:tr w:rsidR="00197CC4" w14:paraId="7B24C5DB" w14:textId="77777777">
        <w:trPr>
          <w:cantSplit/>
          <w:jc w:val="center"/>
        </w:trPr>
        <w:tc>
          <w:tcPr>
            <w:tcW w:w="2268" w:type="dxa"/>
          </w:tcPr>
          <w:p w14:paraId="736BE1C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容器内测试</w:t>
            </w:r>
          </w:p>
        </w:tc>
        <w:tc>
          <w:tcPr>
            <w:tcW w:w="2268" w:type="dxa"/>
          </w:tcPr>
          <w:p w14:paraId="0CC277D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compose.test.yaml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tests </w:t>
            </w:r>
            <w:r>
              <w:rPr>
                <w:sz w:val="18"/>
              </w:rPr>
              <w:t>服务（</w:t>
            </w:r>
            <w:r>
              <w:rPr>
                <w:sz w:val="18"/>
              </w:rPr>
              <w:t>profile test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1B7C9BC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.env.docker</w:t>
            </w:r>
          </w:p>
        </w:tc>
        <w:tc>
          <w:tcPr>
            <w:tcW w:w="2268" w:type="dxa"/>
          </w:tcPr>
          <w:p w14:paraId="1670A98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在容器网络内对</w:t>
            </w:r>
            <w:r>
              <w:rPr>
                <w:sz w:val="18"/>
              </w:rPr>
              <w:t xml:space="preserve"> PostgreSQL </w:t>
            </w:r>
            <w:r>
              <w:rPr>
                <w:sz w:val="18"/>
              </w:rPr>
              <w:t>回归</w:t>
            </w:r>
          </w:p>
        </w:tc>
      </w:tr>
    </w:tbl>
    <w:p w14:paraId="4CC761A3" w14:textId="77777777" w:rsidR="00197CC4" w:rsidRDefault="00197CC4">
      <w:pPr>
        <w:spacing w:after="40"/>
      </w:pPr>
    </w:p>
    <w:p w14:paraId="17F98674" w14:textId="77777777" w:rsidR="00197CC4" w:rsidRDefault="009C4FDC">
      <w:pPr>
        <w:pStyle w:val="21"/>
      </w:pPr>
      <w:bookmarkStart w:id="63" w:name="_Toc243444218"/>
      <w:r>
        <w:t xml:space="preserve">9.2 Compose </w:t>
      </w:r>
      <w:r>
        <w:t>服务</w:t>
      </w:r>
      <w:bookmarkEnd w:id="63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81"/>
        <w:gridCol w:w="2268"/>
      </w:tblGrid>
      <w:tr w:rsidR="00197CC4" w14:paraId="28A1DAF9" w14:textId="77777777">
        <w:trPr>
          <w:tblHeader/>
          <w:jc w:val="center"/>
        </w:trPr>
        <w:tc>
          <w:tcPr>
            <w:tcW w:w="2268" w:type="dxa"/>
          </w:tcPr>
          <w:p w14:paraId="5AA7DA9E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服务</w:t>
            </w:r>
          </w:p>
        </w:tc>
        <w:tc>
          <w:tcPr>
            <w:tcW w:w="2268" w:type="dxa"/>
          </w:tcPr>
          <w:p w14:paraId="747ACE5D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镜像</w:t>
            </w:r>
          </w:p>
        </w:tc>
        <w:tc>
          <w:tcPr>
            <w:tcW w:w="2268" w:type="dxa"/>
          </w:tcPr>
          <w:p w14:paraId="264BC65D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关键配置</w:t>
            </w:r>
          </w:p>
        </w:tc>
        <w:tc>
          <w:tcPr>
            <w:tcW w:w="2268" w:type="dxa"/>
          </w:tcPr>
          <w:p w14:paraId="4405ABEF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健康检查</w:t>
            </w:r>
            <w:r>
              <w:rPr>
                <w:b/>
                <w:sz w:val="18"/>
              </w:rPr>
              <w:t xml:space="preserve"> / </w:t>
            </w:r>
            <w:r>
              <w:rPr>
                <w:b/>
                <w:sz w:val="18"/>
              </w:rPr>
              <w:t>依赖</w:t>
            </w:r>
          </w:p>
        </w:tc>
      </w:tr>
      <w:tr w:rsidR="00197CC4" w14:paraId="5B11BEA5" w14:textId="77777777">
        <w:trPr>
          <w:cantSplit/>
          <w:jc w:val="center"/>
        </w:trPr>
        <w:tc>
          <w:tcPr>
            <w:tcW w:w="2268" w:type="dxa"/>
          </w:tcPr>
          <w:p w14:paraId="645A528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postgres</w:t>
            </w:r>
          </w:p>
        </w:tc>
        <w:tc>
          <w:tcPr>
            <w:tcW w:w="2268" w:type="dxa"/>
          </w:tcPr>
          <w:p w14:paraId="781DF21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postgres:17-alpine</w:t>
            </w:r>
          </w:p>
        </w:tc>
        <w:tc>
          <w:tcPr>
            <w:tcW w:w="2268" w:type="dxa"/>
          </w:tcPr>
          <w:p w14:paraId="2FDD5AC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库与用户</w:t>
            </w:r>
            <w:r>
              <w:rPr>
                <w:sz w:val="18"/>
              </w:rPr>
              <w:t xml:space="preserve"> freshmarket</w:t>
            </w:r>
            <w:r>
              <w:rPr>
                <w:sz w:val="18"/>
              </w:rPr>
              <w:t>，密码</w:t>
            </w:r>
            <w:r>
              <w:rPr>
                <w:sz w:val="18"/>
              </w:rPr>
              <w:t xml:space="preserve"> DB_PASSWORD</w:t>
            </w:r>
          </w:p>
        </w:tc>
        <w:tc>
          <w:tcPr>
            <w:tcW w:w="2268" w:type="dxa"/>
          </w:tcPr>
          <w:p w14:paraId="59EFAEC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pg_isready</w:t>
            </w:r>
          </w:p>
        </w:tc>
      </w:tr>
      <w:tr w:rsidR="00197CC4" w14:paraId="36C57023" w14:textId="77777777">
        <w:trPr>
          <w:cantSplit/>
          <w:jc w:val="center"/>
        </w:trPr>
        <w:tc>
          <w:tcPr>
            <w:tcW w:w="2268" w:type="dxa"/>
          </w:tcPr>
          <w:p w14:paraId="52CBA76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redis</w:t>
            </w:r>
          </w:p>
        </w:tc>
        <w:tc>
          <w:tcPr>
            <w:tcW w:w="2268" w:type="dxa"/>
          </w:tcPr>
          <w:p w14:paraId="69E287C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redis:7.4-alpine</w:t>
            </w:r>
          </w:p>
        </w:tc>
        <w:tc>
          <w:tcPr>
            <w:tcW w:w="2268" w:type="dxa"/>
          </w:tcPr>
          <w:p w14:paraId="32803B0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AOF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maxmemory 128mb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allkeys-lru</w:t>
            </w:r>
          </w:p>
        </w:tc>
        <w:tc>
          <w:tcPr>
            <w:tcW w:w="2268" w:type="dxa"/>
          </w:tcPr>
          <w:p w14:paraId="7C64816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redis-cli ping</w:t>
            </w:r>
          </w:p>
        </w:tc>
      </w:tr>
      <w:tr w:rsidR="00197CC4" w14:paraId="7D564118" w14:textId="77777777">
        <w:trPr>
          <w:cantSplit/>
          <w:jc w:val="center"/>
        </w:trPr>
        <w:tc>
          <w:tcPr>
            <w:tcW w:w="2268" w:type="dxa"/>
          </w:tcPr>
          <w:p w14:paraId="4F6BC43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rabbitmq</w:t>
            </w:r>
          </w:p>
        </w:tc>
        <w:tc>
          <w:tcPr>
            <w:tcW w:w="2268" w:type="dxa"/>
          </w:tcPr>
          <w:p w14:paraId="745308C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rabbitmq:4.3.6-management-alpine</w:t>
            </w:r>
          </w:p>
        </w:tc>
        <w:tc>
          <w:tcPr>
            <w:tcW w:w="2268" w:type="dxa"/>
          </w:tcPr>
          <w:p w14:paraId="3083DCB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用户</w:t>
            </w:r>
            <w:r>
              <w:rPr>
                <w:sz w:val="18"/>
              </w:rPr>
              <w:t xml:space="preserve"> freshmarket</w:t>
            </w:r>
            <w:r>
              <w:rPr>
                <w:sz w:val="18"/>
              </w:rPr>
              <w:t>，密码</w:t>
            </w:r>
            <w:r>
              <w:rPr>
                <w:sz w:val="18"/>
              </w:rPr>
              <w:t xml:space="preserve"> MQ_PASSWORD</w:t>
            </w:r>
          </w:p>
        </w:tc>
        <w:tc>
          <w:tcPr>
            <w:tcW w:w="2268" w:type="dxa"/>
          </w:tcPr>
          <w:p w14:paraId="4DB6EAB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rabbitmq-diagnostics ping</w:t>
            </w:r>
          </w:p>
        </w:tc>
      </w:tr>
      <w:tr w:rsidR="00197CC4" w14:paraId="684B988E" w14:textId="77777777">
        <w:trPr>
          <w:cantSplit/>
          <w:jc w:val="center"/>
        </w:trPr>
        <w:tc>
          <w:tcPr>
            <w:tcW w:w="2268" w:type="dxa"/>
          </w:tcPr>
          <w:p w14:paraId="710C29C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api</w:t>
            </w:r>
          </w:p>
        </w:tc>
        <w:tc>
          <w:tcPr>
            <w:tcW w:w="2268" w:type="dxa"/>
          </w:tcPr>
          <w:p w14:paraId="7AABC56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freshmarket-api:${APP_VERSION}</w:t>
            </w:r>
          </w:p>
        </w:tc>
        <w:tc>
          <w:tcPr>
            <w:tcW w:w="2268" w:type="dxa"/>
          </w:tcPr>
          <w:p w14:paraId="2AC1FCD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NODE_ENV=production</w:t>
            </w:r>
            <w:r>
              <w:rPr>
                <w:sz w:val="18"/>
              </w:rPr>
              <w:t>、三项连接串、</w:t>
            </w:r>
            <w:r>
              <w:rPr>
                <w:sz w:val="18"/>
              </w:rPr>
              <w:t>JWT_SECRET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DEMO_PASSWORD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SEED_DEMO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TRUST_PROXY=1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OTLP </w:t>
            </w:r>
            <w:r>
              <w:rPr>
                <w:sz w:val="18"/>
              </w:rPr>
              <w:t>地址</w:t>
            </w:r>
          </w:p>
        </w:tc>
        <w:tc>
          <w:tcPr>
            <w:tcW w:w="2268" w:type="dxa"/>
          </w:tcPr>
          <w:p w14:paraId="6F0D323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fetch /api/health</w:t>
            </w:r>
            <w:r>
              <w:rPr>
                <w:sz w:val="18"/>
              </w:rPr>
              <w:t>；依赖</w:t>
            </w:r>
            <w:r>
              <w:rPr>
                <w:sz w:val="18"/>
              </w:rPr>
              <w:t xml:space="preserve"> postgres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redis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rabbitmq </w:t>
            </w:r>
            <w:r>
              <w:rPr>
                <w:sz w:val="18"/>
              </w:rPr>
              <w:t>健康及</w:t>
            </w:r>
            <w:r>
              <w:rPr>
                <w:sz w:val="18"/>
              </w:rPr>
              <w:t xml:space="preserve"> jaeger </w:t>
            </w:r>
            <w:r>
              <w:rPr>
                <w:sz w:val="18"/>
              </w:rPr>
              <w:t>已启动</w:t>
            </w:r>
          </w:p>
        </w:tc>
      </w:tr>
      <w:tr w:rsidR="00197CC4" w14:paraId="1CA6B6C6" w14:textId="77777777">
        <w:trPr>
          <w:cantSplit/>
          <w:jc w:val="center"/>
        </w:trPr>
        <w:tc>
          <w:tcPr>
            <w:tcW w:w="2268" w:type="dxa"/>
          </w:tcPr>
          <w:p w14:paraId="37286B1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web</w:t>
            </w:r>
          </w:p>
        </w:tc>
        <w:tc>
          <w:tcPr>
            <w:tcW w:w="2268" w:type="dxa"/>
          </w:tcPr>
          <w:p w14:paraId="24A1DDC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freshmarket-web:${APP_VERSION}</w:t>
            </w:r>
          </w:p>
        </w:tc>
        <w:tc>
          <w:tcPr>
            <w:tcW w:w="2268" w:type="dxa"/>
          </w:tcPr>
          <w:p w14:paraId="70C4DAA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构建参数</w:t>
            </w:r>
            <w:r>
              <w:rPr>
                <w:sz w:val="18"/>
              </w:rPr>
              <w:t xml:space="preserve"> VITE_DEMO</w:t>
            </w:r>
            <w:r>
              <w:rPr>
                <w:sz w:val="18"/>
              </w:rPr>
              <w:t>；端口</w:t>
            </w:r>
            <w:r>
              <w:rPr>
                <w:sz w:val="18"/>
              </w:rPr>
              <w:t xml:space="preserve"> ${WEB_BIND}:8080</w:t>
            </w:r>
          </w:p>
        </w:tc>
        <w:tc>
          <w:tcPr>
            <w:tcW w:w="2268" w:type="dxa"/>
          </w:tcPr>
          <w:p w14:paraId="4B05129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wget /healthz</w:t>
            </w:r>
            <w:r>
              <w:rPr>
                <w:sz w:val="18"/>
              </w:rPr>
              <w:t>；依赖</w:t>
            </w:r>
            <w:r>
              <w:rPr>
                <w:sz w:val="18"/>
              </w:rPr>
              <w:t xml:space="preserve"> api </w:t>
            </w:r>
            <w:r>
              <w:rPr>
                <w:sz w:val="18"/>
              </w:rPr>
              <w:t>健康</w:t>
            </w:r>
          </w:p>
        </w:tc>
      </w:tr>
      <w:tr w:rsidR="00197CC4" w14:paraId="4EFA3718" w14:textId="77777777">
        <w:trPr>
          <w:cantSplit/>
          <w:jc w:val="center"/>
        </w:trPr>
        <w:tc>
          <w:tcPr>
            <w:tcW w:w="2268" w:type="dxa"/>
          </w:tcPr>
          <w:p w14:paraId="42BE78D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jaeger</w:t>
            </w:r>
          </w:p>
        </w:tc>
        <w:tc>
          <w:tcPr>
            <w:tcW w:w="2268" w:type="dxa"/>
          </w:tcPr>
          <w:p w14:paraId="202E785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jaegertracing/jaeger:2.22.0</w:t>
            </w:r>
          </w:p>
        </w:tc>
        <w:tc>
          <w:tcPr>
            <w:tcW w:w="2268" w:type="dxa"/>
          </w:tcPr>
          <w:p w14:paraId="31CB903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内存存储，</w:t>
            </w:r>
            <w:r>
              <w:rPr>
                <w:sz w:val="18"/>
              </w:rPr>
              <w:t>UI 16686</w:t>
            </w:r>
          </w:p>
        </w:tc>
        <w:tc>
          <w:tcPr>
            <w:tcW w:w="2268" w:type="dxa"/>
          </w:tcPr>
          <w:p w14:paraId="6967D24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</w:tr>
      <w:tr w:rsidR="00197CC4" w14:paraId="6DAF9774" w14:textId="77777777">
        <w:trPr>
          <w:cantSplit/>
          <w:jc w:val="center"/>
        </w:trPr>
        <w:tc>
          <w:tcPr>
            <w:tcW w:w="2268" w:type="dxa"/>
          </w:tcPr>
          <w:p w14:paraId="70207CF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prometheus</w:t>
            </w:r>
          </w:p>
        </w:tc>
        <w:tc>
          <w:tcPr>
            <w:tcW w:w="2268" w:type="dxa"/>
          </w:tcPr>
          <w:p w14:paraId="2967FDF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prom/prometheus:v3.13.4</w:t>
            </w:r>
          </w:p>
        </w:tc>
        <w:tc>
          <w:tcPr>
            <w:tcW w:w="2268" w:type="dxa"/>
          </w:tcPr>
          <w:p w14:paraId="15875AA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只读挂载配置与告警规则，保留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天</w:t>
            </w:r>
          </w:p>
        </w:tc>
        <w:tc>
          <w:tcPr>
            <w:tcW w:w="2268" w:type="dxa"/>
          </w:tcPr>
          <w:p w14:paraId="04ACA12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</w:tr>
      <w:tr w:rsidR="00197CC4" w14:paraId="4144456F" w14:textId="77777777">
        <w:trPr>
          <w:cantSplit/>
          <w:jc w:val="center"/>
        </w:trPr>
        <w:tc>
          <w:tcPr>
            <w:tcW w:w="2268" w:type="dxa"/>
          </w:tcPr>
          <w:p w14:paraId="04523D1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alertmanager</w:t>
            </w:r>
          </w:p>
        </w:tc>
        <w:tc>
          <w:tcPr>
            <w:tcW w:w="2268" w:type="dxa"/>
          </w:tcPr>
          <w:p w14:paraId="61FF8B0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prom/alertmanager:v0.34.1</w:t>
            </w:r>
          </w:p>
        </w:tc>
        <w:tc>
          <w:tcPr>
            <w:tcW w:w="2268" w:type="dxa"/>
          </w:tcPr>
          <w:p w14:paraId="2385714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只读挂载</w:t>
            </w:r>
            <w:r>
              <w:rPr>
                <w:sz w:val="18"/>
              </w:rPr>
              <w:t xml:space="preserve"> alertmanager.yml</w:t>
            </w:r>
          </w:p>
        </w:tc>
        <w:tc>
          <w:tcPr>
            <w:tcW w:w="2268" w:type="dxa"/>
          </w:tcPr>
          <w:p w14:paraId="51583DB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</w:tr>
      <w:tr w:rsidR="00197CC4" w14:paraId="4C76D6F2" w14:textId="77777777">
        <w:trPr>
          <w:cantSplit/>
          <w:jc w:val="center"/>
        </w:trPr>
        <w:tc>
          <w:tcPr>
            <w:tcW w:w="2268" w:type="dxa"/>
          </w:tcPr>
          <w:p w14:paraId="732896C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grafana</w:t>
            </w:r>
          </w:p>
        </w:tc>
        <w:tc>
          <w:tcPr>
            <w:tcW w:w="2268" w:type="dxa"/>
          </w:tcPr>
          <w:p w14:paraId="772C455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grafana/grafana:13.2.3</w:t>
            </w:r>
          </w:p>
        </w:tc>
        <w:tc>
          <w:tcPr>
            <w:tcW w:w="2268" w:type="dxa"/>
          </w:tcPr>
          <w:p w14:paraId="786E570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管理员密码</w:t>
            </w:r>
            <w:r>
              <w:rPr>
                <w:sz w:val="18"/>
              </w:rPr>
              <w:t xml:space="preserve"> GRAFANA_PASSWORD</w:t>
            </w:r>
            <w:r>
              <w:rPr>
                <w:sz w:val="18"/>
              </w:rPr>
              <w:t>，禁止注册，预置</w:t>
            </w:r>
            <w:r>
              <w:rPr>
                <w:sz w:val="18"/>
              </w:rPr>
              <w:t xml:space="preserve"> Prometheus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Jaeger </w:t>
            </w:r>
            <w:r>
              <w:rPr>
                <w:sz w:val="18"/>
              </w:rPr>
              <w:t>数据源及仪表盘</w:t>
            </w:r>
          </w:p>
        </w:tc>
        <w:tc>
          <w:tcPr>
            <w:tcW w:w="2268" w:type="dxa"/>
          </w:tcPr>
          <w:p w14:paraId="3C0CA73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—</w:t>
            </w:r>
          </w:p>
        </w:tc>
      </w:tr>
    </w:tbl>
    <w:p w14:paraId="0620DB15" w14:textId="77777777" w:rsidR="00197CC4" w:rsidRDefault="00197CC4">
      <w:pPr>
        <w:spacing w:after="40"/>
      </w:pPr>
    </w:p>
    <w:p w14:paraId="35816DF3" w14:textId="77777777" w:rsidR="00197CC4" w:rsidRDefault="009C4FDC">
      <w:pPr>
        <w:ind w:firstLine="420"/>
      </w:pPr>
      <w:r>
        <w:t>全部服务</w:t>
      </w:r>
      <w:r>
        <w:t xml:space="preserve"> restart: unless-stopped</w:t>
      </w:r>
      <w:r>
        <w:t>。数据卷：</w:t>
      </w:r>
      <w:r>
        <w:t>postgres-data</w:t>
      </w:r>
      <w:r>
        <w:t>、</w:t>
      </w:r>
      <w:r>
        <w:t>redis-data</w:t>
      </w:r>
      <w:r>
        <w:t>、</w:t>
      </w:r>
      <w:r>
        <w:t>rabbit-data</w:t>
      </w:r>
      <w:r>
        <w:t>、</w:t>
      </w:r>
      <w:r>
        <w:t>prometheus-data</w:t>
      </w:r>
      <w:r>
        <w:t>、</w:t>
      </w:r>
      <w:r>
        <w:t>grafana-data</w:t>
      </w:r>
      <w:r>
        <w:t>、</w:t>
      </w:r>
      <w:r>
        <w:t>alertmanager-data</w:t>
      </w:r>
      <w:r>
        <w:t>；常规停止使用</w:t>
      </w:r>
      <w:r>
        <w:t xml:space="preserve"> stop </w:t>
      </w:r>
      <w:r>
        <w:t>或</w:t>
      </w:r>
      <w:r>
        <w:t xml:space="preserve"> down</w:t>
      </w:r>
      <w:r>
        <w:t>，不带</w:t>
      </w:r>
      <w:r>
        <w:t xml:space="preserve"> -v</w:t>
      </w:r>
      <w:r>
        <w:t>。项目名取</w:t>
      </w:r>
      <w:r>
        <w:t xml:space="preserve"> .env.docker </w:t>
      </w:r>
      <w:r>
        <w:t>中的</w:t>
      </w:r>
      <w:r>
        <w:t xml:space="preserve"> COMPOSE_PROJECT_NAME</w:t>
      </w:r>
      <w:r>
        <w:t>，同机多套部署互不共用数据卷。</w:t>
      </w:r>
    </w:p>
    <w:p w14:paraId="4163DB65" w14:textId="77777777" w:rsidR="00197CC4" w:rsidRDefault="009C4FDC">
      <w:pPr>
        <w:pStyle w:val="21"/>
      </w:pPr>
      <w:bookmarkStart w:id="64" w:name="_Toc243444219"/>
      <w:r>
        <w:t xml:space="preserve">9.3 </w:t>
      </w:r>
      <w:r>
        <w:t>网络与端口</w:t>
      </w:r>
      <w:bookmarkEnd w:id="64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197CC4" w14:paraId="1B1F8CB5" w14:textId="77777777">
        <w:trPr>
          <w:tblHeader/>
          <w:jc w:val="center"/>
        </w:trPr>
        <w:tc>
          <w:tcPr>
            <w:tcW w:w="3024" w:type="dxa"/>
          </w:tcPr>
          <w:p w14:paraId="2EE47C8C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端口</w:t>
            </w:r>
          </w:p>
        </w:tc>
        <w:tc>
          <w:tcPr>
            <w:tcW w:w="3024" w:type="dxa"/>
          </w:tcPr>
          <w:p w14:paraId="0E8ACBF2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绑定</w:t>
            </w:r>
          </w:p>
        </w:tc>
        <w:tc>
          <w:tcPr>
            <w:tcW w:w="3024" w:type="dxa"/>
          </w:tcPr>
          <w:p w14:paraId="7DBEC885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:rsidR="00197CC4" w14:paraId="217F7F05" w14:textId="77777777">
        <w:trPr>
          <w:cantSplit/>
          <w:jc w:val="center"/>
        </w:trPr>
        <w:tc>
          <w:tcPr>
            <w:tcW w:w="3024" w:type="dxa"/>
          </w:tcPr>
          <w:p w14:paraId="2465AEE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8080</w:t>
            </w:r>
          </w:p>
        </w:tc>
        <w:tc>
          <w:tcPr>
            <w:tcW w:w="3024" w:type="dxa"/>
          </w:tcPr>
          <w:p w14:paraId="6BF4BC9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WEB_BIND</w:t>
            </w:r>
            <w:r>
              <w:rPr>
                <w:sz w:val="18"/>
              </w:rPr>
              <w:t>（默认</w:t>
            </w:r>
            <w:r>
              <w:rPr>
                <w:sz w:val="18"/>
              </w:rPr>
              <w:t xml:space="preserve"> 127.0.0.1</w:t>
            </w:r>
            <w:r>
              <w:rPr>
                <w:sz w:val="18"/>
              </w:rPr>
              <w:t>）</w:t>
            </w:r>
          </w:p>
        </w:tc>
        <w:tc>
          <w:tcPr>
            <w:tcW w:w="3024" w:type="dxa"/>
          </w:tcPr>
          <w:p w14:paraId="26F509A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商城与工作台入口</w:t>
            </w:r>
          </w:p>
        </w:tc>
      </w:tr>
      <w:tr w:rsidR="00197CC4" w14:paraId="223CE5ED" w14:textId="77777777">
        <w:trPr>
          <w:cantSplit/>
          <w:jc w:val="center"/>
        </w:trPr>
        <w:tc>
          <w:tcPr>
            <w:tcW w:w="3024" w:type="dxa"/>
          </w:tcPr>
          <w:p w14:paraId="33389D4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3000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9090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9093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15672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16686</w:t>
            </w:r>
          </w:p>
        </w:tc>
        <w:tc>
          <w:tcPr>
            <w:tcW w:w="3024" w:type="dxa"/>
          </w:tcPr>
          <w:p w14:paraId="1DF5E0E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127.0.0.1</w:t>
            </w:r>
          </w:p>
        </w:tc>
        <w:tc>
          <w:tcPr>
            <w:tcW w:w="3024" w:type="dxa"/>
          </w:tcPr>
          <w:p w14:paraId="7CC1649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Grafana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Prometheus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Alertmanager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RabbitMQ </w:t>
            </w:r>
            <w:r>
              <w:rPr>
                <w:sz w:val="18"/>
              </w:rPr>
              <w:t>管理、</w:t>
            </w:r>
            <w:r>
              <w:rPr>
                <w:sz w:val="18"/>
              </w:rPr>
              <w:t>Jaeger</w:t>
            </w:r>
          </w:p>
        </w:tc>
      </w:tr>
      <w:tr w:rsidR="00197CC4" w14:paraId="7473C89B" w14:textId="77777777">
        <w:trPr>
          <w:cantSplit/>
          <w:jc w:val="center"/>
        </w:trPr>
        <w:tc>
          <w:tcPr>
            <w:tcW w:w="3024" w:type="dxa"/>
          </w:tcPr>
          <w:p w14:paraId="154D6C5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3001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5432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6379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5672</w:t>
            </w:r>
          </w:p>
        </w:tc>
        <w:tc>
          <w:tcPr>
            <w:tcW w:w="3024" w:type="dxa"/>
          </w:tcPr>
          <w:p w14:paraId="56415A9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仅容器网络</w:t>
            </w:r>
          </w:p>
        </w:tc>
        <w:tc>
          <w:tcPr>
            <w:tcW w:w="3024" w:type="dxa"/>
          </w:tcPr>
          <w:p w14:paraId="243DDDD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API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PostgreSQL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Redis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AMQP </w:t>
            </w:r>
            <w:r>
              <w:rPr>
                <w:sz w:val="18"/>
              </w:rPr>
              <w:t>不对宿主机发布</w:t>
            </w:r>
          </w:p>
        </w:tc>
      </w:tr>
    </w:tbl>
    <w:p w14:paraId="18E3E429" w14:textId="77777777" w:rsidR="00197CC4" w:rsidRDefault="00197CC4">
      <w:pPr>
        <w:spacing w:after="40"/>
      </w:pPr>
    </w:p>
    <w:p w14:paraId="79B4CA7D" w14:textId="77777777" w:rsidR="00197CC4" w:rsidRDefault="009C4FDC">
      <w:pPr>
        <w:pStyle w:val="21"/>
      </w:pPr>
      <w:bookmarkStart w:id="65" w:name="_Toc243444220"/>
      <w:r>
        <w:t xml:space="preserve">9.4 </w:t>
      </w:r>
      <w:r>
        <w:t>启动顺序</w:t>
      </w:r>
      <w:bookmarkEnd w:id="65"/>
    </w:p>
    <w:p w14:paraId="27C91632" w14:textId="77777777" w:rsidR="00197CC4" w:rsidRDefault="009C4FDC">
      <w:pPr>
        <w:keepNext/>
        <w:jc w:val="center"/>
      </w:pPr>
      <w:r>
        <w:rPr>
          <w:noProof/>
        </w:rPr>
        <w:drawing>
          <wp:inline distT="0" distB="0" distL="0" distR="0" wp14:anchorId="1FB7A73D" wp14:editId="639799B6">
            <wp:extent cx="5760720" cy="26971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ign-11-d7c64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54E82" w14:textId="77777777" w:rsidR="00197CC4" w:rsidRDefault="009C4FDC">
      <w:pPr>
        <w:spacing w:after="200"/>
        <w:jc w:val="center"/>
      </w:pPr>
      <w:r>
        <w:rPr>
          <w:sz w:val="18"/>
        </w:rPr>
        <w:t>图</w:t>
      </w:r>
      <w:r>
        <w:rPr>
          <w:sz w:val="18"/>
        </w:rPr>
        <w:t xml:space="preserve"> 11  </w:t>
      </w:r>
      <w:r>
        <w:rPr>
          <w:sz w:val="18"/>
        </w:rPr>
        <w:t>启动顺序</w:t>
      </w:r>
    </w:p>
    <w:p w14:paraId="1181C2F9" w14:textId="77777777" w:rsidR="00197CC4" w:rsidRDefault="009C4FDC">
      <w:pPr>
        <w:pStyle w:val="21"/>
      </w:pPr>
      <w:bookmarkStart w:id="66" w:name="_Toc243444221"/>
      <w:r>
        <w:t xml:space="preserve">9.5 </w:t>
      </w:r>
      <w:r>
        <w:t>镜像与网关</w:t>
      </w:r>
      <w:bookmarkEnd w:id="66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197CC4" w14:paraId="6275CB9D" w14:textId="77777777">
        <w:trPr>
          <w:tblHeader/>
          <w:jc w:val="center"/>
        </w:trPr>
        <w:tc>
          <w:tcPr>
            <w:tcW w:w="4536" w:type="dxa"/>
          </w:tcPr>
          <w:p w14:paraId="3A217398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对象</w:t>
            </w:r>
          </w:p>
        </w:tc>
        <w:tc>
          <w:tcPr>
            <w:tcW w:w="4536" w:type="dxa"/>
          </w:tcPr>
          <w:p w14:paraId="305C5D58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设计</w:t>
            </w:r>
          </w:p>
        </w:tc>
      </w:tr>
      <w:tr w:rsidR="00197CC4" w14:paraId="072AFE2E" w14:textId="77777777">
        <w:trPr>
          <w:cantSplit/>
          <w:jc w:val="center"/>
        </w:trPr>
        <w:tc>
          <w:tcPr>
            <w:tcW w:w="4536" w:type="dxa"/>
          </w:tcPr>
          <w:p w14:paraId="5C112D4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镜像</w:t>
            </w:r>
          </w:p>
        </w:tc>
        <w:tc>
          <w:tcPr>
            <w:tcW w:w="4536" w:type="dxa"/>
          </w:tcPr>
          <w:p w14:paraId="1A032EE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多阶段：</w:t>
            </w:r>
            <w:r>
              <w:rPr>
                <w:sz w:val="18"/>
              </w:rPr>
              <w:t xml:space="preserve">node:24-alpine </w:t>
            </w:r>
            <w:r>
              <w:rPr>
                <w:sz w:val="18"/>
              </w:rPr>
              <w:t>中</w:t>
            </w:r>
            <w:r>
              <w:rPr>
                <w:sz w:val="18"/>
              </w:rPr>
              <w:t xml:space="preserve"> npm ci</w:t>
            </w:r>
            <w:r>
              <w:rPr>
                <w:sz w:val="18"/>
              </w:rPr>
              <w:t>，复制</w:t>
            </w:r>
            <w:r>
              <w:rPr>
                <w:sz w:val="18"/>
              </w:rPr>
              <w:t xml:space="preserve"> api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database</w:t>
            </w:r>
            <w:r>
              <w:rPr>
                <w:sz w:val="18"/>
              </w:rPr>
              <w:t>，构建后</w:t>
            </w:r>
            <w:r>
              <w:rPr>
                <w:sz w:val="18"/>
              </w:rPr>
              <w:t xml:space="preserve"> npm prune --omit=dev</w:t>
            </w:r>
            <w:r>
              <w:rPr>
                <w:sz w:val="18"/>
              </w:rPr>
              <w:t>；运行阶段只含</w:t>
            </w:r>
            <w:r>
              <w:rPr>
                <w:sz w:val="18"/>
              </w:rPr>
              <w:t xml:space="preserve"> node_modules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api/dist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database</w:t>
            </w:r>
            <w:r>
              <w:rPr>
                <w:sz w:val="18"/>
              </w:rPr>
              <w:t>，以</w:t>
            </w:r>
            <w:r>
              <w:rPr>
                <w:sz w:val="18"/>
              </w:rPr>
              <w:t xml:space="preserve"> node </w:t>
            </w:r>
            <w:r>
              <w:rPr>
                <w:sz w:val="18"/>
              </w:rPr>
              <w:t>用户运行</w:t>
            </w:r>
          </w:p>
        </w:tc>
      </w:tr>
      <w:tr w:rsidR="00197CC4" w14:paraId="565FBFA2" w14:textId="77777777">
        <w:trPr>
          <w:cantSplit/>
          <w:jc w:val="center"/>
        </w:trPr>
        <w:tc>
          <w:tcPr>
            <w:tcW w:w="4536" w:type="dxa"/>
          </w:tcPr>
          <w:p w14:paraId="1765EF4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Web </w:t>
            </w:r>
            <w:r>
              <w:rPr>
                <w:sz w:val="18"/>
              </w:rPr>
              <w:t>镜像</w:t>
            </w:r>
          </w:p>
        </w:tc>
        <w:tc>
          <w:tcPr>
            <w:tcW w:w="4536" w:type="dxa"/>
          </w:tcPr>
          <w:p w14:paraId="3C990BA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多阶段：</w:t>
            </w:r>
            <w:r>
              <w:rPr>
                <w:sz w:val="18"/>
              </w:rPr>
              <w:t xml:space="preserve">node:24-alpine </w:t>
            </w:r>
            <w:r>
              <w:rPr>
                <w:sz w:val="18"/>
              </w:rPr>
              <w:t>构建前端（只接收</w:t>
            </w:r>
            <w:r>
              <w:rPr>
                <w:sz w:val="18"/>
              </w:rPr>
              <w:t xml:space="preserve"> VITE_DEMO</w:t>
            </w:r>
            <w:r>
              <w:rPr>
                <w:sz w:val="18"/>
              </w:rPr>
              <w:t>），</w:t>
            </w:r>
            <w:r>
              <w:rPr>
                <w:sz w:val="18"/>
              </w:rPr>
              <w:t xml:space="preserve">nginx:1.28-alpine </w:t>
            </w:r>
            <w:r>
              <w:rPr>
                <w:sz w:val="18"/>
              </w:rPr>
              <w:t>运行</w:t>
            </w:r>
          </w:p>
        </w:tc>
      </w:tr>
      <w:tr w:rsidR="00197CC4" w14:paraId="05897E1D" w14:textId="77777777">
        <w:trPr>
          <w:cantSplit/>
          <w:jc w:val="center"/>
        </w:trPr>
        <w:tc>
          <w:tcPr>
            <w:tcW w:w="4536" w:type="dxa"/>
          </w:tcPr>
          <w:p w14:paraId="324780C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测试镜像</w:t>
            </w:r>
          </w:p>
        </w:tc>
        <w:tc>
          <w:tcPr>
            <w:tcW w:w="4536" w:type="dxa"/>
          </w:tcPr>
          <w:p w14:paraId="7C23D40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node:24-alpine</w:t>
            </w:r>
            <w:r>
              <w:rPr>
                <w:sz w:val="18"/>
              </w:rPr>
              <w:t>，复制</w:t>
            </w:r>
            <w:r>
              <w:rPr>
                <w:sz w:val="18"/>
              </w:rPr>
              <w:t xml:space="preserve"> api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database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web</w:t>
            </w:r>
            <w:r>
              <w:rPr>
                <w:sz w:val="18"/>
              </w:rPr>
              <w:t>（测试引用</w:t>
            </w:r>
            <w:r>
              <w:rPr>
                <w:sz w:val="18"/>
              </w:rPr>
              <w:t xml:space="preserve"> web/src/search-highlight.ts</w:t>
            </w:r>
            <w:r>
              <w:rPr>
                <w:sz w:val="18"/>
              </w:rPr>
              <w:t>），默认命令</w:t>
            </w:r>
            <w:r>
              <w:rPr>
                <w:sz w:val="18"/>
              </w:rPr>
              <w:t xml:space="preserve"> npm test</w:t>
            </w:r>
          </w:p>
        </w:tc>
      </w:tr>
      <w:tr w:rsidR="00197CC4" w14:paraId="368D7E4D" w14:textId="77777777">
        <w:trPr>
          <w:cantSplit/>
          <w:jc w:val="center"/>
        </w:trPr>
        <w:tc>
          <w:tcPr>
            <w:tcW w:w="4536" w:type="dxa"/>
          </w:tcPr>
          <w:p w14:paraId="06B7DE4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Nginx</w:t>
            </w:r>
          </w:p>
        </w:tc>
        <w:tc>
          <w:tcPr>
            <w:tcW w:w="4536" w:type="dxa"/>
          </w:tcPr>
          <w:p w14:paraId="56D7F98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/assets </w:t>
            </w:r>
            <w:r>
              <w:rPr>
                <w:sz w:val="18"/>
              </w:rPr>
              <w:t>一年强缓存，</w:t>
            </w:r>
            <w:r>
              <w:rPr>
                <w:sz w:val="18"/>
              </w:rPr>
              <w:t xml:space="preserve">/images </w:t>
            </w:r>
            <w:r>
              <w:rPr>
                <w:sz w:val="18"/>
              </w:rPr>
              <w:t>缓存一天，其余回退</w:t>
            </w:r>
            <w:r>
              <w:rPr>
                <w:sz w:val="18"/>
              </w:rPr>
              <w:t xml:space="preserve"> index.html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/api/ </w:t>
            </w:r>
            <w:r>
              <w:rPr>
                <w:sz w:val="18"/>
              </w:rPr>
              <w:t>代理到</w:t>
            </w:r>
            <w:r>
              <w:rPr>
                <w:sz w:val="18"/>
              </w:rPr>
              <w:t xml:space="preserve"> api:3001</w:t>
            </w:r>
            <w:r>
              <w:rPr>
                <w:sz w:val="18"/>
              </w:rPr>
              <w:t>（连接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秒、读取</w:t>
            </w:r>
            <w:r>
              <w:rPr>
                <w:sz w:val="18"/>
              </w:rPr>
              <w:t xml:space="preserve"> 15 </w:t>
            </w:r>
            <w:r>
              <w:rPr>
                <w:sz w:val="18"/>
              </w:rPr>
              <w:t>秒），覆盖</w:t>
            </w:r>
            <w:r>
              <w:rPr>
                <w:sz w:val="18"/>
              </w:rPr>
              <w:t xml:space="preserve"> X-Forwarded-For</w:t>
            </w:r>
            <w:r>
              <w:rPr>
                <w:sz w:val="18"/>
              </w:rPr>
              <w:t>；登录与注册限流；屏蔽</w:t>
            </w:r>
            <w:r>
              <w:rPr>
                <w:sz w:val="18"/>
              </w:rPr>
              <w:t xml:space="preserve"> metrics </w:t>
            </w:r>
            <w:r>
              <w:rPr>
                <w:sz w:val="18"/>
              </w:rPr>
              <w:t>与接口文档；</w:t>
            </w:r>
            <w:r>
              <w:rPr>
                <w:sz w:val="18"/>
              </w:rPr>
              <w:t xml:space="preserve">/healthz </w:t>
            </w:r>
            <w:r>
              <w:rPr>
                <w:sz w:val="18"/>
              </w:rPr>
              <w:t>返回</w:t>
            </w:r>
            <w:r>
              <w:rPr>
                <w:sz w:val="18"/>
              </w:rPr>
              <w:t xml:space="preserve"> 200</w:t>
            </w:r>
            <w:r>
              <w:rPr>
                <w:sz w:val="18"/>
              </w:rPr>
              <w:t>；统一安全头</w:t>
            </w:r>
          </w:p>
        </w:tc>
      </w:tr>
    </w:tbl>
    <w:p w14:paraId="6D330EE9" w14:textId="77777777" w:rsidR="00197CC4" w:rsidRDefault="00197CC4">
      <w:pPr>
        <w:spacing w:after="40"/>
      </w:pPr>
    </w:p>
    <w:p w14:paraId="5ACFF0A9" w14:textId="77777777" w:rsidR="00197CC4" w:rsidRDefault="009C4FDC">
      <w:pPr>
        <w:ind w:firstLine="420"/>
      </w:pPr>
      <w:r>
        <w:t xml:space="preserve">.dockerignore </w:t>
      </w:r>
      <w:r>
        <w:t>排除依赖、构建产物、运行数据、环境文件、文档与交付物，避免密钥与本地数据进入构建上下文。</w:t>
      </w:r>
    </w:p>
    <w:p w14:paraId="76507283" w14:textId="77777777" w:rsidR="00197CC4" w:rsidRDefault="009C4FDC">
      <w:pPr>
        <w:pStyle w:val="21"/>
      </w:pPr>
      <w:bookmarkStart w:id="67" w:name="_Toc243444222"/>
      <w:r>
        <w:t xml:space="preserve">9.6 </w:t>
      </w:r>
      <w:r>
        <w:t>配置项</w:t>
      </w:r>
      <w:bookmarkEnd w:id="67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170"/>
        <w:gridCol w:w="3024"/>
        <w:gridCol w:w="3024"/>
      </w:tblGrid>
      <w:tr w:rsidR="00197CC4" w14:paraId="29EF5143" w14:textId="77777777">
        <w:trPr>
          <w:tblHeader/>
          <w:jc w:val="center"/>
        </w:trPr>
        <w:tc>
          <w:tcPr>
            <w:tcW w:w="3024" w:type="dxa"/>
          </w:tcPr>
          <w:p w14:paraId="0745F3BE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w="3024" w:type="dxa"/>
          </w:tcPr>
          <w:p w14:paraId="21A48615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默认值</w:t>
            </w:r>
          </w:p>
        </w:tc>
        <w:tc>
          <w:tcPr>
            <w:tcW w:w="3024" w:type="dxa"/>
          </w:tcPr>
          <w:p w14:paraId="3FB8A719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作用</w:t>
            </w:r>
          </w:p>
        </w:tc>
      </w:tr>
      <w:tr w:rsidR="00197CC4" w14:paraId="5054760D" w14:textId="77777777">
        <w:trPr>
          <w:cantSplit/>
          <w:jc w:val="center"/>
        </w:trPr>
        <w:tc>
          <w:tcPr>
            <w:tcW w:w="3024" w:type="dxa"/>
          </w:tcPr>
          <w:p w14:paraId="5D0D2F6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NODE_ENV</w:t>
            </w:r>
          </w:p>
        </w:tc>
        <w:tc>
          <w:tcPr>
            <w:tcW w:w="3024" w:type="dxa"/>
          </w:tcPr>
          <w:p w14:paraId="5DDFBDB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development</w:t>
            </w:r>
          </w:p>
        </w:tc>
        <w:tc>
          <w:tcPr>
            <w:tcW w:w="3024" w:type="dxa"/>
          </w:tcPr>
          <w:p w14:paraId="6B7DB34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production </w:t>
            </w:r>
            <w:r>
              <w:rPr>
                <w:sz w:val="18"/>
              </w:rPr>
              <w:t>时启用生产配置校验</w:t>
            </w:r>
          </w:p>
        </w:tc>
      </w:tr>
      <w:tr w:rsidR="00197CC4" w14:paraId="53C3B410" w14:textId="77777777">
        <w:trPr>
          <w:cantSplit/>
          <w:jc w:val="center"/>
        </w:trPr>
        <w:tc>
          <w:tcPr>
            <w:tcW w:w="3024" w:type="dxa"/>
          </w:tcPr>
          <w:p w14:paraId="5341ABE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HOST / PORT</w:t>
            </w:r>
          </w:p>
        </w:tc>
        <w:tc>
          <w:tcPr>
            <w:tcW w:w="3024" w:type="dxa"/>
          </w:tcPr>
          <w:p w14:paraId="196CE5A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127.0.0.1 / 3001</w:t>
            </w:r>
          </w:p>
        </w:tc>
        <w:tc>
          <w:tcPr>
            <w:tcW w:w="3024" w:type="dxa"/>
          </w:tcPr>
          <w:p w14:paraId="01B339F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监听地址与端口（容器内</w:t>
            </w:r>
            <w:r>
              <w:rPr>
                <w:sz w:val="18"/>
              </w:rPr>
              <w:t xml:space="preserve"> 0.0.0.0</w:t>
            </w:r>
            <w:r>
              <w:rPr>
                <w:sz w:val="18"/>
              </w:rPr>
              <w:t>）</w:t>
            </w:r>
          </w:p>
        </w:tc>
      </w:tr>
      <w:tr w:rsidR="00197CC4" w14:paraId="4F80C044" w14:textId="77777777">
        <w:trPr>
          <w:cantSplit/>
          <w:jc w:val="center"/>
        </w:trPr>
        <w:tc>
          <w:tcPr>
            <w:tcW w:w="3024" w:type="dxa"/>
          </w:tcPr>
          <w:p w14:paraId="15DFA2E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JWT_SECRET</w:t>
            </w:r>
          </w:p>
        </w:tc>
        <w:tc>
          <w:tcPr>
            <w:tcW w:w="3024" w:type="dxa"/>
          </w:tcPr>
          <w:p w14:paraId="3F7967A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本地开发密钥</w:t>
            </w:r>
          </w:p>
        </w:tc>
        <w:tc>
          <w:tcPr>
            <w:tcW w:w="3024" w:type="dxa"/>
          </w:tcPr>
          <w:p w14:paraId="2F89AB6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令牌签名密钥，生产必须替换</w:t>
            </w:r>
          </w:p>
        </w:tc>
      </w:tr>
      <w:tr w:rsidR="00197CC4" w14:paraId="668ED14A" w14:textId="77777777">
        <w:trPr>
          <w:cantSplit/>
          <w:jc w:val="center"/>
        </w:trPr>
        <w:tc>
          <w:tcPr>
            <w:tcW w:w="3024" w:type="dxa"/>
          </w:tcPr>
          <w:p w14:paraId="195CDF9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DATABASE_URL / SQLITE_PATH</w:t>
            </w:r>
          </w:p>
        </w:tc>
        <w:tc>
          <w:tcPr>
            <w:tcW w:w="3024" w:type="dxa"/>
          </w:tcPr>
          <w:p w14:paraId="1AFAC3D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空</w:t>
            </w:r>
            <w:r>
              <w:rPr>
                <w:sz w:val="18"/>
              </w:rPr>
              <w:t xml:space="preserve"> / .runtime/freshmarket.sqlite</w:t>
            </w:r>
          </w:p>
        </w:tc>
        <w:tc>
          <w:tcPr>
            <w:tcW w:w="3024" w:type="dxa"/>
          </w:tcPr>
          <w:p w14:paraId="21376E4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设置前者使用</w:t>
            </w:r>
            <w:r>
              <w:rPr>
                <w:sz w:val="18"/>
              </w:rPr>
              <w:t xml:space="preserve"> PostgreSQL</w:t>
            </w:r>
            <w:r>
              <w:rPr>
                <w:sz w:val="18"/>
              </w:rPr>
              <w:t>，否则使用</w:t>
            </w:r>
            <w:r>
              <w:rPr>
                <w:sz w:val="18"/>
              </w:rPr>
              <w:t xml:space="preserve"> SQLite </w:t>
            </w:r>
            <w:r>
              <w:rPr>
                <w:sz w:val="18"/>
              </w:rPr>
              <w:t>文件</w:t>
            </w:r>
          </w:p>
        </w:tc>
      </w:tr>
      <w:tr w:rsidR="00197CC4" w14:paraId="7DC27F32" w14:textId="77777777">
        <w:trPr>
          <w:cantSplit/>
          <w:jc w:val="center"/>
        </w:trPr>
        <w:tc>
          <w:tcPr>
            <w:tcW w:w="3024" w:type="dxa"/>
          </w:tcPr>
          <w:p w14:paraId="0FFFFDD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REDIS_URL / AMQP_URL</w:t>
            </w:r>
          </w:p>
        </w:tc>
        <w:tc>
          <w:tcPr>
            <w:tcW w:w="3024" w:type="dxa"/>
          </w:tcPr>
          <w:p w14:paraId="6ABAFC6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空</w:t>
            </w:r>
          </w:p>
        </w:tc>
        <w:tc>
          <w:tcPr>
            <w:tcW w:w="3024" w:type="dxa"/>
          </w:tcPr>
          <w:p w14:paraId="2271AB3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启用</w:t>
            </w:r>
            <w:r>
              <w:rPr>
                <w:sz w:val="18"/>
              </w:rPr>
              <w:t xml:space="preserve"> Redis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RabbitMQ</w:t>
            </w:r>
          </w:p>
        </w:tc>
      </w:tr>
      <w:tr w:rsidR="00197CC4" w14:paraId="661E3C97" w14:textId="77777777">
        <w:trPr>
          <w:cantSplit/>
          <w:jc w:val="center"/>
        </w:trPr>
        <w:tc>
          <w:tcPr>
            <w:tcW w:w="3024" w:type="dxa"/>
          </w:tcPr>
          <w:p w14:paraId="2996AB0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MQ_NAMESPACE / CACHE_NAMESPACE</w:t>
            </w:r>
          </w:p>
        </w:tc>
        <w:tc>
          <w:tcPr>
            <w:tcW w:w="3024" w:type="dxa"/>
          </w:tcPr>
          <w:p w14:paraId="142C342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fresh</w:t>
            </w:r>
          </w:p>
        </w:tc>
        <w:tc>
          <w:tcPr>
            <w:tcW w:w="3024" w:type="dxa"/>
          </w:tcPr>
          <w:p w14:paraId="7ED9019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队列与缓存命名空间</w:t>
            </w:r>
          </w:p>
        </w:tc>
      </w:tr>
      <w:tr w:rsidR="00197CC4" w14:paraId="5249DF66" w14:textId="77777777">
        <w:trPr>
          <w:cantSplit/>
          <w:jc w:val="center"/>
        </w:trPr>
        <w:tc>
          <w:tcPr>
            <w:tcW w:w="3024" w:type="dxa"/>
          </w:tcPr>
          <w:p w14:paraId="3107651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CORS_ORIGIN</w:t>
            </w:r>
          </w:p>
        </w:tc>
        <w:tc>
          <w:tcPr>
            <w:tcW w:w="3024" w:type="dxa"/>
          </w:tcPr>
          <w:p w14:paraId="03BEF7D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http://localhost:5173</w:t>
            </w:r>
          </w:p>
        </w:tc>
        <w:tc>
          <w:tcPr>
            <w:tcW w:w="3024" w:type="dxa"/>
          </w:tcPr>
          <w:p w14:paraId="5036683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允许的跨域来源，逗号分隔</w:t>
            </w:r>
          </w:p>
        </w:tc>
      </w:tr>
      <w:tr w:rsidR="00197CC4" w14:paraId="043626CB" w14:textId="77777777">
        <w:trPr>
          <w:cantSplit/>
          <w:jc w:val="center"/>
        </w:trPr>
        <w:tc>
          <w:tcPr>
            <w:tcW w:w="3024" w:type="dxa"/>
          </w:tcPr>
          <w:p w14:paraId="770C33D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ORDER_TTL_MINUTES / SECKILL_TTL_MINUTES</w:t>
            </w:r>
          </w:p>
        </w:tc>
        <w:tc>
          <w:tcPr>
            <w:tcW w:w="3024" w:type="dxa"/>
          </w:tcPr>
          <w:p w14:paraId="2A2D3BC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15 / 5</w:t>
            </w:r>
          </w:p>
        </w:tc>
        <w:tc>
          <w:tcPr>
            <w:tcW w:w="3024" w:type="dxa"/>
          </w:tcPr>
          <w:p w14:paraId="245C4E5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普通订单与秒杀订单的待付款时限</w:t>
            </w:r>
          </w:p>
        </w:tc>
      </w:tr>
      <w:tr w:rsidR="00197CC4" w14:paraId="068497E5" w14:textId="77777777">
        <w:trPr>
          <w:cantSplit/>
          <w:jc w:val="center"/>
        </w:trPr>
        <w:tc>
          <w:tcPr>
            <w:tcW w:w="3024" w:type="dxa"/>
          </w:tcPr>
          <w:p w14:paraId="2C7ADC4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TRUST_PROXY</w:t>
            </w:r>
          </w:p>
        </w:tc>
        <w:tc>
          <w:tcPr>
            <w:tcW w:w="3024" w:type="dxa"/>
          </w:tcPr>
          <w:p w14:paraId="0061D29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空</w:t>
            </w:r>
          </w:p>
        </w:tc>
        <w:tc>
          <w:tcPr>
            <w:tcW w:w="3024" w:type="dxa"/>
          </w:tcPr>
          <w:p w14:paraId="43D9685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信任的代理跳数或地址列表</w:t>
            </w:r>
          </w:p>
        </w:tc>
      </w:tr>
      <w:tr w:rsidR="00197CC4" w14:paraId="621FB864" w14:textId="77777777">
        <w:trPr>
          <w:cantSplit/>
          <w:jc w:val="center"/>
        </w:trPr>
        <w:tc>
          <w:tcPr>
            <w:tcW w:w="3024" w:type="dxa"/>
          </w:tcPr>
          <w:p w14:paraId="27C3D63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SEED_DEMO / DEMO_PASSWORD</w:t>
            </w:r>
          </w:p>
        </w:tc>
        <w:tc>
          <w:tcPr>
            <w:tcW w:w="3024" w:type="dxa"/>
          </w:tcPr>
          <w:p w14:paraId="1EFE451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启用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本地默认密码</w:t>
            </w:r>
          </w:p>
        </w:tc>
        <w:tc>
          <w:tcPr>
            <w:tcW w:w="3024" w:type="dxa"/>
          </w:tcPr>
          <w:p w14:paraId="1BAD4AE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演示数据开关与演示账号初始密码</w:t>
            </w:r>
          </w:p>
        </w:tc>
      </w:tr>
      <w:tr w:rsidR="00197CC4" w14:paraId="55D02F1F" w14:textId="77777777">
        <w:trPr>
          <w:cantSplit/>
          <w:jc w:val="center"/>
        </w:trPr>
        <w:tc>
          <w:tcPr>
            <w:tcW w:w="3024" w:type="dxa"/>
          </w:tcPr>
          <w:p w14:paraId="75F1B5C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VITE_DEMO</w:t>
            </w:r>
          </w:p>
        </w:tc>
        <w:tc>
          <w:tcPr>
            <w:tcW w:w="3024" w:type="dxa"/>
          </w:tcPr>
          <w:p w14:paraId="54D8AC1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显示</w:t>
            </w:r>
          </w:p>
        </w:tc>
        <w:tc>
          <w:tcPr>
            <w:tcW w:w="3024" w:type="dxa"/>
          </w:tcPr>
          <w:p w14:paraId="174F3C7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前端构建时决定是否显示演示账号入口</w:t>
            </w:r>
          </w:p>
        </w:tc>
      </w:tr>
      <w:tr w:rsidR="00197CC4" w14:paraId="7C41A216" w14:textId="77777777">
        <w:trPr>
          <w:cantSplit/>
          <w:jc w:val="center"/>
        </w:trPr>
        <w:tc>
          <w:tcPr>
            <w:tcW w:w="3024" w:type="dxa"/>
          </w:tcPr>
          <w:p w14:paraId="2EAC9C7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OTEL_EXPORTER_OTLP_ENDPOINT / OTEL_SERVICE_NAME</w:t>
            </w:r>
          </w:p>
        </w:tc>
        <w:tc>
          <w:tcPr>
            <w:tcW w:w="3024" w:type="dxa"/>
          </w:tcPr>
          <w:p w14:paraId="2EFA6F4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空</w:t>
            </w:r>
            <w:r>
              <w:rPr>
                <w:sz w:val="18"/>
              </w:rPr>
              <w:t xml:space="preserve"> / freshmarket-api</w:t>
            </w:r>
          </w:p>
        </w:tc>
        <w:tc>
          <w:tcPr>
            <w:tcW w:w="3024" w:type="dxa"/>
          </w:tcPr>
          <w:p w14:paraId="588B8A3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链路导出地址与服务名</w:t>
            </w:r>
          </w:p>
        </w:tc>
      </w:tr>
      <w:tr w:rsidR="00197CC4" w14:paraId="0AEAB0B1" w14:textId="77777777">
        <w:trPr>
          <w:cantSplit/>
          <w:jc w:val="center"/>
        </w:trPr>
        <w:tc>
          <w:tcPr>
            <w:tcW w:w="3024" w:type="dxa"/>
          </w:tcPr>
          <w:p w14:paraId="7CF424D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LOG_LEVEL</w:t>
            </w:r>
          </w:p>
        </w:tc>
        <w:tc>
          <w:tcPr>
            <w:tcW w:w="3024" w:type="dxa"/>
          </w:tcPr>
          <w:p w14:paraId="3D36603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info</w:t>
            </w:r>
          </w:p>
        </w:tc>
        <w:tc>
          <w:tcPr>
            <w:tcW w:w="3024" w:type="dxa"/>
          </w:tcPr>
          <w:p w14:paraId="6A16E20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日志级别</w:t>
            </w:r>
          </w:p>
        </w:tc>
      </w:tr>
      <w:tr w:rsidR="00197CC4" w14:paraId="09219808" w14:textId="77777777">
        <w:trPr>
          <w:cantSplit/>
          <w:jc w:val="center"/>
        </w:trPr>
        <w:tc>
          <w:tcPr>
            <w:tcW w:w="3024" w:type="dxa"/>
          </w:tcPr>
          <w:p w14:paraId="688930F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APP_VERSION</w:t>
            </w:r>
          </w:p>
        </w:tc>
        <w:tc>
          <w:tcPr>
            <w:tcW w:w="3024" w:type="dxa"/>
          </w:tcPr>
          <w:p w14:paraId="72287C8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local</w:t>
            </w:r>
          </w:p>
        </w:tc>
        <w:tc>
          <w:tcPr>
            <w:tcW w:w="3024" w:type="dxa"/>
          </w:tcPr>
          <w:p w14:paraId="163EFAA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镜像标签，由</w:t>
            </w:r>
            <w:r>
              <w:rPr>
                <w:sz w:val="18"/>
              </w:rPr>
              <w:t xml:space="preserve"> deploy </w:t>
            </w:r>
            <w:r>
              <w:rPr>
                <w:sz w:val="18"/>
              </w:rPr>
              <w:t>脚本写入</w:t>
            </w:r>
          </w:p>
        </w:tc>
      </w:tr>
      <w:tr w:rsidR="00197CC4" w14:paraId="3016B3B8" w14:textId="77777777">
        <w:trPr>
          <w:cantSplit/>
          <w:jc w:val="center"/>
        </w:trPr>
        <w:tc>
          <w:tcPr>
            <w:tcW w:w="3024" w:type="dxa"/>
          </w:tcPr>
          <w:p w14:paraId="68D21E7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COMPOSE_PROJECT_NAME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WEB_BIND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DB_PASSWORD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MQ_PASSWORD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GRAFANA_PASSWORD</w:t>
            </w:r>
          </w:p>
        </w:tc>
        <w:tc>
          <w:tcPr>
            <w:tcW w:w="3024" w:type="dxa"/>
          </w:tcPr>
          <w:p w14:paraId="5FE7472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init-env </w:t>
            </w:r>
            <w:r>
              <w:rPr>
                <w:sz w:val="18"/>
              </w:rPr>
              <w:t>生成</w:t>
            </w:r>
          </w:p>
        </w:tc>
        <w:tc>
          <w:tcPr>
            <w:tcW w:w="3024" w:type="dxa"/>
          </w:tcPr>
          <w:p w14:paraId="46A12BB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Compose </w:t>
            </w:r>
            <w:r>
              <w:rPr>
                <w:sz w:val="18"/>
              </w:rPr>
              <w:t>项目名、网关绑定地址与组件密码</w:t>
            </w:r>
          </w:p>
        </w:tc>
      </w:tr>
    </w:tbl>
    <w:p w14:paraId="71F96212" w14:textId="77777777" w:rsidR="00197CC4" w:rsidRDefault="00197CC4">
      <w:pPr>
        <w:spacing w:after="40"/>
      </w:pPr>
    </w:p>
    <w:p w14:paraId="073450A4" w14:textId="77777777" w:rsidR="00197CC4" w:rsidRDefault="009C4FDC">
      <w:pPr>
        <w:pStyle w:val="21"/>
      </w:pPr>
      <w:bookmarkStart w:id="68" w:name="_Toc243444223"/>
      <w:r>
        <w:t xml:space="preserve">9.7 </w:t>
      </w:r>
      <w:r>
        <w:t>运维脚本</w:t>
      </w:r>
      <w:bookmarkEnd w:id="68"/>
    </w:p>
    <w:p w14:paraId="7D06600B" w14:textId="77777777" w:rsidR="00197CC4" w:rsidRDefault="009C4FDC">
      <w:pPr>
        <w:ind w:firstLine="420"/>
      </w:pPr>
      <w:r>
        <w:t>每个脚本同时提供</w:t>
      </w:r>
      <w:r>
        <w:t xml:space="preserve"> POSIX sh</w:t>
      </w:r>
      <w:r>
        <w:t>（</w:t>
      </w:r>
      <w:r>
        <w:t>Linux</w:t>
      </w:r>
      <w:r>
        <w:t>、</w:t>
      </w:r>
      <w:r>
        <w:t>macOS</w:t>
      </w:r>
      <w:r>
        <w:t>）与</w:t>
      </w:r>
      <w:r>
        <w:t xml:space="preserve"> PowerShell</w:t>
      </w:r>
      <w:r>
        <w:t>（</w:t>
      </w:r>
      <w:r>
        <w:t>Windows</w:t>
      </w:r>
      <w:r>
        <w:t>，</w:t>
      </w:r>
      <w:r>
        <w:t xml:space="preserve">.ps1 </w:t>
      </w:r>
      <w:r>
        <w:t>只用</w:t>
      </w:r>
      <w:r>
        <w:t xml:space="preserve"> ASCII </w:t>
      </w:r>
      <w:r>
        <w:t>字符以兼容</w:t>
      </w:r>
      <w:r>
        <w:t xml:space="preserve"> Windows PowerShell 5.1</w:t>
      </w:r>
      <w:r>
        <w:t>）两个版本，参数与行为一致，均先切换到项目根目录并读取</w:t>
      </w:r>
      <w:r>
        <w:t xml:space="preserve"> .env.docker</w:t>
      </w:r>
      <w:r>
        <w:t>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197CC4" w14:paraId="2FA53706" w14:textId="77777777">
        <w:trPr>
          <w:tblHeader/>
          <w:jc w:val="center"/>
        </w:trPr>
        <w:tc>
          <w:tcPr>
            <w:tcW w:w="4536" w:type="dxa"/>
          </w:tcPr>
          <w:p w14:paraId="789F763C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脚本</w:t>
            </w:r>
          </w:p>
        </w:tc>
        <w:tc>
          <w:tcPr>
            <w:tcW w:w="4536" w:type="dxa"/>
          </w:tcPr>
          <w:p w14:paraId="1887DFE6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设计</w:t>
            </w:r>
          </w:p>
        </w:tc>
      </w:tr>
      <w:tr w:rsidR="00197CC4" w14:paraId="2CBAFA2A" w14:textId="77777777">
        <w:trPr>
          <w:cantSplit/>
          <w:jc w:val="center"/>
        </w:trPr>
        <w:tc>
          <w:tcPr>
            <w:tcW w:w="4536" w:type="dxa"/>
          </w:tcPr>
          <w:p w14:paraId="703CAB0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init-env</w:t>
            </w:r>
          </w:p>
        </w:tc>
        <w:tc>
          <w:tcPr>
            <w:tcW w:w="4536" w:type="dxa"/>
          </w:tcPr>
          <w:p w14:paraId="627B3C0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生成</w:t>
            </w:r>
            <w:r>
              <w:rPr>
                <w:sz w:val="18"/>
              </w:rPr>
              <w:t xml:space="preserve"> .env.docker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JWT_SECRET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DB_PASSWORD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MQ_PASSWORD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GRAFANA_PASSWORD </w:t>
            </w:r>
            <w:r>
              <w:rPr>
                <w:sz w:val="18"/>
              </w:rPr>
              <w:t>为</w:t>
            </w:r>
            <w:r>
              <w:rPr>
                <w:sz w:val="18"/>
              </w:rPr>
              <w:t xml:space="preserve"> 24 </w:t>
            </w:r>
            <w:r>
              <w:rPr>
                <w:sz w:val="18"/>
              </w:rPr>
              <w:t>字节随机数，</w:t>
            </w:r>
            <w:r>
              <w:rPr>
                <w:sz w:val="18"/>
              </w:rPr>
              <w:t xml:space="preserve">DEMO_PASSWORD </w:t>
            </w:r>
            <w:r>
              <w:rPr>
                <w:sz w:val="18"/>
              </w:rPr>
              <w:t>为固定前缀加</w:t>
            </w:r>
            <w:r>
              <w:rPr>
                <w:sz w:val="18"/>
              </w:rPr>
              <w:t xml:space="preserve"> 16 </w:t>
            </w:r>
            <w:r>
              <w:rPr>
                <w:sz w:val="18"/>
              </w:rPr>
              <w:t>位随机串，</w:t>
            </w:r>
            <w:r>
              <w:rPr>
                <w:sz w:val="18"/>
              </w:rPr>
              <w:t xml:space="preserve">COMPOSE_PROJECT_NAME </w:t>
            </w:r>
            <w:r>
              <w:rPr>
                <w:sz w:val="18"/>
              </w:rPr>
              <w:t>带随机后缀；显式写出</w:t>
            </w:r>
            <w:r>
              <w:rPr>
                <w:sz w:val="18"/>
              </w:rPr>
              <w:t xml:space="preserve"> SEED_DEMO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VITE_DEMO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CORS_ORIGIN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WEB_BIND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APP_VERSION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sh </w:t>
            </w:r>
            <w:r>
              <w:rPr>
                <w:sz w:val="18"/>
              </w:rPr>
              <w:t>版本以</w:t>
            </w:r>
            <w:r>
              <w:rPr>
                <w:sz w:val="18"/>
              </w:rPr>
              <w:t xml:space="preserve"> umask 077 </w:t>
            </w:r>
            <w:r>
              <w:rPr>
                <w:sz w:val="18"/>
              </w:rPr>
              <w:t>创建；文件已存在时拒绝覆盖</w:t>
            </w:r>
          </w:p>
        </w:tc>
      </w:tr>
      <w:tr w:rsidR="00197CC4" w14:paraId="078969C5" w14:textId="77777777">
        <w:trPr>
          <w:cantSplit/>
          <w:jc w:val="center"/>
        </w:trPr>
        <w:tc>
          <w:tcPr>
            <w:tcW w:w="4536" w:type="dxa"/>
          </w:tcPr>
          <w:p w14:paraId="1C1BEF6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deploy [</w:t>
            </w:r>
            <w:r>
              <w:rPr>
                <w:sz w:val="18"/>
              </w:rPr>
              <w:t>版本</w:t>
            </w:r>
            <w:r>
              <w:rPr>
                <w:sz w:val="18"/>
              </w:rPr>
              <w:t>]</w:t>
            </w:r>
          </w:p>
        </w:tc>
        <w:tc>
          <w:tcPr>
            <w:tcW w:w="4536" w:type="dxa"/>
          </w:tcPr>
          <w:p w14:paraId="76BB391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预检</w:t>
            </w:r>
            <w:r>
              <w:rPr>
                <w:sz w:val="18"/>
              </w:rPr>
              <w:t xml:space="preserve"> docker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.env.docker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compose config</w:t>
            </w:r>
            <w:r>
              <w:rPr>
                <w:sz w:val="18"/>
              </w:rPr>
              <w:t>；以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提交号</w:t>
            </w:r>
            <w:r>
              <w:rPr>
                <w:sz w:val="18"/>
              </w:rPr>
              <w:t>-</w:t>
            </w:r>
            <w:r>
              <w:rPr>
                <w:sz w:val="18"/>
              </w:rPr>
              <w:t>时间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或指定版本构建</w:t>
            </w:r>
            <w:r>
              <w:rPr>
                <w:sz w:val="18"/>
              </w:rPr>
              <w:t xml:space="preserve"> api/web </w:t>
            </w:r>
            <w:r>
              <w:rPr>
                <w:sz w:val="18"/>
              </w:rPr>
              <w:t>镜像（版本号只允许字母、数字、点、下划线、连字符）；</w:t>
            </w:r>
            <w:r>
              <w:rPr>
                <w:sz w:val="18"/>
              </w:rPr>
              <w:t xml:space="preserve">up -d --wait </w:t>
            </w:r>
            <w:r>
              <w:rPr>
                <w:sz w:val="18"/>
              </w:rPr>
              <w:t>等待全部健康检查，再经网关容器请求</w:t>
            </w:r>
            <w:r>
              <w:rPr>
                <w:sz w:val="18"/>
              </w:rPr>
              <w:t xml:space="preserve"> /api/health</w:t>
            </w:r>
            <w:r>
              <w:rPr>
                <w:sz w:val="18"/>
              </w:rPr>
              <w:t>；成功后写回</w:t>
            </w:r>
            <w:r>
              <w:rPr>
                <w:sz w:val="18"/>
              </w:rPr>
              <w:t xml:space="preserve"> APP_VERSION </w:t>
            </w:r>
            <w:r>
              <w:rPr>
                <w:sz w:val="18"/>
              </w:rPr>
              <w:t>并追加</w:t>
            </w:r>
            <w:r>
              <w:rPr>
                <w:sz w:val="18"/>
              </w:rPr>
              <w:t xml:space="preserve"> .deploy-history</w:t>
            </w:r>
          </w:p>
        </w:tc>
      </w:tr>
      <w:tr w:rsidR="00197CC4" w14:paraId="741BFB90" w14:textId="77777777">
        <w:trPr>
          <w:cantSplit/>
          <w:jc w:val="center"/>
        </w:trPr>
        <w:tc>
          <w:tcPr>
            <w:tcW w:w="4536" w:type="dxa"/>
          </w:tcPr>
          <w:p w14:paraId="3DAB525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rollback [</w:t>
            </w:r>
            <w:r>
              <w:rPr>
                <w:sz w:val="18"/>
              </w:rPr>
              <w:t>版本</w:t>
            </w:r>
            <w:r>
              <w:rPr>
                <w:sz w:val="18"/>
              </w:rPr>
              <w:t>]</w:t>
            </w:r>
          </w:p>
        </w:tc>
        <w:tc>
          <w:tcPr>
            <w:tcW w:w="4536" w:type="dxa"/>
          </w:tcPr>
          <w:p w14:paraId="708331D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默认取</w:t>
            </w:r>
            <w:r>
              <w:rPr>
                <w:sz w:val="18"/>
              </w:rPr>
              <w:t xml:space="preserve"> .deploy-history </w:t>
            </w:r>
            <w:r>
              <w:rPr>
                <w:sz w:val="18"/>
              </w:rPr>
              <w:t>的上一条；确认</w:t>
            </w:r>
            <w:r>
              <w:rPr>
                <w:sz w:val="18"/>
              </w:rPr>
              <w:t xml:space="preserve"> api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web </w:t>
            </w:r>
            <w:r>
              <w:rPr>
                <w:sz w:val="18"/>
              </w:rPr>
              <w:t>两个镜像都在本机；</w:t>
            </w:r>
            <w:r>
              <w:rPr>
                <w:sz w:val="18"/>
              </w:rPr>
              <w:t xml:space="preserve">up -d --no-build --no-deps --wait </w:t>
            </w:r>
            <w:r>
              <w:rPr>
                <w:sz w:val="18"/>
              </w:rPr>
              <w:t>只替换应用容器；成功后写回版本并记录</w:t>
            </w:r>
          </w:p>
        </w:tc>
      </w:tr>
      <w:tr w:rsidR="00197CC4" w14:paraId="54849D9E" w14:textId="77777777">
        <w:trPr>
          <w:cantSplit/>
          <w:jc w:val="center"/>
        </w:trPr>
        <w:tc>
          <w:tcPr>
            <w:tcW w:w="4536" w:type="dxa"/>
          </w:tcPr>
          <w:p w14:paraId="708ECA4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backup [</w:t>
            </w:r>
            <w:r>
              <w:rPr>
                <w:sz w:val="18"/>
              </w:rPr>
              <w:t>目录</w:t>
            </w:r>
            <w:r>
              <w:rPr>
                <w:sz w:val="18"/>
              </w:rPr>
              <w:t>]</w:t>
            </w:r>
          </w:p>
        </w:tc>
        <w:tc>
          <w:tcPr>
            <w:tcW w:w="4536" w:type="dxa"/>
          </w:tcPr>
          <w:p w14:paraId="30F2251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容器内</w:t>
            </w:r>
            <w:r>
              <w:rPr>
                <w:sz w:val="18"/>
              </w:rPr>
              <w:t xml:space="preserve"> pg_dump -Fc </w:t>
            </w:r>
            <w:r>
              <w:rPr>
                <w:sz w:val="18"/>
              </w:rPr>
              <w:t>到临时文件，</w:t>
            </w:r>
            <w:r>
              <w:rPr>
                <w:sz w:val="18"/>
              </w:rPr>
              <w:t xml:space="preserve">pg_restore --list </w:t>
            </w:r>
            <w:r>
              <w:rPr>
                <w:sz w:val="18"/>
              </w:rPr>
              <w:t>校验可读，</w:t>
            </w:r>
            <w:r>
              <w:rPr>
                <w:sz w:val="18"/>
              </w:rPr>
              <w:t xml:space="preserve">docker compose cp </w:t>
            </w:r>
            <w:r>
              <w:rPr>
                <w:sz w:val="18"/>
              </w:rPr>
              <w:t>复制到</w:t>
            </w:r>
            <w:r>
              <w:rPr>
                <w:sz w:val="18"/>
              </w:rPr>
              <w:t xml:space="preserve"> backups/freshmarket-</w:t>
            </w:r>
            <w:r>
              <w:rPr>
                <w:sz w:val="18"/>
              </w:rPr>
              <w:t>时间</w:t>
            </w:r>
            <w:r>
              <w:rPr>
                <w:sz w:val="18"/>
              </w:rPr>
              <w:t>.dump</w:t>
            </w:r>
            <w:r>
              <w:rPr>
                <w:sz w:val="18"/>
              </w:rPr>
              <w:t>，检查非空；无论成败删除容器内副本</w:t>
            </w:r>
          </w:p>
        </w:tc>
      </w:tr>
      <w:tr w:rsidR="00197CC4" w14:paraId="4EB4936F" w14:textId="77777777">
        <w:trPr>
          <w:cantSplit/>
          <w:jc w:val="center"/>
        </w:trPr>
        <w:tc>
          <w:tcPr>
            <w:tcW w:w="4536" w:type="dxa"/>
          </w:tcPr>
          <w:p w14:paraId="7E9FA92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restore </w:t>
            </w:r>
            <w:r>
              <w:rPr>
                <w:sz w:val="18"/>
              </w:rPr>
              <w:t>文件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确认</w:t>
            </w:r>
          </w:p>
        </w:tc>
        <w:tc>
          <w:tcPr>
            <w:tcW w:w="4536" w:type="dxa"/>
          </w:tcPr>
          <w:p w14:paraId="4E2A7AC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须显式确认（</w:t>
            </w:r>
            <w:r>
              <w:rPr>
                <w:sz w:val="18"/>
              </w:rPr>
              <w:t xml:space="preserve">sh </w:t>
            </w:r>
            <w:r>
              <w:rPr>
                <w:sz w:val="18"/>
              </w:rPr>
              <w:t>为</w:t>
            </w:r>
            <w:r>
              <w:rPr>
                <w:sz w:val="18"/>
              </w:rPr>
              <w:t xml:space="preserve"> --yes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ps1 </w:t>
            </w:r>
            <w:r>
              <w:rPr>
                <w:sz w:val="18"/>
              </w:rPr>
              <w:t>为</w:t>
            </w:r>
            <w:r>
              <w:rPr>
                <w:sz w:val="18"/>
              </w:rPr>
              <w:t xml:space="preserve"> -Force</w:t>
            </w:r>
            <w:r>
              <w:rPr>
                <w:sz w:val="18"/>
              </w:rPr>
              <w:t>）；先备份当前库到</w:t>
            </w:r>
            <w:r>
              <w:rPr>
                <w:sz w:val="18"/>
              </w:rPr>
              <w:t xml:space="preserve"> backups/pre-restore</w:t>
            </w:r>
            <w:r>
              <w:rPr>
                <w:sz w:val="18"/>
              </w:rPr>
              <w:t>（当前库无法导出时可用</w:t>
            </w:r>
            <w:r>
              <w:rPr>
                <w:sz w:val="18"/>
              </w:rPr>
              <w:t xml:space="preserve"> --no-pre-backup / -SkipPreBackup </w:t>
            </w:r>
            <w:r>
              <w:rPr>
                <w:sz w:val="18"/>
              </w:rPr>
              <w:t>跳过）；停</w:t>
            </w:r>
            <w:r>
              <w:rPr>
                <w:sz w:val="18"/>
              </w:rPr>
              <w:t xml:space="preserve"> api</w:t>
            </w:r>
            <w:r>
              <w:rPr>
                <w:sz w:val="18"/>
              </w:rPr>
              <w:t>，单事务</w:t>
            </w:r>
            <w:r>
              <w:rPr>
                <w:sz w:val="18"/>
              </w:rPr>
              <w:t xml:space="preserve"> pg_restore --clean --if-exists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FLUSHDB </w:t>
            </w:r>
            <w:r>
              <w:rPr>
                <w:sz w:val="18"/>
              </w:rPr>
              <w:t>清空专用</w:t>
            </w:r>
            <w:r>
              <w:rPr>
                <w:sz w:val="18"/>
              </w:rPr>
              <w:t xml:space="preserve"> Redis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up -d --wait </w:t>
            </w:r>
            <w:r>
              <w:rPr>
                <w:sz w:val="18"/>
              </w:rPr>
              <w:t>启动</w:t>
            </w:r>
            <w:r>
              <w:rPr>
                <w:sz w:val="18"/>
              </w:rPr>
              <w:t xml:space="preserve"> api</w:t>
            </w:r>
          </w:p>
        </w:tc>
      </w:tr>
    </w:tbl>
    <w:p w14:paraId="0088E830" w14:textId="77777777" w:rsidR="00197CC4" w:rsidRDefault="00197CC4">
      <w:pPr>
        <w:spacing w:after="40"/>
      </w:pPr>
    </w:p>
    <w:p w14:paraId="1F402B44" w14:textId="77777777" w:rsidR="00197CC4" w:rsidRDefault="009C4FDC">
      <w:pPr>
        <w:ind w:firstLine="420"/>
      </w:pPr>
      <w:r>
        <w:t>部署流程：</w:t>
      </w:r>
    </w:p>
    <w:p w14:paraId="7BC8A186" w14:textId="77777777" w:rsidR="00197CC4" w:rsidRDefault="009C4FDC">
      <w:pPr>
        <w:keepNext/>
        <w:jc w:val="center"/>
      </w:pPr>
      <w:r>
        <w:rPr>
          <w:noProof/>
        </w:rPr>
        <w:drawing>
          <wp:inline distT="0" distB="0" distL="0" distR="0" wp14:anchorId="49F0D10E" wp14:editId="3690DC2E">
            <wp:extent cx="4120587" cy="81005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ign-12-85996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20587" cy="810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98482" w14:textId="77777777" w:rsidR="00197CC4" w:rsidRDefault="009C4FDC">
      <w:pPr>
        <w:spacing w:after="200"/>
        <w:jc w:val="center"/>
      </w:pPr>
      <w:r>
        <w:rPr>
          <w:sz w:val="18"/>
        </w:rPr>
        <w:t>图</w:t>
      </w:r>
      <w:r>
        <w:rPr>
          <w:sz w:val="18"/>
        </w:rPr>
        <w:t xml:space="preserve"> 12  </w:t>
      </w:r>
      <w:r>
        <w:rPr>
          <w:sz w:val="18"/>
        </w:rPr>
        <w:t>运维脚本</w:t>
      </w:r>
    </w:p>
    <w:p w14:paraId="4B8D43F8" w14:textId="77777777" w:rsidR="00197CC4" w:rsidRDefault="009C4FDC">
      <w:pPr>
        <w:ind w:firstLine="420"/>
      </w:pPr>
      <w:r>
        <w:t>设计约束：</w:t>
      </w:r>
    </w:p>
    <w:p w14:paraId="05756BA5" w14:textId="77777777" w:rsidR="00197CC4" w:rsidRDefault="009C4FDC">
      <w:pPr>
        <w:pStyle w:val="a0"/>
      </w:pPr>
      <w:r>
        <w:t xml:space="preserve">.deploy-history </w:t>
      </w:r>
      <w:r>
        <w:t>只记录健康的发布与回滚，最后一行即当前版本；连续两次回滚会在最近两个版本之间切换，回到更早版本需显式指定版本号。</w:t>
      </w:r>
    </w:p>
    <w:p w14:paraId="04AF57A9" w14:textId="77777777" w:rsidR="00197CC4" w:rsidRDefault="009C4FDC">
      <w:pPr>
        <w:pStyle w:val="a0"/>
      </w:pPr>
      <w:r>
        <w:t>迁移只增不删，回滚应用镜像不需要回退数据库；不兼容的结构变更必须用发布前备份恢复。</w:t>
      </w:r>
    </w:p>
    <w:p w14:paraId="55C2A325" w14:textId="77777777" w:rsidR="00197CC4" w:rsidRDefault="009C4FDC">
      <w:pPr>
        <w:pStyle w:val="a0"/>
      </w:pPr>
      <w:r>
        <w:t>恢复流程中任一步失败都不启动</w:t>
      </w:r>
      <w:r>
        <w:t xml:space="preserve"> API</w:t>
      </w:r>
      <w:r>
        <w:t>，避免在数据不完整时对外服务；</w:t>
      </w:r>
      <w:r>
        <w:t xml:space="preserve">FLUSHDB </w:t>
      </w:r>
      <w:r>
        <w:t>只适用于本</w:t>
      </w:r>
      <w:r>
        <w:t xml:space="preserve"> Compose </w:t>
      </w:r>
      <w:r>
        <w:t>专用的</w:t>
      </w:r>
      <w:r>
        <w:t xml:space="preserve"> Redis</w:t>
      </w:r>
      <w:r>
        <w:t>，共享</w:t>
      </w:r>
      <w:r>
        <w:t xml:space="preserve"> Redis </w:t>
      </w:r>
      <w:r>
        <w:t>须改为按命名空间清理。</w:t>
      </w:r>
    </w:p>
    <w:p w14:paraId="26F9977D" w14:textId="77777777" w:rsidR="00197CC4" w:rsidRDefault="009C4FDC">
      <w:pPr>
        <w:pStyle w:val="a0"/>
      </w:pPr>
      <w:r>
        <w:t>未提供定时备份与保留策略；</w:t>
      </w:r>
      <w:r>
        <w:t xml:space="preserve">Redis </w:t>
      </w:r>
      <w:r>
        <w:t>与</w:t>
      </w:r>
      <w:r>
        <w:t xml:space="preserve"> RabbitMQ </w:t>
      </w:r>
      <w:r>
        <w:t>不在备份范围（业务事实以数据库为准）。</w:t>
      </w:r>
    </w:p>
    <w:p w14:paraId="5035501B" w14:textId="77777777" w:rsidR="00197CC4" w:rsidRDefault="009C4FDC">
      <w:pPr>
        <w:pStyle w:val="a0"/>
      </w:pPr>
      <w:r>
        <w:t xml:space="preserve">scripts/test-ops.sh </w:t>
      </w:r>
      <w:r>
        <w:t>与</w:t>
      </w:r>
      <w:r>
        <w:t xml:space="preserve"> scripts/test-ops.ps1 </w:t>
      </w:r>
      <w:r>
        <w:t>在临时目录中运行脚本副本，用</w:t>
      </w:r>
      <w:r>
        <w:t xml:space="preserve"> docker </w:t>
      </w:r>
      <w:r>
        <w:t>替身验证上述成功与失败分支（</w:t>
      </w:r>
      <w:r>
        <w:t xml:space="preserve">19 </w:t>
      </w:r>
      <w:r>
        <w:t>项与</w:t>
      </w:r>
      <w:r>
        <w:t xml:space="preserve"> 18 </w:t>
      </w:r>
      <w:r>
        <w:t>项），不触及真实容器；</w:t>
      </w:r>
      <w:r>
        <w:t xml:space="preserve">CI </w:t>
      </w:r>
      <w:r>
        <w:t>执行</w:t>
      </w:r>
      <w:r>
        <w:t xml:space="preserve"> sh </w:t>
      </w:r>
      <w:r>
        <w:t>版本。</w:t>
      </w:r>
    </w:p>
    <w:p w14:paraId="284EF068" w14:textId="77777777" w:rsidR="00197CC4" w:rsidRDefault="009C4FDC">
      <w:pPr>
        <w:pStyle w:val="21"/>
      </w:pPr>
      <w:bookmarkStart w:id="69" w:name="_Toc243444224"/>
      <w:r>
        <w:t xml:space="preserve">9.8 </w:t>
      </w:r>
      <w:r>
        <w:t>持续集成</w:t>
      </w:r>
      <w:bookmarkEnd w:id="69"/>
    </w:p>
    <w:p w14:paraId="77697C07" w14:textId="77777777" w:rsidR="00197CC4" w:rsidRDefault="009C4FDC">
      <w:pPr>
        <w:keepNext/>
        <w:jc w:val="center"/>
      </w:pPr>
      <w:r>
        <w:rPr>
          <w:noProof/>
        </w:rPr>
        <w:drawing>
          <wp:inline distT="0" distB="0" distL="0" distR="0" wp14:anchorId="6E5B9F3C" wp14:editId="4BF8A86C">
            <wp:extent cx="5760720" cy="366096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ign-13-f4f0af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6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805DE" w14:textId="77777777" w:rsidR="00197CC4" w:rsidRDefault="009C4FDC">
      <w:pPr>
        <w:spacing w:after="200"/>
        <w:jc w:val="center"/>
      </w:pPr>
      <w:r>
        <w:rPr>
          <w:sz w:val="18"/>
        </w:rPr>
        <w:t>图</w:t>
      </w:r>
      <w:r>
        <w:rPr>
          <w:sz w:val="18"/>
        </w:rPr>
        <w:t xml:space="preserve"> 13  </w:t>
      </w:r>
      <w:r>
        <w:rPr>
          <w:sz w:val="18"/>
        </w:rPr>
        <w:t>持续集成</w:t>
      </w:r>
    </w:p>
    <w:p w14:paraId="2895C9BA" w14:textId="77777777" w:rsidR="00197CC4" w:rsidRDefault="009C4FDC">
      <w:pPr>
        <w:ind w:firstLine="420"/>
      </w:pPr>
      <w:r>
        <w:t>流水线运行于</w:t>
      </w:r>
      <w:r>
        <w:t xml:space="preserve"> ubuntu-latest</w:t>
      </w:r>
      <w:r>
        <w:t>、</w:t>
      </w:r>
      <w:r>
        <w:t>Node 24</w:t>
      </w:r>
      <w:r>
        <w:t>，任一步骤失败即中止，无论成败均上传</w:t>
      </w:r>
      <w:r>
        <w:t xml:space="preserve"> docs/evidence</w:t>
      </w:r>
      <w:r>
        <w:t>、</w:t>
      </w:r>
      <w:r>
        <w:t xml:space="preserve">docs/screenshots </w:t>
      </w:r>
      <w:r>
        <w:t>与</w:t>
      </w:r>
      <w:r>
        <w:t xml:space="preserve"> test-results</w:t>
      </w:r>
      <w:r>
        <w:t>。流水线不含镜像构建、镜像漏洞扫描与部署步骤。</w:t>
      </w:r>
    </w:p>
    <w:p w14:paraId="1568A144" w14:textId="77777777" w:rsidR="00197CC4" w:rsidRDefault="009C4FDC">
      <w:pPr>
        <w:pStyle w:val="21"/>
      </w:pPr>
      <w:bookmarkStart w:id="70" w:name="_Toc243444225"/>
      <w:r>
        <w:t xml:space="preserve">9.9 </w:t>
      </w:r>
      <w:r>
        <w:t>部署验证工具</w:t>
      </w:r>
      <w:bookmarkEnd w:id="70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197CC4" w14:paraId="6F901CC6" w14:textId="77777777">
        <w:trPr>
          <w:tblHeader/>
          <w:jc w:val="center"/>
        </w:trPr>
        <w:tc>
          <w:tcPr>
            <w:tcW w:w="4536" w:type="dxa"/>
          </w:tcPr>
          <w:p w14:paraId="69FF661F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工具</w:t>
            </w:r>
          </w:p>
        </w:tc>
        <w:tc>
          <w:tcPr>
            <w:tcW w:w="4536" w:type="dxa"/>
          </w:tcPr>
          <w:p w14:paraId="05FDAADA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:rsidR="00197CC4" w14:paraId="6FCDB428" w14:textId="77777777">
        <w:trPr>
          <w:cantSplit/>
          <w:jc w:val="center"/>
        </w:trPr>
        <w:tc>
          <w:tcPr>
            <w:tcW w:w="4536" w:type="dxa"/>
          </w:tcPr>
          <w:p w14:paraId="06ACBEE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scripts/infra-smoke.mjs</w:t>
            </w:r>
          </w:p>
        </w:tc>
        <w:tc>
          <w:tcPr>
            <w:tcW w:w="4536" w:type="dxa"/>
          </w:tcPr>
          <w:p w14:paraId="2C23ADC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API </w:t>
            </w:r>
            <w:r>
              <w:rPr>
                <w:sz w:val="18"/>
              </w:rPr>
              <w:t>容器内运行；以随机命名的</w:t>
            </w:r>
            <w:r>
              <w:rPr>
                <w:sz w:val="18"/>
              </w:rPr>
              <w:t xml:space="preserve"> schema</w:t>
            </w:r>
            <w:r>
              <w:rPr>
                <w:sz w:val="18"/>
              </w:rPr>
              <w:t>、队列与缓存命名空间验证</w:t>
            </w:r>
            <w:r>
              <w:rPr>
                <w:sz w:val="18"/>
              </w:rPr>
              <w:t xml:space="preserve"> Redis</w:t>
            </w:r>
            <w:r>
              <w:rPr>
                <w:sz w:val="18"/>
              </w:rPr>
              <w:t>、缓存失效、事务下单、发布确认、消费、重复事件去重与取消回库存，结束后清理</w:t>
            </w:r>
          </w:p>
        </w:tc>
      </w:tr>
      <w:tr w:rsidR="00197CC4" w14:paraId="41DB7F9F" w14:textId="77777777">
        <w:trPr>
          <w:cantSplit/>
          <w:jc w:val="center"/>
        </w:trPr>
        <w:tc>
          <w:tcPr>
            <w:tcW w:w="4536" w:type="dxa"/>
          </w:tcPr>
          <w:p w14:paraId="418543B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scripts/load-test.mjs</w:t>
            </w:r>
          </w:p>
        </w:tc>
        <w:tc>
          <w:tcPr>
            <w:tcW w:w="4536" w:type="dxa"/>
          </w:tcPr>
          <w:p w14:paraId="30838D9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对商品列表接口按指定并发与请求数压测，输出</w:t>
            </w:r>
            <w:r>
              <w:rPr>
                <w:sz w:val="18"/>
              </w:rPr>
              <w:t xml:space="preserve"> QPS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p50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p95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p99 </w:t>
            </w:r>
            <w:r>
              <w:rPr>
                <w:sz w:val="18"/>
              </w:rPr>
              <w:t>与错误率</w:t>
            </w:r>
          </w:p>
        </w:tc>
      </w:tr>
      <w:tr w:rsidR="00197CC4" w14:paraId="43631127" w14:textId="77777777">
        <w:trPr>
          <w:cantSplit/>
          <w:jc w:val="center"/>
        </w:trPr>
        <w:tc>
          <w:tcPr>
            <w:tcW w:w="4536" w:type="dxa"/>
          </w:tcPr>
          <w:p w14:paraId="1CBBBF3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compose.test.yaml</w:t>
            </w:r>
          </w:p>
        </w:tc>
        <w:tc>
          <w:tcPr>
            <w:tcW w:w="4536" w:type="dxa"/>
          </w:tcPr>
          <w:p w14:paraId="69A3939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在容器网络内运行</w:t>
            </w:r>
            <w:r>
              <w:rPr>
                <w:sz w:val="18"/>
              </w:rPr>
              <w:t xml:space="preserve"> API </w:t>
            </w:r>
            <w:r>
              <w:rPr>
                <w:sz w:val="18"/>
              </w:rPr>
              <w:t>测试并连接部署的</w:t>
            </w:r>
            <w:r>
              <w:rPr>
                <w:sz w:val="18"/>
              </w:rPr>
              <w:t xml:space="preserve"> PostgreSQL</w:t>
            </w:r>
          </w:p>
        </w:tc>
      </w:tr>
    </w:tbl>
    <w:p w14:paraId="4A95EF91" w14:textId="77777777" w:rsidR="00197CC4" w:rsidRDefault="00197CC4">
      <w:pPr>
        <w:spacing w:after="40"/>
      </w:pPr>
    </w:p>
    <w:p w14:paraId="751464D1" w14:textId="77777777" w:rsidR="00197CC4" w:rsidRDefault="009C4FDC">
      <w:pPr>
        <w:pStyle w:val="1"/>
      </w:pPr>
      <w:bookmarkStart w:id="71" w:name="_Toc243444226"/>
      <w:r>
        <w:t xml:space="preserve">10. </w:t>
      </w:r>
      <w:r>
        <w:t>可观测性设计</w:t>
      </w:r>
      <w:bookmarkEnd w:id="71"/>
    </w:p>
    <w:p w14:paraId="2A6C8948" w14:textId="77777777" w:rsidR="00197CC4" w:rsidRDefault="009C4FDC">
      <w:pPr>
        <w:pStyle w:val="21"/>
      </w:pPr>
      <w:bookmarkStart w:id="72" w:name="_Toc243444227"/>
      <w:r>
        <w:t xml:space="preserve">10.1 </w:t>
      </w:r>
      <w:r>
        <w:t>日志与链路追踪</w:t>
      </w:r>
      <w:bookmarkEnd w:id="72"/>
    </w:p>
    <w:p w14:paraId="20DB639A" w14:textId="77777777" w:rsidR="00197CC4" w:rsidRDefault="009C4FDC">
      <w:pPr>
        <w:pStyle w:val="a0"/>
      </w:pPr>
      <w:r>
        <w:t xml:space="preserve">Fastify </w:t>
      </w:r>
      <w:r>
        <w:t>输出</w:t>
      </w:r>
      <w:r>
        <w:t xml:space="preserve"> JSON </w:t>
      </w:r>
      <w:r>
        <w:t>结构化日志；</w:t>
      </w:r>
      <w:r>
        <w:t xml:space="preserve">5xx </w:t>
      </w:r>
      <w:r>
        <w:t>以</w:t>
      </w:r>
      <w:r>
        <w:t xml:space="preserve"> request_failed </w:t>
      </w:r>
      <w:r>
        <w:t>记录；外部组件降级、</w:t>
      </w:r>
      <w:r>
        <w:t xml:space="preserve">Outbox </w:t>
      </w:r>
      <w:r>
        <w:t>重试、消费失败、周期任务失败分别记录</w:t>
      </w:r>
      <w:r>
        <w:t xml:space="preserve"> redis_degraded</w:t>
      </w:r>
      <w:r>
        <w:t>、</w:t>
      </w:r>
      <w:r>
        <w:t>broker_degraded_outbox_will_wait</w:t>
      </w:r>
      <w:r>
        <w:t>、</w:t>
      </w:r>
      <w:r>
        <w:t>outbox_retry</w:t>
      </w:r>
      <w:r>
        <w:t>、</w:t>
      </w:r>
      <w:r>
        <w:t>event_consume_failed</w:t>
      </w:r>
      <w:r>
        <w:t>、</w:t>
      </w:r>
      <w:r>
        <w:t xml:space="preserve">worker_failed </w:t>
      </w:r>
      <w:r>
        <w:t>等事件。</w:t>
      </w:r>
    </w:p>
    <w:p w14:paraId="1B88D99F" w14:textId="77777777" w:rsidR="00197CC4" w:rsidRDefault="009C4FDC">
      <w:pPr>
        <w:pStyle w:val="a0"/>
      </w:pPr>
      <w:r>
        <w:t xml:space="preserve">genReqId </w:t>
      </w:r>
      <w:r>
        <w:t>启动</w:t>
      </w:r>
      <w:r>
        <w:t xml:space="preserve"> HTTP </w:t>
      </w:r>
      <w:r>
        <w:t>根</w:t>
      </w:r>
      <w:r>
        <w:t xml:space="preserve"> span</w:t>
      </w:r>
      <w:r>
        <w:t>：有合法</w:t>
      </w:r>
      <w:r>
        <w:t xml:space="preserve"> traceparent </w:t>
      </w:r>
      <w:r>
        <w:t>时沿用其</w:t>
      </w:r>
      <w:r>
        <w:t xml:space="preserve"> trace</w:t>
      </w:r>
      <w:r>
        <w:t>，否则新建；</w:t>
      </w:r>
      <w:r>
        <w:t xml:space="preserve">traceId </w:t>
      </w:r>
      <w:r>
        <w:t>写入响应体、</w:t>
      </w:r>
      <w:r>
        <w:t xml:space="preserve">x-trace-id </w:t>
      </w:r>
      <w:r>
        <w:t>响应头、日志与审计</w:t>
      </w:r>
      <w:r>
        <w:t xml:space="preserve"> trace_id</w:t>
      </w:r>
      <w:r>
        <w:t>。</w:t>
      </w:r>
    </w:p>
    <w:p w14:paraId="6C1177F5" w14:textId="77777777" w:rsidR="00197CC4" w:rsidRDefault="009C4FDC">
      <w:pPr>
        <w:pStyle w:val="a0"/>
      </w:pPr>
      <w:r>
        <w:t xml:space="preserve">traceDatabase() </w:t>
      </w:r>
      <w:r>
        <w:t>包装</w:t>
      </w:r>
      <w:r>
        <w:t xml:space="preserve"> Query </w:t>
      </w:r>
      <w:r>
        <w:t>接口，在存在父</w:t>
      </w:r>
      <w:r>
        <w:t xml:space="preserve"> span </w:t>
      </w:r>
      <w:r>
        <w:t>时为每条</w:t>
      </w:r>
      <w:r>
        <w:t xml:space="preserve"> SQL </w:t>
      </w:r>
      <w:r>
        <w:t>创建子</w:t>
      </w:r>
      <w:r>
        <w:t xml:space="preserve"> span</w:t>
      </w:r>
      <w:r>
        <w:t>，只记录语句模板不记录参数；</w:t>
      </w:r>
      <w:r>
        <w:t xml:space="preserve">Redis </w:t>
      </w:r>
      <w:r>
        <w:t>操作同样创建子</w:t>
      </w:r>
      <w:r>
        <w:t xml:space="preserve"> span</w:t>
      </w:r>
      <w:r>
        <w:t>。</w:t>
      </w:r>
    </w:p>
    <w:p w14:paraId="7533F1FA" w14:textId="77777777" w:rsidR="00197CC4" w:rsidRDefault="009C4FDC">
      <w:pPr>
        <w:pStyle w:val="a0"/>
      </w:pPr>
      <w:r>
        <w:t xml:space="preserve">Outbox </w:t>
      </w:r>
      <w:r>
        <w:t>事件保存</w:t>
      </w:r>
      <w:r>
        <w:t xml:space="preserve"> traceparent</w:t>
      </w:r>
      <w:r>
        <w:t>，发布与消费</w:t>
      </w:r>
      <w:r>
        <w:t xml:space="preserve"> span </w:t>
      </w:r>
      <w:r>
        <w:t>延续同一条链路，消费端可从</w:t>
      </w:r>
      <w:r>
        <w:t xml:space="preserve"> RabbitMQ </w:t>
      </w:r>
      <w:r>
        <w:t>消息头恢复上下文。</w:t>
      </w:r>
    </w:p>
    <w:p w14:paraId="64D70D50" w14:textId="77777777" w:rsidR="00197CC4" w:rsidRDefault="009C4FDC">
      <w:pPr>
        <w:pStyle w:val="a0"/>
      </w:pPr>
      <w:r>
        <w:t>配置</w:t>
      </w:r>
      <w:r>
        <w:t xml:space="preserve"> OTEL_EXPORTER_OTLP_ENDPOINT </w:t>
      </w:r>
      <w:r>
        <w:t>时以</w:t>
      </w:r>
      <w:r>
        <w:t xml:space="preserve"> OTLP/HTTP </w:t>
      </w:r>
      <w:r>
        <w:t>批量导出到</w:t>
      </w:r>
      <w:r>
        <w:t xml:space="preserve"> Jaeger</w:t>
      </w:r>
      <w:r>
        <w:t>；未配置时只在本地生成</w:t>
      </w:r>
      <w:r>
        <w:t xml:space="preserve"> traceId</w:t>
      </w:r>
      <w:r>
        <w:t>。健康检查返回追踪模式</w:t>
      </w:r>
      <w:r>
        <w:t xml:space="preserve"> otlp </w:t>
      </w:r>
      <w:r>
        <w:t>或</w:t>
      </w:r>
      <w:r>
        <w:t xml:space="preserve"> local</w:t>
      </w:r>
      <w:r>
        <w:t>。</w:t>
      </w:r>
    </w:p>
    <w:p w14:paraId="29269BE4" w14:textId="77777777" w:rsidR="00197CC4" w:rsidRDefault="009C4FDC">
      <w:pPr>
        <w:pStyle w:val="21"/>
      </w:pPr>
      <w:bookmarkStart w:id="73" w:name="_Toc243444228"/>
      <w:r>
        <w:t xml:space="preserve">10.2 </w:t>
      </w:r>
      <w:r>
        <w:t>指标</w:t>
      </w:r>
      <w:bookmarkEnd w:id="73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197CC4" w14:paraId="799C5653" w14:textId="77777777">
        <w:trPr>
          <w:tblHeader/>
          <w:jc w:val="center"/>
        </w:trPr>
        <w:tc>
          <w:tcPr>
            <w:tcW w:w="3024" w:type="dxa"/>
          </w:tcPr>
          <w:p w14:paraId="49374DE6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w="3024" w:type="dxa"/>
          </w:tcPr>
          <w:p w14:paraId="69B442C0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w="3024" w:type="dxa"/>
          </w:tcPr>
          <w:p w14:paraId="4371A38E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:rsidR="00197CC4" w14:paraId="6FA48001" w14:textId="77777777">
        <w:trPr>
          <w:cantSplit/>
          <w:jc w:val="center"/>
        </w:trPr>
        <w:tc>
          <w:tcPr>
            <w:tcW w:w="3024" w:type="dxa"/>
          </w:tcPr>
          <w:p w14:paraId="7DA8A2E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fresh_http_requests_total</w:t>
            </w:r>
          </w:p>
        </w:tc>
        <w:tc>
          <w:tcPr>
            <w:tcW w:w="3024" w:type="dxa"/>
          </w:tcPr>
          <w:p w14:paraId="497DDEA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Counter</w:t>
            </w:r>
          </w:p>
        </w:tc>
        <w:tc>
          <w:tcPr>
            <w:tcW w:w="3024" w:type="dxa"/>
          </w:tcPr>
          <w:p w14:paraId="7CD417D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按</w:t>
            </w:r>
            <w:r>
              <w:rPr>
                <w:sz w:val="18"/>
              </w:rPr>
              <w:t xml:space="preserve"> method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route</w:t>
            </w:r>
            <w:r>
              <w:rPr>
                <w:sz w:val="18"/>
              </w:rPr>
              <w:t>（路由模板）、</w:t>
            </w:r>
            <w:r>
              <w:rPr>
                <w:sz w:val="18"/>
              </w:rPr>
              <w:t xml:space="preserve">status </w:t>
            </w:r>
            <w:r>
              <w:rPr>
                <w:sz w:val="18"/>
              </w:rPr>
              <w:t>计数</w:t>
            </w:r>
          </w:p>
        </w:tc>
      </w:tr>
      <w:tr w:rsidR="00197CC4" w14:paraId="4E25044C" w14:textId="77777777">
        <w:trPr>
          <w:cantSplit/>
          <w:jc w:val="center"/>
        </w:trPr>
        <w:tc>
          <w:tcPr>
            <w:tcW w:w="3024" w:type="dxa"/>
          </w:tcPr>
          <w:p w14:paraId="14CF96F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fresh_http_duration_seconds</w:t>
            </w:r>
          </w:p>
        </w:tc>
        <w:tc>
          <w:tcPr>
            <w:tcW w:w="3024" w:type="dxa"/>
          </w:tcPr>
          <w:p w14:paraId="7ADFF55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Histogram</w:t>
            </w:r>
          </w:p>
        </w:tc>
        <w:tc>
          <w:tcPr>
            <w:tcW w:w="3024" w:type="dxa"/>
          </w:tcPr>
          <w:p w14:paraId="7CD3385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响应耗时，桶</w:t>
            </w:r>
            <w:r>
              <w:rPr>
                <w:sz w:val="18"/>
              </w:rPr>
              <w:t xml:space="preserve"> 0.01–5 </w:t>
            </w:r>
            <w:r>
              <w:rPr>
                <w:sz w:val="18"/>
              </w:rPr>
              <w:t>秒共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档</w:t>
            </w:r>
          </w:p>
        </w:tc>
      </w:tr>
      <w:tr w:rsidR="00197CC4" w14:paraId="33CB9522" w14:textId="77777777">
        <w:trPr>
          <w:cantSplit/>
          <w:jc w:val="center"/>
        </w:trPr>
        <w:tc>
          <w:tcPr>
            <w:tcW w:w="3024" w:type="dxa"/>
          </w:tcPr>
          <w:p w14:paraId="7D22B55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fresh_dependency_up{dependency}</w:t>
            </w:r>
          </w:p>
        </w:tc>
        <w:tc>
          <w:tcPr>
            <w:tcW w:w="3024" w:type="dxa"/>
          </w:tcPr>
          <w:p w14:paraId="3793D3B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Gauge</w:t>
            </w:r>
          </w:p>
        </w:tc>
        <w:tc>
          <w:tcPr>
            <w:tcW w:w="3024" w:type="dxa"/>
          </w:tcPr>
          <w:p w14:paraId="3D2E49A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database </w:t>
            </w:r>
            <w:r>
              <w:rPr>
                <w:sz w:val="18"/>
              </w:rPr>
              <w:t>每次抓取实际查询；</w:t>
            </w:r>
            <w:r>
              <w:rPr>
                <w:sz w:val="18"/>
              </w:rPr>
              <w:t>cache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queue </w:t>
            </w:r>
            <w:r>
              <w:rPr>
                <w:sz w:val="18"/>
              </w:rPr>
              <w:t>表示已配置连接的就绪状态</w:t>
            </w:r>
          </w:p>
        </w:tc>
      </w:tr>
      <w:tr w:rsidR="00197CC4" w14:paraId="4706DEA7" w14:textId="77777777">
        <w:trPr>
          <w:cantSplit/>
          <w:jc w:val="center"/>
        </w:trPr>
        <w:tc>
          <w:tcPr>
            <w:tcW w:w="3024" w:type="dxa"/>
          </w:tcPr>
          <w:p w14:paraId="2425058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fresh_outbox_oldest_pending_seconds</w:t>
            </w:r>
          </w:p>
        </w:tc>
        <w:tc>
          <w:tcPr>
            <w:tcW w:w="3024" w:type="dxa"/>
          </w:tcPr>
          <w:p w14:paraId="3B52E80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Gauge</w:t>
            </w:r>
          </w:p>
        </w:tc>
        <w:tc>
          <w:tcPr>
            <w:tcW w:w="3024" w:type="dxa"/>
          </w:tcPr>
          <w:p w14:paraId="769B833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最旧</w:t>
            </w:r>
            <w:r>
              <w:rPr>
                <w:sz w:val="18"/>
              </w:rPr>
              <w:t xml:space="preserve"> pending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processing </w:t>
            </w:r>
            <w:r>
              <w:rPr>
                <w:sz w:val="18"/>
              </w:rPr>
              <w:t>事件的等待秒数；查询失败输出非数值</w:t>
            </w:r>
          </w:p>
        </w:tc>
      </w:tr>
      <w:tr w:rsidR="00197CC4" w14:paraId="5CE04F91" w14:textId="77777777">
        <w:trPr>
          <w:cantSplit/>
          <w:jc w:val="center"/>
        </w:trPr>
        <w:tc>
          <w:tcPr>
            <w:tcW w:w="3024" w:type="dxa"/>
          </w:tcPr>
          <w:p w14:paraId="6D9893B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Node.js </w:t>
            </w:r>
            <w:r>
              <w:rPr>
                <w:sz w:val="18"/>
              </w:rPr>
              <w:t>默认指标</w:t>
            </w:r>
          </w:p>
        </w:tc>
        <w:tc>
          <w:tcPr>
            <w:tcW w:w="3024" w:type="dxa"/>
          </w:tcPr>
          <w:p w14:paraId="1166E42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多种</w:t>
            </w:r>
          </w:p>
        </w:tc>
        <w:tc>
          <w:tcPr>
            <w:tcW w:w="3024" w:type="dxa"/>
          </w:tcPr>
          <w:p w14:paraId="334AEFD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CPU</w:t>
            </w:r>
            <w:r>
              <w:rPr>
                <w:sz w:val="18"/>
              </w:rPr>
              <w:t>、内存、事件循环延迟、</w:t>
            </w:r>
            <w:r>
              <w:rPr>
                <w:sz w:val="18"/>
              </w:rPr>
              <w:t>GC</w:t>
            </w:r>
          </w:p>
        </w:tc>
      </w:tr>
    </w:tbl>
    <w:p w14:paraId="2459518F" w14:textId="77777777" w:rsidR="00197CC4" w:rsidRDefault="00197CC4">
      <w:pPr>
        <w:spacing w:after="40"/>
      </w:pPr>
    </w:p>
    <w:p w14:paraId="119A934C" w14:textId="77777777" w:rsidR="00197CC4" w:rsidRDefault="009C4FDC">
      <w:pPr>
        <w:ind w:firstLine="420"/>
      </w:pPr>
      <w:r>
        <w:t xml:space="preserve">/api/metrics </w:t>
      </w:r>
      <w:r>
        <w:t>自身不计入请求指标；</w:t>
      </w:r>
      <w:r>
        <w:t xml:space="preserve">Prometheus </w:t>
      </w:r>
      <w:r>
        <w:t>每</w:t>
      </w:r>
      <w:r>
        <w:t xml:space="preserve"> 15 </w:t>
      </w:r>
      <w:r>
        <w:t>秒从</w:t>
      </w:r>
      <w:r>
        <w:t xml:space="preserve"> api:3001 </w:t>
      </w:r>
      <w:r>
        <w:t>抓取。</w:t>
      </w:r>
    </w:p>
    <w:p w14:paraId="721194DC" w14:textId="77777777" w:rsidR="00197CC4" w:rsidRDefault="009C4FDC">
      <w:pPr>
        <w:pStyle w:val="21"/>
      </w:pPr>
      <w:bookmarkStart w:id="74" w:name="_Toc243444229"/>
      <w:r>
        <w:t xml:space="preserve">10.3 </w:t>
      </w:r>
      <w:r>
        <w:t>告警与仪表盘</w:t>
      </w:r>
      <w:bookmarkEnd w:id="74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400"/>
        <w:gridCol w:w="2268"/>
        <w:gridCol w:w="2268"/>
        <w:gridCol w:w="2268"/>
      </w:tblGrid>
      <w:tr w:rsidR="00197CC4" w14:paraId="1921EB57" w14:textId="77777777">
        <w:trPr>
          <w:tblHeader/>
          <w:jc w:val="center"/>
        </w:trPr>
        <w:tc>
          <w:tcPr>
            <w:tcW w:w="2268" w:type="dxa"/>
          </w:tcPr>
          <w:p w14:paraId="2788BC5A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告警</w:t>
            </w:r>
          </w:p>
        </w:tc>
        <w:tc>
          <w:tcPr>
            <w:tcW w:w="2268" w:type="dxa"/>
          </w:tcPr>
          <w:p w14:paraId="43AE890F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条件</w:t>
            </w:r>
          </w:p>
        </w:tc>
        <w:tc>
          <w:tcPr>
            <w:tcW w:w="2268" w:type="dxa"/>
          </w:tcPr>
          <w:p w14:paraId="19CCDF6A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持续</w:t>
            </w:r>
          </w:p>
        </w:tc>
        <w:tc>
          <w:tcPr>
            <w:tcW w:w="2268" w:type="dxa"/>
          </w:tcPr>
          <w:p w14:paraId="63A3AC9D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级别</w:t>
            </w:r>
          </w:p>
        </w:tc>
      </w:tr>
      <w:tr w:rsidR="00197CC4" w14:paraId="15426153" w14:textId="77777777">
        <w:trPr>
          <w:cantSplit/>
          <w:jc w:val="center"/>
        </w:trPr>
        <w:tc>
          <w:tcPr>
            <w:tcW w:w="2268" w:type="dxa"/>
          </w:tcPr>
          <w:p w14:paraId="454E161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FreshmarketApiDown</w:t>
            </w:r>
          </w:p>
        </w:tc>
        <w:tc>
          <w:tcPr>
            <w:tcW w:w="2268" w:type="dxa"/>
          </w:tcPr>
          <w:p w14:paraId="5FB22DA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up </w:t>
            </w:r>
            <w:r>
              <w:rPr>
                <w:sz w:val="18"/>
              </w:rPr>
              <w:t>为</w:t>
            </w:r>
            <w:r>
              <w:rPr>
                <w:sz w:val="18"/>
              </w:rPr>
              <w:t xml:space="preserve"> 0</w:t>
            </w:r>
          </w:p>
        </w:tc>
        <w:tc>
          <w:tcPr>
            <w:tcW w:w="2268" w:type="dxa"/>
          </w:tcPr>
          <w:p w14:paraId="518E031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分钟</w:t>
            </w:r>
          </w:p>
        </w:tc>
        <w:tc>
          <w:tcPr>
            <w:tcW w:w="2268" w:type="dxa"/>
          </w:tcPr>
          <w:p w14:paraId="501A1FC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critical</w:t>
            </w:r>
          </w:p>
        </w:tc>
      </w:tr>
      <w:tr w:rsidR="00197CC4" w14:paraId="22E59CE6" w14:textId="77777777">
        <w:trPr>
          <w:cantSplit/>
          <w:jc w:val="center"/>
        </w:trPr>
        <w:tc>
          <w:tcPr>
            <w:tcW w:w="2268" w:type="dxa"/>
          </w:tcPr>
          <w:p w14:paraId="2E9C77E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FreshmarketDependencyDown</w:t>
            </w:r>
          </w:p>
        </w:tc>
        <w:tc>
          <w:tcPr>
            <w:tcW w:w="2268" w:type="dxa"/>
          </w:tcPr>
          <w:p w14:paraId="43B1C9F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fresh_dependency_up </w:t>
            </w:r>
            <w:r>
              <w:rPr>
                <w:sz w:val="18"/>
              </w:rPr>
              <w:t>为</w:t>
            </w:r>
            <w:r>
              <w:rPr>
                <w:sz w:val="18"/>
              </w:rPr>
              <w:t xml:space="preserve"> 0</w:t>
            </w:r>
          </w:p>
        </w:tc>
        <w:tc>
          <w:tcPr>
            <w:tcW w:w="2268" w:type="dxa"/>
          </w:tcPr>
          <w:p w14:paraId="169CEC4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分钟</w:t>
            </w:r>
          </w:p>
        </w:tc>
        <w:tc>
          <w:tcPr>
            <w:tcW w:w="2268" w:type="dxa"/>
          </w:tcPr>
          <w:p w14:paraId="1D2155C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critical</w:t>
            </w:r>
          </w:p>
        </w:tc>
      </w:tr>
      <w:tr w:rsidR="00197CC4" w14:paraId="52898324" w14:textId="77777777">
        <w:trPr>
          <w:cantSplit/>
          <w:jc w:val="center"/>
        </w:trPr>
        <w:tc>
          <w:tcPr>
            <w:tcW w:w="2268" w:type="dxa"/>
          </w:tcPr>
          <w:p w14:paraId="5DC0EDF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FreshmarketHighErrorRate</w:t>
            </w:r>
          </w:p>
        </w:tc>
        <w:tc>
          <w:tcPr>
            <w:tcW w:w="2268" w:type="dxa"/>
          </w:tcPr>
          <w:p w14:paraId="4D75B80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分钟内</w:t>
            </w:r>
            <w:r>
              <w:rPr>
                <w:sz w:val="18"/>
              </w:rPr>
              <w:t xml:space="preserve"> 5xx </w:t>
            </w:r>
            <w:r>
              <w:rPr>
                <w:sz w:val="18"/>
              </w:rPr>
              <w:t>占比超过</w:t>
            </w:r>
            <w:r>
              <w:rPr>
                <w:sz w:val="18"/>
              </w:rPr>
              <w:t xml:space="preserve"> 1%</w:t>
            </w:r>
          </w:p>
        </w:tc>
        <w:tc>
          <w:tcPr>
            <w:tcW w:w="2268" w:type="dxa"/>
          </w:tcPr>
          <w:p w14:paraId="3820DCB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分钟</w:t>
            </w:r>
          </w:p>
        </w:tc>
        <w:tc>
          <w:tcPr>
            <w:tcW w:w="2268" w:type="dxa"/>
          </w:tcPr>
          <w:p w14:paraId="5FBF8CC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warning</w:t>
            </w:r>
          </w:p>
        </w:tc>
      </w:tr>
      <w:tr w:rsidR="00197CC4" w14:paraId="1EBE4946" w14:textId="77777777">
        <w:trPr>
          <w:cantSplit/>
          <w:jc w:val="center"/>
        </w:trPr>
        <w:tc>
          <w:tcPr>
            <w:tcW w:w="2268" w:type="dxa"/>
          </w:tcPr>
          <w:p w14:paraId="0078E0C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FreshmarketOutboxDelayed</w:t>
            </w:r>
          </w:p>
        </w:tc>
        <w:tc>
          <w:tcPr>
            <w:tcW w:w="2268" w:type="dxa"/>
          </w:tcPr>
          <w:p w14:paraId="3854374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最旧未发送事件超过</w:t>
            </w:r>
            <w:r>
              <w:rPr>
                <w:sz w:val="18"/>
              </w:rPr>
              <w:t xml:space="preserve"> 60 </w:t>
            </w:r>
            <w:r>
              <w:rPr>
                <w:sz w:val="18"/>
              </w:rPr>
              <w:t>秒</w:t>
            </w:r>
          </w:p>
        </w:tc>
        <w:tc>
          <w:tcPr>
            <w:tcW w:w="2268" w:type="dxa"/>
          </w:tcPr>
          <w:p w14:paraId="11D9FB8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分钟</w:t>
            </w:r>
          </w:p>
        </w:tc>
        <w:tc>
          <w:tcPr>
            <w:tcW w:w="2268" w:type="dxa"/>
          </w:tcPr>
          <w:p w14:paraId="72937A0D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warning</w:t>
            </w:r>
          </w:p>
        </w:tc>
      </w:tr>
      <w:tr w:rsidR="00197CC4" w14:paraId="0204B03B" w14:textId="77777777">
        <w:trPr>
          <w:cantSplit/>
          <w:jc w:val="center"/>
        </w:trPr>
        <w:tc>
          <w:tcPr>
            <w:tcW w:w="2268" w:type="dxa"/>
          </w:tcPr>
          <w:p w14:paraId="050DC25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FreshmarketSlowRequests</w:t>
            </w:r>
          </w:p>
        </w:tc>
        <w:tc>
          <w:tcPr>
            <w:tcW w:w="2268" w:type="dxa"/>
          </w:tcPr>
          <w:p w14:paraId="7BE5817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p95 </w:t>
            </w:r>
            <w:r>
              <w:rPr>
                <w:sz w:val="18"/>
              </w:rPr>
              <w:t>超过</w:t>
            </w:r>
            <w:r>
              <w:rPr>
                <w:sz w:val="18"/>
              </w:rPr>
              <w:t xml:space="preserve"> 0.5 </w:t>
            </w:r>
            <w:r>
              <w:rPr>
                <w:sz w:val="18"/>
              </w:rPr>
              <w:t>秒</w:t>
            </w:r>
          </w:p>
        </w:tc>
        <w:tc>
          <w:tcPr>
            <w:tcW w:w="2268" w:type="dxa"/>
          </w:tcPr>
          <w:p w14:paraId="2EA551E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分钟</w:t>
            </w:r>
          </w:p>
        </w:tc>
        <w:tc>
          <w:tcPr>
            <w:tcW w:w="2268" w:type="dxa"/>
          </w:tcPr>
          <w:p w14:paraId="17430AD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warning</w:t>
            </w:r>
          </w:p>
        </w:tc>
      </w:tr>
    </w:tbl>
    <w:p w14:paraId="08E98926" w14:textId="77777777" w:rsidR="00197CC4" w:rsidRDefault="00197CC4">
      <w:pPr>
        <w:spacing w:after="40"/>
      </w:pPr>
    </w:p>
    <w:p w14:paraId="023F35C0" w14:textId="77777777" w:rsidR="00197CC4" w:rsidRDefault="009C4FDC">
      <w:pPr>
        <w:ind w:firstLine="420"/>
      </w:pPr>
      <w:r>
        <w:t xml:space="preserve">Prometheus </w:t>
      </w:r>
      <w:r>
        <w:t>把告警推送到</w:t>
      </w:r>
      <w:r>
        <w:t xml:space="preserve"> Alertmanager</w:t>
      </w:r>
      <w:r>
        <w:t>，按</w:t>
      </w:r>
      <w:r>
        <w:t xml:space="preserve"> alertname</w:t>
      </w:r>
      <w:r>
        <w:t>、</w:t>
      </w:r>
      <w:r>
        <w:t xml:space="preserve">severity </w:t>
      </w:r>
      <w:r>
        <w:t>分组，</w:t>
      </w:r>
      <w:r>
        <w:t xml:space="preserve">API </w:t>
      </w:r>
      <w:r>
        <w:t>宕机时抑制</w:t>
      </w:r>
      <w:r>
        <w:t xml:space="preserve"> warning </w:t>
      </w:r>
      <w:r>
        <w:t>级告警；默认接收器</w:t>
      </w:r>
      <w:r>
        <w:t xml:space="preserve"> ops </w:t>
      </w:r>
      <w:r>
        <w:t>未配置外部通道，部署方需在</w:t>
      </w:r>
      <w:r>
        <w:t xml:space="preserve"> infra/alertmanager.yml </w:t>
      </w:r>
      <w:r>
        <w:t>补充</w:t>
      </w:r>
      <w:r>
        <w:t xml:space="preserve"> Webhook </w:t>
      </w:r>
      <w:r>
        <w:t>或邮件。</w:t>
      </w:r>
      <w:r>
        <w:t xml:space="preserve">Grafana </w:t>
      </w:r>
      <w:r>
        <w:t>自动装载</w:t>
      </w:r>
      <w:r>
        <w:t xml:space="preserve">“FreshMarket · </w:t>
      </w:r>
      <w:r>
        <w:t>业务服务监控</w:t>
      </w:r>
      <w:r>
        <w:t>”</w:t>
      </w:r>
      <w:r>
        <w:t>仪表盘：指标采集可达、</w:t>
      </w:r>
      <w:r>
        <w:t>QPS</w:t>
      </w:r>
      <w:r>
        <w:t>、</w:t>
      </w:r>
      <w:r>
        <w:t xml:space="preserve">p95 </w:t>
      </w:r>
      <w:r>
        <w:t>响应时间、</w:t>
      </w:r>
      <w:r>
        <w:t xml:space="preserve">5xx </w:t>
      </w:r>
      <w:r>
        <w:t>错误率、进程内存、事件循环延迟、依赖就绪、最旧未发送事件。</w:t>
      </w:r>
    </w:p>
    <w:p w14:paraId="4DFDC109" w14:textId="77777777" w:rsidR="00197CC4" w:rsidRDefault="009C4FDC">
      <w:pPr>
        <w:pStyle w:val="1"/>
      </w:pPr>
      <w:bookmarkStart w:id="75" w:name="_Toc243444230"/>
      <w:r>
        <w:t xml:space="preserve">11. </w:t>
      </w:r>
      <w:r>
        <w:t>性能与容量</w:t>
      </w:r>
      <w:bookmarkEnd w:id="75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197CC4" w14:paraId="2A96FB71" w14:textId="77777777">
        <w:trPr>
          <w:tblHeader/>
          <w:jc w:val="center"/>
        </w:trPr>
        <w:tc>
          <w:tcPr>
            <w:tcW w:w="4536" w:type="dxa"/>
          </w:tcPr>
          <w:p w14:paraId="1AE34CFF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设计点</w:t>
            </w:r>
          </w:p>
        </w:tc>
        <w:tc>
          <w:tcPr>
            <w:tcW w:w="4536" w:type="dxa"/>
          </w:tcPr>
          <w:p w14:paraId="1D0D843E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:rsidR="00197CC4" w14:paraId="2DBF6F3A" w14:textId="77777777">
        <w:trPr>
          <w:cantSplit/>
          <w:jc w:val="center"/>
        </w:trPr>
        <w:tc>
          <w:tcPr>
            <w:tcW w:w="4536" w:type="dxa"/>
          </w:tcPr>
          <w:p w14:paraId="7D38EB6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连接池</w:t>
            </w:r>
          </w:p>
        </w:tc>
        <w:tc>
          <w:tcPr>
            <w:tcW w:w="4536" w:type="dxa"/>
          </w:tcPr>
          <w:p w14:paraId="0BAAAD1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PostgreSQL </w:t>
            </w:r>
            <w:r>
              <w:rPr>
                <w:sz w:val="18"/>
              </w:rPr>
              <w:t>最多</w:t>
            </w:r>
            <w:r>
              <w:rPr>
                <w:sz w:val="18"/>
              </w:rPr>
              <w:t xml:space="preserve"> 15 </w:t>
            </w:r>
            <w:r>
              <w:rPr>
                <w:sz w:val="18"/>
              </w:rPr>
              <w:t>连接，获取超时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秒</w:t>
            </w:r>
          </w:p>
        </w:tc>
      </w:tr>
      <w:tr w:rsidR="00197CC4" w14:paraId="4AB38DE9" w14:textId="77777777">
        <w:trPr>
          <w:cantSplit/>
          <w:jc w:val="center"/>
        </w:trPr>
        <w:tc>
          <w:tcPr>
            <w:tcW w:w="4536" w:type="dxa"/>
          </w:tcPr>
          <w:p w14:paraId="241AC11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缓存</w:t>
            </w:r>
          </w:p>
        </w:tc>
        <w:tc>
          <w:tcPr>
            <w:tcW w:w="4536" w:type="dxa"/>
          </w:tcPr>
          <w:p w14:paraId="316D571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商品查询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秒缓存，版本失效；</w:t>
            </w:r>
            <w:r>
              <w:rPr>
                <w:sz w:val="18"/>
              </w:rPr>
              <w:t>Redis 128 MB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LRU </w:t>
            </w:r>
            <w:r>
              <w:rPr>
                <w:sz w:val="18"/>
              </w:rPr>
              <w:t>淘汰</w:t>
            </w:r>
          </w:p>
        </w:tc>
      </w:tr>
      <w:tr w:rsidR="00197CC4" w14:paraId="20C5E2BC" w14:textId="77777777">
        <w:trPr>
          <w:cantSplit/>
          <w:jc w:val="center"/>
        </w:trPr>
        <w:tc>
          <w:tcPr>
            <w:tcW w:w="4536" w:type="dxa"/>
          </w:tcPr>
          <w:p w14:paraId="6557FB1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上限</w:t>
            </w:r>
          </w:p>
        </w:tc>
        <w:tc>
          <w:tcPr>
            <w:tcW w:w="4536" w:type="dxa"/>
          </w:tcPr>
          <w:p w14:paraId="7B4853D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pageSize ≤ 100</w:t>
            </w:r>
            <w:r>
              <w:rPr>
                <w:sz w:val="18"/>
              </w:rPr>
              <w:t>；消息与评价最多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条；请求体</w:t>
            </w:r>
            <w:r>
              <w:rPr>
                <w:sz w:val="18"/>
              </w:rPr>
              <w:t xml:space="preserve"> 64 KiB</w:t>
            </w:r>
            <w:r>
              <w:rPr>
                <w:sz w:val="18"/>
              </w:rPr>
              <w:t>；售后明细最多</w:t>
            </w:r>
            <w:r>
              <w:rPr>
                <w:sz w:val="18"/>
              </w:rPr>
              <w:t xml:space="preserve"> 50 </w:t>
            </w:r>
            <w:r>
              <w:rPr>
                <w:sz w:val="18"/>
              </w:rPr>
              <w:t>项</w:t>
            </w:r>
          </w:p>
        </w:tc>
      </w:tr>
      <w:tr w:rsidR="00197CC4" w14:paraId="75BEBDAF" w14:textId="77777777">
        <w:trPr>
          <w:cantSplit/>
          <w:jc w:val="center"/>
        </w:trPr>
        <w:tc>
          <w:tcPr>
            <w:tcW w:w="4536" w:type="dxa"/>
          </w:tcPr>
          <w:p w14:paraId="6298089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搜索</w:t>
            </w:r>
          </w:p>
        </w:tc>
        <w:tc>
          <w:tcPr>
            <w:tcW w:w="4536" w:type="dxa"/>
          </w:tcPr>
          <w:p w14:paraId="7D8F18F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一次读取全部候选商品在内存评分，适用于当前百级商品规模；万级需改用全文检索或独立搜索引擎</w:t>
            </w:r>
          </w:p>
        </w:tc>
      </w:tr>
      <w:tr w:rsidR="00197CC4" w14:paraId="3770A28C" w14:textId="77777777">
        <w:trPr>
          <w:cantSplit/>
          <w:jc w:val="center"/>
        </w:trPr>
        <w:tc>
          <w:tcPr>
            <w:tcW w:w="4536" w:type="dxa"/>
          </w:tcPr>
          <w:p w14:paraId="317FD4B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后台任务</w:t>
            </w:r>
          </w:p>
        </w:tc>
        <w:tc>
          <w:tcPr>
            <w:tcW w:w="4536" w:type="dxa"/>
          </w:tcPr>
          <w:p w14:paraId="100F565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Outbox </w:t>
            </w:r>
            <w:r>
              <w:rPr>
                <w:sz w:val="18"/>
              </w:rPr>
              <w:t>每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秒最多</w:t>
            </w:r>
            <w:r>
              <w:rPr>
                <w:sz w:val="18"/>
              </w:rPr>
              <w:t xml:space="preserve"> 20 </w:t>
            </w:r>
            <w:r>
              <w:rPr>
                <w:sz w:val="18"/>
              </w:rPr>
              <w:t>条，单实例投递上限约每秒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条</w:t>
            </w:r>
          </w:p>
        </w:tc>
      </w:tr>
      <w:tr w:rsidR="00197CC4" w14:paraId="2114C032" w14:textId="77777777">
        <w:trPr>
          <w:cantSplit/>
          <w:jc w:val="center"/>
        </w:trPr>
        <w:tc>
          <w:tcPr>
            <w:tcW w:w="4536" w:type="dxa"/>
          </w:tcPr>
          <w:p w14:paraId="7718A54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秒杀削峰</w:t>
            </w:r>
          </w:p>
        </w:tc>
        <w:tc>
          <w:tcPr>
            <w:tcW w:w="4536" w:type="dxa"/>
          </w:tcPr>
          <w:p w14:paraId="0788AAF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Redis </w:t>
            </w:r>
            <w:r>
              <w:rPr>
                <w:sz w:val="18"/>
              </w:rPr>
              <w:t>令牌耗尽时直接拒绝，不占用数据库事务</w:t>
            </w:r>
          </w:p>
        </w:tc>
      </w:tr>
      <w:tr w:rsidR="00197CC4" w14:paraId="4DD63682" w14:textId="77777777">
        <w:trPr>
          <w:cantSplit/>
          <w:jc w:val="center"/>
        </w:trPr>
        <w:tc>
          <w:tcPr>
            <w:tcW w:w="4536" w:type="dxa"/>
          </w:tcPr>
          <w:p w14:paraId="341E038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单实例限制</w:t>
            </w:r>
          </w:p>
        </w:tc>
        <w:tc>
          <w:tcPr>
            <w:tcW w:w="4536" w:type="dxa"/>
          </w:tcPr>
          <w:p w14:paraId="7E7AF35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应用层限流为进程内计数；</w:t>
            </w:r>
            <w:r>
              <w:rPr>
                <w:sz w:val="18"/>
              </w:rPr>
              <w:t xml:space="preserve">SQLite </w:t>
            </w:r>
            <w:r>
              <w:rPr>
                <w:sz w:val="18"/>
              </w:rPr>
              <w:t>模式串行执行，仅用于开发演示</w:t>
            </w:r>
          </w:p>
        </w:tc>
      </w:tr>
      <w:tr w:rsidR="00197CC4" w14:paraId="1379907A" w14:textId="77777777">
        <w:trPr>
          <w:cantSplit/>
          <w:jc w:val="center"/>
        </w:trPr>
        <w:tc>
          <w:tcPr>
            <w:tcW w:w="4536" w:type="dxa"/>
          </w:tcPr>
          <w:p w14:paraId="2DF5F44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横向扩展前提</w:t>
            </w:r>
          </w:p>
        </w:tc>
        <w:tc>
          <w:tcPr>
            <w:tcW w:w="4536" w:type="dxa"/>
          </w:tcPr>
          <w:p w14:paraId="4FA8A2C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共享限流存储或边缘限流；迁移咨询锁与</w:t>
            </w:r>
            <w:r>
              <w:rPr>
                <w:sz w:val="18"/>
              </w:rPr>
              <w:t xml:space="preserve"> Outbox SKIP LOCKED </w:t>
            </w:r>
            <w:r>
              <w:rPr>
                <w:sz w:val="18"/>
              </w:rPr>
              <w:t>已支持多实例</w:t>
            </w:r>
          </w:p>
        </w:tc>
      </w:tr>
    </w:tbl>
    <w:p w14:paraId="39A8462D" w14:textId="77777777" w:rsidR="00197CC4" w:rsidRDefault="00197CC4">
      <w:pPr>
        <w:spacing w:after="40"/>
      </w:pPr>
    </w:p>
    <w:p w14:paraId="07990C7C" w14:textId="77777777" w:rsidR="00197CC4" w:rsidRDefault="009C4FDC">
      <w:pPr>
        <w:pStyle w:val="1"/>
      </w:pPr>
      <w:bookmarkStart w:id="76" w:name="_Toc243444231"/>
      <w:r>
        <w:t xml:space="preserve">12. </w:t>
      </w:r>
      <w:r>
        <w:t>技术债与改进建议</w:t>
      </w:r>
      <w:bookmarkEnd w:id="76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197CC4" w14:paraId="708656E1" w14:textId="77777777">
        <w:trPr>
          <w:tblHeader/>
          <w:jc w:val="center"/>
        </w:trPr>
        <w:tc>
          <w:tcPr>
            <w:tcW w:w="3024" w:type="dxa"/>
          </w:tcPr>
          <w:p w14:paraId="1580A640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3024" w:type="dxa"/>
          </w:tcPr>
          <w:p w14:paraId="03769762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现状</w:t>
            </w:r>
          </w:p>
        </w:tc>
        <w:tc>
          <w:tcPr>
            <w:tcW w:w="3024" w:type="dxa"/>
          </w:tcPr>
          <w:p w14:paraId="779A2B91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建议</w:t>
            </w:r>
          </w:p>
        </w:tc>
      </w:tr>
      <w:tr w:rsidR="00197CC4" w14:paraId="39412998" w14:textId="77777777">
        <w:trPr>
          <w:cantSplit/>
          <w:jc w:val="center"/>
        </w:trPr>
        <w:tc>
          <w:tcPr>
            <w:tcW w:w="3024" w:type="dxa"/>
          </w:tcPr>
          <w:p w14:paraId="6CBFE3A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TD-01</w:t>
            </w:r>
          </w:p>
        </w:tc>
        <w:tc>
          <w:tcPr>
            <w:tcW w:w="3024" w:type="dxa"/>
          </w:tcPr>
          <w:p w14:paraId="188D8FD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综合推荐直接使用销量与浏览量原值，新品权重</w:t>
            </w:r>
            <w:r>
              <w:rPr>
                <w:sz w:val="18"/>
              </w:rPr>
              <w:t xml:space="preserve"> 0.2 </w:t>
            </w:r>
            <w:r>
              <w:rPr>
                <w:sz w:val="18"/>
              </w:rPr>
              <w:t>相对计数几乎不起作用</w:t>
            </w:r>
          </w:p>
        </w:tc>
        <w:tc>
          <w:tcPr>
            <w:tcW w:w="3024" w:type="dxa"/>
          </w:tcPr>
          <w:p w14:paraId="09D486B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各因子归一化或对数变换后再加权</w:t>
            </w:r>
          </w:p>
        </w:tc>
      </w:tr>
      <w:tr w:rsidR="00197CC4" w14:paraId="4C9EEB00" w14:textId="77777777">
        <w:trPr>
          <w:cantSplit/>
          <w:jc w:val="center"/>
        </w:trPr>
        <w:tc>
          <w:tcPr>
            <w:tcW w:w="3024" w:type="dxa"/>
          </w:tcPr>
          <w:p w14:paraId="13E5838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TD-02</w:t>
            </w:r>
          </w:p>
        </w:tc>
        <w:tc>
          <w:tcPr>
            <w:tcW w:w="3024" w:type="dxa"/>
          </w:tcPr>
          <w:p w14:paraId="66F3038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 xml:space="preserve">Outbox </w:t>
            </w:r>
            <w:r>
              <w:rPr>
                <w:sz w:val="18"/>
              </w:rPr>
              <w:t>只累计</w:t>
            </w:r>
            <w:r>
              <w:rPr>
                <w:sz w:val="18"/>
              </w:rPr>
              <w:t xml:space="preserve"> attempts</w:t>
            </w:r>
            <w:r>
              <w:rPr>
                <w:sz w:val="18"/>
              </w:rPr>
              <w:t>，没有重试上限与退避</w:t>
            </w:r>
          </w:p>
        </w:tc>
        <w:tc>
          <w:tcPr>
            <w:tcW w:w="3024" w:type="dxa"/>
          </w:tcPr>
          <w:p w14:paraId="13DAD15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增加上限、指数退避与失败状态并纳入监控</w:t>
            </w:r>
          </w:p>
        </w:tc>
      </w:tr>
      <w:tr w:rsidR="00197CC4" w14:paraId="468DD640" w14:textId="77777777">
        <w:trPr>
          <w:cantSplit/>
          <w:jc w:val="center"/>
        </w:trPr>
        <w:tc>
          <w:tcPr>
            <w:tcW w:w="3024" w:type="dxa"/>
          </w:tcPr>
          <w:p w14:paraId="07AA2F6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TD-03</w:t>
            </w:r>
          </w:p>
        </w:tc>
        <w:tc>
          <w:tcPr>
            <w:tcW w:w="3024" w:type="dxa"/>
          </w:tcPr>
          <w:p w14:paraId="26E9321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工作台部分聚合查询直接写在控制器中</w:t>
            </w:r>
          </w:p>
        </w:tc>
        <w:tc>
          <w:tcPr>
            <w:tcW w:w="3024" w:type="dxa"/>
          </w:tcPr>
          <w:p w14:paraId="5B32CA7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下沉到查询服务或仓储</w:t>
            </w:r>
          </w:p>
        </w:tc>
      </w:tr>
      <w:tr w:rsidR="00197CC4" w14:paraId="6B3A13BB" w14:textId="77777777">
        <w:trPr>
          <w:cantSplit/>
          <w:jc w:val="center"/>
        </w:trPr>
        <w:tc>
          <w:tcPr>
            <w:tcW w:w="3024" w:type="dxa"/>
          </w:tcPr>
          <w:p w14:paraId="4A6136B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TD-04</w:t>
            </w:r>
          </w:p>
        </w:tc>
        <w:tc>
          <w:tcPr>
            <w:tcW w:w="3024" w:type="dxa"/>
          </w:tcPr>
          <w:p w14:paraId="0E7D89D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应用层限流为单实例内存计数</w:t>
            </w:r>
          </w:p>
        </w:tc>
        <w:tc>
          <w:tcPr>
            <w:tcW w:w="3024" w:type="dxa"/>
          </w:tcPr>
          <w:p w14:paraId="011DB1C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多实例时改用</w:t>
            </w:r>
            <w:r>
              <w:rPr>
                <w:sz w:val="18"/>
              </w:rPr>
              <w:t xml:space="preserve"> Redis </w:t>
            </w:r>
            <w:r>
              <w:rPr>
                <w:sz w:val="18"/>
              </w:rPr>
              <w:t>存储计数或边缘限流</w:t>
            </w:r>
          </w:p>
        </w:tc>
      </w:tr>
      <w:tr w:rsidR="00197CC4" w14:paraId="58D22680" w14:textId="77777777">
        <w:trPr>
          <w:cantSplit/>
          <w:jc w:val="center"/>
        </w:trPr>
        <w:tc>
          <w:tcPr>
            <w:tcW w:w="3024" w:type="dxa"/>
          </w:tcPr>
          <w:p w14:paraId="2E13D11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TD-05</w:t>
            </w:r>
          </w:p>
        </w:tc>
        <w:tc>
          <w:tcPr>
            <w:tcW w:w="3024" w:type="dxa"/>
          </w:tcPr>
          <w:p w14:paraId="494A255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运维脚本只做了控制流测试</w:t>
            </w:r>
          </w:p>
        </w:tc>
        <w:tc>
          <w:tcPr>
            <w:tcW w:w="3024" w:type="dxa"/>
          </w:tcPr>
          <w:p w14:paraId="3C886D3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在测试环境定期执行真实备份、恢复与回滚演练并记录</w:t>
            </w:r>
            <w:r>
              <w:rPr>
                <w:sz w:val="18"/>
              </w:rPr>
              <w:t xml:space="preserve"> RPO/RTO</w:t>
            </w:r>
          </w:p>
        </w:tc>
      </w:tr>
      <w:tr w:rsidR="00197CC4" w14:paraId="50EA2520" w14:textId="77777777">
        <w:trPr>
          <w:cantSplit/>
          <w:jc w:val="center"/>
        </w:trPr>
        <w:tc>
          <w:tcPr>
            <w:tcW w:w="3024" w:type="dxa"/>
          </w:tcPr>
          <w:p w14:paraId="111BE8B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TD-06</w:t>
            </w:r>
          </w:p>
        </w:tc>
        <w:tc>
          <w:tcPr>
            <w:tcW w:w="3024" w:type="dxa"/>
          </w:tcPr>
          <w:p w14:paraId="76BAD99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端到端测试运行在</w:t>
            </w:r>
            <w:r>
              <w:rPr>
                <w:sz w:val="18"/>
              </w:rPr>
              <w:t xml:space="preserve"> Vite </w:t>
            </w:r>
            <w:r>
              <w:rPr>
                <w:sz w:val="18"/>
              </w:rPr>
              <w:t>开发服务上，受浏览器资源影响不稳定</w:t>
            </w:r>
          </w:p>
        </w:tc>
        <w:tc>
          <w:tcPr>
            <w:tcW w:w="3024" w:type="dxa"/>
          </w:tcPr>
          <w:p w14:paraId="793A696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改为针对生产构建或</w:t>
            </w:r>
            <w:r>
              <w:rPr>
                <w:sz w:val="18"/>
              </w:rPr>
              <w:t xml:space="preserve"> Docker </w:t>
            </w:r>
            <w:r>
              <w:rPr>
                <w:sz w:val="18"/>
              </w:rPr>
              <w:t>网关执行</w:t>
            </w:r>
          </w:p>
        </w:tc>
      </w:tr>
      <w:tr w:rsidR="00197CC4" w14:paraId="596C18A4" w14:textId="77777777">
        <w:trPr>
          <w:cantSplit/>
          <w:jc w:val="center"/>
        </w:trPr>
        <w:tc>
          <w:tcPr>
            <w:tcW w:w="3024" w:type="dxa"/>
          </w:tcPr>
          <w:p w14:paraId="419F29F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TD-07</w:t>
            </w:r>
          </w:p>
        </w:tc>
        <w:tc>
          <w:tcPr>
            <w:tcW w:w="3024" w:type="dxa"/>
          </w:tcPr>
          <w:p w14:paraId="1219034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告警没有外部通知渠道</w:t>
            </w:r>
          </w:p>
        </w:tc>
        <w:tc>
          <w:tcPr>
            <w:tcW w:w="3024" w:type="dxa"/>
          </w:tcPr>
          <w:p w14:paraId="649F96E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配置</w:t>
            </w:r>
            <w:r>
              <w:rPr>
                <w:sz w:val="18"/>
              </w:rPr>
              <w:t xml:space="preserve"> Webhook </w:t>
            </w:r>
            <w:r>
              <w:rPr>
                <w:sz w:val="18"/>
              </w:rPr>
              <w:t>或邮件并验证触发与恢复</w:t>
            </w:r>
          </w:p>
        </w:tc>
      </w:tr>
      <w:tr w:rsidR="00197CC4" w14:paraId="5A575E40" w14:textId="77777777">
        <w:trPr>
          <w:cantSplit/>
          <w:jc w:val="center"/>
        </w:trPr>
        <w:tc>
          <w:tcPr>
            <w:tcW w:w="3024" w:type="dxa"/>
          </w:tcPr>
          <w:p w14:paraId="22FA42C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TD-08</w:t>
            </w:r>
          </w:p>
        </w:tc>
        <w:tc>
          <w:tcPr>
            <w:tcW w:w="3024" w:type="dxa"/>
          </w:tcPr>
          <w:p w14:paraId="75E118D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没有刷新令牌、单点登录与多因素认证；支付与配送为沙箱</w:t>
            </w:r>
          </w:p>
        </w:tc>
        <w:tc>
          <w:tcPr>
            <w:tcW w:w="3024" w:type="dxa"/>
          </w:tcPr>
          <w:p w14:paraId="5783120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接入真实渠道时增加回调签名、对账与资金退款</w:t>
            </w:r>
          </w:p>
        </w:tc>
      </w:tr>
    </w:tbl>
    <w:p w14:paraId="64C79091" w14:textId="77777777" w:rsidR="00197CC4" w:rsidRDefault="00197CC4">
      <w:pPr>
        <w:spacing w:after="40"/>
      </w:pPr>
    </w:p>
    <w:p w14:paraId="57020A47" w14:textId="77777777" w:rsidR="00197CC4" w:rsidRDefault="009C4FDC">
      <w:pPr>
        <w:pStyle w:val="1"/>
      </w:pPr>
      <w:bookmarkStart w:id="77" w:name="_Toc243444232"/>
      <w:r>
        <w:t>附录</w:t>
      </w:r>
      <w:r>
        <w:t xml:space="preserve"> A </w:t>
      </w:r>
      <w:r>
        <w:t>审计动作</w:t>
      </w:r>
      <w:bookmarkEnd w:id="77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197CC4" w14:paraId="0AC7B860" w14:textId="77777777">
        <w:trPr>
          <w:tblHeader/>
          <w:jc w:val="center"/>
        </w:trPr>
        <w:tc>
          <w:tcPr>
            <w:tcW w:w="4536" w:type="dxa"/>
          </w:tcPr>
          <w:p w14:paraId="04512C73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动作</w:t>
            </w:r>
          </w:p>
        </w:tc>
        <w:tc>
          <w:tcPr>
            <w:tcW w:w="4536" w:type="dxa"/>
          </w:tcPr>
          <w:p w14:paraId="3922E569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触发场景</w:t>
            </w:r>
          </w:p>
        </w:tc>
      </w:tr>
      <w:tr w:rsidR="00197CC4" w14:paraId="6E1BE6FB" w14:textId="77777777">
        <w:trPr>
          <w:cantSplit/>
          <w:jc w:val="center"/>
        </w:trPr>
        <w:tc>
          <w:tcPr>
            <w:tcW w:w="4536" w:type="dxa"/>
          </w:tcPr>
          <w:p w14:paraId="2AF8FC7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auth.register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auth.login</w:t>
            </w:r>
          </w:p>
        </w:tc>
        <w:tc>
          <w:tcPr>
            <w:tcW w:w="4536" w:type="dxa"/>
          </w:tcPr>
          <w:p w14:paraId="2CF92C0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会员注册；会员或员工登录</w:t>
            </w:r>
          </w:p>
        </w:tc>
      </w:tr>
      <w:tr w:rsidR="00197CC4" w14:paraId="7B1FD8BC" w14:textId="77777777">
        <w:trPr>
          <w:cantSplit/>
          <w:jc w:val="center"/>
        </w:trPr>
        <w:tc>
          <w:tcPr>
            <w:tcW w:w="4536" w:type="dxa"/>
          </w:tcPr>
          <w:p w14:paraId="3F79197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user.create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user.update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user.delete</w:t>
            </w:r>
          </w:p>
        </w:tc>
        <w:tc>
          <w:tcPr>
            <w:tcW w:w="4536" w:type="dxa"/>
          </w:tcPr>
          <w:p w14:paraId="23D3458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管理员新增、编辑、删除账号</w:t>
            </w:r>
          </w:p>
        </w:tc>
      </w:tr>
      <w:tr w:rsidR="00197CC4" w14:paraId="253A3CE4" w14:textId="77777777">
        <w:trPr>
          <w:cantSplit/>
          <w:jc w:val="center"/>
        </w:trPr>
        <w:tc>
          <w:tcPr>
            <w:tcW w:w="4536" w:type="dxa"/>
          </w:tcPr>
          <w:p w14:paraId="0FCA8C1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product.create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product.update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product.delete</w:t>
            </w:r>
          </w:p>
        </w:tc>
        <w:tc>
          <w:tcPr>
            <w:tcW w:w="4536" w:type="dxa"/>
          </w:tcPr>
          <w:p w14:paraId="686C7E6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商品新建、编辑、删除</w:t>
            </w:r>
          </w:p>
        </w:tc>
      </w:tr>
      <w:tr w:rsidR="00197CC4" w14:paraId="702BE35F" w14:textId="77777777">
        <w:trPr>
          <w:cantSplit/>
          <w:jc w:val="center"/>
        </w:trPr>
        <w:tc>
          <w:tcPr>
            <w:tcW w:w="4536" w:type="dxa"/>
          </w:tcPr>
          <w:p w14:paraId="463EB9E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stock.adjust</w:t>
            </w:r>
          </w:p>
        </w:tc>
        <w:tc>
          <w:tcPr>
            <w:tcW w:w="4536" w:type="dxa"/>
          </w:tcPr>
          <w:p w14:paraId="6F6E291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库存调整</w:t>
            </w:r>
          </w:p>
        </w:tc>
      </w:tr>
      <w:tr w:rsidR="00197CC4" w14:paraId="3AD48D84" w14:textId="77777777">
        <w:trPr>
          <w:cantSplit/>
          <w:jc w:val="center"/>
        </w:trPr>
        <w:tc>
          <w:tcPr>
            <w:tcW w:w="4536" w:type="dxa"/>
          </w:tcPr>
          <w:p w14:paraId="5EBEA95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coupon.claim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coupon.create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coupon.update</w:t>
            </w:r>
          </w:p>
        </w:tc>
        <w:tc>
          <w:tcPr>
            <w:tcW w:w="4536" w:type="dxa"/>
          </w:tcPr>
          <w:p w14:paraId="5374971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会员领券；优惠券新增、编辑</w:t>
            </w:r>
          </w:p>
        </w:tc>
      </w:tr>
      <w:tr w:rsidR="00197CC4" w14:paraId="3CC57FB4" w14:textId="77777777">
        <w:trPr>
          <w:cantSplit/>
          <w:jc w:val="center"/>
        </w:trPr>
        <w:tc>
          <w:tcPr>
            <w:tcW w:w="4536" w:type="dxa"/>
          </w:tcPr>
          <w:p w14:paraId="0745E416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seckill.create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seckill.update</w:t>
            </w:r>
          </w:p>
        </w:tc>
        <w:tc>
          <w:tcPr>
            <w:tcW w:w="4536" w:type="dxa"/>
          </w:tcPr>
          <w:p w14:paraId="1F4BDF6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秒杀活动新增、编辑</w:t>
            </w:r>
          </w:p>
        </w:tc>
      </w:tr>
      <w:tr w:rsidR="00197CC4" w14:paraId="3836FF6A" w14:textId="77777777">
        <w:trPr>
          <w:cantSplit/>
          <w:jc w:val="center"/>
        </w:trPr>
        <w:tc>
          <w:tcPr>
            <w:tcW w:w="4536" w:type="dxa"/>
          </w:tcPr>
          <w:p w14:paraId="7FC0F2B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order.create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payment.sandbox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order.cancel</w:t>
            </w:r>
          </w:p>
        </w:tc>
        <w:tc>
          <w:tcPr>
            <w:tcW w:w="4536" w:type="dxa"/>
          </w:tcPr>
          <w:p w14:paraId="282BED2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下单（含秒杀）、沙箱支付、取消</w:t>
            </w:r>
          </w:p>
        </w:tc>
      </w:tr>
      <w:tr w:rsidR="00197CC4" w14:paraId="67734539" w14:textId="77777777">
        <w:trPr>
          <w:cantSplit/>
          <w:jc w:val="center"/>
        </w:trPr>
        <w:tc>
          <w:tcPr>
            <w:tcW w:w="4536" w:type="dxa"/>
          </w:tcPr>
          <w:p w14:paraId="30F1491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order.transition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order.delivery.update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order.delete</w:t>
            </w:r>
          </w:p>
        </w:tc>
        <w:tc>
          <w:tcPr>
            <w:tcW w:w="4536" w:type="dxa"/>
          </w:tcPr>
          <w:p w14:paraId="338DF16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履约推进与确认收货、修改配送信息、删除错误订单</w:t>
            </w:r>
          </w:p>
        </w:tc>
      </w:tr>
      <w:tr w:rsidR="00197CC4" w14:paraId="57B0F72F" w14:textId="77777777">
        <w:trPr>
          <w:cantSplit/>
          <w:jc w:val="center"/>
        </w:trPr>
        <w:tc>
          <w:tcPr>
            <w:tcW w:w="4536" w:type="dxa"/>
          </w:tcPr>
          <w:p w14:paraId="4C33941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refund.request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refund.decision</w:t>
            </w:r>
          </w:p>
        </w:tc>
        <w:tc>
          <w:tcPr>
            <w:tcW w:w="4536" w:type="dxa"/>
          </w:tcPr>
          <w:p w14:paraId="71C618C3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售后申请与审核</w:t>
            </w:r>
          </w:p>
        </w:tc>
      </w:tr>
      <w:tr w:rsidR="00197CC4" w14:paraId="75BBA354" w14:textId="77777777">
        <w:trPr>
          <w:cantSplit/>
          <w:jc w:val="center"/>
        </w:trPr>
        <w:tc>
          <w:tcPr>
            <w:tcW w:w="4536" w:type="dxa"/>
          </w:tcPr>
          <w:p w14:paraId="3B07BA2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settlement.create</w:t>
            </w:r>
          </w:p>
        </w:tc>
        <w:tc>
          <w:tcPr>
            <w:tcW w:w="4536" w:type="dxa"/>
          </w:tcPr>
          <w:p w14:paraId="327CB86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结算批次</w:t>
            </w:r>
          </w:p>
        </w:tc>
      </w:tr>
      <w:tr w:rsidR="00197CC4" w14:paraId="33BC11A2" w14:textId="77777777">
        <w:trPr>
          <w:cantSplit/>
          <w:jc w:val="center"/>
        </w:trPr>
        <w:tc>
          <w:tcPr>
            <w:tcW w:w="4536" w:type="dxa"/>
          </w:tcPr>
          <w:p w14:paraId="3A75D22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review.create</w:t>
            </w:r>
          </w:p>
        </w:tc>
        <w:tc>
          <w:tcPr>
            <w:tcW w:w="4536" w:type="dxa"/>
          </w:tcPr>
          <w:p w14:paraId="550B7609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商品评价</w:t>
            </w:r>
          </w:p>
        </w:tc>
      </w:tr>
    </w:tbl>
    <w:p w14:paraId="50FD4FF0" w14:textId="77777777" w:rsidR="00197CC4" w:rsidRDefault="00197CC4">
      <w:pPr>
        <w:spacing w:after="40"/>
      </w:pPr>
    </w:p>
    <w:p w14:paraId="20F08D18" w14:textId="77777777" w:rsidR="00197CC4" w:rsidRDefault="009C4FDC">
      <w:pPr>
        <w:pStyle w:val="1"/>
      </w:pPr>
      <w:bookmarkStart w:id="78" w:name="_Toc243444233"/>
      <w:r>
        <w:t>附录</w:t>
      </w:r>
      <w:r>
        <w:t xml:space="preserve"> B </w:t>
      </w:r>
      <w:r>
        <w:t>事件主题</w:t>
      </w:r>
      <w:bookmarkEnd w:id="78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197CC4" w14:paraId="1834B510" w14:textId="77777777">
        <w:trPr>
          <w:tblHeader/>
          <w:jc w:val="center"/>
        </w:trPr>
        <w:tc>
          <w:tcPr>
            <w:tcW w:w="3024" w:type="dxa"/>
          </w:tcPr>
          <w:p w14:paraId="4761A291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主题</w:t>
            </w:r>
          </w:p>
        </w:tc>
        <w:tc>
          <w:tcPr>
            <w:tcW w:w="3024" w:type="dxa"/>
          </w:tcPr>
          <w:p w14:paraId="07A66E25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产生时机</w:t>
            </w:r>
          </w:p>
        </w:tc>
        <w:tc>
          <w:tcPr>
            <w:tcW w:w="3024" w:type="dxa"/>
          </w:tcPr>
          <w:p w14:paraId="16DC3046" w14:textId="77777777" w:rsidR="00197CC4" w:rsidRDefault="009C4FDC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会员消息标题</w:t>
            </w:r>
          </w:p>
        </w:tc>
      </w:tr>
      <w:tr w:rsidR="00197CC4" w14:paraId="580B525D" w14:textId="77777777">
        <w:trPr>
          <w:cantSplit/>
          <w:jc w:val="center"/>
        </w:trPr>
        <w:tc>
          <w:tcPr>
            <w:tcW w:w="3024" w:type="dxa"/>
          </w:tcPr>
          <w:p w14:paraId="3912F32A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order.created</w:t>
            </w:r>
          </w:p>
        </w:tc>
        <w:tc>
          <w:tcPr>
            <w:tcW w:w="3024" w:type="dxa"/>
          </w:tcPr>
          <w:p w14:paraId="27076F9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下单成功</w:t>
            </w:r>
          </w:p>
        </w:tc>
        <w:tc>
          <w:tcPr>
            <w:tcW w:w="3024" w:type="dxa"/>
          </w:tcPr>
          <w:p w14:paraId="6351E6A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订单提交成功</w:t>
            </w:r>
          </w:p>
        </w:tc>
      </w:tr>
      <w:tr w:rsidR="00197CC4" w14:paraId="312D2DF3" w14:textId="77777777">
        <w:trPr>
          <w:cantSplit/>
          <w:jc w:val="center"/>
        </w:trPr>
        <w:tc>
          <w:tcPr>
            <w:tcW w:w="3024" w:type="dxa"/>
          </w:tcPr>
          <w:p w14:paraId="4563999E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order.paid</w:t>
            </w:r>
          </w:p>
        </w:tc>
        <w:tc>
          <w:tcPr>
            <w:tcW w:w="3024" w:type="dxa"/>
          </w:tcPr>
          <w:p w14:paraId="1909287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支付成功</w:t>
            </w:r>
          </w:p>
        </w:tc>
        <w:tc>
          <w:tcPr>
            <w:tcW w:w="3024" w:type="dxa"/>
          </w:tcPr>
          <w:p w14:paraId="0F61ACC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付款成功</w:t>
            </w:r>
          </w:p>
        </w:tc>
      </w:tr>
      <w:tr w:rsidR="00197CC4" w14:paraId="2A8FB361" w14:textId="77777777">
        <w:trPr>
          <w:cantSplit/>
          <w:jc w:val="center"/>
        </w:trPr>
        <w:tc>
          <w:tcPr>
            <w:tcW w:w="3024" w:type="dxa"/>
          </w:tcPr>
          <w:p w14:paraId="2D4881D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order.cancelled</w:t>
            </w:r>
          </w:p>
        </w:tc>
        <w:tc>
          <w:tcPr>
            <w:tcW w:w="3024" w:type="dxa"/>
          </w:tcPr>
          <w:p w14:paraId="51AA08A5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订单取消</w:t>
            </w:r>
          </w:p>
        </w:tc>
        <w:tc>
          <w:tcPr>
            <w:tcW w:w="3024" w:type="dxa"/>
          </w:tcPr>
          <w:p w14:paraId="031A7F3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订单已取消</w:t>
            </w:r>
          </w:p>
        </w:tc>
      </w:tr>
      <w:tr w:rsidR="00197CC4" w14:paraId="5A886F4A" w14:textId="77777777">
        <w:trPr>
          <w:cantSplit/>
          <w:jc w:val="center"/>
        </w:trPr>
        <w:tc>
          <w:tcPr>
            <w:tcW w:w="3024" w:type="dxa"/>
          </w:tcPr>
          <w:p w14:paraId="65E16BE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order.picking</w:t>
            </w:r>
          </w:p>
        </w:tc>
        <w:tc>
          <w:tcPr>
            <w:tcW w:w="3024" w:type="dxa"/>
          </w:tcPr>
          <w:p w14:paraId="13F466D7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开始拣货</w:t>
            </w:r>
          </w:p>
        </w:tc>
        <w:tc>
          <w:tcPr>
            <w:tcW w:w="3024" w:type="dxa"/>
          </w:tcPr>
          <w:p w14:paraId="221A0041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商品正在拣货</w:t>
            </w:r>
          </w:p>
        </w:tc>
      </w:tr>
      <w:tr w:rsidR="00197CC4" w14:paraId="2684B29F" w14:textId="77777777">
        <w:trPr>
          <w:cantSplit/>
          <w:jc w:val="center"/>
        </w:trPr>
        <w:tc>
          <w:tcPr>
            <w:tcW w:w="3024" w:type="dxa"/>
          </w:tcPr>
          <w:p w14:paraId="3F225422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order.delivering</w:t>
            </w:r>
          </w:p>
        </w:tc>
        <w:tc>
          <w:tcPr>
            <w:tcW w:w="3024" w:type="dxa"/>
          </w:tcPr>
          <w:p w14:paraId="2302658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发出配送</w:t>
            </w:r>
          </w:p>
        </w:tc>
        <w:tc>
          <w:tcPr>
            <w:tcW w:w="3024" w:type="dxa"/>
          </w:tcPr>
          <w:p w14:paraId="2DFEE42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商品配送中</w:t>
            </w:r>
          </w:p>
        </w:tc>
      </w:tr>
      <w:tr w:rsidR="00197CC4" w14:paraId="4E8EC0BE" w14:textId="77777777">
        <w:trPr>
          <w:cantSplit/>
          <w:jc w:val="center"/>
        </w:trPr>
        <w:tc>
          <w:tcPr>
            <w:tcW w:w="3024" w:type="dxa"/>
          </w:tcPr>
          <w:p w14:paraId="4BC5458B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order.completed</w:t>
            </w:r>
          </w:p>
        </w:tc>
        <w:tc>
          <w:tcPr>
            <w:tcW w:w="3024" w:type="dxa"/>
          </w:tcPr>
          <w:p w14:paraId="6A09BFC8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确认收货</w:t>
            </w:r>
          </w:p>
        </w:tc>
        <w:tc>
          <w:tcPr>
            <w:tcW w:w="3024" w:type="dxa"/>
          </w:tcPr>
          <w:p w14:paraId="130F572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已确认收货</w:t>
            </w:r>
          </w:p>
        </w:tc>
      </w:tr>
      <w:tr w:rsidR="00197CC4" w14:paraId="44671892" w14:textId="77777777">
        <w:trPr>
          <w:cantSplit/>
          <w:jc w:val="center"/>
        </w:trPr>
        <w:tc>
          <w:tcPr>
            <w:tcW w:w="3024" w:type="dxa"/>
          </w:tcPr>
          <w:p w14:paraId="5585097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order.refunded</w:t>
            </w:r>
          </w:p>
        </w:tc>
        <w:tc>
          <w:tcPr>
            <w:tcW w:w="3024" w:type="dxa"/>
          </w:tcPr>
          <w:p w14:paraId="6BCA2A1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整单退款通过</w:t>
            </w:r>
          </w:p>
        </w:tc>
        <w:tc>
          <w:tcPr>
            <w:tcW w:w="3024" w:type="dxa"/>
          </w:tcPr>
          <w:p w14:paraId="45BED10F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退款已完成</w:t>
            </w:r>
          </w:p>
        </w:tc>
      </w:tr>
      <w:tr w:rsidR="00197CC4" w14:paraId="1B857D26" w14:textId="77777777">
        <w:trPr>
          <w:cantSplit/>
          <w:jc w:val="center"/>
        </w:trPr>
        <w:tc>
          <w:tcPr>
            <w:tcW w:w="3024" w:type="dxa"/>
          </w:tcPr>
          <w:p w14:paraId="42267700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order.partially_refunded</w:t>
            </w:r>
          </w:p>
        </w:tc>
        <w:tc>
          <w:tcPr>
            <w:tcW w:w="3024" w:type="dxa"/>
          </w:tcPr>
          <w:p w14:paraId="58B00C4C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部分退款通过</w:t>
            </w:r>
          </w:p>
        </w:tc>
        <w:tc>
          <w:tcPr>
            <w:tcW w:w="3024" w:type="dxa"/>
          </w:tcPr>
          <w:p w14:paraId="74D49C84" w14:textId="77777777" w:rsidR="00197CC4" w:rsidRDefault="009C4FDC">
            <w:pPr>
              <w:spacing w:after="0" w:line="264" w:lineRule="auto"/>
            </w:pPr>
            <w:r>
              <w:rPr>
                <w:sz w:val="18"/>
              </w:rPr>
              <w:t>部分退款已完成</w:t>
            </w:r>
          </w:p>
        </w:tc>
      </w:tr>
    </w:tbl>
    <w:p w14:paraId="6B1EE4C2" w14:textId="77777777" w:rsidR="00197CC4" w:rsidRDefault="00197CC4">
      <w:pPr>
        <w:spacing w:after="40"/>
      </w:pPr>
    </w:p>
    <w:sectPr w:rsidR="00197CC4" w:rsidSect="00034616">
      <w:headerReference w:type="default" r:id="rId29"/>
      <w:footerReference w:type="default" r:id="rId3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90450" w14:textId="77777777" w:rsidR="009C4FDC" w:rsidRDefault="009C4FDC">
      <w:pPr>
        <w:spacing w:after="0" w:line="240" w:lineRule="auto"/>
      </w:pPr>
      <w:r>
        <w:separator/>
      </w:r>
    </w:p>
  </w:endnote>
  <w:endnote w:type="continuationSeparator" w:id="0">
    <w:p w14:paraId="04871BBD" w14:textId="77777777" w:rsidR="009C4FDC" w:rsidRDefault="009C4F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9D25E" w14:textId="77777777" w:rsidR="00197CC4" w:rsidRDefault="009C4FDC">
    <w:pPr>
      <w:pStyle w:val="a7"/>
      <w:jc w:val="center"/>
    </w:pPr>
    <w:r>
      <w:rPr>
        <w:sz w:val="18"/>
      </w:rPr>
      <w:t>第</w:t>
    </w:r>
    <w:r>
      <w:rPr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>
      <w:rPr>
        <w:sz w:val="18"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  <w:r>
      <w:rPr>
        <w:sz w:val="18"/>
      </w:rPr>
      <w:t xml:space="preserve">  </w:t>
    </w:r>
    <w:r>
      <w:rPr>
        <w:sz w:val="18"/>
      </w:rPr>
      <w:t>共</w:t>
    </w:r>
    <w:r>
      <w:rPr>
        <w:sz w:val="18"/>
      </w:rPr>
      <w:t xml:space="preserve"> </w:t>
    </w:r>
    <w:r>
      <w:fldChar w:fldCharType="begin"/>
    </w:r>
    <w:r>
      <w:instrText>NUMPAGES</w:instrText>
    </w:r>
    <w:r>
      <w:fldChar w:fldCharType="separate"/>
    </w:r>
    <w:r>
      <w:rPr>
        <w:sz w:val="18"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BF52B" w14:textId="77777777" w:rsidR="00197CC4" w:rsidRDefault="009C4FDC">
    <w:pPr>
      <w:pStyle w:val="a7"/>
      <w:jc w:val="center"/>
    </w:pPr>
    <w:r>
      <w:rPr>
        <w:sz w:val="18"/>
      </w:rPr>
      <w:t>第</w:t>
    </w:r>
    <w:r>
      <w:rPr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>
      <w:rPr>
        <w:sz w:val="18"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  <w:r>
      <w:rPr>
        <w:sz w:val="18"/>
      </w:rPr>
      <w:t xml:space="preserve">  </w:t>
    </w:r>
    <w:r>
      <w:rPr>
        <w:sz w:val="18"/>
      </w:rPr>
      <w:t>共</w:t>
    </w:r>
    <w:r>
      <w:rPr>
        <w:sz w:val="18"/>
      </w:rPr>
      <w:t xml:space="preserve"> </w:t>
    </w:r>
    <w:r>
      <w:fldChar w:fldCharType="begin"/>
    </w:r>
    <w:r>
      <w:instrText>NUMPAGES</w:instrText>
    </w:r>
    <w:r>
      <w:fldChar w:fldCharType="separate"/>
    </w:r>
    <w:r>
      <w:rPr>
        <w:sz w:val="18"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F7ACE" w14:textId="77777777" w:rsidR="00197CC4" w:rsidRDefault="009C4FDC">
    <w:pPr>
      <w:pStyle w:val="a7"/>
      <w:jc w:val="center"/>
    </w:pPr>
    <w:r>
      <w:rPr>
        <w:sz w:val="18"/>
      </w:rPr>
      <w:t>第</w:t>
    </w:r>
    <w:r>
      <w:rPr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>
      <w:rPr>
        <w:sz w:val="18"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  <w:r>
      <w:rPr>
        <w:sz w:val="18"/>
      </w:rPr>
      <w:t xml:space="preserve">  </w:t>
    </w:r>
    <w:r>
      <w:rPr>
        <w:sz w:val="18"/>
      </w:rPr>
      <w:t>共</w:t>
    </w:r>
    <w:r>
      <w:rPr>
        <w:sz w:val="18"/>
      </w:rPr>
      <w:t xml:space="preserve"> </w:t>
    </w:r>
    <w:r>
      <w:fldChar w:fldCharType="begin"/>
    </w:r>
    <w:r>
      <w:instrText>NUMPAGES</w:instrText>
    </w:r>
    <w:r>
      <w:fldChar w:fldCharType="separate"/>
    </w:r>
    <w:r>
      <w:rPr>
        <w:sz w:val="18"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81261" w14:textId="77777777" w:rsidR="00197CC4" w:rsidRDefault="009C4FDC">
    <w:pPr>
      <w:pStyle w:val="a7"/>
      <w:jc w:val="center"/>
    </w:pPr>
    <w:r>
      <w:rPr>
        <w:sz w:val="18"/>
      </w:rPr>
      <w:t>第</w:t>
    </w:r>
    <w:r>
      <w:rPr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>
      <w:rPr>
        <w:sz w:val="18"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  <w:r>
      <w:rPr>
        <w:sz w:val="18"/>
      </w:rPr>
      <w:t xml:space="preserve">  </w:t>
    </w:r>
    <w:r>
      <w:rPr>
        <w:sz w:val="18"/>
      </w:rPr>
      <w:t>共</w:t>
    </w:r>
    <w:r>
      <w:rPr>
        <w:sz w:val="18"/>
      </w:rPr>
      <w:t xml:space="preserve"> </w:t>
    </w:r>
    <w:r>
      <w:fldChar w:fldCharType="begin"/>
    </w:r>
    <w:r>
      <w:instrText>NUMPAGES</w:instrText>
    </w:r>
    <w:r>
      <w:fldChar w:fldCharType="separate"/>
    </w:r>
    <w:r>
      <w:rPr>
        <w:sz w:val="18"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3A582" w14:textId="77777777" w:rsidR="00197CC4" w:rsidRDefault="009C4FDC">
    <w:pPr>
      <w:pStyle w:val="a7"/>
      <w:jc w:val="center"/>
    </w:pPr>
    <w:r>
      <w:rPr>
        <w:sz w:val="18"/>
      </w:rPr>
      <w:t>第</w:t>
    </w:r>
    <w:r>
      <w:rPr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>
      <w:rPr>
        <w:sz w:val="18"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  <w:r>
      <w:rPr>
        <w:sz w:val="18"/>
      </w:rPr>
      <w:t xml:space="preserve">  </w:t>
    </w:r>
    <w:r>
      <w:rPr>
        <w:sz w:val="18"/>
      </w:rPr>
      <w:t>共</w:t>
    </w:r>
    <w:r>
      <w:rPr>
        <w:sz w:val="18"/>
      </w:rPr>
      <w:t xml:space="preserve"> </w:t>
    </w:r>
    <w:r>
      <w:fldChar w:fldCharType="begin"/>
    </w:r>
    <w:r>
      <w:instrText>NUMPAGES</w:instrText>
    </w:r>
    <w:r>
      <w:fldChar w:fldCharType="separate"/>
    </w:r>
    <w:r>
      <w:rPr>
        <w:sz w:val="18"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3D951" w14:textId="77777777" w:rsidR="009C4FDC" w:rsidRDefault="009C4FDC">
      <w:pPr>
        <w:spacing w:after="0" w:line="240" w:lineRule="auto"/>
      </w:pPr>
      <w:r>
        <w:separator/>
      </w:r>
    </w:p>
  </w:footnote>
  <w:footnote w:type="continuationSeparator" w:id="0">
    <w:p w14:paraId="12E6BD95" w14:textId="77777777" w:rsidR="009C4FDC" w:rsidRDefault="009C4F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F364D" w14:textId="77777777" w:rsidR="00197CC4" w:rsidRDefault="009C4FDC">
    <w:pPr>
      <w:pStyle w:val="a5"/>
      <w:pBdr>
        <w:bottom w:val="single" w:sz="4" w:space="1" w:color="000000"/>
      </w:pBdr>
      <w:jc w:val="center"/>
    </w:pPr>
    <w:r>
      <w:rPr>
        <w:sz w:val="18"/>
      </w:rPr>
      <w:t>鲜境</w:t>
    </w:r>
    <w:r>
      <w:rPr>
        <w:sz w:val="18"/>
      </w:rPr>
      <w:t xml:space="preserve"> FreshMarket </w:t>
    </w:r>
    <w:r>
      <w:rPr>
        <w:sz w:val="18"/>
      </w:rPr>
      <w:t>系统设计说明书</w:t>
    </w:r>
    <w:r>
      <w:rPr>
        <w:sz w:val="18"/>
      </w:rPr>
      <w:t xml:space="preserve">    FM-SDD-001  V3.0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6CCAA" w14:textId="77777777" w:rsidR="00197CC4" w:rsidRDefault="009C4FDC">
    <w:pPr>
      <w:pStyle w:val="a5"/>
      <w:pBdr>
        <w:bottom w:val="single" w:sz="4" w:space="1" w:color="000000"/>
      </w:pBdr>
      <w:jc w:val="center"/>
    </w:pPr>
    <w:r>
      <w:rPr>
        <w:sz w:val="18"/>
      </w:rPr>
      <w:t>鲜境</w:t>
    </w:r>
    <w:r>
      <w:rPr>
        <w:sz w:val="18"/>
      </w:rPr>
      <w:t xml:space="preserve"> FreshMarket </w:t>
    </w:r>
    <w:r>
      <w:rPr>
        <w:sz w:val="18"/>
      </w:rPr>
      <w:t>系统设计说明书</w:t>
    </w:r>
    <w:r>
      <w:rPr>
        <w:sz w:val="18"/>
      </w:rPr>
      <w:t xml:space="preserve">    FM-SDD-001  V3.0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B5AEB" w14:textId="77777777" w:rsidR="00197CC4" w:rsidRDefault="009C4FDC">
    <w:pPr>
      <w:pStyle w:val="a5"/>
      <w:pBdr>
        <w:bottom w:val="single" w:sz="4" w:space="1" w:color="000000"/>
      </w:pBdr>
      <w:jc w:val="center"/>
    </w:pPr>
    <w:r>
      <w:rPr>
        <w:sz w:val="18"/>
      </w:rPr>
      <w:t>鲜境</w:t>
    </w:r>
    <w:r>
      <w:rPr>
        <w:sz w:val="18"/>
      </w:rPr>
      <w:t xml:space="preserve"> FreshMarket </w:t>
    </w:r>
    <w:r>
      <w:rPr>
        <w:sz w:val="18"/>
      </w:rPr>
      <w:t>系统设计说明书</w:t>
    </w:r>
    <w:r>
      <w:rPr>
        <w:sz w:val="18"/>
      </w:rPr>
      <w:t xml:space="preserve">    FM-SDD-001  V3.0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2E1F5" w14:textId="77777777" w:rsidR="00197CC4" w:rsidRDefault="009C4FDC">
    <w:pPr>
      <w:pStyle w:val="a5"/>
      <w:pBdr>
        <w:bottom w:val="single" w:sz="4" w:space="1" w:color="000000"/>
      </w:pBdr>
      <w:jc w:val="center"/>
    </w:pPr>
    <w:r>
      <w:rPr>
        <w:sz w:val="18"/>
      </w:rPr>
      <w:t>鲜境</w:t>
    </w:r>
    <w:r>
      <w:rPr>
        <w:sz w:val="18"/>
      </w:rPr>
      <w:t xml:space="preserve"> FreshMarket </w:t>
    </w:r>
    <w:r>
      <w:rPr>
        <w:sz w:val="18"/>
      </w:rPr>
      <w:t>系统设计说明书</w:t>
    </w:r>
    <w:r>
      <w:rPr>
        <w:sz w:val="18"/>
      </w:rPr>
      <w:t xml:space="preserve">    FM-SDD-001  V3.0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DA482" w14:textId="77777777" w:rsidR="00197CC4" w:rsidRDefault="009C4FDC">
    <w:pPr>
      <w:pStyle w:val="a5"/>
      <w:pBdr>
        <w:bottom w:val="single" w:sz="4" w:space="1" w:color="000000"/>
      </w:pBdr>
      <w:jc w:val="center"/>
    </w:pPr>
    <w:r>
      <w:rPr>
        <w:sz w:val="18"/>
      </w:rPr>
      <w:t>鲜境</w:t>
    </w:r>
    <w:r>
      <w:rPr>
        <w:sz w:val="18"/>
      </w:rPr>
      <w:t xml:space="preserve"> FreshMarket </w:t>
    </w:r>
    <w:r>
      <w:rPr>
        <w:sz w:val="18"/>
      </w:rPr>
      <w:t>系统设计说明书</w:t>
    </w:r>
    <w:r>
      <w:rPr>
        <w:sz w:val="18"/>
      </w:rPr>
      <w:t xml:space="preserve">    FM-SDD-001  V3.0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5287896">
    <w:abstractNumId w:val="8"/>
  </w:num>
  <w:num w:numId="2" w16cid:durableId="1380204343">
    <w:abstractNumId w:val="6"/>
  </w:num>
  <w:num w:numId="3" w16cid:durableId="2013339834">
    <w:abstractNumId w:val="5"/>
  </w:num>
  <w:num w:numId="4" w16cid:durableId="1929651875">
    <w:abstractNumId w:val="4"/>
  </w:num>
  <w:num w:numId="5" w16cid:durableId="368645483">
    <w:abstractNumId w:val="7"/>
  </w:num>
  <w:num w:numId="6" w16cid:durableId="911475310">
    <w:abstractNumId w:val="3"/>
  </w:num>
  <w:num w:numId="7" w16cid:durableId="535897607">
    <w:abstractNumId w:val="2"/>
  </w:num>
  <w:num w:numId="8" w16cid:durableId="1675913594">
    <w:abstractNumId w:val="1"/>
  </w:num>
  <w:num w:numId="9" w16cid:durableId="4962627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CC4"/>
    <w:rsid w:val="0029639D"/>
    <w:rsid w:val="00326F90"/>
    <w:rsid w:val="00706BB0"/>
    <w:rsid w:val="009C4FDC"/>
    <w:rsid w:val="00AA1D8D"/>
    <w:rsid w:val="00B47730"/>
    <w:rsid w:val="00CB0664"/>
    <w:rsid w:val="00D60D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2128369"/>
  <w14:defaultImageDpi w14:val="300"/>
  <w15:docId w15:val="{FBB49F8C-73D9-42FA-98C3-CC1813073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312" w:lineRule="auto"/>
    </w:pPr>
    <w:rPr>
      <w:rFonts w:ascii="Times New Roman" w:eastAsia="宋体" w:hAnsi="Times New Roman" w:cs="Times New Roman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 w:line="288" w:lineRule="auto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288" w:lineRule="auto"/>
      <w:outlineLvl w:val="1"/>
    </w:pPr>
    <w:rPr>
      <w:rFonts w:eastAsia="黑体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 w:line="288" w:lineRule="auto"/>
      <w:outlineLvl w:val="2"/>
    </w:pPr>
    <w:rPr>
      <w:rFonts w:eastAsia="黑体"/>
      <w:b/>
      <w:bCs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706BB0"/>
  </w:style>
  <w:style w:type="paragraph" w:styleId="TOC2">
    <w:name w:val="toc 2"/>
    <w:basedOn w:val="a1"/>
    <w:next w:val="a1"/>
    <w:autoRedefine/>
    <w:uiPriority w:val="39"/>
    <w:unhideWhenUsed/>
    <w:rsid w:val="00706BB0"/>
    <w:pPr>
      <w:ind w:left="420"/>
    </w:pPr>
  </w:style>
  <w:style w:type="character" w:styleId="aff9">
    <w:name w:val="Hyperlink"/>
    <w:basedOn w:val="a2"/>
    <w:uiPriority w:val="99"/>
    <w:unhideWhenUsed/>
    <w:rsid w:val="00706BB0"/>
    <w:rPr>
      <w:color w:val="000000"/>
      <w:u w:val="none"/>
    </w:rPr>
  </w:style>
  <w:style w:type="character" w:styleId="affa">
    <w:name w:val="FollowedHyperlink"/>
    <w:basedOn w:val="a2"/>
    <w:uiPriority w:val="99"/>
    <w:semiHidden/>
    <w:unhideWhenUsed/>
    <w:rsid w:val="00706BB0"/>
    <w:rPr>
      <w:color w:val="00000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6.png"/><Relationship Id="rId25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eader" Target="header4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footer" Target="footer3.xml"/><Relationship Id="rId27" Type="http://schemas.openxmlformats.org/officeDocument/2006/relationships/image" Target="media/image12.png"/><Relationship Id="rId30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13859</Words>
  <Characters>23700</Characters>
  <Application>Microsoft Office Word</Application>
  <DocSecurity>0</DocSecurity>
  <Lines>2154</Lines>
  <Paragraphs>2209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35350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鲜境 FreshMarket 系统设计说明书</dc:title>
  <dc:subject>FM-SDD-001</dc:subject>
  <dc:creator>鲜境 FreshMarket 项目组</dc:creator>
  <cp:keywords>FreshMarket</cp:keywords>
  <dc:description>generated by python-docx</dc:description>
  <cp:lastModifiedBy>HA109318@365mak.com</cp:lastModifiedBy>
  <cp:revision>2</cp:revision>
  <dcterms:created xsi:type="dcterms:W3CDTF">2013-12-23T23:15:00Z</dcterms:created>
  <dcterms:modified xsi:type="dcterms:W3CDTF">2026-10-20T19:00:00Z</dcterms:modified>
  <cp:category/>
</cp:coreProperties>
</file>